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7D28A" w14:textId="43D35883" w:rsidR="00D855D4" w:rsidRPr="00125EA6" w:rsidRDefault="00125EA6" w:rsidP="00590F95">
      <w:pPr>
        <w:pStyle w:val="Nagwekspisutreci"/>
        <w:jc w:val="right"/>
        <w:rPr>
          <w:color w:val="FF0000"/>
          <w:sz w:val="20"/>
          <w:szCs w:val="20"/>
          <w:lang w:val="pl-PL"/>
        </w:rPr>
      </w:pPr>
      <w:bookmarkStart w:id="0" w:name="_Toc502218123"/>
      <w:r w:rsidRPr="00125EA6">
        <w:rPr>
          <w:color w:val="FF0000"/>
          <w:sz w:val="20"/>
          <w:szCs w:val="20"/>
          <w:lang w:val="pl-PL"/>
        </w:rPr>
        <w:t xml:space="preserve">Tekst ujednolicony z wprowadzonymi zmianami z dnia </w:t>
      </w:r>
      <w:r w:rsidR="00681AE8">
        <w:rPr>
          <w:color w:val="FF0000"/>
          <w:sz w:val="20"/>
          <w:szCs w:val="20"/>
          <w:lang w:val="pl-PL"/>
        </w:rPr>
        <w:t>15</w:t>
      </w:r>
      <w:r w:rsidR="005A05BA">
        <w:rPr>
          <w:color w:val="FF0000"/>
          <w:sz w:val="20"/>
          <w:szCs w:val="20"/>
          <w:lang w:val="pl-PL"/>
        </w:rPr>
        <w:t xml:space="preserve"> </w:t>
      </w:r>
      <w:r w:rsidR="00681AE8">
        <w:rPr>
          <w:color w:val="FF0000"/>
          <w:sz w:val="20"/>
          <w:szCs w:val="20"/>
          <w:lang w:val="pl-PL"/>
        </w:rPr>
        <w:t>kwietnia</w:t>
      </w:r>
      <w:r w:rsidRPr="00125EA6">
        <w:rPr>
          <w:color w:val="FF0000"/>
          <w:sz w:val="20"/>
          <w:szCs w:val="20"/>
          <w:lang w:val="pl-PL"/>
        </w:rPr>
        <w:t xml:space="preserve"> 202</w:t>
      </w:r>
      <w:r w:rsidR="00681AE8">
        <w:rPr>
          <w:color w:val="FF0000"/>
          <w:sz w:val="20"/>
          <w:szCs w:val="20"/>
          <w:lang w:val="pl-PL"/>
        </w:rPr>
        <w:t>4</w:t>
      </w:r>
      <w:r w:rsidRPr="00125EA6">
        <w:rPr>
          <w:color w:val="FF0000"/>
          <w:sz w:val="20"/>
          <w:szCs w:val="20"/>
          <w:lang w:val="pl-PL"/>
        </w:rPr>
        <w:t xml:space="preserve"> r.</w:t>
      </w:r>
    </w:p>
    <w:p w14:paraId="3ED4E202" w14:textId="77777777" w:rsidR="00D855D4" w:rsidRDefault="00D855D4" w:rsidP="00D855D4">
      <w:pPr>
        <w:spacing w:line="360" w:lineRule="auto"/>
        <w:rPr>
          <w:b/>
          <w:sz w:val="72"/>
          <w:szCs w:val="72"/>
        </w:rPr>
      </w:pPr>
      <w:r w:rsidRPr="00D855D4">
        <w:rPr>
          <w:b/>
          <w:sz w:val="72"/>
          <w:szCs w:val="72"/>
        </w:rPr>
        <w:t xml:space="preserve">Statut </w:t>
      </w:r>
    </w:p>
    <w:p w14:paraId="07EF3388" w14:textId="77777777" w:rsidR="00D855D4" w:rsidRDefault="00D855D4" w:rsidP="00D855D4">
      <w:pPr>
        <w:spacing w:line="360" w:lineRule="auto"/>
        <w:rPr>
          <w:b/>
          <w:sz w:val="72"/>
          <w:szCs w:val="72"/>
        </w:rPr>
      </w:pPr>
      <w:r w:rsidRPr="00D855D4">
        <w:rPr>
          <w:b/>
          <w:sz w:val="72"/>
          <w:szCs w:val="72"/>
        </w:rPr>
        <w:t xml:space="preserve">Szkoły Podstawowej </w:t>
      </w:r>
    </w:p>
    <w:p w14:paraId="7E98A2D9" w14:textId="77777777" w:rsidR="00D855D4" w:rsidRDefault="00D855D4" w:rsidP="00D855D4">
      <w:pPr>
        <w:spacing w:line="360" w:lineRule="auto"/>
        <w:rPr>
          <w:b/>
          <w:sz w:val="72"/>
          <w:szCs w:val="72"/>
        </w:rPr>
      </w:pPr>
      <w:r w:rsidRPr="00D855D4">
        <w:rPr>
          <w:b/>
          <w:sz w:val="72"/>
          <w:szCs w:val="72"/>
        </w:rPr>
        <w:t xml:space="preserve">im. Tadeusza Kościuszki </w:t>
      </w:r>
    </w:p>
    <w:p w14:paraId="40AC52BF" w14:textId="77777777" w:rsidR="005A4EEE" w:rsidRDefault="00D855D4" w:rsidP="00D855D4">
      <w:pPr>
        <w:spacing w:line="360" w:lineRule="auto"/>
        <w:rPr>
          <w:b/>
          <w:sz w:val="72"/>
          <w:szCs w:val="72"/>
        </w:rPr>
      </w:pPr>
      <w:r w:rsidRPr="00D855D4">
        <w:rPr>
          <w:b/>
          <w:sz w:val="72"/>
          <w:szCs w:val="72"/>
        </w:rPr>
        <w:t>w Wilkołazie</w:t>
      </w:r>
    </w:p>
    <w:p w14:paraId="2DEF433A" w14:textId="77777777" w:rsidR="005A4EEE" w:rsidRDefault="005A4EEE" w:rsidP="00D855D4">
      <w:pPr>
        <w:spacing w:line="360" w:lineRule="auto"/>
        <w:rPr>
          <w:b/>
          <w:sz w:val="72"/>
          <w:szCs w:val="72"/>
        </w:rPr>
      </w:pPr>
    </w:p>
    <w:p w14:paraId="4EF2D9BE" w14:textId="77777777" w:rsidR="005A4EEE" w:rsidRDefault="005A4EEE" w:rsidP="00D855D4">
      <w:pPr>
        <w:spacing w:line="360" w:lineRule="auto"/>
        <w:rPr>
          <w:b/>
          <w:sz w:val="72"/>
          <w:szCs w:val="72"/>
        </w:rPr>
      </w:pPr>
    </w:p>
    <w:p w14:paraId="55982769" w14:textId="77777777" w:rsidR="005A4EEE" w:rsidRDefault="005A4EEE" w:rsidP="00D855D4">
      <w:pPr>
        <w:spacing w:line="360" w:lineRule="auto"/>
        <w:rPr>
          <w:b/>
          <w:sz w:val="72"/>
          <w:szCs w:val="72"/>
        </w:rPr>
      </w:pPr>
    </w:p>
    <w:p w14:paraId="492CDBBC" w14:textId="77777777" w:rsidR="005A4EEE" w:rsidRPr="00687E54" w:rsidRDefault="005A4EEE" w:rsidP="005A4EEE">
      <w:pPr>
        <w:pStyle w:val="Nagwek6"/>
      </w:pPr>
      <w:r w:rsidRPr="00A240F6">
        <w:lastRenderedPageBreak/>
        <w:t>Podstawy prawne:</w:t>
      </w:r>
    </w:p>
    <w:p w14:paraId="58F6870C" w14:textId="6924AA9E" w:rsidR="005A4EEE" w:rsidRPr="00612F7B" w:rsidRDefault="005A4EEE" w:rsidP="00612F7B">
      <w:pPr>
        <w:pStyle w:val="Akapitzlist"/>
        <w:numPr>
          <w:ilvl w:val="0"/>
          <w:numId w:val="353"/>
        </w:numPr>
        <w:suppressAutoHyphens w:val="0"/>
        <w:spacing w:after="0"/>
        <w:jc w:val="both"/>
        <w:rPr>
          <w:rFonts w:asciiTheme="minorHAnsi" w:hAnsiTheme="minorHAnsi" w:cstheme="minorHAnsi"/>
        </w:rPr>
      </w:pPr>
      <w:r w:rsidRPr="00612F7B">
        <w:rPr>
          <w:rFonts w:asciiTheme="minorHAnsi" w:hAnsiTheme="minorHAnsi" w:cstheme="minorHAnsi"/>
        </w:rPr>
        <w:t xml:space="preserve">Akt założycielski – Uchwała </w:t>
      </w:r>
      <w:r w:rsidR="003E4913" w:rsidRPr="00612F7B">
        <w:rPr>
          <w:rFonts w:asciiTheme="minorHAnsi" w:hAnsiTheme="minorHAnsi" w:cstheme="minorHAnsi"/>
        </w:rPr>
        <w:t>R</w:t>
      </w:r>
      <w:r w:rsidRPr="00612F7B">
        <w:rPr>
          <w:rFonts w:asciiTheme="minorHAnsi" w:hAnsiTheme="minorHAnsi" w:cstheme="minorHAnsi"/>
        </w:rPr>
        <w:t xml:space="preserve">ady Gminy z dnia </w:t>
      </w:r>
      <w:r w:rsidR="00BE0B0F" w:rsidRPr="00612F7B">
        <w:rPr>
          <w:rFonts w:asciiTheme="minorHAnsi" w:hAnsiTheme="minorHAnsi" w:cstheme="minorHAnsi"/>
        </w:rPr>
        <w:t>29 września 2017 roku</w:t>
      </w:r>
      <w:r w:rsidRPr="00612F7B">
        <w:rPr>
          <w:rFonts w:asciiTheme="minorHAnsi" w:hAnsiTheme="minorHAnsi" w:cstheme="minorHAnsi"/>
        </w:rPr>
        <w:t>.</w:t>
      </w:r>
    </w:p>
    <w:p w14:paraId="04A7C9B4" w14:textId="77777777" w:rsidR="005A4EEE" w:rsidRPr="00612F7B" w:rsidRDefault="005A4EEE" w:rsidP="00612F7B">
      <w:pPr>
        <w:pStyle w:val="Akapitzlist"/>
        <w:numPr>
          <w:ilvl w:val="0"/>
          <w:numId w:val="353"/>
        </w:numPr>
        <w:suppressAutoHyphens w:val="0"/>
        <w:spacing w:after="0"/>
        <w:jc w:val="both"/>
        <w:rPr>
          <w:rFonts w:asciiTheme="minorHAnsi" w:hAnsiTheme="minorHAnsi" w:cstheme="minorHAnsi"/>
        </w:rPr>
      </w:pPr>
      <w:r w:rsidRPr="00612F7B">
        <w:rPr>
          <w:rFonts w:asciiTheme="minorHAnsi" w:hAnsiTheme="minorHAnsi" w:cstheme="minorHAnsi"/>
        </w:rPr>
        <w:t>Konstytucja RP z dnia 2 kwietnia 1997 r. (Dz. U. 1997 nr 78 poz. 483).</w:t>
      </w:r>
    </w:p>
    <w:p w14:paraId="33F1B8E9" w14:textId="77777777" w:rsidR="005A4EEE" w:rsidRPr="00612F7B" w:rsidRDefault="005A4EEE" w:rsidP="00612F7B">
      <w:pPr>
        <w:pStyle w:val="Akapitzlist"/>
        <w:numPr>
          <w:ilvl w:val="0"/>
          <w:numId w:val="353"/>
        </w:numPr>
        <w:suppressAutoHyphens w:val="0"/>
        <w:spacing w:after="0"/>
        <w:jc w:val="both"/>
        <w:rPr>
          <w:rFonts w:asciiTheme="minorHAnsi" w:hAnsiTheme="minorHAnsi" w:cstheme="minorHAnsi"/>
        </w:rPr>
      </w:pPr>
      <w:r w:rsidRPr="00612F7B">
        <w:rPr>
          <w:rFonts w:asciiTheme="minorHAnsi" w:hAnsiTheme="minorHAnsi" w:cstheme="minorHAnsi"/>
        </w:rPr>
        <w:t>Konwencja o Prawach Dziecka uchwalona przez Zgromadzenie Ogólne ONZ 20 listopada 1989 r. (Dz. U. Nr 120 z 1991 r. poz. 526).</w:t>
      </w:r>
    </w:p>
    <w:p w14:paraId="55A6B7A5" w14:textId="2244147E" w:rsidR="0007051B" w:rsidRPr="00CF1C6D" w:rsidRDefault="0007051B" w:rsidP="00612F7B">
      <w:pPr>
        <w:numPr>
          <w:ilvl w:val="0"/>
          <w:numId w:val="353"/>
        </w:numPr>
        <w:spacing w:before="0" w:after="0" w:line="276" w:lineRule="auto"/>
        <w:jc w:val="both"/>
        <w:rPr>
          <w:rFonts w:asciiTheme="minorHAnsi" w:hAnsiTheme="minorHAnsi" w:cstheme="minorHAnsi"/>
        </w:rPr>
      </w:pPr>
      <w:r w:rsidRPr="00CF1C6D">
        <w:rPr>
          <w:rFonts w:asciiTheme="minorHAnsi" w:hAnsiTheme="minorHAnsi" w:cstheme="minorHAnsi"/>
        </w:rPr>
        <w:t>Ustawa z dnia 7 września 1991 roku o systemie oświaty (</w:t>
      </w:r>
      <w:r w:rsidRPr="00CF1C6D">
        <w:rPr>
          <w:rFonts w:asciiTheme="minorHAnsi" w:hAnsiTheme="minorHAnsi" w:cstheme="minorHAnsi"/>
          <w:i/>
        </w:rPr>
        <w:t>tekst jednolity:</w:t>
      </w:r>
      <w:r w:rsidRPr="00CF1C6D">
        <w:rPr>
          <w:rFonts w:asciiTheme="minorHAnsi" w:hAnsiTheme="minorHAnsi" w:cstheme="minorHAnsi"/>
        </w:rPr>
        <w:t xml:space="preserve"> Dz. U. z 202</w:t>
      </w:r>
      <w:r w:rsidR="00CF1C6D" w:rsidRPr="00CF1C6D">
        <w:rPr>
          <w:rFonts w:asciiTheme="minorHAnsi" w:hAnsiTheme="minorHAnsi" w:cstheme="minorHAnsi"/>
        </w:rPr>
        <w:t>2</w:t>
      </w:r>
      <w:r w:rsidRPr="00CF1C6D">
        <w:rPr>
          <w:rFonts w:asciiTheme="minorHAnsi" w:hAnsiTheme="minorHAnsi" w:cstheme="minorHAnsi"/>
        </w:rPr>
        <w:t xml:space="preserve"> r. poz. </w:t>
      </w:r>
      <w:r w:rsidR="00CF1C6D" w:rsidRPr="00CF1C6D">
        <w:rPr>
          <w:rFonts w:asciiTheme="minorHAnsi" w:hAnsiTheme="minorHAnsi" w:cstheme="minorHAnsi"/>
        </w:rPr>
        <w:t xml:space="preserve">2230, </w:t>
      </w:r>
      <w:hyperlink r:id="rId8" w:history="1">
        <w:r w:rsidR="00CF1C6D" w:rsidRPr="00CF1C6D">
          <w:rPr>
            <w:rStyle w:val="Hipercze"/>
            <w:rFonts w:asciiTheme="minorHAnsi" w:hAnsiTheme="minorHAnsi" w:cstheme="minorHAnsi"/>
            <w:b w:val="0"/>
            <w:bCs/>
            <w:color w:val="auto"/>
          </w:rPr>
          <w:t>Dz.U. 2023 poz. 2005</w:t>
        </w:r>
      </w:hyperlink>
      <w:r w:rsidRPr="00CF1C6D">
        <w:rPr>
          <w:rFonts w:asciiTheme="minorHAnsi" w:hAnsiTheme="minorHAnsi" w:cstheme="minorHAnsi"/>
        </w:rPr>
        <w:t>)</w:t>
      </w:r>
    </w:p>
    <w:p w14:paraId="1CFB6C2C" w14:textId="6BD667F1" w:rsidR="0007051B" w:rsidRPr="00612F7B" w:rsidRDefault="0007051B" w:rsidP="00612F7B">
      <w:pPr>
        <w:numPr>
          <w:ilvl w:val="0"/>
          <w:numId w:val="353"/>
        </w:numPr>
        <w:spacing w:before="0" w:after="0" w:line="276" w:lineRule="auto"/>
        <w:jc w:val="both"/>
        <w:rPr>
          <w:rFonts w:asciiTheme="minorHAnsi" w:hAnsiTheme="minorHAnsi" w:cstheme="minorHAnsi"/>
        </w:rPr>
      </w:pPr>
      <w:r w:rsidRPr="00612F7B">
        <w:rPr>
          <w:rFonts w:asciiTheme="minorHAnsi" w:hAnsiTheme="minorHAnsi" w:cstheme="minorHAnsi"/>
        </w:rPr>
        <w:t xml:space="preserve">Ustawa z dnia 14 grudnia 2016 r.– Prawo oświatowe </w:t>
      </w:r>
      <w:r w:rsidRPr="00612F7B">
        <w:rPr>
          <w:rFonts w:asciiTheme="minorHAnsi" w:hAnsiTheme="minorHAnsi" w:cstheme="minorHAnsi"/>
          <w:iCs/>
        </w:rPr>
        <w:t>(tekst jednolity: Dz. U. z 202</w:t>
      </w:r>
      <w:r w:rsidR="00CF1C6D">
        <w:rPr>
          <w:rFonts w:asciiTheme="minorHAnsi" w:hAnsiTheme="minorHAnsi" w:cstheme="minorHAnsi"/>
          <w:iCs/>
        </w:rPr>
        <w:t>3</w:t>
      </w:r>
      <w:r w:rsidRPr="00612F7B">
        <w:rPr>
          <w:rFonts w:asciiTheme="minorHAnsi" w:hAnsiTheme="minorHAnsi" w:cstheme="minorHAnsi"/>
          <w:iCs/>
        </w:rPr>
        <w:t xml:space="preserve"> r. poz. </w:t>
      </w:r>
      <w:r w:rsidR="00CF1C6D">
        <w:rPr>
          <w:rFonts w:asciiTheme="minorHAnsi" w:hAnsiTheme="minorHAnsi" w:cstheme="minorHAnsi"/>
          <w:iCs/>
        </w:rPr>
        <w:t>900 ze zm.</w:t>
      </w:r>
      <w:r w:rsidRPr="00612F7B">
        <w:rPr>
          <w:rFonts w:asciiTheme="minorHAnsi" w:hAnsiTheme="minorHAnsi" w:cstheme="minorHAnsi"/>
          <w:iCs/>
        </w:rPr>
        <w:t>);</w:t>
      </w:r>
    </w:p>
    <w:p w14:paraId="4201F011" w14:textId="5B2DAFE7" w:rsidR="0007051B" w:rsidRPr="00612F7B" w:rsidRDefault="0007051B" w:rsidP="00612F7B">
      <w:pPr>
        <w:numPr>
          <w:ilvl w:val="0"/>
          <w:numId w:val="353"/>
        </w:numPr>
        <w:spacing w:before="0" w:after="0" w:line="276" w:lineRule="auto"/>
        <w:jc w:val="both"/>
        <w:rPr>
          <w:rFonts w:asciiTheme="minorHAnsi" w:hAnsiTheme="minorHAnsi" w:cstheme="minorHAnsi"/>
        </w:rPr>
      </w:pPr>
      <w:r w:rsidRPr="00612F7B">
        <w:rPr>
          <w:rFonts w:asciiTheme="minorHAnsi" w:hAnsiTheme="minorHAnsi" w:cstheme="minorHAnsi"/>
        </w:rPr>
        <w:t xml:space="preserve">Ustawa z dnia 26 stycznia 1982 r – Karta Nauczyciela </w:t>
      </w:r>
      <w:r w:rsidRPr="00612F7B">
        <w:rPr>
          <w:rFonts w:asciiTheme="minorHAnsi" w:hAnsiTheme="minorHAnsi" w:cstheme="minorHAnsi"/>
          <w:i/>
        </w:rPr>
        <w:t>(tekst jednolity</w:t>
      </w:r>
      <w:r w:rsidRPr="00612F7B">
        <w:rPr>
          <w:rFonts w:asciiTheme="minorHAnsi" w:hAnsiTheme="minorHAnsi" w:cstheme="minorHAnsi"/>
        </w:rPr>
        <w:t>: Dz. U. z 202</w:t>
      </w:r>
      <w:r w:rsidR="00CF1C6D">
        <w:rPr>
          <w:rFonts w:asciiTheme="minorHAnsi" w:hAnsiTheme="minorHAnsi" w:cstheme="minorHAnsi"/>
        </w:rPr>
        <w:t>3</w:t>
      </w:r>
      <w:r w:rsidRPr="00612F7B">
        <w:rPr>
          <w:rFonts w:asciiTheme="minorHAnsi" w:hAnsiTheme="minorHAnsi" w:cstheme="minorHAnsi"/>
        </w:rPr>
        <w:t xml:space="preserve"> r. poz. </w:t>
      </w:r>
      <w:r w:rsidR="00CF1C6D">
        <w:rPr>
          <w:rFonts w:asciiTheme="minorHAnsi" w:hAnsiTheme="minorHAnsi" w:cstheme="minorHAnsi"/>
        </w:rPr>
        <w:t>984</w:t>
      </w:r>
      <w:r w:rsidRPr="00612F7B">
        <w:rPr>
          <w:rFonts w:asciiTheme="minorHAnsi" w:hAnsiTheme="minorHAnsi" w:cstheme="minorHAnsi"/>
        </w:rPr>
        <w:t>);</w:t>
      </w:r>
    </w:p>
    <w:p w14:paraId="4B2D38BC" w14:textId="77777777" w:rsidR="005A4EEE" w:rsidRPr="00612F7B" w:rsidRDefault="005A4EEE" w:rsidP="00612F7B">
      <w:pPr>
        <w:pStyle w:val="Akapitzlist"/>
        <w:numPr>
          <w:ilvl w:val="0"/>
          <w:numId w:val="353"/>
        </w:numPr>
        <w:suppressAutoHyphens w:val="0"/>
        <w:spacing w:after="0"/>
        <w:jc w:val="both"/>
        <w:rPr>
          <w:rFonts w:asciiTheme="minorHAnsi" w:hAnsiTheme="minorHAnsi" w:cstheme="minorHAnsi"/>
        </w:rPr>
      </w:pPr>
      <w:r w:rsidRPr="00612F7B">
        <w:rPr>
          <w:rFonts w:asciiTheme="minorHAnsi" w:hAnsiTheme="minorHAnsi" w:cstheme="minorHAnsi"/>
        </w:rPr>
        <w:t>Akty wykonawcze MEN wydane na podstawie ustaw: Prawo oświatowe, Przepisy wprowadzające, Karta Nauczyciela.</w:t>
      </w:r>
    </w:p>
    <w:p w14:paraId="20E65572" w14:textId="30F0A6F8" w:rsidR="005A4EEE" w:rsidRPr="00612F7B" w:rsidRDefault="0007051B" w:rsidP="00612F7B">
      <w:pPr>
        <w:numPr>
          <w:ilvl w:val="0"/>
          <w:numId w:val="353"/>
        </w:numPr>
        <w:spacing w:before="0" w:after="0" w:line="276" w:lineRule="auto"/>
        <w:jc w:val="both"/>
        <w:rPr>
          <w:rFonts w:asciiTheme="minorHAnsi" w:hAnsiTheme="minorHAnsi" w:cstheme="minorHAnsi"/>
          <w:i/>
        </w:rPr>
      </w:pPr>
      <w:r w:rsidRPr="00612F7B">
        <w:rPr>
          <w:rFonts w:asciiTheme="minorHAnsi" w:hAnsiTheme="minorHAnsi" w:cstheme="minorHAnsi"/>
        </w:rPr>
        <w:t>Ustawa z dnia 14 marca 2014 r. o zasadach prowadzenia zbiórek publicznych (tekst jednolity: Dz. U. z 2020 r. poz. 1672);</w:t>
      </w:r>
    </w:p>
    <w:p w14:paraId="335DE30F" w14:textId="7B503C9B" w:rsidR="0007051B" w:rsidRPr="00612F7B" w:rsidRDefault="0007051B" w:rsidP="00612F7B">
      <w:pPr>
        <w:numPr>
          <w:ilvl w:val="0"/>
          <w:numId w:val="353"/>
        </w:numPr>
        <w:spacing w:before="0" w:after="0" w:line="276" w:lineRule="auto"/>
        <w:jc w:val="both"/>
        <w:rPr>
          <w:rFonts w:asciiTheme="minorHAnsi" w:hAnsiTheme="minorHAnsi" w:cstheme="minorHAnsi"/>
        </w:rPr>
      </w:pPr>
      <w:r w:rsidRPr="00612F7B">
        <w:rPr>
          <w:rFonts w:asciiTheme="minorHAnsi" w:hAnsiTheme="minorHAnsi" w:cstheme="minorHAnsi"/>
        </w:rPr>
        <w:t>Ustawa z dnia 24 kwietnia 2003 r. działalności pożytku publicznego i o wolontariacie (tekst jednolity: Dz. U. z 202</w:t>
      </w:r>
      <w:r w:rsidR="00615958">
        <w:rPr>
          <w:rFonts w:asciiTheme="minorHAnsi" w:hAnsiTheme="minorHAnsi" w:cstheme="minorHAnsi"/>
        </w:rPr>
        <w:t>3</w:t>
      </w:r>
      <w:r w:rsidRPr="00612F7B">
        <w:rPr>
          <w:rFonts w:asciiTheme="minorHAnsi" w:hAnsiTheme="minorHAnsi" w:cstheme="minorHAnsi"/>
        </w:rPr>
        <w:t xml:space="preserve"> r. poz. </w:t>
      </w:r>
      <w:r w:rsidR="00615958">
        <w:rPr>
          <w:rFonts w:asciiTheme="minorHAnsi" w:hAnsiTheme="minorHAnsi" w:cstheme="minorHAnsi"/>
        </w:rPr>
        <w:t>571</w:t>
      </w:r>
      <w:r w:rsidRPr="00612F7B">
        <w:rPr>
          <w:rFonts w:asciiTheme="minorHAnsi" w:hAnsiTheme="minorHAnsi" w:cstheme="minorHAnsi"/>
        </w:rPr>
        <w:t>);</w:t>
      </w:r>
    </w:p>
    <w:p w14:paraId="33DC72C4" w14:textId="77777777" w:rsidR="0007051B" w:rsidRPr="00612F7B" w:rsidRDefault="0007051B" w:rsidP="00612F7B">
      <w:pPr>
        <w:numPr>
          <w:ilvl w:val="0"/>
          <w:numId w:val="353"/>
        </w:numPr>
        <w:spacing w:before="0" w:after="0" w:line="276" w:lineRule="auto"/>
        <w:jc w:val="both"/>
        <w:rPr>
          <w:rFonts w:asciiTheme="minorHAnsi" w:hAnsiTheme="minorHAnsi" w:cstheme="minorHAnsi"/>
        </w:rPr>
      </w:pPr>
      <w:r w:rsidRPr="00612F7B">
        <w:rPr>
          <w:rFonts w:asciiTheme="minorHAnsi" w:hAnsiTheme="minorHAnsi" w:cstheme="minorHAnsi"/>
        </w:rPr>
        <w:t>Ustawa z dnia 10 maja 2018 r. o ochronie danych osobowych (</w:t>
      </w:r>
      <w:r w:rsidRPr="00612F7B">
        <w:rPr>
          <w:rFonts w:asciiTheme="minorHAnsi" w:hAnsiTheme="minorHAnsi" w:cstheme="minorHAnsi"/>
          <w:i/>
        </w:rPr>
        <w:t>tekst jednolity:</w:t>
      </w:r>
      <w:r w:rsidRPr="00612F7B">
        <w:rPr>
          <w:rFonts w:asciiTheme="minorHAnsi" w:hAnsiTheme="minorHAnsi" w:cstheme="minorHAnsi"/>
        </w:rPr>
        <w:t xml:space="preserve"> Dz. U.  z 2019 r. poz. 1781);</w:t>
      </w:r>
    </w:p>
    <w:p w14:paraId="4E922661" w14:textId="03C95B00" w:rsidR="009F11D5" w:rsidRPr="00612F7B" w:rsidRDefault="009F11D5" w:rsidP="00612F7B">
      <w:pPr>
        <w:numPr>
          <w:ilvl w:val="0"/>
          <w:numId w:val="353"/>
        </w:numPr>
        <w:spacing w:before="0" w:after="0" w:line="276" w:lineRule="auto"/>
        <w:jc w:val="both"/>
        <w:rPr>
          <w:rFonts w:asciiTheme="minorHAnsi" w:hAnsiTheme="minorHAnsi" w:cstheme="minorHAnsi"/>
        </w:rPr>
      </w:pPr>
      <w:r w:rsidRPr="00612F7B">
        <w:rPr>
          <w:rFonts w:asciiTheme="minorHAnsi" w:hAnsiTheme="minorHAnsi" w:cstheme="minorHAnsi"/>
        </w:rPr>
        <w:t>Ustawa z dnia 27 sierpnia 2009 r. o finansach publicznych (</w:t>
      </w:r>
      <w:r w:rsidRPr="00612F7B">
        <w:rPr>
          <w:rFonts w:asciiTheme="minorHAnsi" w:hAnsiTheme="minorHAnsi" w:cstheme="minorHAnsi"/>
          <w:i/>
        </w:rPr>
        <w:t>tekst jednolity:</w:t>
      </w:r>
      <w:r w:rsidRPr="00612F7B">
        <w:rPr>
          <w:rFonts w:asciiTheme="minorHAnsi" w:hAnsiTheme="minorHAnsi" w:cstheme="minorHAnsi"/>
        </w:rPr>
        <w:t xml:space="preserve"> Dz. U. z 202</w:t>
      </w:r>
      <w:r w:rsidR="00615958">
        <w:rPr>
          <w:rFonts w:asciiTheme="minorHAnsi" w:hAnsiTheme="minorHAnsi" w:cstheme="minorHAnsi"/>
        </w:rPr>
        <w:t>3</w:t>
      </w:r>
      <w:r w:rsidRPr="00612F7B">
        <w:rPr>
          <w:rFonts w:asciiTheme="minorHAnsi" w:hAnsiTheme="minorHAnsi" w:cstheme="minorHAnsi"/>
        </w:rPr>
        <w:t xml:space="preserve"> r. poz. </w:t>
      </w:r>
      <w:r w:rsidR="00615958">
        <w:rPr>
          <w:rFonts w:asciiTheme="minorHAnsi" w:hAnsiTheme="minorHAnsi" w:cstheme="minorHAnsi"/>
        </w:rPr>
        <w:t>1270</w:t>
      </w:r>
      <w:r w:rsidRPr="00612F7B">
        <w:rPr>
          <w:rFonts w:asciiTheme="minorHAnsi" w:hAnsiTheme="minorHAnsi" w:cstheme="minorHAnsi"/>
        </w:rPr>
        <w:t>);</w:t>
      </w:r>
    </w:p>
    <w:p w14:paraId="4945A778" w14:textId="64FC4FA4" w:rsidR="005A4EEE" w:rsidRPr="00612F7B" w:rsidRDefault="005A4EEE" w:rsidP="00612F7B">
      <w:pPr>
        <w:pStyle w:val="Akapitzlist"/>
        <w:numPr>
          <w:ilvl w:val="0"/>
          <w:numId w:val="353"/>
        </w:numPr>
        <w:suppressAutoHyphens w:val="0"/>
        <w:spacing w:after="0"/>
        <w:jc w:val="both"/>
        <w:rPr>
          <w:rFonts w:asciiTheme="minorHAnsi" w:hAnsiTheme="minorHAnsi" w:cstheme="minorHAnsi"/>
        </w:rPr>
      </w:pPr>
      <w:r w:rsidRPr="00612F7B">
        <w:rPr>
          <w:rFonts w:asciiTheme="minorHAnsi" w:hAnsiTheme="minorHAnsi" w:cstheme="minorHAnsi"/>
        </w:rPr>
        <w:t>Ustawa z dnia 9 czerwca 2011 r. o wspieraniu rodziny i systemie pieczy zastępczej  (tekst jednolity: Dz.U. 20</w:t>
      </w:r>
      <w:r w:rsidR="009F11D5" w:rsidRPr="00612F7B">
        <w:rPr>
          <w:rFonts w:asciiTheme="minorHAnsi" w:hAnsiTheme="minorHAnsi" w:cstheme="minorHAnsi"/>
        </w:rPr>
        <w:t>2</w:t>
      </w:r>
      <w:r w:rsidR="00615958">
        <w:rPr>
          <w:rFonts w:asciiTheme="minorHAnsi" w:hAnsiTheme="minorHAnsi" w:cstheme="minorHAnsi"/>
        </w:rPr>
        <w:t>3</w:t>
      </w:r>
      <w:r w:rsidRPr="00612F7B">
        <w:rPr>
          <w:rFonts w:asciiTheme="minorHAnsi" w:hAnsiTheme="minorHAnsi" w:cstheme="minorHAnsi"/>
        </w:rPr>
        <w:t xml:space="preserve"> poz.</w:t>
      </w:r>
      <w:r w:rsidR="00615958">
        <w:rPr>
          <w:rFonts w:asciiTheme="minorHAnsi" w:hAnsiTheme="minorHAnsi" w:cstheme="minorHAnsi"/>
        </w:rPr>
        <w:t>1426</w:t>
      </w:r>
      <w:r w:rsidRPr="00612F7B">
        <w:rPr>
          <w:rFonts w:asciiTheme="minorHAnsi" w:hAnsiTheme="minorHAnsi" w:cstheme="minorHAnsi"/>
        </w:rPr>
        <w:t>).</w:t>
      </w:r>
    </w:p>
    <w:p w14:paraId="69E960B2" w14:textId="77777777" w:rsidR="0007051B" w:rsidRPr="00612F7B" w:rsidRDefault="0007051B" w:rsidP="00612F7B">
      <w:pPr>
        <w:numPr>
          <w:ilvl w:val="0"/>
          <w:numId w:val="353"/>
        </w:numPr>
        <w:spacing w:before="0" w:after="0" w:line="276" w:lineRule="auto"/>
        <w:jc w:val="both"/>
        <w:rPr>
          <w:rFonts w:asciiTheme="minorHAnsi" w:hAnsiTheme="minorHAnsi" w:cstheme="minorHAnsi"/>
        </w:rPr>
      </w:pPr>
      <w:r w:rsidRPr="00612F7B">
        <w:rPr>
          <w:rFonts w:asciiTheme="minorHAnsi" w:hAnsiTheme="minorHAnsi" w:cstheme="minorHAnsi"/>
        </w:rPr>
        <w:t>Ustawa z dnia 25 lutego 1964 r. – Kodeks rodzinny i opiekuńczy (</w:t>
      </w:r>
      <w:r w:rsidRPr="00612F7B">
        <w:rPr>
          <w:rFonts w:asciiTheme="minorHAnsi" w:hAnsiTheme="minorHAnsi" w:cstheme="minorHAnsi"/>
          <w:i/>
        </w:rPr>
        <w:t>tekst jednolity:</w:t>
      </w:r>
      <w:r w:rsidRPr="00612F7B">
        <w:rPr>
          <w:rFonts w:asciiTheme="minorHAnsi" w:hAnsiTheme="minorHAnsi" w:cstheme="minorHAnsi"/>
        </w:rPr>
        <w:t xml:space="preserve"> Dz. U. z 2020 r. poz. 1359);</w:t>
      </w:r>
    </w:p>
    <w:p w14:paraId="06B3091C" w14:textId="7B8854BD" w:rsidR="0007051B" w:rsidRPr="00612F7B" w:rsidRDefault="0007051B" w:rsidP="00612F7B">
      <w:pPr>
        <w:numPr>
          <w:ilvl w:val="0"/>
          <w:numId w:val="353"/>
        </w:numPr>
        <w:spacing w:before="0" w:after="0" w:line="276" w:lineRule="auto"/>
        <w:jc w:val="both"/>
        <w:rPr>
          <w:rFonts w:asciiTheme="minorHAnsi" w:hAnsiTheme="minorHAnsi" w:cstheme="minorHAnsi"/>
        </w:rPr>
      </w:pPr>
      <w:r w:rsidRPr="00612F7B">
        <w:rPr>
          <w:rFonts w:asciiTheme="minorHAnsi" w:hAnsiTheme="minorHAnsi" w:cstheme="minorHAnsi"/>
        </w:rPr>
        <w:t>Ustawa z dnia 14 czerwca 1960 r. – Kodeks postępowania administracyjnego (</w:t>
      </w:r>
      <w:r w:rsidRPr="00612F7B">
        <w:rPr>
          <w:rFonts w:asciiTheme="minorHAnsi" w:hAnsiTheme="minorHAnsi" w:cstheme="minorHAnsi"/>
          <w:i/>
        </w:rPr>
        <w:t>tekst jednolity:</w:t>
      </w:r>
      <w:r w:rsidRPr="00612F7B">
        <w:rPr>
          <w:rFonts w:asciiTheme="minorHAnsi" w:hAnsiTheme="minorHAnsi" w:cstheme="minorHAnsi"/>
        </w:rPr>
        <w:t xml:space="preserve"> Dz.U. z 202</w:t>
      </w:r>
      <w:r w:rsidR="00615958">
        <w:rPr>
          <w:rFonts w:asciiTheme="minorHAnsi" w:hAnsiTheme="minorHAnsi" w:cstheme="minorHAnsi"/>
        </w:rPr>
        <w:t>3</w:t>
      </w:r>
      <w:r w:rsidRPr="00612F7B">
        <w:rPr>
          <w:rFonts w:asciiTheme="minorHAnsi" w:hAnsiTheme="minorHAnsi" w:cstheme="minorHAnsi"/>
        </w:rPr>
        <w:t xml:space="preserve"> r. poz. </w:t>
      </w:r>
      <w:r w:rsidR="00615958">
        <w:rPr>
          <w:rFonts w:asciiTheme="minorHAnsi" w:hAnsiTheme="minorHAnsi" w:cstheme="minorHAnsi"/>
        </w:rPr>
        <w:t>775</w:t>
      </w:r>
      <w:r w:rsidRPr="00612F7B">
        <w:rPr>
          <w:rFonts w:asciiTheme="minorHAnsi" w:hAnsiTheme="minorHAnsi" w:cstheme="minorHAnsi"/>
        </w:rPr>
        <w:t>);</w:t>
      </w:r>
    </w:p>
    <w:p w14:paraId="0C142E62" w14:textId="54D72DB8" w:rsidR="0007051B" w:rsidRPr="00612F7B" w:rsidRDefault="0007051B" w:rsidP="00612F7B">
      <w:pPr>
        <w:numPr>
          <w:ilvl w:val="0"/>
          <w:numId w:val="353"/>
        </w:numPr>
        <w:spacing w:before="0" w:after="0" w:line="276" w:lineRule="auto"/>
        <w:jc w:val="both"/>
        <w:rPr>
          <w:rFonts w:asciiTheme="minorHAnsi" w:hAnsiTheme="minorHAnsi" w:cstheme="minorHAnsi"/>
        </w:rPr>
      </w:pPr>
      <w:r w:rsidRPr="00612F7B">
        <w:rPr>
          <w:rFonts w:asciiTheme="minorHAnsi" w:hAnsiTheme="minorHAnsi" w:cstheme="minorHAnsi"/>
        </w:rPr>
        <w:t xml:space="preserve">Ustawa z dnia 21 listopada 2008 r. o pracownikach samorządowych </w:t>
      </w:r>
      <w:r w:rsidRPr="00612F7B">
        <w:rPr>
          <w:rFonts w:asciiTheme="minorHAnsi" w:hAnsiTheme="minorHAnsi" w:cstheme="minorHAnsi"/>
          <w:i/>
        </w:rPr>
        <w:t>(tekst jednolity</w:t>
      </w:r>
      <w:r w:rsidRPr="00612F7B">
        <w:rPr>
          <w:rFonts w:asciiTheme="minorHAnsi" w:hAnsiTheme="minorHAnsi" w:cstheme="minorHAnsi"/>
        </w:rPr>
        <w:t>: Dz. U. z 2022 r. poz. 530);</w:t>
      </w:r>
    </w:p>
    <w:p w14:paraId="6B6C5FE3" w14:textId="77777777" w:rsidR="005A4EEE" w:rsidRDefault="005A4EEE" w:rsidP="005A4EEE">
      <w:pPr>
        <w:pStyle w:val="Akapitzlist"/>
        <w:spacing w:before="120" w:after="120"/>
        <w:ind w:left="567"/>
        <w:jc w:val="both"/>
        <w:rPr>
          <w:rFonts w:cs="Arial"/>
        </w:rPr>
      </w:pPr>
    </w:p>
    <w:p w14:paraId="288462D6" w14:textId="77777777" w:rsidR="00615958" w:rsidRDefault="00615958" w:rsidP="005A4EEE">
      <w:pPr>
        <w:pStyle w:val="Akapitzlist"/>
        <w:spacing w:before="120" w:after="120"/>
        <w:ind w:left="567"/>
        <w:jc w:val="both"/>
        <w:rPr>
          <w:rFonts w:cs="Arial"/>
        </w:rPr>
      </w:pPr>
    </w:p>
    <w:p w14:paraId="37A76C9E" w14:textId="77777777" w:rsidR="005A4EEE" w:rsidRDefault="005A4EEE" w:rsidP="005A4EEE">
      <w:pPr>
        <w:pStyle w:val="Akapitzlist"/>
        <w:spacing w:before="120" w:after="120"/>
        <w:ind w:left="567"/>
        <w:jc w:val="both"/>
        <w:rPr>
          <w:rFonts w:cs="Arial"/>
        </w:rPr>
      </w:pPr>
    </w:p>
    <w:p w14:paraId="2CFECBA2" w14:textId="77777777" w:rsidR="0069387C" w:rsidRDefault="0069387C" w:rsidP="0069387C">
      <w:pPr>
        <w:spacing w:line="360" w:lineRule="auto"/>
        <w:ind w:left="0" w:firstLine="0"/>
        <w:jc w:val="both"/>
        <w:rPr>
          <w:rFonts w:cs="Arial"/>
        </w:rPr>
      </w:pPr>
    </w:p>
    <w:bookmarkEnd w:id="0" w:displacedByCustomXml="next"/>
    <w:bookmarkStart w:id="1" w:name="_Toc63674814" w:displacedByCustomXml="next"/>
    <w:bookmarkStart w:id="2" w:name="_Toc502218124" w:displacedByCustomXml="next"/>
    <w:sdt>
      <w:sdtPr>
        <w:rPr>
          <w:rFonts w:ascii="Times New Roman" w:eastAsia="SimSun" w:hAnsi="Times New Roman" w:cs="Mangal"/>
          <w:color w:val="auto"/>
          <w:sz w:val="24"/>
          <w:szCs w:val="24"/>
          <w:lang w:val="pl-PL" w:eastAsia="hi-IN" w:bidi="hi-IN"/>
        </w:rPr>
        <w:id w:val="-254901409"/>
        <w:docPartObj>
          <w:docPartGallery w:val="Table of Contents"/>
          <w:docPartUnique/>
        </w:docPartObj>
      </w:sdtPr>
      <w:sdtEndPr>
        <w:rPr>
          <w:b/>
          <w:bCs/>
        </w:rPr>
      </w:sdtEndPr>
      <w:sdtContent>
        <w:p w14:paraId="45D6BE59" w14:textId="77777777" w:rsidR="00BE0B0F" w:rsidRDefault="00BE0B0F">
          <w:pPr>
            <w:pStyle w:val="Nagwekspisutreci"/>
          </w:pPr>
          <w:r>
            <w:rPr>
              <w:lang w:val="pl-PL"/>
            </w:rPr>
            <w:t>Spis treści</w:t>
          </w:r>
          <w:bookmarkEnd w:id="1"/>
        </w:p>
        <w:p w14:paraId="0A6BB38D" w14:textId="3B47DEAC" w:rsidR="000B18BD" w:rsidRDefault="00BE0B0F">
          <w:pPr>
            <w:pStyle w:val="Spistreci1"/>
            <w:rPr>
              <w:rFonts w:asciiTheme="minorHAnsi" w:eastAsiaTheme="minorEastAsia" w:hAnsiTheme="minorHAnsi" w:cstheme="minorBidi"/>
              <w:b w:val="0"/>
              <w:caps w:val="0"/>
              <w:noProof/>
              <w:kern w:val="0"/>
              <w:sz w:val="22"/>
              <w:szCs w:val="22"/>
              <w:lang w:eastAsia="pl-PL"/>
            </w:rPr>
          </w:pPr>
          <w:r>
            <w:fldChar w:fldCharType="begin"/>
          </w:r>
          <w:r>
            <w:instrText xml:space="preserve"> TOC \o "1-3" \h \z \u </w:instrText>
          </w:r>
          <w:r>
            <w:fldChar w:fldCharType="separate"/>
          </w:r>
          <w:hyperlink w:anchor="_Toc63674814" w:history="1">
            <w:r w:rsidR="000B18BD" w:rsidRPr="003039CE">
              <w:rPr>
                <w:rStyle w:val="Hipercze"/>
                <w:noProof/>
              </w:rPr>
              <w:t>Spis treści</w:t>
            </w:r>
            <w:r w:rsidR="000B18BD">
              <w:rPr>
                <w:noProof/>
                <w:webHidden/>
              </w:rPr>
              <w:tab/>
            </w:r>
            <w:r w:rsidR="000B18BD">
              <w:rPr>
                <w:noProof/>
                <w:webHidden/>
              </w:rPr>
              <w:fldChar w:fldCharType="begin"/>
            </w:r>
            <w:r w:rsidR="000B18BD">
              <w:rPr>
                <w:noProof/>
                <w:webHidden/>
              </w:rPr>
              <w:instrText xml:space="preserve"> PAGEREF _Toc63674814 \h </w:instrText>
            </w:r>
            <w:r w:rsidR="000B18BD">
              <w:rPr>
                <w:noProof/>
                <w:webHidden/>
              </w:rPr>
            </w:r>
            <w:r w:rsidR="000B18BD">
              <w:rPr>
                <w:noProof/>
                <w:webHidden/>
              </w:rPr>
              <w:fldChar w:fldCharType="separate"/>
            </w:r>
            <w:r w:rsidR="00F50CCB">
              <w:rPr>
                <w:noProof/>
                <w:webHidden/>
              </w:rPr>
              <w:t>3</w:t>
            </w:r>
            <w:r w:rsidR="000B18BD">
              <w:rPr>
                <w:noProof/>
                <w:webHidden/>
              </w:rPr>
              <w:fldChar w:fldCharType="end"/>
            </w:r>
          </w:hyperlink>
        </w:p>
        <w:p w14:paraId="60D3D122" w14:textId="605FBF6C" w:rsidR="000B18BD" w:rsidRDefault="00000000">
          <w:pPr>
            <w:pStyle w:val="Spistreci2"/>
            <w:rPr>
              <w:rFonts w:asciiTheme="minorHAnsi" w:eastAsiaTheme="minorEastAsia" w:hAnsiTheme="minorHAnsi" w:cstheme="minorBidi"/>
              <w:smallCaps w:val="0"/>
              <w:noProof/>
              <w:kern w:val="0"/>
              <w:lang w:eastAsia="pl-PL"/>
            </w:rPr>
          </w:pPr>
          <w:hyperlink w:anchor="_Toc63674815" w:history="1">
            <w:r w:rsidR="000B18BD" w:rsidRPr="003039CE">
              <w:rPr>
                <w:rStyle w:val="Hipercze"/>
                <w:rFonts w:cs="Calibri"/>
                <w:noProof/>
                <w:lang w:bidi="hi-IN"/>
              </w:rPr>
              <w:t>DZIAŁ I Przepisy ogólne</w:t>
            </w:r>
            <w:r w:rsidR="000B18BD">
              <w:rPr>
                <w:noProof/>
                <w:webHidden/>
              </w:rPr>
              <w:tab/>
            </w:r>
            <w:r w:rsidR="000B18BD">
              <w:rPr>
                <w:noProof/>
                <w:webHidden/>
              </w:rPr>
              <w:fldChar w:fldCharType="begin"/>
            </w:r>
            <w:r w:rsidR="000B18BD">
              <w:rPr>
                <w:noProof/>
                <w:webHidden/>
              </w:rPr>
              <w:instrText xml:space="preserve"> PAGEREF _Toc63674815 \h </w:instrText>
            </w:r>
            <w:r w:rsidR="000B18BD">
              <w:rPr>
                <w:noProof/>
                <w:webHidden/>
              </w:rPr>
            </w:r>
            <w:r w:rsidR="000B18BD">
              <w:rPr>
                <w:noProof/>
                <w:webHidden/>
              </w:rPr>
              <w:fldChar w:fldCharType="separate"/>
            </w:r>
            <w:r w:rsidR="00F50CCB">
              <w:rPr>
                <w:noProof/>
                <w:webHidden/>
              </w:rPr>
              <w:t>6</w:t>
            </w:r>
            <w:r w:rsidR="000B18BD">
              <w:rPr>
                <w:noProof/>
                <w:webHidden/>
              </w:rPr>
              <w:fldChar w:fldCharType="end"/>
            </w:r>
          </w:hyperlink>
        </w:p>
        <w:p w14:paraId="390AE5EF" w14:textId="5B848452" w:rsidR="000B18BD" w:rsidRDefault="00000000">
          <w:pPr>
            <w:pStyle w:val="Spistreci3"/>
            <w:rPr>
              <w:rFonts w:asciiTheme="minorHAnsi" w:eastAsiaTheme="minorEastAsia" w:hAnsiTheme="minorHAnsi" w:cstheme="minorBidi"/>
              <w:i w:val="0"/>
              <w:noProof/>
              <w:kern w:val="0"/>
              <w:lang w:eastAsia="pl-PL"/>
            </w:rPr>
          </w:pPr>
          <w:hyperlink w:anchor="_Toc63674816" w:history="1">
            <w:r w:rsidR="000B18BD" w:rsidRPr="003039CE">
              <w:rPr>
                <w:rStyle w:val="Hipercze"/>
                <w:rFonts w:cs="Calibri"/>
                <w:noProof/>
                <w:lang w:bidi="hi-IN"/>
              </w:rPr>
              <w:t>Rozdział 1 Informacje ogólne o szkole</w:t>
            </w:r>
            <w:r w:rsidR="000B18BD">
              <w:rPr>
                <w:noProof/>
                <w:webHidden/>
              </w:rPr>
              <w:tab/>
            </w:r>
            <w:r w:rsidR="000B18BD">
              <w:rPr>
                <w:noProof/>
                <w:webHidden/>
              </w:rPr>
              <w:fldChar w:fldCharType="begin"/>
            </w:r>
            <w:r w:rsidR="000B18BD">
              <w:rPr>
                <w:noProof/>
                <w:webHidden/>
              </w:rPr>
              <w:instrText xml:space="preserve"> PAGEREF _Toc63674816 \h </w:instrText>
            </w:r>
            <w:r w:rsidR="000B18BD">
              <w:rPr>
                <w:noProof/>
                <w:webHidden/>
              </w:rPr>
            </w:r>
            <w:r w:rsidR="000B18BD">
              <w:rPr>
                <w:noProof/>
                <w:webHidden/>
              </w:rPr>
              <w:fldChar w:fldCharType="separate"/>
            </w:r>
            <w:r w:rsidR="00F50CCB">
              <w:rPr>
                <w:noProof/>
                <w:webHidden/>
              </w:rPr>
              <w:t>6</w:t>
            </w:r>
            <w:r w:rsidR="000B18BD">
              <w:rPr>
                <w:noProof/>
                <w:webHidden/>
              </w:rPr>
              <w:fldChar w:fldCharType="end"/>
            </w:r>
          </w:hyperlink>
        </w:p>
        <w:p w14:paraId="7223E0D5" w14:textId="21E7E469" w:rsidR="000B18BD" w:rsidRDefault="00000000">
          <w:pPr>
            <w:pStyle w:val="Spistreci3"/>
            <w:rPr>
              <w:rFonts w:asciiTheme="minorHAnsi" w:eastAsiaTheme="minorEastAsia" w:hAnsiTheme="minorHAnsi" w:cstheme="minorBidi"/>
              <w:i w:val="0"/>
              <w:noProof/>
              <w:kern w:val="0"/>
              <w:lang w:eastAsia="pl-PL"/>
            </w:rPr>
          </w:pPr>
          <w:hyperlink w:anchor="_Toc63674817" w:history="1">
            <w:r w:rsidR="000B18BD" w:rsidRPr="003039CE">
              <w:rPr>
                <w:rStyle w:val="Hipercze"/>
                <w:rFonts w:cs="Calibri"/>
                <w:noProof/>
                <w:lang w:bidi="hi-IN"/>
              </w:rPr>
              <w:t>Rozdział 2 Misja szkoły, model absolwenta</w:t>
            </w:r>
            <w:r w:rsidR="000B18BD">
              <w:rPr>
                <w:noProof/>
                <w:webHidden/>
              </w:rPr>
              <w:tab/>
            </w:r>
            <w:r w:rsidR="000B18BD">
              <w:rPr>
                <w:noProof/>
                <w:webHidden/>
              </w:rPr>
              <w:fldChar w:fldCharType="begin"/>
            </w:r>
            <w:r w:rsidR="000B18BD">
              <w:rPr>
                <w:noProof/>
                <w:webHidden/>
              </w:rPr>
              <w:instrText xml:space="preserve"> PAGEREF _Toc63674817 \h </w:instrText>
            </w:r>
            <w:r w:rsidR="000B18BD">
              <w:rPr>
                <w:noProof/>
                <w:webHidden/>
              </w:rPr>
            </w:r>
            <w:r w:rsidR="000B18BD">
              <w:rPr>
                <w:noProof/>
                <w:webHidden/>
              </w:rPr>
              <w:fldChar w:fldCharType="separate"/>
            </w:r>
            <w:r w:rsidR="00F50CCB">
              <w:rPr>
                <w:noProof/>
                <w:webHidden/>
              </w:rPr>
              <w:t>10</w:t>
            </w:r>
            <w:r w:rsidR="000B18BD">
              <w:rPr>
                <w:noProof/>
                <w:webHidden/>
              </w:rPr>
              <w:fldChar w:fldCharType="end"/>
            </w:r>
          </w:hyperlink>
        </w:p>
        <w:p w14:paraId="65753181" w14:textId="240E3E80" w:rsidR="000B18BD" w:rsidRDefault="00000000">
          <w:pPr>
            <w:pStyle w:val="Spistreci3"/>
            <w:rPr>
              <w:rFonts w:asciiTheme="minorHAnsi" w:eastAsiaTheme="minorEastAsia" w:hAnsiTheme="minorHAnsi" w:cstheme="minorBidi"/>
              <w:i w:val="0"/>
              <w:noProof/>
              <w:kern w:val="0"/>
              <w:lang w:eastAsia="pl-PL"/>
            </w:rPr>
          </w:pPr>
          <w:hyperlink w:anchor="_Toc63674818" w:history="1">
            <w:r w:rsidR="000B18BD" w:rsidRPr="003039CE">
              <w:rPr>
                <w:rStyle w:val="Hipercze"/>
                <w:rFonts w:cs="Calibri"/>
                <w:noProof/>
                <w:lang w:bidi="hi-IN"/>
              </w:rPr>
              <w:t>Rozdział 3 Cele i zadania szkoły</w:t>
            </w:r>
            <w:r w:rsidR="000B18BD">
              <w:rPr>
                <w:noProof/>
                <w:webHidden/>
              </w:rPr>
              <w:tab/>
            </w:r>
            <w:r w:rsidR="000B18BD">
              <w:rPr>
                <w:noProof/>
                <w:webHidden/>
              </w:rPr>
              <w:fldChar w:fldCharType="begin"/>
            </w:r>
            <w:r w:rsidR="000B18BD">
              <w:rPr>
                <w:noProof/>
                <w:webHidden/>
              </w:rPr>
              <w:instrText xml:space="preserve"> PAGEREF _Toc63674818 \h </w:instrText>
            </w:r>
            <w:r w:rsidR="000B18BD">
              <w:rPr>
                <w:noProof/>
                <w:webHidden/>
              </w:rPr>
            </w:r>
            <w:r w:rsidR="000B18BD">
              <w:rPr>
                <w:noProof/>
                <w:webHidden/>
              </w:rPr>
              <w:fldChar w:fldCharType="separate"/>
            </w:r>
            <w:r w:rsidR="00F50CCB">
              <w:rPr>
                <w:noProof/>
                <w:webHidden/>
              </w:rPr>
              <w:t>11</w:t>
            </w:r>
            <w:r w:rsidR="000B18BD">
              <w:rPr>
                <w:noProof/>
                <w:webHidden/>
              </w:rPr>
              <w:fldChar w:fldCharType="end"/>
            </w:r>
          </w:hyperlink>
        </w:p>
        <w:p w14:paraId="5BF911E1" w14:textId="226949D8" w:rsidR="000B18BD" w:rsidRDefault="00000000">
          <w:pPr>
            <w:pStyle w:val="Spistreci2"/>
            <w:rPr>
              <w:rFonts w:asciiTheme="minorHAnsi" w:eastAsiaTheme="minorEastAsia" w:hAnsiTheme="minorHAnsi" w:cstheme="minorBidi"/>
              <w:smallCaps w:val="0"/>
              <w:noProof/>
              <w:kern w:val="0"/>
              <w:lang w:eastAsia="pl-PL"/>
            </w:rPr>
          </w:pPr>
          <w:hyperlink w:anchor="_Toc63674819" w:history="1">
            <w:r w:rsidR="000B18BD" w:rsidRPr="003039CE">
              <w:rPr>
                <w:rStyle w:val="Hipercze"/>
                <w:rFonts w:cs="Calibri"/>
                <w:noProof/>
                <w:lang w:bidi="hi-IN"/>
              </w:rPr>
              <w:t>DZIAŁ II Sposoby realizacji zadań szkoły</w:t>
            </w:r>
            <w:r w:rsidR="000B18BD">
              <w:rPr>
                <w:noProof/>
                <w:webHidden/>
              </w:rPr>
              <w:tab/>
            </w:r>
            <w:r w:rsidR="000B18BD">
              <w:rPr>
                <w:noProof/>
                <w:webHidden/>
              </w:rPr>
              <w:fldChar w:fldCharType="begin"/>
            </w:r>
            <w:r w:rsidR="000B18BD">
              <w:rPr>
                <w:noProof/>
                <w:webHidden/>
              </w:rPr>
              <w:instrText xml:space="preserve"> PAGEREF _Toc63674819 \h </w:instrText>
            </w:r>
            <w:r w:rsidR="000B18BD">
              <w:rPr>
                <w:noProof/>
                <w:webHidden/>
              </w:rPr>
            </w:r>
            <w:r w:rsidR="000B18BD">
              <w:rPr>
                <w:noProof/>
                <w:webHidden/>
              </w:rPr>
              <w:fldChar w:fldCharType="separate"/>
            </w:r>
            <w:r w:rsidR="00F50CCB">
              <w:rPr>
                <w:noProof/>
                <w:webHidden/>
              </w:rPr>
              <w:t>17</w:t>
            </w:r>
            <w:r w:rsidR="000B18BD">
              <w:rPr>
                <w:noProof/>
                <w:webHidden/>
              </w:rPr>
              <w:fldChar w:fldCharType="end"/>
            </w:r>
          </w:hyperlink>
        </w:p>
        <w:p w14:paraId="7D2FD3C7" w14:textId="6ECE3F3A" w:rsidR="000B18BD" w:rsidRDefault="00000000">
          <w:pPr>
            <w:pStyle w:val="Spistreci3"/>
            <w:rPr>
              <w:rFonts w:asciiTheme="minorHAnsi" w:eastAsiaTheme="minorEastAsia" w:hAnsiTheme="minorHAnsi" w:cstheme="minorBidi"/>
              <w:i w:val="0"/>
              <w:noProof/>
              <w:kern w:val="0"/>
              <w:lang w:eastAsia="pl-PL"/>
            </w:rPr>
          </w:pPr>
          <w:hyperlink w:anchor="_Toc63674820" w:history="1">
            <w:r w:rsidR="000B18BD" w:rsidRPr="003039CE">
              <w:rPr>
                <w:rStyle w:val="Hipercze"/>
                <w:rFonts w:cs="Calibri"/>
                <w:noProof/>
                <w:lang w:bidi="hi-IN"/>
              </w:rPr>
              <w:t>Rozdział 1 Informacje wstępne</w:t>
            </w:r>
            <w:r w:rsidR="000B18BD">
              <w:rPr>
                <w:noProof/>
                <w:webHidden/>
              </w:rPr>
              <w:tab/>
            </w:r>
            <w:r w:rsidR="000B18BD">
              <w:rPr>
                <w:noProof/>
                <w:webHidden/>
              </w:rPr>
              <w:fldChar w:fldCharType="begin"/>
            </w:r>
            <w:r w:rsidR="000B18BD">
              <w:rPr>
                <w:noProof/>
                <w:webHidden/>
              </w:rPr>
              <w:instrText xml:space="preserve"> PAGEREF _Toc63674820 \h </w:instrText>
            </w:r>
            <w:r w:rsidR="000B18BD">
              <w:rPr>
                <w:noProof/>
                <w:webHidden/>
              </w:rPr>
            </w:r>
            <w:r w:rsidR="000B18BD">
              <w:rPr>
                <w:noProof/>
                <w:webHidden/>
              </w:rPr>
              <w:fldChar w:fldCharType="separate"/>
            </w:r>
            <w:r w:rsidR="00F50CCB">
              <w:rPr>
                <w:noProof/>
                <w:webHidden/>
              </w:rPr>
              <w:t>17</w:t>
            </w:r>
            <w:r w:rsidR="000B18BD">
              <w:rPr>
                <w:noProof/>
                <w:webHidden/>
              </w:rPr>
              <w:fldChar w:fldCharType="end"/>
            </w:r>
          </w:hyperlink>
        </w:p>
        <w:p w14:paraId="2EDC80D7" w14:textId="6CF9754D" w:rsidR="000B18BD" w:rsidRDefault="00000000">
          <w:pPr>
            <w:pStyle w:val="Spistreci3"/>
            <w:rPr>
              <w:rFonts w:asciiTheme="minorHAnsi" w:eastAsiaTheme="minorEastAsia" w:hAnsiTheme="minorHAnsi" w:cstheme="minorBidi"/>
              <w:i w:val="0"/>
              <w:noProof/>
              <w:kern w:val="0"/>
              <w:lang w:eastAsia="pl-PL"/>
            </w:rPr>
          </w:pPr>
          <w:hyperlink w:anchor="_Toc63674821" w:history="1">
            <w:r w:rsidR="000B18BD" w:rsidRPr="003039CE">
              <w:rPr>
                <w:rStyle w:val="Hipercze"/>
                <w:rFonts w:cs="Calibri"/>
                <w:noProof/>
                <w:lang w:bidi="hi-IN"/>
              </w:rPr>
              <w:t>Rozdział 2 Programy nauczania, wymagania i zasady dopuszczania do użytku w szkole</w:t>
            </w:r>
            <w:r w:rsidR="000B18BD">
              <w:rPr>
                <w:noProof/>
                <w:webHidden/>
              </w:rPr>
              <w:tab/>
            </w:r>
            <w:r w:rsidR="000B18BD">
              <w:rPr>
                <w:noProof/>
                <w:webHidden/>
              </w:rPr>
              <w:fldChar w:fldCharType="begin"/>
            </w:r>
            <w:r w:rsidR="000B18BD">
              <w:rPr>
                <w:noProof/>
                <w:webHidden/>
              </w:rPr>
              <w:instrText xml:space="preserve"> PAGEREF _Toc63674821 \h </w:instrText>
            </w:r>
            <w:r w:rsidR="000B18BD">
              <w:rPr>
                <w:noProof/>
                <w:webHidden/>
              </w:rPr>
            </w:r>
            <w:r w:rsidR="000B18BD">
              <w:rPr>
                <w:noProof/>
                <w:webHidden/>
              </w:rPr>
              <w:fldChar w:fldCharType="separate"/>
            </w:r>
            <w:r w:rsidR="00F50CCB">
              <w:rPr>
                <w:noProof/>
                <w:webHidden/>
              </w:rPr>
              <w:t>17</w:t>
            </w:r>
            <w:r w:rsidR="000B18BD">
              <w:rPr>
                <w:noProof/>
                <w:webHidden/>
              </w:rPr>
              <w:fldChar w:fldCharType="end"/>
            </w:r>
          </w:hyperlink>
        </w:p>
        <w:p w14:paraId="5C478235" w14:textId="3C366649" w:rsidR="000B18BD" w:rsidRDefault="00000000">
          <w:pPr>
            <w:pStyle w:val="Spistreci3"/>
            <w:rPr>
              <w:rFonts w:asciiTheme="minorHAnsi" w:eastAsiaTheme="minorEastAsia" w:hAnsiTheme="minorHAnsi" w:cstheme="minorBidi"/>
              <w:i w:val="0"/>
              <w:noProof/>
              <w:kern w:val="0"/>
              <w:lang w:eastAsia="pl-PL"/>
            </w:rPr>
          </w:pPr>
          <w:hyperlink w:anchor="_Toc63674822" w:history="1">
            <w:r w:rsidR="000B18BD" w:rsidRPr="003039CE">
              <w:rPr>
                <w:rStyle w:val="Hipercze"/>
                <w:rFonts w:cs="Calibri"/>
                <w:noProof/>
                <w:lang w:bidi="hi-IN"/>
              </w:rPr>
              <w:t>Rozdział 3 Podręczniki i materiały edukacyjne, zasady dopuszczania do użytku w szkole</w:t>
            </w:r>
            <w:r w:rsidR="000B18BD">
              <w:rPr>
                <w:noProof/>
                <w:webHidden/>
              </w:rPr>
              <w:tab/>
            </w:r>
            <w:r w:rsidR="000B18BD">
              <w:rPr>
                <w:noProof/>
                <w:webHidden/>
              </w:rPr>
              <w:fldChar w:fldCharType="begin"/>
            </w:r>
            <w:r w:rsidR="000B18BD">
              <w:rPr>
                <w:noProof/>
                <w:webHidden/>
              </w:rPr>
              <w:instrText xml:space="preserve"> PAGEREF _Toc63674822 \h </w:instrText>
            </w:r>
            <w:r w:rsidR="000B18BD">
              <w:rPr>
                <w:noProof/>
                <w:webHidden/>
              </w:rPr>
            </w:r>
            <w:r w:rsidR="000B18BD">
              <w:rPr>
                <w:noProof/>
                <w:webHidden/>
              </w:rPr>
              <w:fldChar w:fldCharType="separate"/>
            </w:r>
            <w:r w:rsidR="00F50CCB">
              <w:rPr>
                <w:noProof/>
                <w:webHidden/>
              </w:rPr>
              <w:t>20</w:t>
            </w:r>
            <w:r w:rsidR="000B18BD">
              <w:rPr>
                <w:noProof/>
                <w:webHidden/>
              </w:rPr>
              <w:fldChar w:fldCharType="end"/>
            </w:r>
          </w:hyperlink>
        </w:p>
        <w:p w14:paraId="3E5B1DBF" w14:textId="33A6AC04" w:rsidR="000B18BD" w:rsidRDefault="00000000">
          <w:pPr>
            <w:pStyle w:val="Spistreci3"/>
            <w:rPr>
              <w:rFonts w:asciiTheme="minorHAnsi" w:eastAsiaTheme="minorEastAsia" w:hAnsiTheme="minorHAnsi" w:cstheme="minorBidi"/>
              <w:i w:val="0"/>
              <w:noProof/>
              <w:kern w:val="0"/>
              <w:lang w:eastAsia="pl-PL"/>
            </w:rPr>
          </w:pPr>
          <w:hyperlink w:anchor="_Toc63674823" w:history="1">
            <w:r w:rsidR="000B18BD" w:rsidRPr="003039CE">
              <w:rPr>
                <w:rStyle w:val="Hipercze"/>
                <w:rFonts w:cs="Calibri"/>
                <w:noProof/>
                <w:lang w:bidi="hi-IN"/>
              </w:rPr>
              <w:t>Rozdział 4  Zasady korzystania z podręczników, materiałów edukacyjnych  i materiałów ćwiczeniowych zakupionych z dotacji celowej</w:t>
            </w:r>
            <w:r w:rsidR="000B18BD">
              <w:rPr>
                <w:noProof/>
                <w:webHidden/>
              </w:rPr>
              <w:tab/>
            </w:r>
            <w:r w:rsidR="000B18BD">
              <w:rPr>
                <w:noProof/>
                <w:webHidden/>
              </w:rPr>
              <w:fldChar w:fldCharType="begin"/>
            </w:r>
            <w:r w:rsidR="000B18BD">
              <w:rPr>
                <w:noProof/>
                <w:webHidden/>
              </w:rPr>
              <w:instrText xml:space="preserve"> PAGEREF _Toc63674823 \h </w:instrText>
            </w:r>
            <w:r w:rsidR="000B18BD">
              <w:rPr>
                <w:noProof/>
                <w:webHidden/>
              </w:rPr>
            </w:r>
            <w:r w:rsidR="000B18BD">
              <w:rPr>
                <w:noProof/>
                <w:webHidden/>
              </w:rPr>
              <w:fldChar w:fldCharType="separate"/>
            </w:r>
            <w:r w:rsidR="00F50CCB">
              <w:rPr>
                <w:noProof/>
                <w:webHidden/>
              </w:rPr>
              <w:t>21</w:t>
            </w:r>
            <w:r w:rsidR="000B18BD">
              <w:rPr>
                <w:noProof/>
                <w:webHidden/>
              </w:rPr>
              <w:fldChar w:fldCharType="end"/>
            </w:r>
          </w:hyperlink>
        </w:p>
        <w:p w14:paraId="4890F0D8" w14:textId="0CE416BE" w:rsidR="000B18BD" w:rsidRDefault="00000000">
          <w:pPr>
            <w:pStyle w:val="Spistreci3"/>
            <w:rPr>
              <w:rFonts w:asciiTheme="minorHAnsi" w:eastAsiaTheme="minorEastAsia" w:hAnsiTheme="minorHAnsi" w:cstheme="minorBidi"/>
              <w:i w:val="0"/>
              <w:noProof/>
              <w:kern w:val="0"/>
              <w:lang w:eastAsia="pl-PL"/>
            </w:rPr>
          </w:pPr>
          <w:hyperlink w:anchor="_Toc63674824" w:history="1">
            <w:r w:rsidR="000B18BD" w:rsidRPr="003039CE">
              <w:rPr>
                <w:rStyle w:val="Hipercze"/>
                <w:rFonts w:cs="Calibri"/>
                <w:noProof/>
                <w:lang w:bidi="hi-IN"/>
              </w:rPr>
              <w:t>Rozdział 5 Program wychowania i profilaktyki</w:t>
            </w:r>
            <w:r w:rsidR="000B18BD">
              <w:rPr>
                <w:noProof/>
                <w:webHidden/>
              </w:rPr>
              <w:tab/>
            </w:r>
            <w:r w:rsidR="000B18BD">
              <w:rPr>
                <w:noProof/>
                <w:webHidden/>
              </w:rPr>
              <w:fldChar w:fldCharType="begin"/>
            </w:r>
            <w:r w:rsidR="000B18BD">
              <w:rPr>
                <w:noProof/>
                <w:webHidden/>
              </w:rPr>
              <w:instrText xml:space="preserve"> PAGEREF _Toc63674824 \h </w:instrText>
            </w:r>
            <w:r w:rsidR="000B18BD">
              <w:rPr>
                <w:noProof/>
                <w:webHidden/>
              </w:rPr>
            </w:r>
            <w:r w:rsidR="000B18BD">
              <w:rPr>
                <w:noProof/>
                <w:webHidden/>
              </w:rPr>
              <w:fldChar w:fldCharType="separate"/>
            </w:r>
            <w:r w:rsidR="00F50CCB">
              <w:rPr>
                <w:noProof/>
                <w:webHidden/>
              </w:rPr>
              <w:t>23</w:t>
            </w:r>
            <w:r w:rsidR="000B18BD">
              <w:rPr>
                <w:noProof/>
                <w:webHidden/>
              </w:rPr>
              <w:fldChar w:fldCharType="end"/>
            </w:r>
          </w:hyperlink>
        </w:p>
        <w:p w14:paraId="7B745ABE" w14:textId="4D3FE119" w:rsidR="000B18BD" w:rsidRDefault="00000000">
          <w:pPr>
            <w:pStyle w:val="Spistreci2"/>
            <w:rPr>
              <w:rFonts w:asciiTheme="minorHAnsi" w:eastAsiaTheme="minorEastAsia" w:hAnsiTheme="minorHAnsi" w:cstheme="minorBidi"/>
              <w:smallCaps w:val="0"/>
              <w:noProof/>
              <w:kern w:val="0"/>
              <w:lang w:eastAsia="pl-PL"/>
            </w:rPr>
          </w:pPr>
          <w:hyperlink w:anchor="_Toc63674825" w:history="1">
            <w:r w:rsidR="000B18BD" w:rsidRPr="003039CE">
              <w:rPr>
                <w:rStyle w:val="Hipercze"/>
                <w:rFonts w:cs="Calibri"/>
                <w:noProof/>
                <w:lang w:bidi="hi-IN"/>
              </w:rPr>
              <w:t>DZIAŁ III Organizacja, formy i sposoby świadczenia pomocy psychologiczno-pedagogicznej</w:t>
            </w:r>
            <w:r w:rsidR="000B18BD">
              <w:rPr>
                <w:noProof/>
                <w:webHidden/>
              </w:rPr>
              <w:tab/>
            </w:r>
            <w:r w:rsidR="000B18BD">
              <w:rPr>
                <w:noProof/>
                <w:webHidden/>
              </w:rPr>
              <w:fldChar w:fldCharType="begin"/>
            </w:r>
            <w:r w:rsidR="000B18BD">
              <w:rPr>
                <w:noProof/>
                <w:webHidden/>
              </w:rPr>
              <w:instrText xml:space="preserve"> PAGEREF _Toc63674825 \h </w:instrText>
            </w:r>
            <w:r w:rsidR="000B18BD">
              <w:rPr>
                <w:noProof/>
                <w:webHidden/>
              </w:rPr>
            </w:r>
            <w:r w:rsidR="000B18BD">
              <w:rPr>
                <w:noProof/>
                <w:webHidden/>
              </w:rPr>
              <w:fldChar w:fldCharType="separate"/>
            </w:r>
            <w:r w:rsidR="00F50CCB">
              <w:rPr>
                <w:noProof/>
                <w:webHidden/>
              </w:rPr>
              <w:t>27</w:t>
            </w:r>
            <w:r w:rsidR="000B18BD">
              <w:rPr>
                <w:noProof/>
                <w:webHidden/>
              </w:rPr>
              <w:fldChar w:fldCharType="end"/>
            </w:r>
          </w:hyperlink>
        </w:p>
        <w:p w14:paraId="39CA27C8" w14:textId="0256AC0D" w:rsidR="000B18BD" w:rsidRDefault="00000000">
          <w:pPr>
            <w:pStyle w:val="Spistreci3"/>
            <w:rPr>
              <w:rFonts w:asciiTheme="minorHAnsi" w:eastAsiaTheme="minorEastAsia" w:hAnsiTheme="minorHAnsi" w:cstheme="minorBidi"/>
              <w:i w:val="0"/>
              <w:noProof/>
              <w:kern w:val="0"/>
              <w:lang w:eastAsia="pl-PL"/>
            </w:rPr>
          </w:pPr>
          <w:hyperlink w:anchor="_Toc63674826" w:history="1">
            <w:r w:rsidR="000B18BD" w:rsidRPr="003039CE">
              <w:rPr>
                <w:rStyle w:val="Hipercze"/>
                <w:rFonts w:cs="Calibri"/>
                <w:noProof/>
                <w:lang w:bidi="hi-IN"/>
              </w:rPr>
              <w:t>Rozdział 1 Zasady udzielania pomocy psychologiczno-pedagogicznej w szkole</w:t>
            </w:r>
            <w:r w:rsidR="000B18BD">
              <w:rPr>
                <w:noProof/>
                <w:webHidden/>
              </w:rPr>
              <w:tab/>
            </w:r>
            <w:r w:rsidR="000B18BD">
              <w:rPr>
                <w:noProof/>
                <w:webHidden/>
              </w:rPr>
              <w:fldChar w:fldCharType="begin"/>
            </w:r>
            <w:r w:rsidR="000B18BD">
              <w:rPr>
                <w:noProof/>
                <w:webHidden/>
              </w:rPr>
              <w:instrText xml:space="preserve"> PAGEREF _Toc63674826 \h </w:instrText>
            </w:r>
            <w:r w:rsidR="000B18BD">
              <w:rPr>
                <w:noProof/>
                <w:webHidden/>
              </w:rPr>
            </w:r>
            <w:r w:rsidR="000B18BD">
              <w:rPr>
                <w:noProof/>
                <w:webHidden/>
              </w:rPr>
              <w:fldChar w:fldCharType="separate"/>
            </w:r>
            <w:r w:rsidR="00F50CCB">
              <w:rPr>
                <w:noProof/>
                <w:webHidden/>
              </w:rPr>
              <w:t>27</w:t>
            </w:r>
            <w:r w:rsidR="000B18BD">
              <w:rPr>
                <w:noProof/>
                <w:webHidden/>
              </w:rPr>
              <w:fldChar w:fldCharType="end"/>
            </w:r>
          </w:hyperlink>
        </w:p>
        <w:p w14:paraId="1B64E7C5" w14:textId="4C689B64" w:rsidR="000B18BD" w:rsidRDefault="00000000">
          <w:pPr>
            <w:pStyle w:val="Spistreci3"/>
            <w:rPr>
              <w:rFonts w:asciiTheme="minorHAnsi" w:eastAsiaTheme="minorEastAsia" w:hAnsiTheme="minorHAnsi" w:cstheme="minorBidi"/>
              <w:i w:val="0"/>
              <w:noProof/>
              <w:kern w:val="0"/>
              <w:lang w:eastAsia="pl-PL"/>
            </w:rPr>
          </w:pPr>
          <w:hyperlink w:anchor="_Toc63674827" w:history="1">
            <w:r w:rsidR="000B18BD" w:rsidRPr="003039CE">
              <w:rPr>
                <w:rStyle w:val="Hipercze"/>
                <w:rFonts w:cs="Calibri"/>
                <w:noProof/>
                <w:lang w:bidi="hi-IN"/>
              </w:rPr>
              <w:t>Rozdział 2  Formy pomocy psychologiczno-pedagogicznej w Szkole</w:t>
            </w:r>
            <w:r w:rsidR="000B18BD">
              <w:rPr>
                <w:noProof/>
                <w:webHidden/>
              </w:rPr>
              <w:tab/>
            </w:r>
            <w:r w:rsidR="000B18BD">
              <w:rPr>
                <w:noProof/>
                <w:webHidden/>
              </w:rPr>
              <w:fldChar w:fldCharType="begin"/>
            </w:r>
            <w:r w:rsidR="000B18BD">
              <w:rPr>
                <w:noProof/>
                <w:webHidden/>
              </w:rPr>
              <w:instrText xml:space="preserve"> PAGEREF _Toc63674827 \h </w:instrText>
            </w:r>
            <w:r w:rsidR="000B18BD">
              <w:rPr>
                <w:noProof/>
                <w:webHidden/>
              </w:rPr>
            </w:r>
            <w:r w:rsidR="000B18BD">
              <w:rPr>
                <w:noProof/>
                <w:webHidden/>
              </w:rPr>
              <w:fldChar w:fldCharType="separate"/>
            </w:r>
            <w:r w:rsidR="00F50CCB">
              <w:rPr>
                <w:noProof/>
                <w:webHidden/>
              </w:rPr>
              <w:t>29</w:t>
            </w:r>
            <w:r w:rsidR="000B18BD">
              <w:rPr>
                <w:noProof/>
                <w:webHidden/>
              </w:rPr>
              <w:fldChar w:fldCharType="end"/>
            </w:r>
          </w:hyperlink>
        </w:p>
        <w:p w14:paraId="091C2851" w14:textId="5E83DB4D" w:rsidR="000B18BD" w:rsidRDefault="00000000">
          <w:pPr>
            <w:pStyle w:val="Spistreci3"/>
            <w:rPr>
              <w:rFonts w:asciiTheme="minorHAnsi" w:eastAsiaTheme="minorEastAsia" w:hAnsiTheme="minorHAnsi" w:cstheme="minorBidi"/>
              <w:i w:val="0"/>
              <w:noProof/>
              <w:kern w:val="0"/>
              <w:lang w:eastAsia="pl-PL"/>
            </w:rPr>
          </w:pPr>
          <w:hyperlink w:anchor="_Toc63674828" w:history="1">
            <w:r w:rsidR="000B18BD" w:rsidRPr="003039CE">
              <w:rPr>
                <w:rStyle w:val="Hipercze"/>
                <w:rFonts w:cs="Calibri"/>
                <w:noProof/>
                <w:lang w:bidi="hi-IN"/>
              </w:rPr>
              <w:t>Rozdział 3  Pomoc psychologiczno-pedagogiczna uczniowi zdolnemu</w:t>
            </w:r>
            <w:r w:rsidR="000B18BD">
              <w:rPr>
                <w:noProof/>
                <w:webHidden/>
              </w:rPr>
              <w:tab/>
            </w:r>
            <w:r w:rsidR="000B18BD">
              <w:rPr>
                <w:noProof/>
                <w:webHidden/>
              </w:rPr>
              <w:fldChar w:fldCharType="begin"/>
            </w:r>
            <w:r w:rsidR="000B18BD">
              <w:rPr>
                <w:noProof/>
                <w:webHidden/>
              </w:rPr>
              <w:instrText xml:space="preserve"> PAGEREF _Toc63674828 \h </w:instrText>
            </w:r>
            <w:r w:rsidR="000B18BD">
              <w:rPr>
                <w:noProof/>
                <w:webHidden/>
              </w:rPr>
            </w:r>
            <w:r w:rsidR="000B18BD">
              <w:rPr>
                <w:noProof/>
                <w:webHidden/>
              </w:rPr>
              <w:fldChar w:fldCharType="separate"/>
            </w:r>
            <w:r w:rsidR="00F50CCB">
              <w:rPr>
                <w:noProof/>
                <w:webHidden/>
              </w:rPr>
              <w:t>34</w:t>
            </w:r>
            <w:r w:rsidR="000B18BD">
              <w:rPr>
                <w:noProof/>
                <w:webHidden/>
              </w:rPr>
              <w:fldChar w:fldCharType="end"/>
            </w:r>
          </w:hyperlink>
        </w:p>
        <w:p w14:paraId="1843644D" w14:textId="4D2C4513" w:rsidR="000B18BD" w:rsidRDefault="00000000">
          <w:pPr>
            <w:pStyle w:val="Spistreci3"/>
            <w:rPr>
              <w:rFonts w:asciiTheme="minorHAnsi" w:eastAsiaTheme="minorEastAsia" w:hAnsiTheme="minorHAnsi" w:cstheme="minorBidi"/>
              <w:i w:val="0"/>
              <w:noProof/>
              <w:kern w:val="0"/>
              <w:lang w:eastAsia="pl-PL"/>
            </w:rPr>
          </w:pPr>
          <w:hyperlink w:anchor="_Toc63674829" w:history="1">
            <w:r w:rsidR="000B18BD" w:rsidRPr="003039CE">
              <w:rPr>
                <w:rStyle w:val="Hipercze"/>
                <w:rFonts w:cs="Calibri"/>
                <w:noProof/>
                <w:lang w:bidi="hi-IN"/>
              </w:rPr>
              <w:t>Rozdział 4  Organizacja pomocy psychologiczno-pedagogicznej uczniom</w:t>
            </w:r>
            <w:r w:rsidR="000B18BD">
              <w:rPr>
                <w:noProof/>
                <w:webHidden/>
              </w:rPr>
              <w:tab/>
            </w:r>
            <w:r w:rsidR="000B18BD">
              <w:rPr>
                <w:noProof/>
                <w:webHidden/>
              </w:rPr>
              <w:fldChar w:fldCharType="begin"/>
            </w:r>
            <w:r w:rsidR="000B18BD">
              <w:rPr>
                <w:noProof/>
                <w:webHidden/>
              </w:rPr>
              <w:instrText xml:space="preserve"> PAGEREF _Toc63674829 \h </w:instrText>
            </w:r>
            <w:r w:rsidR="000B18BD">
              <w:rPr>
                <w:noProof/>
                <w:webHidden/>
              </w:rPr>
            </w:r>
            <w:r w:rsidR="000B18BD">
              <w:rPr>
                <w:noProof/>
                <w:webHidden/>
              </w:rPr>
              <w:fldChar w:fldCharType="separate"/>
            </w:r>
            <w:r w:rsidR="00F50CCB">
              <w:rPr>
                <w:noProof/>
                <w:webHidden/>
              </w:rPr>
              <w:t>35</w:t>
            </w:r>
            <w:r w:rsidR="000B18BD">
              <w:rPr>
                <w:noProof/>
                <w:webHidden/>
              </w:rPr>
              <w:fldChar w:fldCharType="end"/>
            </w:r>
          </w:hyperlink>
        </w:p>
        <w:p w14:paraId="6C6B8C47" w14:textId="0F6332F1" w:rsidR="000B18BD" w:rsidRDefault="00000000">
          <w:pPr>
            <w:pStyle w:val="Spistreci3"/>
            <w:rPr>
              <w:rFonts w:asciiTheme="minorHAnsi" w:eastAsiaTheme="minorEastAsia" w:hAnsiTheme="minorHAnsi" w:cstheme="minorBidi"/>
              <w:i w:val="0"/>
              <w:noProof/>
              <w:kern w:val="0"/>
              <w:lang w:eastAsia="pl-PL"/>
            </w:rPr>
          </w:pPr>
          <w:hyperlink w:anchor="_Toc63674830" w:history="1">
            <w:r w:rsidR="000B18BD" w:rsidRPr="003039CE">
              <w:rPr>
                <w:rStyle w:val="Hipercze"/>
                <w:rFonts w:cs="Calibri"/>
                <w:noProof/>
                <w:lang w:bidi="hi-IN"/>
              </w:rPr>
              <w:t>Rozdział 5 Zadania i obowiązki nauczycieli i specjalistów w zakresie udzielania pomocy psychologiczno-pedagogicznej</w:t>
            </w:r>
            <w:r w:rsidR="000B18BD">
              <w:rPr>
                <w:noProof/>
                <w:webHidden/>
              </w:rPr>
              <w:tab/>
            </w:r>
            <w:r w:rsidR="000B18BD">
              <w:rPr>
                <w:noProof/>
                <w:webHidden/>
              </w:rPr>
              <w:fldChar w:fldCharType="begin"/>
            </w:r>
            <w:r w:rsidR="000B18BD">
              <w:rPr>
                <w:noProof/>
                <w:webHidden/>
              </w:rPr>
              <w:instrText xml:space="preserve"> PAGEREF _Toc63674830 \h </w:instrText>
            </w:r>
            <w:r w:rsidR="000B18BD">
              <w:rPr>
                <w:noProof/>
                <w:webHidden/>
              </w:rPr>
            </w:r>
            <w:r w:rsidR="000B18BD">
              <w:rPr>
                <w:noProof/>
                <w:webHidden/>
              </w:rPr>
              <w:fldChar w:fldCharType="separate"/>
            </w:r>
            <w:r w:rsidR="00F50CCB">
              <w:rPr>
                <w:noProof/>
                <w:webHidden/>
              </w:rPr>
              <w:t>38</w:t>
            </w:r>
            <w:r w:rsidR="000B18BD">
              <w:rPr>
                <w:noProof/>
                <w:webHidden/>
              </w:rPr>
              <w:fldChar w:fldCharType="end"/>
            </w:r>
          </w:hyperlink>
        </w:p>
        <w:p w14:paraId="74F1635F" w14:textId="02308D3F" w:rsidR="000B18BD" w:rsidRDefault="00000000">
          <w:pPr>
            <w:pStyle w:val="Spistreci3"/>
            <w:rPr>
              <w:rFonts w:asciiTheme="minorHAnsi" w:eastAsiaTheme="minorEastAsia" w:hAnsiTheme="minorHAnsi" w:cstheme="minorBidi"/>
              <w:i w:val="0"/>
              <w:noProof/>
              <w:kern w:val="0"/>
              <w:lang w:eastAsia="pl-PL"/>
            </w:rPr>
          </w:pPr>
          <w:hyperlink w:anchor="_Toc63674831" w:history="1">
            <w:r w:rsidR="000B18BD" w:rsidRPr="003039CE">
              <w:rPr>
                <w:rStyle w:val="Hipercze"/>
                <w:rFonts w:cs="Calibri"/>
                <w:noProof/>
                <w:lang w:bidi="hi-IN"/>
              </w:rPr>
              <w:t>Rozdział 6a  Zadania i obowiązki logopedy</w:t>
            </w:r>
            <w:r w:rsidR="000B18BD">
              <w:rPr>
                <w:noProof/>
                <w:webHidden/>
              </w:rPr>
              <w:tab/>
            </w:r>
            <w:r w:rsidR="000B18BD">
              <w:rPr>
                <w:noProof/>
                <w:webHidden/>
              </w:rPr>
              <w:fldChar w:fldCharType="begin"/>
            </w:r>
            <w:r w:rsidR="000B18BD">
              <w:rPr>
                <w:noProof/>
                <w:webHidden/>
              </w:rPr>
              <w:instrText xml:space="preserve"> PAGEREF _Toc63674831 \h </w:instrText>
            </w:r>
            <w:r w:rsidR="000B18BD">
              <w:rPr>
                <w:noProof/>
                <w:webHidden/>
              </w:rPr>
            </w:r>
            <w:r w:rsidR="000B18BD">
              <w:rPr>
                <w:noProof/>
                <w:webHidden/>
              </w:rPr>
              <w:fldChar w:fldCharType="separate"/>
            </w:r>
            <w:r w:rsidR="00F50CCB">
              <w:rPr>
                <w:noProof/>
                <w:webHidden/>
              </w:rPr>
              <w:t>41</w:t>
            </w:r>
            <w:r w:rsidR="000B18BD">
              <w:rPr>
                <w:noProof/>
                <w:webHidden/>
              </w:rPr>
              <w:fldChar w:fldCharType="end"/>
            </w:r>
          </w:hyperlink>
        </w:p>
        <w:p w14:paraId="6B7E1CC9" w14:textId="2BC21198" w:rsidR="000B18BD" w:rsidRDefault="00000000">
          <w:pPr>
            <w:pStyle w:val="Spistreci3"/>
            <w:rPr>
              <w:rFonts w:asciiTheme="minorHAnsi" w:eastAsiaTheme="minorEastAsia" w:hAnsiTheme="minorHAnsi" w:cstheme="minorBidi"/>
              <w:i w:val="0"/>
              <w:noProof/>
              <w:kern w:val="0"/>
              <w:lang w:eastAsia="pl-PL"/>
            </w:rPr>
          </w:pPr>
          <w:hyperlink w:anchor="_Toc63674832" w:history="1">
            <w:r w:rsidR="000B18BD" w:rsidRPr="003039CE">
              <w:rPr>
                <w:rStyle w:val="Hipercze"/>
                <w:rFonts w:cs="Calibri"/>
                <w:noProof/>
                <w:lang w:bidi="hi-IN"/>
              </w:rPr>
              <w:t>Rozdział 7  Zadania i obowiązki doradcy zawodowego</w:t>
            </w:r>
            <w:r w:rsidR="000B18BD">
              <w:rPr>
                <w:noProof/>
                <w:webHidden/>
              </w:rPr>
              <w:tab/>
            </w:r>
            <w:r w:rsidR="000B18BD">
              <w:rPr>
                <w:noProof/>
                <w:webHidden/>
              </w:rPr>
              <w:fldChar w:fldCharType="begin"/>
            </w:r>
            <w:r w:rsidR="000B18BD">
              <w:rPr>
                <w:noProof/>
                <w:webHidden/>
              </w:rPr>
              <w:instrText xml:space="preserve"> PAGEREF _Toc63674832 \h </w:instrText>
            </w:r>
            <w:r w:rsidR="000B18BD">
              <w:rPr>
                <w:noProof/>
                <w:webHidden/>
              </w:rPr>
            </w:r>
            <w:r w:rsidR="000B18BD">
              <w:rPr>
                <w:noProof/>
                <w:webHidden/>
              </w:rPr>
              <w:fldChar w:fldCharType="separate"/>
            </w:r>
            <w:r w:rsidR="00F50CCB">
              <w:rPr>
                <w:noProof/>
                <w:webHidden/>
              </w:rPr>
              <w:t>43</w:t>
            </w:r>
            <w:r w:rsidR="000B18BD">
              <w:rPr>
                <w:noProof/>
                <w:webHidden/>
              </w:rPr>
              <w:fldChar w:fldCharType="end"/>
            </w:r>
          </w:hyperlink>
        </w:p>
        <w:p w14:paraId="60232CCD" w14:textId="53687B25" w:rsidR="000B18BD" w:rsidRDefault="00000000">
          <w:pPr>
            <w:pStyle w:val="Spistreci3"/>
            <w:rPr>
              <w:rFonts w:asciiTheme="minorHAnsi" w:eastAsiaTheme="minorEastAsia" w:hAnsiTheme="minorHAnsi" w:cstheme="minorBidi"/>
              <w:i w:val="0"/>
              <w:noProof/>
              <w:kern w:val="0"/>
              <w:lang w:eastAsia="pl-PL"/>
            </w:rPr>
          </w:pPr>
          <w:hyperlink w:anchor="_Toc63674833" w:history="1">
            <w:r w:rsidR="000B18BD" w:rsidRPr="003039CE">
              <w:rPr>
                <w:rStyle w:val="Hipercze"/>
                <w:rFonts w:cs="Calibri"/>
                <w:noProof/>
                <w:lang w:bidi="hi-IN"/>
              </w:rPr>
              <w:t>Rozdział 8 Organizacja nauczania, wychowania i opieki uczniom niepełnosprawnym, niedostosowanym społecznie i zagrożonym niedostosowaniem społecznym</w:t>
            </w:r>
            <w:r w:rsidR="000B18BD">
              <w:rPr>
                <w:noProof/>
                <w:webHidden/>
              </w:rPr>
              <w:tab/>
            </w:r>
            <w:r w:rsidR="000B18BD">
              <w:rPr>
                <w:noProof/>
                <w:webHidden/>
              </w:rPr>
              <w:fldChar w:fldCharType="begin"/>
            </w:r>
            <w:r w:rsidR="000B18BD">
              <w:rPr>
                <w:noProof/>
                <w:webHidden/>
              </w:rPr>
              <w:instrText xml:space="preserve"> PAGEREF _Toc63674833 \h </w:instrText>
            </w:r>
            <w:r w:rsidR="000B18BD">
              <w:rPr>
                <w:noProof/>
                <w:webHidden/>
              </w:rPr>
            </w:r>
            <w:r w:rsidR="000B18BD">
              <w:rPr>
                <w:noProof/>
                <w:webHidden/>
              </w:rPr>
              <w:fldChar w:fldCharType="separate"/>
            </w:r>
            <w:r w:rsidR="00F50CCB">
              <w:rPr>
                <w:noProof/>
                <w:webHidden/>
              </w:rPr>
              <w:t>43</w:t>
            </w:r>
            <w:r w:rsidR="000B18BD">
              <w:rPr>
                <w:noProof/>
                <w:webHidden/>
              </w:rPr>
              <w:fldChar w:fldCharType="end"/>
            </w:r>
          </w:hyperlink>
        </w:p>
        <w:p w14:paraId="407A8FF6" w14:textId="38FA9277" w:rsidR="000B18BD" w:rsidRDefault="00000000">
          <w:pPr>
            <w:pStyle w:val="Spistreci3"/>
            <w:rPr>
              <w:rFonts w:asciiTheme="minorHAnsi" w:eastAsiaTheme="minorEastAsia" w:hAnsiTheme="minorHAnsi" w:cstheme="minorBidi"/>
              <w:i w:val="0"/>
              <w:noProof/>
              <w:kern w:val="0"/>
              <w:lang w:eastAsia="pl-PL"/>
            </w:rPr>
          </w:pPr>
          <w:hyperlink w:anchor="_Toc63674834" w:history="1">
            <w:r w:rsidR="000B18BD" w:rsidRPr="003039CE">
              <w:rPr>
                <w:rStyle w:val="Hipercze"/>
                <w:rFonts w:cs="Calibri"/>
                <w:noProof/>
                <w:lang w:bidi="hi-IN"/>
              </w:rPr>
              <w:t>Rozdział 9 Nauczanie indywidualne</w:t>
            </w:r>
            <w:r w:rsidR="000B18BD">
              <w:rPr>
                <w:noProof/>
                <w:webHidden/>
              </w:rPr>
              <w:tab/>
            </w:r>
            <w:r w:rsidR="000B18BD">
              <w:rPr>
                <w:noProof/>
                <w:webHidden/>
              </w:rPr>
              <w:fldChar w:fldCharType="begin"/>
            </w:r>
            <w:r w:rsidR="000B18BD">
              <w:rPr>
                <w:noProof/>
                <w:webHidden/>
              </w:rPr>
              <w:instrText xml:space="preserve"> PAGEREF _Toc63674834 \h </w:instrText>
            </w:r>
            <w:r w:rsidR="000B18BD">
              <w:rPr>
                <w:noProof/>
                <w:webHidden/>
              </w:rPr>
            </w:r>
            <w:r w:rsidR="000B18BD">
              <w:rPr>
                <w:noProof/>
                <w:webHidden/>
              </w:rPr>
              <w:fldChar w:fldCharType="separate"/>
            </w:r>
            <w:r w:rsidR="00F50CCB">
              <w:rPr>
                <w:noProof/>
                <w:webHidden/>
              </w:rPr>
              <w:t>48</w:t>
            </w:r>
            <w:r w:rsidR="000B18BD">
              <w:rPr>
                <w:noProof/>
                <w:webHidden/>
              </w:rPr>
              <w:fldChar w:fldCharType="end"/>
            </w:r>
          </w:hyperlink>
        </w:p>
        <w:p w14:paraId="38F1A1E4" w14:textId="2C4E637F" w:rsidR="000B18BD" w:rsidRDefault="00000000">
          <w:pPr>
            <w:pStyle w:val="Spistreci3"/>
            <w:rPr>
              <w:rFonts w:asciiTheme="minorHAnsi" w:eastAsiaTheme="minorEastAsia" w:hAnsiTheme="minorHAnsi" w:cstheme="minorBidi"/>
              <w:i w:val="0"/>
              <w:noProof/>
              <w:kern w:val="0"/>
              <w:lang w:eastAsia="pl-PL"/>
            </w:rPr>
          </w:pPr>
          <w:hyperlink w:anchor="_Toc63674835" w:history="1">
            <w:r w:rsidR="000B18BD" w:rsidRPr="003039CE">
              <w:rPr>
                <w:rStyle w:val="Hipercze"/>
                <w:rFonts w:cs="Calibri"/>
                <w:noProof/>
                <w:lang w:bidi="hi-IN"/>
              </w:rPr>
              <w:t>Rozdział 10 Indywidualny tok nauki, indywidualny program nauki</w:t>
            </w:r>
            <w:r w:rsidR="000B18BD">
              <w:rPr>
                <w:noProof/>
                <w:webHidden/>
              </w:rPr>
              <w:tab/>
            </w:r>
            <w:r w:rsidR="000B18BD">
              <w:rPr>
                <w:noProof/>
                <w:webHidden/>
              </w:rPr>
              <w:fldChar w:fldCharType="begin"/>
            </w:r>
            <w:r w:rsidR="000B18BD">
              <w:rPr>
                <w:noProof/>
                <w:webHidden/>
              </w:rPr>
              <w:instrText xml:space="preserve"> PAGEREF _Toc63674835 \h </w:instrText>
            </w:r>
            <w:r w:rsidR="000B18BD">
              <w:rPr>
                <w:noProof/>
                <w:webHidden/>
              </w:rPr>
            </w:r>
            <w:r w:rsidR="000B18BD">
              <w:rPr>
                <w:noProof/>
                <w:webHidden/>
              </w:rPr>
              <w:fldChar w:fldCharType="separate"/>
            </w:r>
            <w:r w:rsidR="00F50CCB">
              <w:rPr>
                <w:noProof/>
                <w:webHidden/>
              </w:rPr>
              <w:t>50</w:t>
            </w:r>
            <w:r w:rsidR="000B18BD">
              <w:rPr>
                <w:noProof/>
                <w:webHidden/>
              </w:rPr>
              <w:fldChar w:fldCharType="end"/>
            </w:r>
          </w:hyperlink>
        </w:p>
        <w:p w14:paraId="28DC7348" w14:textId="248C8604" w:rsidR="000B18BD" w:rsidRDefault="00000000">
          <w:pPr>
            <w:pStyle w:val="Spistreci3"/>
            <w:rPr>
              <w:rFonts w:asciiTheme="minorHAnsi" w:eastAsiaTheme="minorEastAsia" w:hAnsiTheme="minorHAnsi" w:cstheme="minorBidi"/>
              <w:i w:val="0"/>
              <w:noProof/>
              <w:kern w:val="0"/>
              <w:lang w:eastAsia="pl-PL"/>
            </w:rPr>
          </w:pPr>
          <w:hyperlink w:anchor="_Toc63674836" w:history="1">
            <w:r w:rsidR="000B18BD" w:rsidRPr="003039CE">
              <w:rPr>
                <w:rStyle w:val="Hipercze"/>
                <w:rFonts w:cs="Calibri"/>
                <w:noProof/>
                <w:lang w:bidi="hi-IN"/>
              </w:rPr>
              <w:t>Rozdział 11 Działania szkoły w zakresie wspierania dziecka na I – szym etapie edukacyjnym</w:t>
            </w:r>
            <w:r w:rsidR="000B18BD">
              <w:rPr>
                <w:noProof/>
                <w:webHidden/>
              </w:rPr>
              <w:tab/>
            </w:r>
            <w:r w:rsidR="000B18BD">
              <w:rPr>
                <w:noProof/>
                <w:webHidden/>
              </w:rPr>
              <w:fldChar w:fldCharType="begin"/>
            </w:r>
            <w:r w:rsidR="000B18BD">
              <w:rPr>
                <w:noProof/>
                <w:webHidden/>
              </w:rPr>
              <w:instrText xml:space="preserve"> PAGEREF _Toc63674836 \h </w:instrText>
            </w:r>
            <w:r w:rsidR="000B18BD">
              <w:rPr>
                <w:noProof/>
                <w:webHidden/>
              </w:rPr>
            </w:r>
            <w:r w:rsidR="000B18BD">
              <w:rPr>
                <w:noProof/>
                <w:webHidden/>
              </w:rPr>
              <w:fldChar w:fldCharType="separate"/>
            </w:r>
            <w:r w:rsidR="00F50CCB">
              <w:rPr>
                <w:noProof/>
                <w:webHidden/>
              </w:rPr>
              <w:t>52</w:t>
            </w:r>
            <w:r w:rsidR="000B18BD">
              <w:rPr>
                <w:noProof/>
                <w:webHidden/>
              </w:rPr>
              <w:fldChar w:fldCharType="end"/>
            </w:r>
          </w:hyperlink>
        </w:p>
        <w:p w14:paraId="2C3F67A0" w14:textId="04B54AFD" w:rsidR="000B18BD" w:rsidRDefault="00000000">
          <w:pPr>
            <w:pStyle w:val="Spistreci3"/>
            <w:rPr>
              <w:rFonts w:asciiTheme="minorHAnsi" w:eastAsiaTheme="minorEastAsia" w:hAnsiTheme="minorHAnsi" w:cstheme="minorBidi"/>
              <w:i w:val="0"/>
              <w:noProof/>
              <w:kern w:val="0"/>
              <w:lang w:eastAsia="pl-PL"/>
            </w:rPr>
          </w:pPr>
          <w:hyperlink w:anchor="_Toc63674837" w:history="1">
            <w:r w:rsidR="000B18BD" w:rsidRPr="003039CE">
              <w:rPr>
                <w:rStyle w:val="Hipercze"/>
                <w:rFonts w:cs="Calibri"/>
                <w:noProof/>
                <w:lang w:bidi="hi-IN"/>
              </w:rPr>
              <w:t>Rozdział 12 Szczególne obowiązki nauczycieli edukacji wczesnoszkolnej</w:t>
            </w:r>
            <w:r w:rsidR="000B18BD">
              <w:rPr>
                <w:noProof/>
                <w:webHidden/>
              </w:rPr>
              <w:tab/>
            </w:r>
            <w:r w:rsidR="000B18BD">
              <w:rPr>
                <w:noProof/>
                <w:webHidden/>
              </w:rPr>
              <w:fldChar w:fldCharType="begin"/>
            </w:r>
            <w:r w:rsidR="000B18BD">
              <w:rPr>
                <w:noProof/>
                <w:webHidden/>
              </w:rPr>
              <w:instrText xml:space="preserve"> PAGEREF _Toc63674837 \h </w:instrText>
            </w:r>
            <w:r w:rsidR="000B18BD">
              <w:rPr>
                <w:noProof/>
                <w:webHidden/>
              </w:rPr>
            </w:r>
            <w:r w:rsidR="000B18BD">
              <w:rPr>
                <w:noProof/>
                <w:webHidden/>
              </w:rPr>
              <w:fldChar w:fldCharType="separate"/>
            </w:r>
            <w:r w:rsidR="00F50CCB">
              <w:rPr>
                <w:noProof/>
                <w:webHidden/>
              </w:rPr>
              <w:t>53</w:t>
            </w:r>
            <w:r w:rsidR="000B18BD">
              <w:rPr>
                <w:noProof/>
                <w:webHidden/>
              </w:rPr>
              <w:fldChar w:fldCharType="end"/>
            </w:r>
          </w:hyperlink>
        </w:p>
        <w:p w14:paraId="17773022" w14:textId="31463DF4" w:rsidR="000B18BD" w:rsidRDefault="00000000">
          <w:pPr>
            <w:pStyle w:val="Spistreci2"/>
            <w:rPr>
              <w:rFonts w:asciiTheme="minorHAnsi" w:eastAsiaTheme="minorEastAsia" w:hAnsiTheme="minorHAnsi" w:cstheme="minorBidi"/>
              <w:smallCaps w:val="0"/>
              <w:noProof/>
              <w:kern w:val="0"/>
              <w:lang w:eastAsia="pl-PL"/>
            </w:rPr>
          </w:pPr>
          <w:hyperlink w:anchor="_Toc63674838" w:history="1">
            <w:r w:rsidR="000B18BD" w:rsidRPr="003039CE">
              <w:rPr>
                <w:rStyle w:val="Hipercze"/>
                <w:rFonts w:cs="Calibri"/>
                <w:noProof/>
                <w:lang w:bidi="hi-IN"/>
              </w:rPr>
              <w:t>DZIAŁ IV Organy szkoły i ich kompetencje</w:t>
            </w:r>
            <w:r w:rsidR="000B18BD">
              <w:rPr>
                <w:noProof/>
                <w:webHidden/>
              </w:rPr>
              <w:tab/>
            </w:r>
            <w:r w:rsidR="000B18BD">
              <w:rPr>
                <w:noProof/>
                <w:webHidden/>
              </w:rPr>
              <w:fldChar w:fldCharType="begin"/>
            </w:r>
            <w:r w:rsidR="000B18BD">
              <w:rPr>
                <w:noProof/>
                <w:webHidden/>
              </w:rPr>
              <w:instrText xml:space="preserve"> PAGEREF _Toc63674838 \h </w:instrText>
            </w:r>
            <w:r w:rsidR="000B18BD">
              <w:rPr>
                <w:noProof/>
                <w:webHidden/>
              </w:rPr>
            </w:r>
            <w:r w:rsidR="000B18BD">
              <w:rPr>
                <w:noProof/>
                <w:webHidden/>
              </w:rPr>
              <w:fldChar w:fldCharType="separate"/>
            </w:r>
            <w:r w:rsidR="00F50CCB">
              <w:rPr>
                <w:noProof/>
                <w:webHidden/>
              </w:rPr>
              <w:t>54</w:t>
            </w:r>
            <w:r w:rsidR="000B18BD">
              <w:rPr>
                <w:noProof/>
                <w:webHidden/>
              </w:rPr>
              <w:fldChar w:fldCharType="end"/>
            </w:r>
          </w:hyperlink>
        </w:p>
        <w:p w14:paraId="527E3502" w14:textId="14593C0C" w:rsidR="000B18BD" w:rsidRDefault="00000000">
          <w:pPr>
            <w:pStyle w:val="Spistreci3"/>
            <w:rPr>
              <w:rFonts w:asciiTheme="minorHAnsi" w:eastAsiaTheme="minorEastAsia" w:hAnsiTheme="minorHAnsi" w:cstheme="minorBidi"/>
              <w:i w:val="0"/>
              <w:noProof/>
              <w:kern w:val="0"/>
              <w:lang w:eastAsia="pl-PL"/>
            </w:rPr>
          </w:pPr>
          <w:hyperlink w:anchor="_Toc63674839" w:history="1">
            <w:r w:rsidR="000B18BD" w:rsidRPr="003039CE">
              <w:rPr>
                <w:rStyle w:val="Hipercze"/>
                <w:rFonts w:cs="Calibri"/>
                <w:noProof/>
                <w:lang w:bidi="hi-IN"/>
              </w:rPr>
              <w:t>Rozdział 1 Dyrektor szkoły</w:t>
            </w:r>
            <w:r w:rsidR="000B18BD">
              <w:rPr>
                <w:noProof/>
                <w:webHidden/>
              </w:rPr>
              <w:tab/>
            </w:r>
            <w:r w:rsidR="000B18BD">
              <w:rPr>
                <w:noProof/>
                <w:webHidden/>
              </w:rPr>
              <w:fldChar w:fldCharType="begin"/>
            </w:r>
            <w:r w:rsidR="000B18BD">
              <w:rPr>
                <w:noProof/>
                <w:webHidden/>
              </w:rPr>
              <w:instrText xml:space="preserve"> PAGEREF _Toc63674839 \h </w:instrText>
            </w:r>
            <w:r w:rsidR="000B18BD">
              <w:rPr>
                <w:noProof/>
                <w:webHidden/>
              </w:rPr>
            </w:r>
            <w:r w:rsidR="000B18BD">
              <w:rPr>
                <w:noProof/>
                <w:webHidden/>
              </w:rPr>
              <w:fldChar w:fldCharType="separate"/>
            </w:r>
            <w:r w:rsidR="00F50CCB">
              <w:rPr>
                <w:noProof/>
                <w:webHidden/>
              </w:rPr>
              <w:t>54</w:t>
            </w:r>
            <w:r w:rsidR="000B18BD">
              <w:rPr>
                <w:noProof/>
                <w:webHidden/>
              </w:rPr>
              <w:fldChar w:fldCharType="end"/>
            </w:r>
          </w:hyperlink>
        </w:p>
        <w:p w14:paraId="4EC47175" w14:textId="59FF128A" w:rsidR="000B18BD" w:rsidRDefault="00000000">
          <w:pPr>
            <w:pStyle w:val="Spistreci3"/>
            <w:rPr>
              <w:rFonts w:asciiTheme="minorHAnsi" w:eastAsiaTheme="minorEastAsia" w:hAnsiTheme="minorHAnsi" w:cstheme="minorBidi"/>
              <w:i w:val="0"/>
              <w:noProof/>
              <w:kern w:val="0"/>
              <w:lang w:eastAsia="pl-PL"/>
            </w:rPr>
          </w:pPr>
          <w:hyperlink w:anchor="_Toc63674840" w:history="1">
            <w:r w:rsidR="000B18BD" w:rsidRPr="003039CE">
              <w:rPr>
                <w:rStyle w:val="Hipercze"/>
                <w:rFonts w:cs="Calibri"/>
                <w:noProof/>
                <w:lang w:bidi="hi-IN"/>
              </w:rPr>
              <w:t>Rozdział 2 Rada pedagogiczna</w:t>
            </w:r>
            <w:r w:rsidR="000B18BD">
              <w:rPr>
                <w:noProof/>
                <w:webHidden/>
              </w:rPr>
              <w:tab/>
            </w:r>
            <w:r w:rsidR="000B18BD">
              <w:rPr>
                <w:noProof/>
                <w:webHidden/>
              </w:rPr>
              <w:fldChar w:fldCharType="begin"/>
            </w:r>
            <w:r w:rsidR="000B18BD">
              <w:rPr>
                <w:noProof/>
                <w:webHidden/>
              </w:rPr>
              <w:instrText xml:space="preserve"> PAGEREF _Toc63674840 \h </w:instrText>
            </w:r>
            <w:r w:rsidR="000B18BD">
              <w:rPr>
                <w:noProof/>
                <w:webHidden/>
              </w:rPr>
            </w:r>
            <w:r w:rsidR="000B18BD">
              <w:rPr>
                <w:noProof/>
                <w:webHidden/>
              </w:rPr>
              <w:fldChar w:fldCharType="separate"/>
            </w:r>
            <w:r w:rsidR="00F50CCB">
              <w:rPr>
                <w:noProof/>
                <w:webHidden/>
              </w:rPr>
              <w:t>60</w:t>
            </w:r>
            <w:r w:rsidR="000B18BD">
              <w:rPr>
                <w:noProof/>
                <w:webHidden/>
              </w:rPr>
              <w:fldChar w:fldCharType="end"/>
            </w:r>
          </w:hyperlink>
        </w:p>
        <w:p w14:paraId="61416646" w14:textId="30DF9D80" w:rsidR="000B18BD" w:rsidRDefault="00000000">
          <w:pPr>
            <w:pStyle w:val="Spistreci3"/>
            <w:rPr>
              <w:rFonts w:asciiTheme="minorHAnsi" w:eastAsiaTheme="minorEastAsia" w:hAnsiTheme="minorHAnsi" w:cstheme="minorBidi"/>
              <w:i w:val="0"/>
              <w:noProof/>
              <w:kern w:val="0"/>
              <w:lang w:eastAsia="pl-PL"/>
            </w:rPr>
          </w:pPr>
          <w:hyperlink w:anchor="_Toc63674841" w:history="1">
            <w:r w:rsidR="000B18BD" w:rsidRPr="003039CE">
              <w:rPr>
                <w:rStyle w:val="Hipercze"/>
                <w:rFonts w:cs="Calibri"/>
                <w:noProof/>
                <w:lang w:bidi="hi-IN"/>
              </w:rPr>
              <w:t>Rozdział 3 Rada Rodziców</w:t>
            </w:r>
            <w:r w:rsidR="000B18BD">
              <w:rPr>
                <w:noProof/>
                <w:webHidden/>
              </w:rPr>
              <w:tab/>
            </w:r>
            <w:r w:rsidR="000B18BD">
              <w:rPr>
                <w:noProof/>
                <w:webHidden/>
              </w:rPr>
              <w:fldChar w:fldCharType="begin"/>
            </w:r>
            <w:r w:rsidR="000B18BD">
              <w:rPr>
                <w:noProof/>
                <w:webHidden/>
              </w:rPr>
              <w:instrText xml:space="preserve"> PAGEREF _Toc63674841 \h </w:instrText>
            </w:r>
            <w:r w:rsidR="000B18BD">
              <w:rPr>
                <w:noProof/>
                <w:webHidden/>
              </w:rPr>
            </w:r>
            <w:r w:rsidR="000B18BD">
              <w:rPr>
                <w:noProof/>
                <w:webHidden/>
              </w:rPr>
              <w:fldChar w:fldCharType="separate"/>
            </w:r>
            <w:r w:rsidR="00F50CCB">
              <w:rPr>
                <w:noProof/>
                <w:webHidden/>
              </w:rPr>
              <w:t>64</w:t>
            </w:r>
            <w:r w:rsidR="000B18BD">
              <w:rPr>
                <w:noProof/>
                <w:webHidden/>
              </w:rPr>
              <w:fldChar w:fldCharType="end"/>
            </w:r>
          </w:hyperlink>
        </w:p>
        <w:p w14:paraId="24FD844A" w14:textId="306D37AF" w:rsidR="000B18BD" w:rsidRDefault="00000000">
          <w:pPr>
            <w:pStyle w:val="Spistreci3"/>
            <w:rPr>
              <w:rFonts w:asciiTheme="minorHAnsi" w:eastAsiaTheme="minorEastAsia" w:hAnsiTheme="minorHAnsi" w:cstheme="minorBidi"/>
              <w:i w:val="0"/>
              <w:noProof/>
              <w:kern w:val="0"/>
              <w:lang w:eastAsia="pl-PL"/>
            </w:rPr>
          </w:pPr>
          <w:hyperlink w:anchor="_Toc63674842" w:history="1">
            <w:r w:rsidR="000B18BD" w:rsidRPr="003039CE">
              <w:rPr>
                <w:rStyle w:val="Hipercze"/>
                <w:rFonts w:cs="Calibri"/>
                <w:noProof/>
                <w:lang w:bidi="hi-IN"/>
              </w:rPr>
              <w:t>Rozdział 4 Samorząd uczniowski</w:t>
            </w:r>
            <w:r w:rsidR="000B18BD">
              <w:rPr>
                <w:noProof/>
                <w:webHidden/>
              </w:rPr>
              <w:tab/>
            </w:r>
            <w:r w:rsidR="000B18BD">
              <w:rPr>
                <w:noProof/>
                <w:webHidden/>
              </w:rPr>
              <w:fldChar w:fldCharType="begin"/>
            </w:r>
            <w:r w:rsidR="000B18BD">
              <w:rPr>
                <w:noProof/>
                <w:webHidden/>
              </w:rPr>
              <w:instrText xml:space="preserve"> PAGEREF _Toc63674842 \h </w:instrText>
            </w:r>
            <w:r w:rsidR="000B18BD">
              <w:rPr>
                <w:noProof/>
                <w:webHidden/>
              </w:rPr>
            </w:r>
            <w:r w:rsidR="000B18BD">
              <w:rPr>
                <w:noProof/>
                <w:webHidden/>
              </w:rPr>
              <w:fldChar w:fldCharType="separate"/>
            </w:r>
            <w:r w:rsidR="00F50CCB">
              <w:rPr>
                <w:noProof/>
                <w:webHidden/>
              </w:rPr>
              <w:t>67</w:t>
            </w:r>
            <w:r w:rsidR="000B18BD">
              <w:rPr>
                <w:noProof/>
                <w:webHidden/>
              </w:rPr>
              <w:fldChar w:fldCharType="end"/>
            </w:r>
          </w:hyperlink>
        </w:p>
        <w:p w14:paraId="2CC8E433" w14:textId="68C8078A" w:rsidR="000B18BD" w:rsidRDefault="00000000">
          <w:pPr>
            <w:pStyle w:val="Spistreci3"/>
            <w:rPr>
              <w:rFonts w:asciiTheme="minorHAnsi" w:eastAsiaTheme="minorEastAsia" w:hAnsiTheme="minorHAnsi" w:cstheme="minorBidi"/>
              <w:i w:val="0"/>
              <w:noProof/>
              <w:kern w:val="0"/>
              <w:lang w:eastAsia="pl-PL"/>
            </w:rPr>
          </w:pPr>
          <w:hyperlink w:anchor="_Toc63674843" w:history="1">
            <w:r w:rsidR="000B18BD" w:rsidRPr="003039CE">
              <w:rPr>
                <w:rStyle w:val="Hipercze"/>
                <w:rFonts w:cs="Calibri"/>
                <w:noProof/>
                <w:lang w:bidi="hi-IN"/>
              </w:rPr>
              <w:t>Rozdział 5 Zasady współpracy organów szkoły</w:t>
            </w:r>
            <w:r w:rsidR="000B18BD">
              <w:rPr>
                <w:noProof/>
                <w:webHidden/>
              </w:rPr>
              <w:tab/>
            </w:r>
            <w:r w:rsidR="000B18BD">
              <w:rPr>
                <w:noProof/>
                <w:webHidden/>
              </w:rPr>
              <w:fldChar w:fldCharType="begin"/>
            </w:r>
            <w:r w:rsidR="000B18BD">
              <w:rPr>
                <w:noProof/>
                <w:webHidden/>
              </w:rPr>
              <w:instrText xml:space="preserve"> PAGEREF _Toc63674843 \h </w:instrText>
            </w:r>
            <w:r w:rsidR="000B18BD">
              <w:rPr>
                <w:noProof/>
                <w:webHidden/>
              </w:rPr>
            </w:r>
            <w:r w:rsidR="000B18BD">
              <w:rPr>
                <w:noProof/>
                <w:webHidden/>
              </w:rPr>
              <w:fldChar w:fldCharType="separate"/>
            </w:r>
            <w:r w:rsidR="00F50CCB">
              <w:rPr>
                <w:noProof/>
                <w:webHidden/>
              </w:rPr>
              <w:t>68</w:t>
            </w:r>
            <w:r w:rsidR="000B18BD">
              <w:rPr>
                <w:noProof/>
                <w:webHidden/>
              </w:rPr>
              <w:fldChar w:fldCharType="end"/>
            </w:r>
          </w:hyperlink>
        </w:p>
        <w:p w14:paraId="31E73FC9" w14:textId="2781A83C" w:rsidR="000B18BD" w:rsidRDefault="00000000">
          <w:pPr>
            <w:pStyle w:val="Spistreci3"/>
            <w:rPr>
              <w:rFonts w:asciiTheme="minorHAnsi" w:eastAsiaTheme="minorEastAsia" w:hAnsiTheme="minorHAnsi" w:cstheme="minorBidi"/>
              <w:i w:val="0"/>
              <w:noProof/>
              <w:kern w:val="0"/>
              <w:lang w:eastAsia="pl-PL"/>
            </w:rPr>
          </w:pPr>
          <w:hyperlink w:anchor="_Toc63674844" w:history="1">
            <w:r w:rsidR="000B18BD" w:rsidRPr="003039CE">
              <w:rPr>
                <w:rStyle w:val="Hipercze"/>
                <w:rFonts w:cs="Calibri"/>
                <w:noProof/>
                <w:lang w:bidi="hi-IN"/>
              </w:rPr>
              <w:t>Rozdział 6  Rozstrzyganie sporów pomiędzy organami szkoły</w:t>
            </w:r>
            <w:r w:rsidR="000B18BD">
              <w:rPr>
                <w:noProof/>
                <w:webHidden/>
              </w:rPr>
              <w:tab/>
            </w:r>
            <w:r w:rsidR="000B18BD">
              <w:rPr>
                <w:noProof/>
                <w:webHidden/>
              </w:rPr>
              <w:fldChar w:fldCharType="begin"/>
            </w:r>
            <w:r w:rsidR="000B18BD">
              <w:rPr>
                <w:noProof/>
                <w:webHidden/>
              </w:rPr>
              <w:instrText xml:space="preserve"> PAGEREF _Toc63674844 \h </w:instrText>
            </w:r>
            <w:r w:rsidR="000B18BD">
              <w:rPr>
                <w:noProof/>
                <w:webHidden/>
              </w:rPr>
            </w:r>
            <w:r w:rsidR="000B18BD">
              <w:rPr>
                <w:noProof/>
                <w:webHidden/>
              </w:rPr>
              <w:fldChar w:fldCharType="separate"/>
            </w:r>
            <w:r w:rsidR="00F50CCB">
              <w:rPr>
                <w:noProof/>
                <w:webHidden/>
              </w:rPr>
              <w:t>70</w:t>
            </w:r>
            <w:r w:rsidR="000B18BD">
              <w:rPr>
                <w:noProof/>
                <w:webHidden/>
              </w:rPr>
              <w:fldChar w:fldCharType="end"/>
            </w:r>
          </w:hyperlink>
        </w:p>
        <w:p w14:paraId="0F86D1E5" w14:textId="0AF9CB7D" w:rsidR="000B18BD" w:rsidRDefault="00000000">
          <w:pPr>
            <w:pStyle w:val="Spistreci2"/>
            <w:rPr>
              <w:rFonts w:asciiTheme="minorHAnsi" w:eastAsiaTheme="minorEastAsia" w:hAnsiTheme="minorHAnsi" w:cstheme="minorBidi"/>
              <w:smallCaps w:val="0"/>
              <w:noProof/>
              <w:kern w:val="0"/>
              <w:lang w:eastAsia="pl-PL"/>
            </w:rPr>
          </w:pPr>
          <w:hyperlink w:anchor="_Toc63674845" w:history="1">
            <w:r w:rsidR="000B18BD" w:rsidRPr="003039CE">
              <w:rPr>
                <w:rStyle w:val="Hipercze"/>
                <w:rFonts w:cs="Calibri"/>
                <w:noProof/>
                <w:lang w:bidi="hi-IN"/>
              </w:rPr>
              <w:t>DZIAŁ V Organizacja nauczania</w:t>
            </w:r>
            <w:r w:rsidR="000B18BD">
              <w:rPr>
                <w:noProof/>
                <w:webHidden/>
              </w:rPr>
              <w:tab/>
            </w:r>
            <w:r w:rsidR="000B18BD">
              <w:rPr>
                <w:noProof/>
                <w:webHidden/>
              </w:rPr>
              <w:fldChar w:fldCharType="begin"/>
            </w:r>
            <w:r w:rsidR="000B18BD">
              <w:rPr>
                <w:noProof/>
                <w:webHidden/>
              </w:rPr>
              <w:instrText xml:space="preserve"> PAGEREF _Toc63674845 \h </w:instrText>
            </w:r>
            <w:r w:rsidR="000B18BD">
              <w:rPr>
                <w:noProof/>
                <w:webHidden/>
              </w:rPr>
            </w:r>
            <w:r w:rsidR="000B18BD">
              <w:rPr>
                <w:noProof/>
                <w:webHidden/>
              </w:rPr>
              <w:fldChar w:fldCharType="separate"/>
            </w:r>
            <w:r w:rsidR="00F50CCB">
              <w:rPr>
                <w:noProof/>
                <w:webHidden/>
              </w:rPr>
              <w:t>70</w:t>
            </w:r>
            <w:r w:rsidR="000B18BD">
              <w:rPr>
                <w:noProof/>
                <w:webHidden/>
              </w:rPr>
              <w:fldChar w:fldCharType="end"/>
            </w:r>
          </w:hyperlink>
        </w:p>
        <w:p w14:paraId="422F09CB" w14:textId="0F826592" w:rsidR="000B18BD" w:rsidRDefault="00000000">
          <w:pPr>
            <w:pStyle w:val="Spistreci3"/>
            <w:rPr>
              <w:rFonts w:asciiTheme="minorHAnsi" w:eastAsiaTheme="minorEastAsia" w:hAnsiTheme="minorHAnsi" w:cstheme="minorBidi"/>
              <w:i w:val="0"/>
              <w:noProof/>
              <w:kern w:val="0"/>
              <w:lang w:eastAsia="pl-PL"/>
            </w:rPr>
          </w:pPr>
          <w:hyperlink w:anchor="_Toc63674846" w:history="1">
            <w:r w:rsidR="000B18BD" w:rsidRPr="003039CE">
              <w:rPr>
                <w:rStyle w:val="Hipercze"/>
                <w:rFonts w:cs="Calibri"/>
                <w:noProof/>
                <w:lang w:bidi="hi-IN"/>
              </w:rPr>
              <w:t>Rozdział 1 Działalność dydaktyczno-wychowawcza</w:t>
            </w:r>
            <w:r w:rsidR="000B18BD">
              <w:rPr>
                <w:noProof/>
                <w:webHidden/>
              </w:rPr>
              <w:tab/>
            </w:r>
            <w:r w:rsidR="000B18BD">
              <w:rPr>
                <w:noProof/>
                <w:webHidden/>
              </w:rPr>
              <w:fldChar w:fldCharType="begin"/>
            </w:r>
            <w:r w:rsidR="000B18BD">
              <w:rPr>
                <w:noProof/>
                <w:webHidden/>
              </w:rPr>
              <w:instrText xml:space="preserve"> PAGEREF _Toc63674846 \h </w:instrText>
            </w:r>
            <w:r w:rsidR="000B18BD">
              <w:rPr>
                <w:noProof/>
                <w:webHidden/>
              </w:rPr>
            </w:r>
            <w:r w:rsidR="000B18BD">
              <w:rPr>
                <w:noProof/>
                <w:webHidden/>
              </w:rPr>
              <w:fldChar w:fldCharType="separate"/>
            </w:r>
            <w:r w:rsidR="00F50CCB">
              <w:rPr>
                <w:noProof/>
                <w:webHidden/>
              </w:rPr>
              <w:t>70</w:t>
            </w:r>
            <w:r w:rsidR="000B18BD">
              <w:rPr>
                <w:noProof/>
                <w:webHidden/>
              </w:rPr>
              <w:fldChar w:fldCharType="end"/>
            </w:r>
          </w:hyperlink>
        </w:p>
        <w:p w14:paraId="21979527" w14:textId="2ABC2569" w:rsidR="000B18BD" w:rsidRDefault="00000000">
          <w:pPr>
            <w:pStyle w:val="Spistreci3"/>
            <w:rPr>
              <w:rFonts w:asciiTheme="minorHAnsi" w:eastAsiaTheme="minorEastAsia" w:hAnsiTheme="minorHAnsi" w:cstheme="minorBidi"/>
              <w:i w:val="0"/>
              <w:noProof/>
              <w:kern w:val="0"/>
              <w:lang w:eastAsia="pl-PL"/>
            </w:rPr>
          </w:pPr>
          <w:hyperlink w:anchor="_Toc63674847" w:history="1">
            <w:r w:rsidR="000B18BD" w:rsidRPr="003039CE">
              <w:rPr>
                <w:rStyle w:val="Hipercze"/>
                <w:rFonts w:cs="Calibri"/>
                <w:noProof/>
                <w:lang w:bidi="hi-IN"/>
              </w:rPr>
              <w:t>Rozdział 2  Zasady podziału na grupy i tworzenia struktur międzyoddziałowych</w:t>
            </w:r>
            <w:r w:rsidR="000B18BD">
              <w:rPr>
                <w:noProof/>
                <w:webHidden/>
              </w:rPr>
              <w:tab/>
            </w:r>
            <w:r w:rsidR="000B18BD">
              <w:rPr>
                <w:noProof/>
                <w:webHidden/>
              </w:rPr>
              <w:fldChar w:fldCharType="begin"/>
            </w:r>
            <w:r w:rsidR="000B18BD">
              <w:rPr>
                <w:noProof/>
                <w:webHidden/>
              </w:rPr>
              <w:instrText xml:space="preserve"> PAGEREF _Toc63674847 \h </w:instrText>
            </w:r>
            <w:r w:rsidR="000B18BD">
              <w:rPr>
                <w:noProof/>
                <w:webHidden/>
              </w:rPr>
            </w:r>
            <w:r w:rsidR="000B18BD">
              <w:rPr>
                <w:noProof/>
                <w:webHidden/>
              </w:rPr>
              <w:fldChar w:fldCharType="separate"/>
            </w:r>
            <w:r w:rsidR="00F50CCB">
              <w:rPr>
                <w:noProof/>
                <w:webHidden/>
              </w:rPr>
              <w:t>71</w:t>
            </w:r>
            <w:r w:rsidR="000B18BD">
              <w:rPr>
                <w:noProof/>
                <w:webHidden/>
              </w:rPr>
              <w:fldChar w:fldCharType="end"/>
            </w:r>
          </w:hyperlink>
        </w:p>
        <w:p w14:paraId="4F41BBEE" w14:textId="62CA9FB3" w:rsidR="000B18BD" w:rsidRDefault="00000000">
          <w:pPr>
            <w:pStyle w:val="Spistreci3"/>
            <w:rPr>
              <w:rFonts w:asciiTheme="minorHAnsi" w:eastAsiaTheme="minorEastAsia" w:hAnsiTheme="minorHAnsi" w:cstheme="minorBidi"/>
              <w:i w:val="0"/>
              <w:noProof/>
              <w:kern w:val="0"/>
              <w:lang w:eastAsia="pl-PL"/>
            </w:rPr>
          </w:pPr>
          <w:hyperlink w:anchor="_Toc63674848" w:history="1">
            <w:r w:rsidR="000B18BD" w:rsidRPr="003039CE">
              <w:rPr>
                <w:rStyle w:val="Hipercze"/>
                <w:rFonts w:cs="Calibri"/>
                <w:noProof/>
                <w:lang w:bidi="hi-IN"/>
              </w:rPr>
              <w:t>Rozdział 3  Organizacja nauki religii/etyki i WDŻ-u</w:t>
            </w:r>
            <w:r w:rsidR="000B18BD">
              <w:rPr>
                <w:noProof/>
                <w:webHidden/>
              </w:rPr>
              <w:tab/>
            </w:r>
            <w:r w:rsidR="000B18BD">
              <w:rPr>
                <w:noProof/>
                <w:webHidden/>
              </w:rPr>
              <w:fldChar w:fldCharType="begin"/>
            </w:r>
            <w:r w:rsidR="000B18BD">
              <w:rPr>
                <w:noProof/>
                <w:webHidden/>
              </w:rPr>
              <w:instrText xml:space="preserve"> PAGEREF _Toc63674848 \h </w:instrText>
            </w:r>
            <w:r w:rsidR="000B18BD">
              <w:rPr>
                <w:noProof/>
                <w:webHidden/>
              </w:rPr>
            </w:r>
            <w:r w:rsidR="000B18BD">
              <w:rPr>
                <w:noProof/>
                <w:webHidden/>
              </w:rPr>
              <w:fldChar w:fldCharType="separate"/>
            </w:r>
            <w:r w:rsidR="00F50CCB">
              <w:rPr>
                <w:noProof/>
                <w:webHidden/>
              </w:rPr>
              <w:t>72</w:t>
            </w:r>
            <w:r w:rsidR="000B18BD">
              <w:rPr>
                <w:noProof/>
                <w:webHidden/>
              </w:rPr>
              <w:fldChar w:fldCharType="end"/>
            </w:r>
          </w:hyperlink>
        </w:p>
        <w:p w14:paraId="27D36D3C" w14:textId="2ACDD7C5" w:rsidR="000B18BD" w:rsidRDefault="00000000">
          <w:pPr>
            <w:pStyle w:val="Spistreci3"/>
            <w:rPr>
              <w:rFonts w:asciiTheme="minorHAnsi" w:eastAsiaTheme="minorEastAsia" w:hAnsiTheme="minorHAnsi" w:cstheme="minorBidi"/>
              <w:i w:val="0"/>
              <w:noProof/>
              <w:kern w:val="0"/>
              <w:lang w:eastAsia="pl-PL"/>
            </w:rPr>
          </w:pPr>
          <w:hyperlink w:anchor="_Toc63674849" w:history="1">
            <w:r w:rsidR="000B18BD" w:rsidRPr="003039CE">
              <w:rPr>
                <w:rStyle w:val="Hipercze"/>
                <w:rFonts w:cs="Calibri"/>
                <w:noProof/>
                <w:lang w:bidi="hi-IN"/>
              </w:rPr>
              <w:t>Rozdział 4 Zasady zwalniania uczniów z obowiązkowych zajęć - WF, drugi język obcy</w:t>
            </w:r>
            <w:r w:rsidR="000B18BD">
              <w:rPr>
                <w:noProof/>
                <w:webHidden/>
              </w:rPr>
              <w:tab/>
            </w:r>
            <w:r w:rsidR="000B18BD">
              <w:rPr>
                <w:noProof/>
                <w:webHidden/>
              </w:rPr>
              <w:fldChar w:fldCharType="begin"/>
            </w:r>
            <w:r w:rsidR="000B18BD">
              <w:rPr>
                <w:noProof/>
                <w:webHidden/>
              </w:rPr>
              <w:instrText xml:space="preserve"> PAGEREF _Toc63674849 \h </w:instrText>
            </w:r>
            <w:r w:rsidR="000B18BD">
              <w:rPr>
                <w:noProof/>
                <w:webHidden/>
              </w:rPr>
            </w:r>
            <w:r w:rsidR="000B18BD">
              <w:rPr>
                <w:noProof/>
                <w:webHidden/>
              </w:rPr>
              <w:fldChar w:fldCharType="separate"/>
            </w:r>
            <w:r w:rsidR="00F50CCB">
              <w:rPr>
                <w:noProof/>
                <w:webHidden/>
              </w:rPr>
              <w:t>73</w:t>
            </w:r>
            <w:r w:rsidR="000B18BD">
              <w:rPr>
                <w:noProof/>
                <w:webHidden/>
              </w:rPr>
              <w:fldChar w:fldCharType="end"/>
            </w:r>
          </w:hyperlink>
        </w:p>
        <w:p w14:paraId="75124D1E" w14:textId="247E818D" w:rsidR="000B18BD" w:rsidRDefault="00000000">
          <w:pPr>
            <w:pStyle w:val="Spistreci3"/>
            <w:rPr>
              <w:rFonts w:asciiTheme="minorHAnsi" w:eastAsiaTheme="minorEastAsia" w:hAnsiTheme="minorHAnsi" w:cstheme="minorBidi"/>
              <w:i w:val="0"/>
              <w:noProof/>
              <w:kern w:val="0"/>
              <w:lang w:eastAsia="pl-PL"/>
            </w:rPr>
          </w:pPr>
          <w:hyperlink w:anchor="_Toc63674850" w:history="1">
            <w:r w:rsidR="000B18BD" w:rsidRPr="003039CE">
              <w:rPr>
                <w:rStyle w:val="Hipercze"/>
                <w:rFonts w:cs="Calibri"/>
                <w:noProof/>
                <w:lang w:bidi="hi-IN"/>
              </w:rPr>
              <w:t>Rozdział 5 Dokumentowanie przebiegu nauczania, wychowania i opieki</w:t>
            </w:r>
            <w:r w:rsidR="000B18BD">
              <w:rPr>
                <w:noProof/>
                <w:webHidden/>
              </w:rPr>
              <w:tab/>
            </w:r>
            <w:r w:rsidR="000B18BD">
              <w:rPr>
                <w:noProof/>
                <w:webHidden/>
              </w:rPr>
              <w:fldChar w:fldCharType="begin"/>
            </w:r>
            <w:r w:rsidR="000B18BD">
              <w:rPr>
                <w:noProof/>
                <w:webHidden/>
              </w:rPr>
              <w:instrText xml:space="preserve"> PAGEREF _Toc63674850 \h </w:instrText>
            </w:r>
            <w:r w:rsidR="000B18BD">
              <w:rPr>
                <w:noProof/>
                <w:webHidden/>
              </w:rPr>
            </w:r>
            <w:r w:rsidR="000B18BD">
              <w:rPr>
                <w:noProof/>
                <w:webHidden/>
              </w:rPr>
              <w:fldChar w:fldCharType="separate"/>
            </w:r>
            <w:r w:rsidR="00F50CCB">
              <w:rPr>
                <w:noProof/>
                <w:webHidden/>
              </w:rPr>
              <w:t>74</w:t>
            </w:r>
            <w:r w:rsidR="000B18BD">
              <w:rPr>
                <w:noProof/>
                <w:webHidden/>
              </w:rPr>
              <w:fldChar w:fldCharType="end"/>
            </w:r>
          </w:hyperlink>
        </w:p>
        <w:p w14:paraId="5A256C30" w14:textId="4F4DE39E" w:rsidR="000B18BD" w:rsidRDefault="00000000">
          <w:pPr>
            <w:pStyle w:val="Spistreci2"/>
            <w:rPr>
              <w:rFonts w:asciiTheme="minorHAnsi" w:eastAsiaTheme="minorEastAsia" w:hAnsiTheme="minorHAnsi" w:cstheme="minorBidi"/>
              <w:smallCaps w:val="0"/>
              <w:noProof/>
              <w:kern w:val="0"/>
              <w:lang w:eastAsia="pl-PL"/>
            </w:rPr>
          </w:pPr>
          <w:hyperlink w:anchor="_Toc63674851" w:history="1">
            <w:r w:rsidR="000B18BD" w:rsidRPr="003039CE">
              <w:rPr>
                <w:rStyle w:val="Hipercze"/>
                <w:rFonts w:cs="Calibri"/>
                <w:noProof/>
                <w:lang w:bidi="hi-IN"/>
              </w:rPr>
              <w:t>DZIAŁ VI Organizacja wychowania i opieki</w:t>
            </w:r>
            <w:r w:rsidR="000B18BD">
              <w:rPr>
                <w:noProof/>
                <w:webHidden/>
              </w:rPr>
              <w:tab/>
            </w:r>
            <w:r w:rsidR="000B18BD">
              <w:rPr>
                <w:noProof/>
                <w:webHidden/>
              </w:rPr>
              <w:fldChar w:fldCharType="begin"/>
            </w:r>
            <w:r w:rsidR="000B18BD">
              <w:rPr>
                <w:noProof/>
                <w:webHidden/>
              </w:rPr>
              <w:instrText xml:space="preserve"> PAGEREF _Toc63674851 \h </w:instrText>
            </w:r>
            <w:r w:rsidR="000B18BD">
              <w:rPr>
                <w:noProof/>
                <w:webHidden/>
              </w:rPr>
            </w:r>
            <w:r w:rsidR="000B18BD">
              <w:rPr>
                <w:noProof/>
                <w:webHidden/>
              </w:rPr>
              <w:fldChar w:fldCharType="separate"/>
            </w:r>
            <w:r w:rsidR="00F50CCB">
              <w:rPr>
                <w:noProof/>
                <w:webHidden/>
              </w:rPr>
              <w:t>76</w:t>
            </w:r>
            <w:r w:rsidR="000B18BD">
              <w:rPr>
                <w:noProof/>
                <w:webHidden/>
              </w:rPr>
              <w:fldChar w:fldCharType="end"/>
            </w:r>
          </w:hyperlink>
        </w:p>
        <w:p w14:paraId="68B443AE" w14:textId="156118EA" w:rsidR="000B18BD" w:rsidRDefault="00000000">
          <w:pPr>
            <w:pStyle w:val="Spistreci3"/>
            <w:rPr>
              <w:rFonts w:asciiTheme="minorHAnsi" w:eastAsiaTheme="minorEastAsia" w:hAnsiTheme="minorHAnsi" w:cstheme="minorBidi"/>
              <w:i w:val="0"/>
              <w:noProof/>
              <w:kern w:val="0"/>
              <w:lang w:eastAsia="pl-PL"/>
            </w:rPr>
          </w:pPr>
          <w:hyperlink w:anchor="_Toc63674852" w:history="1">
            <w:r w:rsidR="000B18BD" w:rsidRPr="003039CE">
              <w:rPr>
                <w:rStyle w:val="Hipercze"/>
                <w:rFonts w:cs="Calibri"/>
                <w:noProof/>
                <w:lang w:bidi="hi-IN"/>
              </w:rPr>
              <w:t>Rozdział 1 Szkolny system wychowania</w:t>
            </w:r>
            <w:r w:rsidR="000B18BD">
              <w:rPr>
                <w:noProof/>
                <w:webHidden/>
              </w:rPr>
              <w:tab/>
            </w:r>
            <w:r w:rsidR="000B18BD">
              <w:rPr>
                <w:noProof/>
                <w:webHidden/>
              </w:rPr>
              <w:fldChar w:fldCharType="begin"/>
            </w:r>
            <w:r w:rsidR="000B18BD">
              <w:rPr>
                <w:noProof/>
                <w:webHidden/>
              </w:rPr>
              <w:instrText xml:space="preserve"> PAGEREF _Toc63674852 \h </w:instrText>
            </w:r>
            <w:r w:rsidR="000B18BD">
              <w:rPr>
                <w:noProof/>
                <w:webHidden/>
              </w:rPr>
            </w:r>
            <w:r w:rsidR="000B18BD">
              <w:rPr>
                <w:noProof/>
                <w:webHidden/>
              </w:rPr>
              <w:fldChar w:fldCharType="separate"/>
            </w:r>
            <w:r w:rsidR="00F50CCB">
              <w:rPr>
                <w:noProof/>
                <w:webHidden/>
              </w:rPr>
              <w:t>76</w:t>
            </w:r>
            <w:r w:rsidR="000B18BD">
              <w:rPr>
                <w:noProof/>
                <w:webHidden/>
              </w:rPr>
              <w:fldChar w:fldCharType="end"/>
            </w:r>
          </w:hyperlink>
        </w:p>
        <w:p w14:paraId="669546AC" w14:textId="77FDF9E9" w:rsidR="000B18BD" w:rsidRDefault="00000000">
          <w:pPr>
            <w:pStyle w:val="Spistreci3"/>
            <w:rPr>
              <w:rFonts w:asciiTheme="minorHAnsi" w:eastAsiaTheme="minorEastAsia" w:hAnsiTheme="minorHAnsi" w:cstheme="minorBidi"/>
              <w:i w:val="0"/>
              <w:noProof/>
              <w:kern w:val="0"/>
              <w:lang w:eastAsia="pl-PL"/>
            </w:rPr>
          </w:pPr>
          <w:hyperlink w:anchor="_Toc63674853" w:history="1">
            <w:r w:rsidR="000B18BD" w:rsidRPr="003039CE">
              <w:rPr>
                <w:rStyle w:val="Hipercze"/>
                <w:rFonts w:cs="Calibri"/>
                <w:noProof/>
                <w:lang w:bidi="hi-IN"/>
              </w:rPr>
              <w:t>Rozdział 2 Wolontariat w szkole</w:t>
            </w:r>
            <w:r w:rsidR="000B18BD">
              <w:rPr>
                <w:noProof/>
                <w:webHidden/>
              </w:rPr>
              <w:tab/>
            </w:r>
            <w:r w:rsidR="000B18BD">
              <w:rPr>
                <w:noProof/>
                <w:webHidden/>
              </w:rPr>
              <w:fldChar w:fldCharType="begin"/>
            </w:r>
            <w:r w:rsidR="000B18BD">
              <w:rPr>
                <w:noProof/>
                <w:webHidden/>
              </w:rPr>
              <w:instrText xml:space="preserve"> PAGEREF _Toc63674853 \h </w:instrText>
            </w:r>
            <w:r w:rsidR="000B18BD">
              <w:rPr>
                <w:noProof/>
                <w:webHidden/>
              </w:rPr>
            </w:r>
            <w:r w:rsidR="000B18BD">
              <w:rPr>
                <w:noProof/>
                <w:webHidden/>
              </w:rPr>
              <w:fldChar w:fldCharType="separate"/>
            </w:r>
            <w:r w:rsidR="00F50CCB">
              <w:rPr>
                <w:noProof/>
                <w:webHidden/>
              </w:rPr>
              <w:t>78</w:t>
            </w:r>
            <w:r w:rsidR="000B18BD">
              <w:rPr>
                <w:noProof/>
                <w:webHidden/>
              </w:rPr>
              <w:fldChar w:fldCharType="end"/>
            </w:r>
          </w:hyperlink>
        </w:p>
        <w:p w14:paraId="07C513DF" w14:textId="64C202BA" w:rsidR="000B18BD" w:rsidRDefault="00000000">
          <w:pPr>
            <w:pStyle w:val="Spistreci3"/>
            <w:rPr>
              <w:rFonts w:asciiTheme="minorHAnsi" w:eastAsiaTheme="minorEastAsia" w:hAnsiTheme="minorHAnsi" w:cstheme="minorBidi"/>
              <w:i w:val="0"/>
              <w:noProof/>
              <w:kern w:val="0"/>
              <w:lang w:eastAsia="pl-PL"/>
            </w:rPr>
          </w:pPr>
          <w:hyperlink w:anchor="_Toc63674854" w:history="1">
            <w:r w:rsidR="000B18BD" w:rsidRPr="003039CE">
              <w:rPr>
                <w:rStyle w:val="Hipercze"/>
                <w:rFonts w:cs="Calibri"/>
                <w:noProof/>
                <w:lang w:bidi="hi-IN"/>
              </w:rPr>
              <w:t>Rozdział 3  Współpraca z rodzicami</w:t>
            </w:r>
            <w:r w:rsidR="000B18BD">
              <w:rPr>
                <w:noProof/>
                <w:webHidden/>
              </w:rPr>
              <w:tab/>
            </w:r>
            <w:r w:rsidR="000B18BD">
              <w:rPr>
                <w:noProof/>
                <w:webHidden/>
              </w:rPr>
              <w:fldChar w:fldCharType="begin"/>
            </w:r>
            <w:r w:rsidR="000B18BD">
              <w:rPr>
                <w:noProof/>
                <w:webHidden/>
              </w:rPr>
              <w:instrText xml:space="preserve"> PAGEREF _Toc63674854 \h </w:instrText>
            </w:r>
            <w:r w:rsidR="000B18BD">
              <w:rPr>
                <w:noProof/>
                <w:webHidden/>
              </w:rPr>
            </w:r>
            <w:r w:rsidR="000B18BD">
              <w:rPr>
                <w:noProof/>
                <w:webHidden/>
              </w:rPr>
              <w:fldChar w:fldCharType="separate"/>
            </w:r>
            <w:r w:rsidR="00F50CCB">
              <w:rPr>
                <w:noProof/>
                <w:webHidden/>
              </w:rPr>
              <w:t>81</w:t>
            </w:r>
            <w:r w:rsidR="000B18BD">
              <w:rPr>
                <w:noProof/>
                <w:webHidden/>
              </w:rPr>
              <w:fldChar w:fldCharType="end"/>
            </w:r>
          </w:hyperlink>
        </w:p>
        <w:p w14:paraId="2E980E41" w14:textId="6DFC0920" w:rsidR="000B18BD" w:rsidRDefault="00000000">
          <w:pPr>
            <w:pStyle w:val="Spistreci2"/>
            <w:rPr>
              <w:rFonts w:asciiTheme="minorHAnsi" w:eastAsiaTheme="minorEastAsia" w:hAnsiTheme="minorHAnsi" w:cstheme="minorBidi"/>
              <w:smallCaps w:val="0"/>
              <w:noProof/>
              <w:kern w:val="0"/>
              <w:lang w:eastAsia="pl-PL"/>
            </w:rPr>
          </w:pPr>
          <w:hyperlink w:anchor="_Toc63674855" w:history="1">
            <w:r w:rsidR="000B18BD" w:rsidRPr="003039CE">
              <w:rPr>
                <w:rStyle w:val="Hipercze"/>
                <w:rFonts w:cs="Calibri"/>
                <w:noProof/>
                <w:lang w:bidi="hi-IN"/>
              </w:rPr>
              <w:t>DZIAŁ VII</w:t>
            </w:r>
            <w:r w:rsidR="000B18BD" w:rsidRPr="003039CE">
              <w:rPr>
                <w:rStyle w:val="Hipercze"/>
                <w:rFonts w:cs="Calibri"/>
                <w:bCs/>
                <w:noProof/>
                <w:lang w:bidi="hi-IN"/>
              </w:rPr>
              <w:t xml:space="preserve"> </w:t>
            </w:r>
            <w:r w:rsidR="000B18BD" w:rsidRPr="003039CE">
              <w:rPr>
                <w:rStyle w:val="Hipercze"/>
                <w:rFonts w:cs="Calibri"/>
                <w:noProof/>
                <w:lang w:bidi="hi-IN"/>
              </w:rPr>
              <w:t>Wewnątrzszkolny System doradztwa zawodowego</w:t>
            </w:r>
            <w:r w:rsidR="000B18BD">
              <w:rPr>
                <w:noProof/>
                <w:webHidden/>
              </w:rPr>
              <w:tab/>
            </w:r>
            <w:r w:rsidR="000B18BD">
              <w:rPr>
                <w:noProof/>
                <w:webHidden/>
              </w:rPr>
              <w:fldChar w:fldCharType="begin"/>
            </w:r>
            <w:r w:rsidR="000B18BD">
              <w:rPr>
                <w:noProof/>
                <w:webHidden/>
              </w:rPr>
              <w:instrText xml:space="preserve"> PAGEREF _Toc63674855 \h </w:instrText>
            </w:r>
            <w:r w:rsidR="000B18BD">
              <w:rPr>
                <w:noProof/>
                <w:webHidden/>
              </w:rPr>
            </w:r>
            <w:r w:rsidR="000B18BD">
              <w:rPr>
                <w:noProof/>
                <w:webHidden/>
              </w:rPr>
              <w:fldChar w:fldCharType="separate"/>
            </w:r>
            <w:r w:rsidR="00F50CCB">
              <w:rPr>
                <w:noProof/>
                <w:webHidden/>
              </w:rPr>
              <w:t>82</w:t>
            </w:r>
            <w:r w:rsidR="000B18BD">
              <w:rPr>
                <w:noProof/>
                <w:webHidden/>
              </w:rPr>
              <w:fldChar w:fldCharType="end"/>
            </w:r>
          </w:hyperlink>
        </w:p>
        <w:p w14:paraId="1A67AEF4" w14:textId="7918019C" w:rsidR="000B18BD" w:rsidRDefault="00000000">
          <w:pPr>
            <w:pStyle w:val="Spistreci3"/>
            <w:rPr>
              <w:rFonts w:asciiTheme="minorHAnsi" w:eastAsiaTheme="minorEastAsia" w:hAnsiTheme="minorHAnsi" w:cstheme="minorBidi"/>
              <w:i w:val="0"/>
              <w:noProof/>
              <w:kern w:val="0"/>
              <w:lang w:eastAsia="pl-PL"/>
            </w:rPr>
          </w:pPr>
          <w:hyperlink w:anchor="_Toc63674856" w:history="1">
            <w:r w:rsidR="000B18BD" w:rsidRPr="003039CE">
              <w:rPr>
                <w:rStyle w:val="Hipercze"/>
                <w:rFonts w:cs="Calibri"/>
                <w:noProof/>
                <w:lang w:bidi="hi-IN"/>
              </w:rPr>
              <w:t>Rozdział 1 Założenia programowe</w:t>
            </w:r>
            <w:r w:rsidR="000B18BD">
              <w:rPr>
                <w:noProof/>
                <w:webHidden/>
              </w:rPr>
              <w:tab/>
            </w:r>
            <w:r w:rsidR="000B18BD">
              <w:rPr>
                <w:noProof/>
                <w:webHidden/>
              </w:rPr>
              <w:fldChar w:fldCharType="begin"/>
            </w:r>
            <w:r w:rsidR="000B18BD">
              <w:rPr>
                <w:noProof/>
                <w:webHidden/>
              </w:rPr>
              <w:instrText xml:space="preserve"> PAGEREF _Toc63674856 \h </w:instrText>
            </w:r>
            <w:r w:rsidR="000B18BD">
              <w:rPr>
                <w:noProof/>
                <w:webHidden/>
              </w:rPr>
            </w:r>
            <w:r w:rsidR="000B18BD">
              <w:rPr>
                <w:noProof/>
                <w:webHidden/>
              </w:rPr>
              <w:fldChar w:fldCharType="separate"/>
            </w:r>
            <w:r w:rsidR="00F50CCB">
              <w:rPr>
                <w:noProof/>
                <w:webHidden/>
              </w:rPr>
              <w:t>82</w:t>
            </w:r>
            <w:r w:rsidR="000B18BD">
              <w:rPr>
                <w:noProof/>
                <w:webHidden/>
              </w:rPr>
              <w:fldChar w:fldCharType="end"/>
            </w:r>
          </w:hyperlink>
        </w:p>
        <w:p w14:paraId="16AF8A3B" w14:textId="4E9A6CAC" w:rsidR="000B18BD" w:rsidRDefault="00000000">
          <w:pPr>
            <w:pStyle w:val="Spistreci3"/>
            <w:rPr>
              <w:rFonts w:asciiTheme="minorHAnsi" w:eastAsiaTheme="minorEastAsia" w:hAnsiTheme="minorHAnsi" w:cstheme="minorBidi"/>
              <w:i w:val="0"/>
              <w:noProof/>
              <w:kern w:val="0"/>
              <w:lang w:eastAsia="pl-PL"/>
            </w:rPr>
          </w:pPr>
          <w:hyperlink w:anchor="_Toc63674857" w:history="1">
            <w:r w:rsidR="000B18BD" w:rsidRPr="003039CE">
              <w:rPr>
                <w:rStyle w:val="Hipercze"/>
                <w:rFonts w:cs="Calibri"/>
                <w:noProof/>
                <w:lang w:bidi="hi-IN"/>
              </w:rPr>
              <w:t>Rozdział 2 Sposoby realizacji działań doradczych</w:t>
            </w:r>
            <w:r w:rsidR="000B18BD">
              <w:rPr>
                <w:noProof/>
                <w:webHidden/>
              </w:rPr>
              <w:tab/>
            </w:r>
            <w:r w:rsidR="000B18BD">
              <w:rPr>
                <w:noProof/>
                <w:webHidden/>
              </w:rPr>
              <w:fldChar w:fldCharType="begin"/>
            </w:r>
            <w:r w:rsidR="000B18BD">
              <w:rPr>
                <w:noProof/>
                <w:webHidden/>
              </w:rPr>
              <w:instrText xml:space="preserve"> PAGEREF _Toc63674857 \h </w:instrText>
            </w:r>
            <w:r w:rsidR="000B18BD">
              <w:rPr>
                <w:noProof/>
                <w:webHidden/>
              </w:rPr>
            </w:r>
            <w:r w:rsidR="000B18BD">
              <w:rPr>
                <w:noProof/>
                <w:webHidden/>
              </w:rPr>
              <w:fldChar w:fldCharType="separate"/>
            </w:r>
            <w:r w:rsidR="00F50CCB">
              <w:rPr>
                <w:noProof/>
                <w:webHidden/>
              </w:rPr>
              <w:t>84</w:t>
            </w:r>
            <w:r w:rsidR="000B18BD">
              <w:rPr>
                <w:noProof/>
                <w:webHidden/>
              </w:rPr>
              <w:fldChar w:fldCharType="end"/>
            </w:r>
          </w:hyperlink>
        </w:p>
        <w:p w14:paraId="6756A6C3" w14:textId="57D9A885" w:rsidR="000B18BD" w:rsidRDefault="00000000">
          <w:pPr>
            <w:pStyle w:val="Spistreci3"/>
            <w:rPr>
              <w:rFonts w:asciiTheme="minorHAnsi" w:eastAsiaTheme="minorEastAsia" w:hAnsiTheme="minorHAnsi" w:cstheme="minorBidi"/>
              <w:i w:val="0"/>
              <w:noProof/>
              <w:kern w:val="0"/>
              <w:lang w:eastAsia="pl-PL"/>
            </w:rPr>
          </w:pPr>
          <w:hyperlink w:anchor="_Toc63674858" w:history="1">
            <w:r w:rsidR="000B18BD" w:rsidRPr="003039CE">
              <w:rPr>
                <w:rStyle w:val="Hipercze"/>
                <w:rFonts w:cs="Calibri"/>
                <w:noProof/>
                <w:lang w:bidi="hi-IN"/>
              </w:rPr>
              <w:t>Rozdział 3 Osoby odpowiedzialne i zakres ich odpowiedzialności</w:t>
            </w:r>
            <w:r w:rsidR="000B18BD">
              <w:rPr>
                <w:noProof/>
                <w:webHidden/>
              </w:rPr>
              <w:tab/>
            </w:r>
            <w:r w:rsidR="000B18BD">
              <w:rPr>
                <w:noProof/>
                <w:webHidden/>
              </w:rPr>
              <w:fldChar w:fldCharType="begin"/>
            </w:r>
            <w:r w:rsidR="000B18BD">
              <w:rPr>
                <w:noProof/>
                <w:webHidden/>
              </w:rPr>
              <w:instrText xml:space="preserve"> PAGEREF _Toc63674858 \h </w:instrText>
            </w:r>
            <w:r w:rsidR="000B18BD">
              <w:rPr>
                <w:noProof/>
                <w:webHidden/>
              </w:rPr>
            </w:r>
            <w:r w:rsidR="000B18BD">
              <w:rPr>
                <w:noProof/>
                <w:webHidden/>
              </w:rPr>
              <w:fldChar w:fldCharType="separate"/>
            </w:r>
            <w:r w:rsidR="00F50CCB">
              <w:rPr>
                <w:noProof/>
                <w:webHidden/>
              </w:rPr>
              <w:t>87</w:t>
            </w:r>
            <w:r w:rsidR="000B18BD">
              <w:rPr>
                <w:noProof/>
                <w:webHidden/>
              </w:rPr>
              <w:fldChar w:fldCharType="end"/>
            </w:r>
          </w:hyperlink>
        </w:p>
        <w:p w14:paraId="024882ED" w14:textId="39EC7A84" w:rsidR="000B18BD" w:rsidRDefault="00000000">
          <w:pPr>
            <w:pStyle w:val="Spistreci3"/>
            <w:rPr>
              <w:rFonts w:asciiTheme="minorHAnsi" w:eastAsiaTheme="minorEastAsia" w:hAnsiTheme="minorHAnsi" w:cstheme="minorBidi"/>
              <w:i w:val="0"/>
              <w:noProof/>
              <w:kern w:val="0"/>
              <w:lang w:eastAsia="pl-PL"/>
            </w:rPr>
          </w:pPr>
          <w:hyperlink w:anchor="_Toc63674859" w:history="1">
            <w:r w:rsidR="000B18BD" w:rsidRPr="003039CE">
              <w:rPr>
                <w:rStyle w:val="Hipercze"/>
                <w:rFonts w:cs="Calibri"/>
                <w:noProof/>
                <w:lang w:bidi="hi-IN"/>
              </w:rPr>
              <w:t>Rozdział 4  Przewidywane rezultaty</w:t>
            </w:r>
            <w:r w:rsidR="000B18BD">
              <w:rPr>
                <w:noProof/>
                <w:webHidden/>
              </w:rPr>
              <w:tab/>
            </w:r>
            <w:r w:rsidR="000B18BD">
              <w:rPr>
                <w:noProof/>
                <w:webHidden/>
              </w:rPr>
              <w:fldChar w:fldCharType="begin"/>
            </w:r>
            <w:r w:rsidR="000B18BD">
              <w:rPr>
                <w:noProof/>
                <w:webHidden/>
              </w:rPr>
              <w:instrText xml:space="preserve"> PAGEREF _Toc63674859 \h </w:instrText>
            </w:r>
            <w:r w:rsidR="000B18BD">
              <w:rPr>
                <w:noProof/>
                <w:webHidden/>
              </w:rPr>
            </w:r>
            <w:r w:rsidR="000B18BD">
              <w:rPr>
                <w:noProof/>
                <w:webHidden/>
              </w:rPr>
              <w:fldChar w:fldCharType="separate"/>
            </w:r>
            <w:r w:rsidR="00F50CCB">
              <w:rPr>
                <w:noProof/>
                <w:webHidden/>
              </w:rPr>
              <w:t>88</w:t>
            </w:r>
            <w:r w:rsidR="000B18BD">
              <w:rPr>
                <w:noProof/>
                <w:webHidden/>
              </w:rPr>
              <w:fldChar w:fldCharType="end"/>
            </w:r>
          </w:hyperlink>
        </w:p>
        <w:p w14:paraId="32D369C8" w14:textId="3CC1A38B" w:rsidR="000B18BD" w:rsidRDefault="00000000">
          <w:pPr>
            <w:pStyle w:val="Spistreci2"/>
            <w:rPr>
              <w:rFonts w:asciiTheme="minorHAnsi" w:eastAsiaTheme="minorEastAsia" w:hAnsiTheme="minorHAnsi" w:cstheme="minorBidi"/>
              <w:smallCaps w:val="0"/>
              <w:noProof/>
              <w:kern w:val="0"/>
              <w:lang w:eastAsia="pl-PL"/>
            </w:rPr>
          </w:pPr>
          <w:hyperlink w:anchor="_Toc63674860" w:history="1">
            <w:r w:rsidR="000B18BD" w:rsidRPr="003039CE">
              <w:rPr>
                <w:rStyle w:val="Hipercze"/>
                <w:rFonts w:cs="Calibri"/>
                <w:noProof/>
                <w:lang w:bidi="hi-IN"/>
              </w:rPr>
              <w:t>DZIAŁ VIII Organizacja szkoły</w:t>
            </w:r>
            <w:r w:rsidR="000B18BD">
              <w:rPr>
                <w:noProof/>
                <w:webHidden/>
              </w:rPr>
              <w:tab/>
            </w:r>
            <w:r w:rsidR="000B18BD">
              <w:rPr>
                <w:noProof/>
                <w:webHidden/>
              </w:rPr>
              <w:fldChar w:fldCharType="begin"/>
            </w:r>
            <w:r w:rsidR="000B18BD">
              <w:rPr>
                <w:noProof/>
                <w:webHidden/>
              </w:rPr>
              <w:instrText xml:space="preserve"> PAGEREF _Toc63674860 \h </w:instrText>
            </w:r>
            <w:r w:rsidR="000B18BD">
              <w:rPr>
                <w:noProof/>
                <w:webHidden/>
              </w:rPr>
            </w:r>
            <w:r w:rsidR="000B18BD">
              <w:rPr>
                <w:noProof/>
                <w:webHidden/>
              </w:rPr>
              <w:fldChar w:fldCharType="separate"/>
            </w:r>
            <w:r w:rsidR="00F50CCB">
              <w:rPr>
                <w:noProof/>
                <w:webHidden/>
              </w:rPr>
              <w:t>89</w:t>
            </w:r>
            <w:r w:rsidR="000B18BD">
              <w:rPr>
                <w:noProof/>
                <w:webHidden/>
              </w:rPr>
              <w:fldChar w:fldCharType="end"/>
            </w:r>
          </w:hyperlink>
        </w:p>
        <w:p w14:paraId="738DF386" w14:textId="30A4CCE1" w:rsidR="000B18BD" w:rsidRDefault="00000000">
          <w:pPr>
            <w:pStyle w:val="Spistreci3"/>
            <w:rPr>
              <w:rFonts w:asciiTheme="minorHAnsi" w:eastAsiaTheme="minorEastAsia" w:hAnsiTheme="minorHAnsi" w:cstheme="minorBidi"/>
              <w:i w:val="0"/>
              <w:noProof/>
              <w:kern w:val="0"/>
              <w:lang w:eastAsia="pl-PL"/>
            </w:rPr>
          </w:pPr>
          <w:hyperlink w:anchor="_Toc63674861" w:history="1">
            <w:r w:rsidR="000B18BD" w:rsidRPr="003039CE">
              <w:rPr>
                <w:rStyle w:val="Hipercze"/>
                <w:rFonts w:cs="Calibri"/>
                <w:noProof/>
                <w:lang w:bidi="hi-IN"/>
              </w:rPr>
              <w:t>Rozdział 1  Baza szkoły</w:t>
            </w:r>
            <w:r w:rsidR="000B18BD">
              <w:rPr>
                <w:noProof/>
                <w:webHidden/>
              </w:rPr>
              <w:tab/>
            </w:r>
            <w:r w:rsidR="000B18BD">
              <w:rPr>
                <w:noProof/>
                <w:webHidden/>
              </w:rPr>
              <w:fldChar w:fldCharType="begin"/>
            </w:r>
            <w:r w:rsidR="000B18BD">
              <w:rPr>
                <w:noProof/>
                <w:webHidden/>
              </w:rPr>
              <w:instrText xml:space="preserve"> PAGEREF _Toc63674861 \h </w:instrText>
            </w:r>
            <w:r w:rsidR="000B18BD">
              <w:rPr>
                <w:noProof/>
                <w:webHidden/>
              </w:rPr>
            </w:r>
            <w:r w:rsidR="000B18BD">
              <w:rPr>
                <w:noProof/>
                <w:webHidden/>
              </w:rPr>
              <w:fldChar w:fldCharType="separate"/>
            </w:r>
            <w:r w:rsidR="00F50CCB">
              <w:rPr>
                <w:noProof/>
                <w:webHidden/>
              </w:rPr>
              <w:t>89</w:t>
            </w:r>
            <w:r w:rsidR="000B18BD">
              <w:rPr>
                <w:noProof/>
                <w:webHidden/>
              </w:rPr>
              <w:fldChar w:fldCharType="end"/>
            </w:r>
          </w:hyperlink>
        </w:p>
        <w:p w14:paraId="27C452AB" w14:textId="61044AE2" w:rsidR="000B18BD" w:rsidRDefault="00000000">
          <w:pPr>
            <w:pStyle w:val="Spistreci3"/>
            <w:rPr>
              <w:rFonts w:asciiTheme="minorHAnsi" w:eastAsiaTheme="minorEastAsia" w:hAnsiTheme="minorHAnsi" w:cstheme="minorBidi"/>
              <w:i w:val="0"/>
              <w:noProof/>
              <w:kern w:val="0"/>
              <w:lang w:eastAsia="pl-PL"/>
            </w:rPr>
          </w:pPr>
          <w:hyperlink w:anchor="_Toc63674862" w:history="1">
            <w:r w:rsidR="000B18BD" w:rsidRPr="003039CE">
              <w:rPr>
                <w:rStyle w:val="Hipercze"/>
                <w:rFonts w:cs="Calibri"/>
                <w:noProof/>
                <w:lang w:bidi="hi-IN"/>
              </w:rPr>
              <w:t>Rozdział 2  Organizacja nauczania w szkole</w:t>
            </w:r>
            <w:r w:rsidR="000B18BD">
              <w:rPr>
                <w:noProof/>
                <w:webHidden/>
              </w:rPr>
              <w:tab/>
            </w:r>
            <w:r w:rsidR="000B18BD">
              <w:rPr>
                <w:noProof/>
                <w:webHidden/>
              </w:rPr>
              <w:fldChar w:fldCharType="begin"/>
            </w:r>
            <w:r w:rsidR="000B18BD">
              <w:rPr>
                <w:noProof/>
                <w:webHidden/>
              </w:rPr>
              <w:instrText xml:space="preserve"> PAGEREF _Toc63674862 \h </w:instrText>
            </w:r>
            <w:r w:rsidR="000B18BD">
              <w:rPr>
                <w:noProof/>
                <w:webHidden/>
              </w:rPr>
            </w:r>
            <w:r w:rsidR="000B18BD">
              <w:rPr>
                <w:noProof/>
                <w:webHidden/>
              </w:rPr>
              <w:fldChar w:fldCharType="separate"/>
            </w:r>
            <w:r w:rsidR="00F50CCB">
              <w:rPr>
                <w:noProof/>
                <w:webHidden/>
              </w:rPr>
              <w:t>90</w:t>
            </w:r>
            <w:r w:rsidR="000B18BD">
              <w:rPr>
                <w:noProof/>
                <w:webHidden/>
              </w:rPr>
              <w:fldChar w:fldCharType="end"/>
            </w:r>
          </w:hyperlink>
        </w:p>
        <w:p w14:paraId="31A42EAF" w14:textId="232717C8" w:rsidR="000B18BD" w:rsidRDefault="00000000">
          <w:pPr>
            <w:pStyle w:val="Spistreci3"/>
            <w:rPr>
              <w:rFonts w:asciiTheme="minorHAnsi" w:eastAsiaTheme="minorEastAsia" w:hAnsiTheme="minorHAnsi" w:cstheme="minorBidi"/>
              <w:i w:val="0"/>
              <w:noProof/>
              <w:kern w:val="0"/>
              <w:lang w:eastAsia="pl-PL"/>
            </w:rPr>
          </w:pPr>
          <w:hyperlink w:anchor="_Toc63674863" w:history="1">
            <w:r w:rsidR="000B18BD" w:rsidRPr="003039CE">
              <w:rPr>
                <w:rStyle w:val="Hipercze"/>
                <w:rFonts w:cs="Calibri"/>
                <w:noProof/>
                <w:lang w:bidi="hi-IN"/>
              </w:rPr>
              <w:t>Rozdział 3  Działalność innowacyjna</w:t>
            </w:r>
            <w:r w:rsidR="000B18BD">
              <w:rPr>
                <w:noProof/>
                <w:webHidden/>
              </w:rPr>
              <w:tab/>
            </w:r>
            <w:r w:rsidR="000B18BD">
              <w:rPr>
                <w:noProof/>
                <w:webHidden/>
              </w:rPr>
              <w:fldChar w:fldCharType="begin"/>
            </w:r>
            <w:r w:rsidR="000B18BD">
              <w:rPr>
                <w:noProof/>
                <w:webHidden/>
              </w:rPr>
              <w:instrText xml:space="preserve"> PAGEREF _Toc63674863 \h </w:instrText>
            </w:r>
            <w:r w:rsidR="000B18BD">
              <w:rPr>
                <w:noProof/>
                <w:webHidden/>
              </w:rPr>
            </w:r>
            <w:r w:rsidR="000B18BD">
              <w:rPr>
                <w:noProof/>
                <w:webHidden/>
              </w:rPr>
              <w:fldChar w:fldCharType="separate"/>
            </w:r>
            <w:r w:rsidR="00F50CCB">
              <w:rPr>
                <w:noProof/>
                <w:webHidden/>
              </w:rPr>
              <w:t>92</w:t>
            </w:r>
            <w:r w:rsidR="000B18BD">
              <w:rPr>
                <w:noProof/>
                <w:webHidden/>
              </w:rPr>
              <w:fldChar w:fldCharType="end"/>
            </w:r>
          </w:hyperlink>
        </w:p>
        <w:p w14:paraId="029FAAC6" w14:textId="0186FF91" w:rsidR="000B18BD" w:rsidRDefault="00000000">
          <w:pPr>
            <w:pStyle w:val="Spistreci3"/>
            <w:rPr>
              <w:rFonts w:asciiTheme="minorHAnsi" w:eastAsiaTheme="minorEastAsia" w:hAnsiTheme="minorHAnsi" w:cstheme="minorBidi"/>
              <w:i w:val="0"/>
              <w:noProof/>
              <w:kern w:val="0"/>
              <w:lang w:eastAsia="pl-PL"/>
            </w:rPr>
          </w:pPr>
          <w:hyperlink w:anchor="_Toc63674864" w:history="1">
            <w:r w:rsidR="000B18BD" w:rsidRPr="003039CE">
              <w:rPr>
                <w:rStyle w:val="Hipercze"/>
                <w:rFonts w:cs="Calibri"/>
                <w:noProof/>
                <w:lang w:bidi="hi-IN"/>
              </w:rPr>
              <w:t>Rozdział 4 Praktyki studenckie</w:t>
            </w:r>
            <w:r w:rsidR="000B18BD">
              <w:rPr>
                <w:noProof/>
                <w:webHidden/>
              </w:rPr>
              <w:tab/>
            </w:r>
            <w:r w:rsidR="000B18BD">
              <w:rPr>
                <w:noProof/>
                <w:webHidden/>
              </w:rPr>
              <w:fldChar w:fldCharType="begin"/>
            </w:r>
            <w:r w:rsidR="000B18BD">
              <w:rPr>
                <w:noProof/>
                <w:webHidden/>
              </w:rPr>
              <w:instrText xml:space="preserve"> PAGEREF _Toc63674864 \h </w:instrText>
            </w:r>
            <w:r w:rsidR="000B18BD">
              <w:rPr>
                <w:noProof/>
                <w:webHidden/>
              </w:rPr>
            </w:r>
            <w:r w:rsidR="000B18BD">
              <w:rPr>
                <w:noProof/>
                <w:webHidden/>
              </w:rPr>
              <w:fldChar w:fldCharType="separate"/>
            </w:r>
            <w:r w:rsidR="00F50CCB">
              <w:rPr>
                <w:noProof/>
                <w:webHidden/>
              </w:rPr>
              <w:t>93</w:t>
            </w:r>
            <w:r w:rsidR="000B18BD">
              <w:rPr>
                <w:noProof/>
                <w:webHidden/>
              </w:rPr>
              <w:fldChar w:fldCharType="end"/>
            </w:r>
          </w:hyperlink>
        </w:p>
        <w:p w14:paraId="42670E13" w14:textId="55CC5E8F" w:rsidR="000B18BD" w:rsidRDefault="00000000">
          <w:pPr>
            <w:pStyle w:val="Spistreci3"/>
            <w:rPr>
              <w:rFonts w:asciiTheme="minorHAnsi" w:eastAsiaTheme="minorEastAsia" w:hAnsiTheme="minorHAnsi" w:cstheme="minorBidi"/>
              <w:i w:val="0"/>
              <w:noProof/>
              <w:kern w:val="0"/>
              <w:lang w:eastAsia="pl-PL"/>
            </w:rPr>
          </w:pPr>
          <w:hyperlink w:anchor="_Toc63674865" w:history="1">
            <w:r w:rsidR="000B18BD" w:rsidRPr="003039CE">
              <w:rPr>
                <w:rStyle w:val="Hipercze"/>
                <w:rFonts w:cs="Calibri"/>
                <w:noProof/>
                <w:lang w:bidi="hi-IN"/>
              </w:rPr>
              <w:t>Rozdział 5 Świetlica szkolna</w:t>
            </w:r>
            <w:r w:rsidR="000B18BD">
              <w:rPr>
                <w:noProof/>
                <w:webHidden/>
              </w:rPr>
              <w:tab/>
            </w:r>
            <w:r w:rsidR="000B18BD">
              <w:rPr>
                <w:noProof/>
                <w:webHidden/>
              </w:rPr>
              <w:fldChar w:fldCharType="begin"/>
            </w:r>
            <w:r w:rsidR="000B18BD">
              <w:rPr>
                <w:noProof/>
                <w:webHidden/>
              </w:rPr>
              <w:instrText xml:space="preserve"> PAGEREF _Toc63674865 \h </w:instrText>
            </w:r>
            <w:r w:rsidR="000B18BD">
              <w:rPr>
                <w:noProof/>
                <w:webHidden/>
              </w:rPr>
            </w:r>
            <w:r w:rsidR="000B18BD">
              <w:rPr>
                <w:noProof/>
                <w:webHidden/>
              </w:rPr>
              <w:fldChar w:fldCharType="separate"/>
            </w:r>
            <w:r w:rsidR="00F50CCB">
              <w:rPr>
                <w:noProof/>
                <w:webHidden/>
              </w:rPr>
              <w:t>93</w:t>
            </w:r>
            <w:r w:rsidR="000B18BD">
              <w:rPr>
                <w:noProof/>
                <w:webHidden/>
              </w:rPr>
              <w:fldChar w:fldCharType="end"/>
            </w:r>
          </w:hyperlink>
        </w:p>
        <w:p w14:paraId="0693C5D3" w14:textId="42FB26F6" w:rsidR="000B18BD" w:rsidRDefault="00000000">
          <w:pPr>
            <w:pStyle w:val="Spistreci3"/>
            <w:rPr>
              <w:rFonts w:asciiTheme="minorHAnsi" w:eastAsiaTheme="minorEastAsia" w:hAnsiTheme="minorHAnsi" w:cstheme="minorBidi"/>
              <w:i w:val="0"/>
              <w:noProof/>
              <w:kern w:val="0"/>
              <w:lang w:eastAsia="pl-PL"/>
            </w:rPr>
          </w:pPr>
          <w:hyperlink w:anchor="_Toc63674866" w:history="1">
            <w:r w:rsidR="000B18BD" w:rsidRPr="003039CE">
              <w:rPr>
                <w:rStyle w:val="Hipercze"/>
                <w:rFonts w:cs="Calibri"/>
                <w:noProof/>
                <w:lang w:bidi="hi-IN"/>
              </w:rPr>
              <w:t>Rozdział 6 Stołówka szkolna</w:t>
            </w:r>
            <w:r w:rsidR="000B18BD">
              <w:rPr>
                <w:noProof/>
                <w:webHidden/>
              </w:rPr>
              <w:tab/>
            </w:r>
            <w:r w:rsidR="000B18BD">
              <w:rPr>
                <w:noProof/>
                <w:webHidden/>
              </w:rPr>
              <w:fldChar w:fldCharType="begin"/>
            </w:r>
            <w:r w:rsidR="000B18BD">
              <w:rPr>
                <w:noProof/>
                <w:webHidden/>
              </w:rPr>
              <w:instrText xml:space="preserve"> PAGEREF _Toc63674866 \h </w:instrText>
            </w:r>
            <w:r w:rsidR="000B18BD">
              <w:rPr>
                <w:noProof/>
                <w:webHidden/>
              </w:rPr>
            </w:r>
            <w:r w:rsidR="000B18BD">
              <w:rPr>
                <w:noProof/>
                <w:webHidden/>
              </w:rPr>
              <w:fldChar w:fldCharType="separate"/>
            </w:r>
            <w:r w:rsidR="00F50CCB">
              <w:rPr>
                <w:noProof/>
                <w:webHidden/>
              </w:rPr>
              <w:t>95</w:t>
            </w:r>
            <w:r w:rsidR="000B18BD">
              <w:rPr>
                <w:noProof/>
                <w:webHidden/>
              </w:rPr>
              <w:fldChar w:fldCharType="end"/>
            </w:r>
          </w:hyperlink>
        </w:p>
        <w:p w14:paraId="6E18EEBD" w14:textId="14C863BD" w:rsidR="000B18BD" w:rsidRDefault="00000000">
          <w:pPr>
            <w:pStyle w:val="Spistreci3"/>
            <w:rPr>
              <w:rFonts w:asciiTheme="minorHAnsi" w:eastAsiaTheme="minorEastAsia" w:hAnsiTheme="minorHAnsi" w:cstheme="minorBidi"/>
              <w:i w:val="0"/>
              <w:noProof/>
              <w:kern w:val="0"/>
              <w:lang w:eastAsia="pl-PL"/>
            </w:rPr>
          </w:pPr>
          <w:hyperlink w:anchor="_Toc63674867" w:history="1">
            <w:r w:rsidR="000B18BD" w:rsidRPr="003039CE">
              <w:rPr>
                <w:rStyle w:val="Hipercze"/>
                <w:rFonts w:cs="Calibri"/>
                <w:noProof/>
                <w:lang w:bidi="hi-IN"/>
              </w:rPr>
              <w:t>Rozdział 7 Biblioteka szkolna</w:t>
            </w:r>
            <w:r w:rsidR="000B18BD">
              <w:rPr>
                <w:noProof/>
                <w:webHidden/>
              </w:rPr>
              <w:tab/>
            </w:r>
            <w:r w:rsidR="000B18BD">
              <w:rPr>
                <w:noProof/>
                <w:webHidden/>
              </w:rPr>
              <w:fldChar w:fldCharType="begin"/>
            </w:r>
            <w:r w:rsidR="000B18BD">
              <w:rPr>
                <w:noProof/>
                <w:webHidden/>
              </w:rPr>
              <w:instrText xml:space="preserve"> PAGEREF _Toc63674867 \h </w:instrText>
            </w:r>
            <w:r w:rsidR="000B18BD">
              <w:rPr>
                <w:noProof/>
                <w:webHidden/>
              </w:rPr>
            </w:r>
            <w:r w:rsidR="000B18BD">
              <w:rPr>
                <w:noProof/>
                <w:webHidden/>
              </w:rPr>
              <w:fldChar w:fldCharType="separate"/>
            </w:r>
            <w:r w:rsidR="00F50CCB">
              <w:rPr>
                <w:noProof/>
                <w:webHidden/>
              </w:rPr>
              <w:t>96</w:t>
            </w:r>
            <w:r w:rsidR="000B18BD">
              <w:rPr>
                <w:noProof/>
                <w:webHidden/>
              </w:rPr>
              <w:fldChar w:fldCharType="end"/>
            </w:r>
          </w:hyperlink>
        </w:p>
        <w:p w14:paraId="4D8BC69D" w14:textId="37BD165F" w:rsidR="000B18BD" w:rsidRDefault="00000000">
          <w:pPr>
            <w:pStyle w:val="Spistreci3"/>
            <w:rPr>
              <w:rFonts w:asciiTheme="minorHAnsi" w:eastAsiaTheme="minorEastAsia" w:hAnsiTheme="minorHAnsi" w:cstheme="minorBidi"/>
              <w:i w:val="0"/>
              <w:noProof/>
              <w:kern w:val="0"/>
              <w:lang w:eastAsia="pl-PL"/>
            </w:rPr>
          </w:pPr>
          <w:hyperlink w:anchor="_Toc63674868" w:history="1">
            <w:r w:rsidR="000B18BD" w:rsidRPr="003039CE">
              <w:rPr>
                <w:rStyle w:val="Hipercze"/>
                <w:rFonts w:cs="Calibri"/>
                <w:noProof/>
                <w:lang w:bidi="hi-IN"/>
              </w:rPr>
              <w:t>Rozdział 8  Zespoły nauczycielskie i zasady ich pracy</w:t>
            </w:r>
            <w:r w:rsidR="000B18BD">
              <w:rPr>
                <w:noProof/>
                <w:webHidden/>
              </w:rPr>
              <w:tab/>
            </w:r>
            <w:r w:rsidR="000B18BD">
              <w:rPr>
                <w:noProof/>
                <w:webHidden/>
              </w:rPr>
              <w:fldChar w:fldCharType="begin"/>
            </w:r>
            <w:r w:rsidR="000B18BD">
              <w:rPr>
                <w:noProof/>
                <w:webHidden/>
              </w:rPr>
              <w:instrText xml:space="preserve"> PAGEREF _Toc63674868 \h </w:instrText>
            </w:r>
            <w:r w:rsidR="000B18BD">
              <w:rPr>
                <w:noProof/>
                <w:webHidden/>
              </w:rPr>
            </w:r>
            <w:r w:rsidR="000B18BD">
              <w:rPr>
                <w:noProof/>
                <w:webHidden/>
              </w:rPr>
              <w:fldChar w:fldCharType="separate"/>
            </w:r>
            <w:r w:rsidR="00F50CCB">
              <w:rPr>
                <w:noProof/>
                <w:webHidden/>
              </w:rPr>
              <w:t>98</w:t>
            </w:r>
            <w:r w:rsidR="000B18BD">
              <w:rPr>
                <w:noProof/>
                <w:webHidden/>
              </w:rPr>
              <w:fldChar w:fldCharType="end"/>
            </w:r>
          </w:hyperlink>
        </w:p>
        <w:p w14:paraId="064F5BEA" w14:textId="18EB7277" w:rsidR="000B18BD" w:rsidRDefault="00000000">
          <w:pPr>
            <w:pStyle w:val="Spistreci3"/>
            <w:rPr>
              <w:rFonts w:asciiTheme="minorHAnsi" w:eastAsiaTheme="minorEastAsia" w:hAnsiTheme="minorHAnsi" w:cstheme="minorBidi"/>
              <w:i w:val="0"/>
              <w:noProof/>
              <w:kern w:val="0"/>
              <w:lang w:eastAsia="pl-PL"/>
            </w:rPr>
          </w:pPr>
          <w:hyperlink w:anchor="_Toc63674869" w:history="1">
            <w:r w:rsidR="000B18BD" w:rsidRPr="003039CE">
              <w:rPr>
                <w:rStyle w:val="Hipercze"/>
                <w:rFonts w:cs="Calibri"/>
                <w:noProof/>
                <w:lang w:bidi="hi-IN"/>
              </w:rPr>
              <w:t>Rozdział 9 Rodzaje zespołów nauczycielskich i ich zadania</w:t>
            </w:r>
            <w:r w:rsidR="000B18BD">
              <w:rPr>
                <w:noProof/>
                <w:webHidden/>
              </w:rPr>
              <w:tab/>
            </w:r>
            <w:r w:rsidR="000B18BD">
              <w:rPr>
                <w:noProof/>
                <w:webHidden/>
              </w:rPr>
              <w:fldChar w:fldCharType="begin"/>
            </w:r>
            <w:r w:rsidR="000B18BD">
              <w:rPr>
                <w:noProof/>
                <w:webHidden/>
              </w:rPr>
              <w:instrText xml:space="preserve"> PAGEREF _Toc63674869 \h </w:instrText>
            </w:r>
            <w:r w:rsidR="000B18BD">
              <w:rPr>
                <w:noProof/>
                <w:webHidden/>
              </w:rPr>
            </w:r>
            <w:r w:rsidR="000B18BD">
              <w:rPr>
                <w:noProof/>
                <w:webHidden/>
              </w:rPr>
              <w:fldChar w:fldCharType="separate"/>
            </w:r>
            <w:r w:rsidR="00F50CCB">
              <w:rPr>
                <w:noProof/>
                <w:webHidden/>
              </w:rPr>
              <w:t>100</w:t>
            </w:r>
            <w:r w:rsidR="000B18BD">
              <w:rPr>
                <w:noProof/>
                <w:webHidden/>
              </w:rPr>
              <w:fldChar w:fldCharType="end"/>
            </w:r>
          </w:hyperlink>
        </w:p>
        <w:p w14:paraId="2D85E28C" w14:textId="79244C3B" w:rsidR="000B18BD" w:rsidRDefault="00000000">
          <w:pPr>
            <w:pStyle w:val="Spistreci2"/>
            <w:rPr>
              <w:rFonts w:asciiTheme="minorHAnsi" w:eastAsiaTheme="minorEastAsia" w:hAnsiTheme="minorHAnsi" w:cstheme="minorBidi"/>
              <w:smallCaps w:val="0"/>
              <w:noProof/>
              <w:kern w:val="0"/>
              <w:lang w:eastAsia="pl-PL"/>
            </w:rPr>
          </w:pPr>
          <w:hyperlink w:anchor="_Toc63674870" w:history="1">
            <w:r w:rsidR="000B18BD" w:rsidRPr="003039CE">
              <w:rPr>
                <w:rStyle w:val="Hipercze"/>
                <w:rFonts w:cs="Calibri"/>
                <w:noProof/>
                <w:lang w:bidi="hi-IN"/>
              </w:rPr>
              <w:t>DZIAŁ IX Oddział przedszkolny</w:t>
            </w:r>
            <w:r w:rsidR="000B18BD">
              <w:rPr>
                <w:noProof/>
                <w:webHidden/>
              </w:rPr>
              <w:tab/>
            </w:r>
            <w:r w:rsidR="000B18BD">
              <w:rPr>
                <w:noProof/>
                <w:webHidden/>
              </w:rPr>
              <w:fldChar w:fldCharType="begin"/>
            </w:r>
            <w:r w:rsidR="000B18BD">
              <w:rPr>
                <w:noProof/>
                <w:webHidden/>
              </w:rPr>
              <w:instrText xml:space="preserve"> PAGEREF _Toc63674870 \h </w:instrText>
            </w:r>
            <w:r w:rsidR="000B18BD">
              <w:rPr>
                <w:noProof/>
                <w:webHidden/>
              </w:rPr>
            </w:r>
            <w:r w:rsidR="000B18BD">
              <w:rPr>
                <w:noProof/>
                <w:webHidden/>
              </w:rPr>
              <w:fldChar w:fldCharType="separate"/>
            </w:r>
            <w:r w:rsidR="00F50CCB">
              <w:rPr>
                <w:noProof/>
                <w:webHidden/>
              </w:rPr>
              <w:t>103</w:t>
            </w:r>
            <w:r w:rsidR="000B18BD">
              <w:rPr>
                <w:noProof/>
                <w:webHidden/>
              </w:rPr>
              <w:fldChar w:fldCharType="end"/>
            </w:r>
          </w:hyperlink>
        </w:p>
        <w:p w14:paraId="0450D3BA" w14:textId="423F7BBA" w:rsidR="000B18BD" w:rsidRDefault="00000000">
          <w:pPr>
            <w:pStyle w:val="Spistreci3"/>
            <w:rPr>
              <w:rFonts w:asciiTheme="minorHAnsi" w:eastAsiaTheme="minorEastAsia" w:hAnsiTheme="minorHAnsi" w:cstheme="minorBidi"/>
              <w:i w:val="0"/>
              <w:noProof/>
              <w:kern w:val="0"/>
              <w:lang w:eastAsia="pl-PL"/>
            </w:rPr>
          </w:pPr>
          <w:hyperlink w:anchor="_Toc63674871" w:history="1">
            <w:r w:rsidR="000B18BD" w:rsidRPr="003039CE">
              <w:rPr>
                <w:rStyle w:val="Hipercze"/>
                <w:rFonts w:cs="Calibri"/>
                <w:noProof/>
                <w:lang w:bidi="hi-IN"/>
              </w:rPr>
              <w:t>Rozdział 1 Informacje ogólne</w:t>
            </w:r>
            <w:r w:rsidR="000B18BD">
              <w:rPr>
                <w:noProof/>
                <w:webHidden/>
              </w:rPr>
              <w:tab/>
            </w:r>
            <w:r w:rsidR="000B18BD">
              <w:rPr>
                <w:noProof/>
                <w:webHidden/>
              </w:rPr>
              <w:fldChar w:fldCharType="begin"/>
            </w:r>
            <w:r w:rsidR="000B18BD">
              <w:rPr>
                <w:noProof/>
                <w:webHidden/>
              </w:rPr>
              <w:instrText xml:space="preserve"> PAGEREF _Toc63674871 \h </w:instrText>
            </w:r>
            <w:r w:rsidR="000B18BD">
              <w:rPr>
                <w:noProof/>
                <w:webHidden/>
              </w:rPr>
            </w:r>
            <w:r w:rsidR="000B18BD">
              <w:rPr>
                <w:noProof/>
                <w:webHidden/>
              </w:rPr>
              <w:fldChar w:fldCharType="separate"/>
            </w:r>
            <w:r w:rsidR="00F50CCB">
              <w:rPr>
                <w:noProof/>
                <w:webHidden/>
              </w:rPr>
              <w:t>103</w:t>
            </w:r>
            <w:r w:rsidR="000B18BD">
              <w:rPr>
                <w:noProof/>
                <w:webHidden/>
              </w:rPr>
              <w:fldChar w:fldCharType="end"/>
            </w:r>
          </w:hyperlink>
        </w:p>
        <w:p w14:paraId="2BD74942" w14:textId="27E0B8A4" w:rsidR="000B18BD" w:rsidRDefault="00000000">
          <w:pPr>
            <w:pStyle w:val="Spistreci3"/>
            <w:rPr>
              <w:rFonts w:asciiTheme="minorHAnsi" w:eastAsiaTheme="minorEastAsia" w:hAnsiTheme="minorHAnsi" w:cstheme="minorBidi"/>
              <w:i w:val="0"/>
              <w:noProof/>
              <w:kern w:val="0"/>
              <w:lang w:eastAsia="pl-PL"/>
            </w:rPr>
          </w:pPr>
          <w:hyperlink w:anchor="_Toc63674872" w:history="1">
            <w:r w:rsidR="000B18BD" w:rsidRPr="003039CE">
              <w:rPr>
                <w:rStyle w:val="Hipercze"/>
                <w:rFonts w:cs="Calibri"/>
                <w:noProof/>
                <w:lang w:bidi="hi-IN"/>
              </w:rPr>
              <w:t>Rozdział 2 Bezpieczeństwo dzieci</w:t>
            </w:r>
            <w:r w:rsidR="000B18BD">
              <w:rPr>
                <w:noProof/>
                <w:webHidden/>
              </w:rPr>
              <w:tab/>
            </w:r>
            <w:r w:rsidR="000B18BD">
              <w:rPr>
                <w:noProof/>
                <w:webHidden/>
              </w:rPr>
              <w:fldChar w:fldCharType="begin"/>
            </w:r>
            <w:r w:rsidR="000B18BD">
              <w:rPr>
                <w:noProof/>
                <w:webHidden/>
              </w:rPr>
              <w:instrText xml:space="preserve"> PAGEREF _Toc63674872 \h </w:instrText>
            </w:r>
            <w:r w:rsidR="000B18BD">
              <w:rPr>
                <w:noProof/>
                <w:webHidden/>
              </w:rPr>
            </w:r>
            <w:r w:rsidR="000B18BD">
              <w:rPr>
                <w:noProof/>
                <w:webHidden/>
              </w:rPr>
              <w:fldChar w:fldCharType="separate"/>
            </w:r>
            <w:r w:rsidR="00F50CCB">
              <w:rPr>
                <w:noProof/>
                <w:webHidden/>
              </w:rPr>
              <w:t>104</w:t>
            </w:r>
            <w:r w:rsidR="000B18BD">
              <w:rPr>
                <w:noProof/>
                <w:webHidden/>
              </w:rPr>
              <w:fldChar w:fldCharType="end"/>
            </w:r>
          </w:hyperlink>
        </w:p>
        <w:p w14:paraId="7D2235C6" w14:textId="50B41876" w:rsidR="000B18BD" w:rsidRDefault="00000000">
          <w:pPr>
            <w:pStyle w:val="Spistreci3"/>
            <w:rPr>
              <w:rFonts w:asciiTheme="minorHAnsi" w:eastAsiaTheme="minorEastAsia" w:hAnsiTheme="minorHAnsi" w:cstheme="minorBidi"/>
              <w:i w:val="0"/>
              <w:noProof/>
              <w:kern w:val="0"/>
              <w:lang w:eastAsia="pl-PL"/>
            </w:rPr>
          </w:pPr>
          <w:hyperlink w:anchor="_Toc63674873" w:history="1">
            <w:r w:rsidR="000B18BD" w:rsidRPr="003039CE">
              <w:rPr>
                <w:rStyle w:val="Hipercze"/>
                <w:rFonts w:cs="Calibri"/>
                <w:noProof/>
                <w:lang w:bidi="hi-IN"/>
              </w:rPr>
              <w:t>Rozdział 3  Zasady rekrutacji do oddziału przedszkolnego</w:t>
            </w:r>
            <w:r w:rsidR="000B18BD">
              <w:rPr>
                <w:noProof/>
                <w:webHidden/>
              </w:rPr>
              <w:tab/>
            </w:r>
            <w:r w:rsidR="000B18BD">
              <w:rPr>
                <w:noProof/>
                <w:webHidden/>
              </w:rPr>
              <w:fldChar w:fldCharType="begin"/>
            </w:r>
            <w:r w:rsidR="000B18BD">
              <w:rPr>
                <w:noProof/>
                <w:webHidden/>
              </w:rPr>
              <w:instrText xml:space="preserve"> PAGEREF _Toc63674873 \h </w:instrText>
            </w:r>
            <w:r w:rsidR="000B18BD">
              <w:rPr>
                <w:noProof/>
                <w:webHidden/>
              </w:rPr>
            </w:r>
            <w:r w:rsidR="000B18BD">
              <w:rPr>
                <w:noProof/>
                <w:webHidden/>
              </w:rPr>
              <w:fldChar w:fldCharType="separate"/>
            </w:r>
            <w:r w:rsidR="00F50CCB">
              <w:rPr>
                <w:noProof/>
                <w:webHidden/>
              </w:rPr>
              <w:t>105</w:t>
            </w:r>
            <w:r w:rsidR="000B18BD">
              <w:rPr>
                <w:noProof/>
                <w:webHidden/>
              </w:rPr>
              <w:fldChar w:fldCharType="end"/>
            </w:r>
          </w:hyperlink>
        </w:p>
        <w:p w14:paraId="2475F41A" w14:textId="58EC2988" w:rsidR="000B18BD" w:rsidRDefault="00000000">
          <w:pPr>
            <w:pStyle w:val="Spistreci3"/>
            <w:rPr>
              <w:rFonts w:asciiTheme="minorHAnsi" w:eastAsiaTheme="minorEastAsia" w:hAnsiTheme="minorHAnsi" w:cstheme="minorBidi"/>
              <w:i w:val="0"/>
              <w:noProof/>
              <w:kern w:val="0"/>
              <w:lang w:eastAsia="pl-PL"/>
            </w:rPr>
          </w:pPr>
          <w:hyperlink w:anchor="_Toc63674874" w:history="1">
            <w:r w:rsidR="000B18BD" w:rsidRPr="003039CE">
              <w:rPr>
                <w:rStyle w:val="Hipercze"/>
                <w:rFonts w:cs="Calibri"/>
                <w:noProof/>
                <w:lang w:bidi="hi-IN"/>
              </w:rPr>
              <w:t>Rozdział 4 Przyprowadzanie i odbieranie dziecka z oddziału przedszkolnego</w:t>
            </w:r>
            <w:r w:rsidR="000B18BD">
              <w:rPr>
                <w:noProof/>
                <w:webHidden/>
              </w:rPr>
              <w:tab/>
            </w:r>
            <w:r w:rsidR="000B18BD">
              <w:rPr>
                <w:noProof/>
                <w:webHidden/>
              </w:rPr>
              <w:fldChar w:fldCharType="begin"/>
            </w:r>
            <w:r w:rsidR="000B18BD">
              <w:rPr>
                <w:noProof/>
                <w:webHidden/>
              </w:rPr>
              <w:instrText xml:space="preserve"> PAGEREF _Toc63674874 \h </w:instrText>
            </w:r>
            <w:r w:rsidR="000B18BD">
              <w:rPr>
                <w:noProof/>
                <w:webHidden/>
              </w:rPr>
            </w:r>
            <w:r w:rsidR="000B18BD">
              <w:rPr>
                <w:noProof/>
                <w:webHidden/>
              </w:rPr>
              <w:fldChar w:fldCharType="separate"/>
            </w:r>
            <w:r w:rsidR="00F50CCB">
              <w:rPr>
                <w:noProof/>
                <w:webHidden/>
              </w:rPr>
              <w:t>105</w:t>
            </w:r>
            <w:r w:rsidR="000B18BD">
              <w:rPr>
                <w:noProof/>
                <w:webHidden/>
              </w:rPr>
              <w:fldChar w:fldCharType="end"/>
            </w:r>
          </w:hyperlink>
        </w:p>
        <w:p w14:paraId="5C2256FF" w14:textId="15B3B87C" w:rsidR="000B18BD" w:rsidRDefault="00000000">
          <w:pPr>
            <w:pStyle w:val="Spistreci3"/>
            <w:rPr>
              <w:rFonts w:asciiTheme="minorHAnsi" w:eastAsiaTheme="minorEastAsia" w:hAnsiTheme="minorHAnsi" w:cstheme="minorBidi"/>
              <w:i w:val="0"/>
              <w:noProof/>
              <w:kern w:val="0"/>
              <w:lang w:eastAsia="pl-PL"/>
            </w:rPr>
          </w:pPr>
          <w:hyperlink w:anchor="_Toc63674875" w:history="1">
            <w:r w:rsidR="000B18BD" w:rsidRPr="003039CE">
              <w:rPr>
                <w:rStyle w:val="Hipercze"/>
                <w:rFonts w:cs="Calibri"/>
                <w:noProof/>
                <w:lang w:bidi="hi-IN"/>
              </w:rPr>
              <w:t>Rozdział 5 Prawa i obowiązki dziecka w oddziale przedszkolnym</w:t>
            </w:r>
            <w:r w:rsidR="000B18BD">
              <w:rPr>
                <w:noProof/>
                <w:webHidden/>
              </w:rPr>
              <w:tab/>
            </w:r>
            <w:r w:rsidR="000B18BD">
              <w:rPr>
                <w:noProof/>
                <w:webHidden/>
              </w:rPr>
              <w:fldChar w:fldCharType="begin"/>
            </w:r>
            <w:r w:rsidR="000B18BD">
              <w:rPr>
                <w:noProof/>
                <w:webHidden/>
              </w:rPr>
              <w:instrText xml:space="preserve"> PAGEREF _Toc63674875 \h </w:instrText>
            </w:r>
            <w:r w:rsidR="000B18BD">
              <w:rPr>
                <w:noProof/>
                <w:webHidden/>
              </w:rPr>
            </w:r>
            <w:r w:rsidR="000B18BD">
              <w:rPr>
                <w:noProof/>
                <w:webHidden/>
              </w:rPr>
              <w:fldChar w:fldCharType="separate"/>
            </w:r>
            <w:r w:rsidR="00F50CCB">
              <w:rPr>
                <w:noProof/>
                <w:webHidden/>
              </w:rPr>
              <w:t>106</w:t>
            </w:r>
            <w:r w:rsidR="000B18BD">
              <w:rPr>
                <w:noProof/>
                <w:webHidden/>
              </w:rPr>
              <w:fldChar w:fldCharType="end"/>
            </w:r>
          </w:hyperlink>
        </w:p>
        <w:p w14:paraId="2C704E67" w14:textId="42AA6C31" w:rsidR="000B18BD" w:rsidRDefault="00000000">
          <w:pPr>
            <w:pStyle w:val="Spistreci2"/>
            <w:rPr>
              <w:rFonts w:asciiTheme="minorHAnsi" w:eastAsiaTheme="minorEastAsia" w:hAnsiTheme="minorHAnsi" w:cstheme="minorBidi"/>
              <w:smallCaps w:val="0"/>
              <w:noProof/>
              <w:kern w:val="0"/>
              <w:lang w:eastAsia="pl-PL"/>
            </w:rPr>
          </w:pPr>
          <w:hyperlink w:anchor="_Toc63674876" w:history="1">
            <w:r w:rsidR="000B18BD" w:rsidRPr="003039CE">
              <w:rPr>
                <w:rStyle w:val="Hipercze"/>
                <w:rFonts w:cs="Calibri"/>
                <w:noProof/>
                <w:lang w:bidi="hi-IN"/>
              </w:rPr>
              <w:t>DZIAŁ X Nauczyciele i inni pracownicy szkoły</w:t>
            </w:r>
            <w:r w:rsidR="000B18BD">
              <w:rPr>
                <w:noProof/>
                <w:webHidden/>
              </w:rPr>
              <w:tab/>
            </w:r>
            <w:r w:rsidR="000B18BD">
              <w:rPr>
                <w:noProof/>
                <w:webHidden/>
              </w:rPr>
              <w:fldChar w:fldCharType="begin"/>
            </w:r>
            <w:r w:rsidR="000B18BD">
              <w:rPr>
                <w:noProof/>
                <w:webHidden/>
              </w:rPr>
              <w:instrText xml:space="preserve"> PAGEREF _Toc63674876 \h </w:instrText>
            </w:r>
            <w:r w:rsidR="000B18BD">
              <w:rPr>
                <w:noProof/>
                <w:webHidden/>
              </w:rPr>
            </w:r>
            <w:r w:rsidR="000B18BD">
              <w:rPr>
                <w:noProof/>
                <w:webHidden/>
              </w:rPr>
              <w:fldChar w:fldCharType="separate"/>
            </w:r>
            <w:r w:rsidR="00F50CCB">
              <w:rPr>
                <w:noProof/>
                <w:webHidden/>
              </w:rPr>
              <w:t>106</w:t>
            </w:r>
            <w:r w:rsidR="000B18BD">
              <w:rPr>
                <w:noProof/>
                <w:webHidden/>
              </w:rPr>
              <w:fldChar w:fldCharType="end"/>
            </w:r>
          </w:hyperlink>
        </w:p>
        <w:p w14:paraId="6B7C901F" w14:textId="468C712B" w:rsidR="000B18BD" w:rsidRDefault="00000000">
          <w:pPr>
            <w:pStyle w:val="Spistreci3"/>
            <w:rPr>
              <w:rFonts w:asciiTheme="minorHAnsi" w:eastAsiaTheme="minorEastAsia" w:hAnsiTheme="minorHAnsi" w:cstheme="minorBidi"/>
              <w:i w:val="0"/>
              <w:noProof/>
              <w:kern w:val="0"/>
              <w:lang w:eastAsia="pl-PL"/>
            </w:rPr>
          </w:pPr>
          <w:hyperlink w:anchor="_Toc63674877" w:history="1">
            <w:r w:rsidR="000B18BD" w:rsidRPr="003039CE">
              <w:rPr>
                <w:rStyle w:val="Hipercze"/>
                <w:rFonts w:cs="Calibri"/>
                <w:noProof/>
                <w:lang w:bidi="hi-IN"/>
              </w:rPr>
              <w:t>Rozdział 1 Zadania nauczycieli</w:t>
            </w:r>
            <w:r w:rsidR="000B18BD">
              <w:rPr>
                <w:noProof/>
                <w:webHidden/>
              </w:rPr>
              <w:tab/>
            </w:r>
            <w:r w:rsidR="000B18BD">
              <w:rPr>
                <w:noProof/>
                <w:webHidden/>
              </w:rPr>
              <w:fldChar w:fldCharType="begin"/>
            </w:r>
            <w:r w:rsidR="000B18BD">
              <w:rPr>
                <w:noProof/>
                <w:webHidden/>
              </w:rPr>
              <w:instrText xml:space="preserve"> PAGEREF _Toc63674877 \h </w:instrText>
            </w:r>
            <w:r w:rsidR="000B18BD">
              <w:rPr>
                <w:noProof/>
                <w:webHidden/>
              </w:rPr>
            </w:r>
            <w:r w:rsidR="000B18BD">
              <w:rPr>
                <w:noProof/>
                <w:webHidden/>
              </w:rPr>
              <w:fldChar w:fldCharType="separate"/>
            </w:r>
            <w:r w:rsidR="00F50CCB">
              <w:rPr>
                <w:noProof/>
                <w:webHidden/>
              </w:rPr>
              <w:t>106</w:t>
            </w:r>
            <w:r w:rsidR="000B18BD">
              <w:rPr>
                <w:noProof/>
                <w:webHidden/>
              </w:rPr>
              <w:fldChar w:fldCharType="end"/>
            </w:r>
          </w:hyperlink>
        </w:p>
        <w:p w14:paraId="24B1D2C6" w14:textId="38226B8C" w:rsidR="000B18BD" w:rsidRDefault="00000000">
          <w:pPr>
            <w:pStyle w:val="Spistreci3"/>
            <w:rPr>
              <w:rFonts w:asciiTheme="minorHAnsi" w:eastAsiaTheme="minorEastAsia" w:hAnsiTheme="minorHAnsi" w:cstheme="minorBidi"/>
              <w:i w:val="0"/>
              <w:noProof/>
              <w:kern w:val="0"/>
              <w:lang w:eastAsia="pl-PL"/>
            </w:rPr>
          </w:pPr>
          <w:hyperlink w:anchor="_Toc63674878" w:history="1">
            <w:r w:rsidR="000B18BD" w:rsidRPr="003039CE">
              <w:rPr>
                <w:rStyle w:val="Hipercze"/>
                <w:rFonts w:cs="Calibri"/>
                <w:noProof/>
                <w:lang w:bidi="hi-IN"/>
              </w:rPr>
              <w:t>Rozdział 2 Zadania wychowawców klas</w:t>
            </w:r>
            <w:r w:rsidR="000B18BD">
              <w:rPr>
                <w:noProof/>
                <w:webHidden/>
              </w:rPr>
              <w:tab/>
            </w:r>
            <w:r w:rsidR="000B18BD">
              <w:rPr>
                <w:noProof/>
                <w:webHidden/>
              </w:rPr>
              <w:fldChar w:fldCharType="begin"/>
            </w:r>
            <w:r w:rsidR="000B18BD">
              <w:rPr>
                <w:noProof/>
                <w:webHidden/>
              </w:rPr>
              <w:instrText xml:space="preserve"> PAGEREF _Toc63674878 \h </w:instrText>
            </w:r>
            <w:r w:rsidR="000B18BD">
              <w:rPr>
                <w:noProof/>
                <w:webHidden/>
              </w:rPr>
            </w:r>
            <w:r w:rsidR="000B18BD">
              <w:rPr>
                <w:noProof/>
                <w:webHidden/>
              </w:rPr>
              <w:fldChar w:fldCharType="separate"/>
            </w:r>
            <w:r w:rsidR="00F50CCB">
              <w:rPr>
                <w:noProof/>
                <w:webHidden/>
              </w:rPr>
              <w:t>109</w:t>
            </w:r>
            <w:r w:rsidR="000B18BD">
              <w:rPr>
                <w:noProof/>
                <w:webHidden/>
              </w:rPr>
              <w:fldChar w:fldCharType="end"/>
            </w:r>
          </w:hyperlink>
        </w:p>
        <w:p w14:paraId="54EFC3C7" w14:textId="30840915" w:rsidR="000B18BD" w:rsidRDefault="00000000">
          <w:pPr>
            <w:pStyle w:val="Spistreci3"/>
            <w:rPr>
              <w:rFonts w:asciiTheme="minorHAnsi" w:eastAsiaTheme="minorEastAsia" w:hAnsiTheme="minorHAnsi" w:cstheme="minorBidi"/>
              <w:i w:val="0"/>
              <w:noProof/>
              <w:kern w:val="0"/>
              <w:lang w:eastAsia="pl-PL"/>
            </w:rPr>
          </w:pPr>
          <w:hyperlink w:anchor="_Toc63674879" w:history="1">
            <w:r w:rsidR="000B18BD" w:rsidRPr="003039CE">
              <w:rPr>
                <w:rStyle w:val="Hipercze"/>
                <w:rFonts w:cs="Calibri"/>
                <w:noProof/>
                <w:lang w:bidi="hi-IN"/>
              </w:rPr>
              <w:t>Rozdział 3 Zadania nauczycieli w zakresie zapewniania bezpieczeństwa uczniom</w:t>
            </w:r>
            <w:r w:rsidR="000B18BD">
              <w:rPr>
                <w:noProof/>
                <w:webHidden/>
              </w:rPr>
              <w:tab/>
            </w:r>
            <w:r w:rsidR="000B18BD">
              <w:rPr>
                <w:noProof/>
                <w:webHidden/>
              </w:rPr>
              <w:fldChar w:fldCharType="begin"/>
            </w:r>
            <w:r w:rsidR="000B18BD">
              <w:rPr>
                <w:noProof/>
                <w:webHidden/>
              </w:rPr>
              <w:instrText xml:space="preserve"> PAGEREF _Toc63674879 \h </w:instrText>
            </w:r>
            <w:r w:rsidR="000B18BD">
              <w:rPr>
                <w:noProof/>
                <w:webHidden/>
              </w:rPr>
            </w:r>
            <w:r w:rsidR="000B18BD">
              <w:rPr>
                <w:noProof/>
                <w:webHidden/>
              </w:rPr>
              <w:fldChar w:fldCharType="separate"/>
            </w:r>
            <w:r w:rsidR="00F50CCB">
              <w:rPr>
                <w:noProof/>
                <w:webHidden/>
              </w:rPr>
              <w:t>111</w:t>
            </w:r>
            <w:r w:rsidR="000B18BD">
              <w:rPr>
                <w:noProof/>
                <w:webHidden/>
              </w:rPr>
              <w:fldChar w:fldCharType="end"/>
            </w:r>
          </w:hyperlink>
        </w:p>
        <w:p w14:paraId="0D369EEF" w14:textId="7C2F3328" w:rsidR="000B18BD" w:rsidRDefault="00000000">
          <w:pPr>
            <w:pStyle w:val="Spistreci3"/>
            <w:rPr>
              <w:rFonts w:asciiTheme="minorHAnsi" w:eastAsiaTheme="minorEastAsia" w:hAnsiTheme="minorHAnsi" w:cstheme="minorBidi"/>
              <w:i w:val="0"/>
              <w:noProof/>
              <w:kern w:val="0"/>
              <w:lang w:eastAsia="pl-PL"/>
            </w:rPr>
          </w:pPr>
          <w:hyperlink w:anchor="_Toc63674880" w:history="1">
            <w:r w:rsidR="000B18BD" w:rsidRPr="003039CE">
              <w:rPr>
                <w:rStyle w:val="Hipercze"/>
                <w:rFonts w:cs="Calibri"/>
                <w:noProof/>
                <w:lang w:bidi="hi-IN"/>
              </w:rPr>
              <w:t>Rozdział 4 Pracownicy szkoły</w:t>
            </w:r>
            <w:r w:rsidR="000B18BD">
              <w:rPr>
                <w:noProof/>
                <w:webHidden/>
              </w:rPr>
              <w:tab/>
            </w:r>
            <w:r w:rsidR="000B18BD">
              <w:rPr>
                <w:noProof/>
                <w:webHidden/>
              </w:rPr>
              <w:fldChar w:fldCharType="begin"/>
            </w:r>
            <w:r w:rsidR="000B18BD">
              <w:rPr>
                <w:noProof/>
                <w:webHidden/>
              </w:rPr>
              <w:instrText xml:space="preserve"> PAGEREF _Toc63674880 \h </w:instrText>
            </w:r>
            <w:r w:rsidR="000B18BD">
              <w:rPr>
                <w:noProof/>
                <w:webHidden/>
              </w:rPr>
            </w:r>
            <w:r w:rsidR="000B18BD">
              <w:rPr>
                <w:noProof/>
                <w:webHidden/>
              </w:rPr>
              <w:fldChar w:fldCharType="separate"/>
            </w:r>
            <w:r w:rsidR="00F50CCB">
              <w:rPr>
                <w:noProof/>
                <w:webHidden/>
              </w:rPr>
              <w:t>114</w:t>
            </w:r>
            <w:r w:rsidR="000B18BD">
              <w:rPr>
                <w:noProof/>
                <w:webHidden/>
              </w:rPr>
              <w:fldChar w:fldCharType="end"/>
            </w:r>
          </w:hyperlink>
        </w:p>
        <w:p w14:paraId="037BF10C" w14:textId="38F4EB16" w:rsidR="000B18BD" w:rsidRDefault="00000000">
          <w:pPr>
            <w:pStyle w:val="Spistreci3"/>
            <w:rPr>
              <w:rFonts w:asciiTheme="minorHAnsi" w:eastAsiaTheme="minorEastAsia" w:hAnsiTheme="minorHAnsi" w:cstheme="minorBidi"/>
              <w:i w:val="0"/>
              <w:noProof/>
              <w:kern w:val="0"/>
              <w:lang w:eastAsia="pl-PL"/>
            </w:rPr>
          </w:pPr>
          <w:hyperlink w:anchor="_Toc63674881" w:history="1">
            <w:r w:rsidR="000B18BD" w:rsidRPr="003039CE">
              <w:rPr>
                <w:rStyle w:val="Hipercze"/>
                <w:rFonts w:cs="Calibri"/>
                <w:noProof/>
                <w:lang w:bidi="hi-IN"/>
              </w:rPr>
              <w:t>Rozdział 5 Regulamin pracy</w:t>
            </w:r>
            <w:r w:rsidR="000B18BD">
              <w:rPr>
                <w:noProof/>
                <w:webHidden/>
              </w:rPr>
              <w:tab/>
            </w:r>
            <w:r w:rsidR="000B18BD">
              <w:rPr>
                <w:noProof/>
                <w:webHidden/>
              </w:rPr>
              <w:fldChar w:fldCharType="begin"/>
            </w:r>
            <w:r w:rsidR="000B18BD">
              <w:rPr>
                <w:noProof/>
                <w:webHidden/>
              </w:rPr>
              <w:instrText xml:space="preserve"> PAGEREF _Toc63674881 \h </w:instrText>
            </w:r>
            <w:r w:rsidR="000B18BD">
              <w:rPr>
                <w:noProof/>
                <w:webHidden/>
              </w:rPr>
            </w:r>
            <w:r w:rsidR="000B18BD">
              <w:rPr>
                <w:noProof/>
                <w:webHidden/>
              </w:rPr>
              <w:fldChar w:fldCharType="separate"/>
            </w:r>
            <w:r w:rsidR="00F50CCB">
              <w:rPr>
                <w:noProof/>
                <w:webHidden/>
              </w:rPr>
              <w:t>116</w:t>
            </w:r>
            <w:r w:rsidR="000B18BD">
              <w:rPr>
                <w:noProof/>
                <w:webHidden/>
              </w:rPr>
              <w:fldChar w:fldCharType="end"/>
            </w:r>
          </w:hyperlink>
        </w:p>
        <w:p w14:paraId="44DB1201" w14:textId="7298A299" w:rsidR="000B18BD" w:rsidRDefault="00000000">
          <w:pPr>
            <w:pStyle w:val="Spistreci2"/>
            <w:rPr>
              <w:rFonts w:asciiTheme="minorHAnsi" w:eastAsiaTheme="minorEastAsia" w:hAnsiTheme="minorHAnsi" w:cstheme="minorBidi"/>
              <w:smallCaps w:val="0"/>
              <w:noProof/>
              <w:kern w:val="0"/>
              <w:lang w:eastAsia="pl-PL"/>
            </w:rPr>
          </w:pPr>
          <w:hyperlink w:anchor="_Toc63674882" w:history="1">
            <w:r w:rsidR="000B18BD" w:rsidRPr="003039CE">
              <w:rPr>
                <w:rStyle w:val="Hipercze"/>
                <w:rFonts w:cs="Calibri"/>
                <w:noProof/>
                <w:lang w:bidi="hi-IN"/>
              </w:rPr>
              <w:t>DZIAŁ XI Prawa i obowiązki członków społeczności szkolnej</w:t>
            </w:r>
            <w:r w:rsidR="000B18BD">
              <w:rPr>
                <w:noProof/>
                <w:webHidden/>
              </w:rPr>
              <w:tab/>
            </w:r>
            <w:r w:rsidR="000B18BD">
              <w:rPr>
                <w:noProof/>
                <w:webHidden/>
              </w:rPr>
              <w:fldChar w:fldCharType="begin"/>
            </w:r>
            <w:r w:rsidR="000B18BD">
              <w:rPr>
                <w:noProof/>
                <w:webHidden/>
              </w:rPr>
              <w:instrText xml:space="preserve"> PAGEREF _Toc63674882 \h </w:instrText>
            </w:r>
            <w:r w:rsidR="000B18BD">
              <w:rPr>
                <w:noProof/>
                <w:webHidden/>
              </w:rPr>
            </w:r>
            <w:r w:rsidR="000B18BD">
              <w:rPr>
                <w:noProof/>
                <w:webHidden/>
              </w:rPr>
              <w:fldChar w:fldCharType="separate"/>
            </w:r>
            <w:r w:rsidR="00F50CCB">
              <w:rPr>
                <w:noProof/>
                <w:webHidden/>
              </w:rPr>
              <w:t>117</w:t>
            </w:r>
            <w:r w:rsidR="000B18BD">
              <w:rPr>
                <w:noProof/>
                <w:webHidden/>
              </w:rPr>
              <w:fldChar w:fldCharType="end"/>
            </w:r>
          </w:hyperlink>
        </w:p>
        <w:p w14:paraId="234E967E" w14:textId="3B51AE7D" w:rsidR="000B18BD" w:rsidRDefault="00000000">
          <w:pPr>
            <w:pStyle w:val="Spistreci3"/>
            <w:rPr>
              <w:rFonts w:asciiTheme="minorHAnsi" w:eastAsiaTheme="minorEastAsia" w:hAnsiTheme="minorHAnsi" w:cstheme="minorBidi"/>
              <w:i w:val="0"/>
              <w:noProof/>
              <w:kern w:val="0"/>
              <w:lang w:eastAsia="pl-PL"/>
            </w:rPr>
          </w:pPr>
          <w:hyperlink w:anchor="_Toc63674883" w:history="1">
            <w:r w:rsidR="000B18BD" w:rsidRPr="003039CE">
              <w:rPr>
                <w:rStyle w:val="Hipercze"/>
                <w:rFonts w:cs="Calibri"/>
                <w:noProof/>
                <w:lang w:bidi="hi-IN"/>
              </w:rPr>
              <w:t>Rozdział 1 Członek społeczności szkolnej</w:t>
            </w:r>
            <w:r w:rsidR="000B18BD">
              <w:rPr>
                <w:noProof/>
                <w:webHidden/>
              </w:rPr>
              <w:tab/>
            </w:r>
            <w:r w:rsidR="000B18BD">
              <w:rPr>
                <w:noProof/>
                <w:webHidden/>
              </w:rPr>
              <w:fldChar w:fldCharType="begin"/>
            </w:r>
            <w:r w:rsidR="000B18BD">
              <w:rPr>
                <w:noProof/>
                <w:webHidden/>
              </w:rPr>
              <w:instrText xml:space="preserve"> PAGEREF _Toc63674883 \h </w:instrText>
            </w:r>
            <w:r w:rsidR="000B18BD">
              <w:rPr>
                <w:noProof/>
                <w:webHidden/>
              </w:rPr>
            </w:r>
            <w:r w:rsidR="000B18BD">
              <w:rPr>
                <w:noProof/>
                <w:webHidden/>
              </w:rPr>
              <w:fldChar w:fldCharType="separate"/>
            </w:r>
            <w:r w:rsidR="00F50CCB">
              <w:rPr>
                <w:noProof/>
                <w:webHidden/>
              </w:rPr>
              <w:t>117</w:t>
            </w:r>
            <w:r w:rsidR="000B18BD">
              <w:rPr>
                <w:noProof/>
                <w:webHidden/>
              </w:rPr>
              <w:fldChar w:fldCharType="end"/>
            </w:r>
          </w:hyperlink>
        </w:p>
        <w:p w14:paraId="18F0295B" w14:textId="7BC799EE" w:rsidR="000B18BD" w:rsidRDefault="00000000">
          <w:pPr>
            <w:pStyle w:val="Spistreci3"/>
            <w:rPr>
              <w:rFonts w:asciiTheme="minorHAnsi" w:eastAsiaTheme="minorEastAsia" w:hAnsiTheme="minorHAnsi" w:cstheme="minorBidi"/>
              <w:i w:val="0"/>
              <w:noProof/>
              <w:kern w:val="0"/>
              <w:lang w:eastAsia="pl-PL"/>
            </w:rPr>
          </w:pPr>
          <w:hyperlink w:anchor="_Toc63674884" w:history="1">
            <w:r w:rsidR="000B18BD" w:rsidRPr="003039CE">
              <w:rPr>
                <w:rStyle w:val="Hipercze"/>
                <w:rFonts w:cs="Calibri"/>
                <w:noProof/>
                <w:lang w:bidi="hi-IN"/>
              </w:rPr>
              <w:t>Rozdział 2 Prawa i obowiązki uczniów</w:t>
            </w:r>
            <w:r w:rsidR="000B18BD">
              <w:rPr>
                <w:noProof/>
                <w:webHidden/>
              </w:rPr>
              <w:tab/>
            </w:r>
            <w:r w:rsidR="000B18BD">
              <w:rPr>
                <w:noProof/>
                <w:webHidden/>
              </w:rPr>
              <w:fldChar w:fldCharType="begin"/>
            </w:r>
            <w:r w:rsidR="000B18BD">
              <w:rPr>
                <w:noProof/>
                <w:webHidden/>
              </w:rPr>
              <w:instrText xml:space="preserve"> PAGEREF _Toc63674884 \h </w:instrText>
            </w:r>
            <w:r w:rsidR="000B18BD">
              <w:rPr>
                <w:noProof/>
                <w:webHidden/>
              </w:rPr>
            </w:r>
            <w:r w:rsidR="000B18BD">
              <w:rPr>
                <w:noProof/>
                <w:webHidden/>
              </w:rPr>
              <w:fldChar w:fldCharType="separate"/>
            </w:r>
            <w:r w:rsidR="00F50CCB">
              <w:rPr>
                <w:noProof/>
                <w:webHidden/>
              </w:rPr>
              <w:t>118</w:t>
            </w:r>
            <w:r w:rsidR="000B18BD">
              <w:rPr>
                <w:noProof/>
                <w:webHidden/>
              </w:rPr>
              <w:fldChar w:fldCharType="end"/>
            </w:r>
          </w:hyperlink>
        </w:p>
        <w:p w14:paraId="506F49C5" w14:textId="23E1473E" w:rsidR="000B18BD" w:rsidRDefault="00000000">
          <w:pPr>
            <w:pStyle w:val="Spistreci3"/>
            <w:rPr>
              <w:rFonts w:asciiTheme="minorHAnsi" w:eastAsiaTheme="minorEastAsia" w:hAnsiTheme="minorHAnsi" w:cstheme="minorBidi"/>
              <w:i w:val="0"/>
              <w:noProof/>
              <w:kern w:val="0"/>
              <w:lang w:eastAsia="pl-PL"/>
            </w:rPr>
          </w:pPr>
          <w:hyperlink w:anchor="_Toc63674885" w:history="1">
            <w:r w:rsidR="000B18BD" w:rsidRPr="003039CE">
              <w:rPr>
                <w:rStyle w:val="Hipercze"/>
                <w:rFonts w:cs="Calibri"/>
                <w:noProof/>
                <w:lang w:bidi="hi-IN"/>
              </w:rPr>
              <w:t>Rozdział 3 Strój szkolny</w:t>
            </w:r>
            <w:r w:rsidR="000B18BD">
              <w:rPr>
                <w:noProof/>
                <w:webHidden/>
              </w:rPr>
              <w:tab/>
            </w:r>
            <w:r w:rsidR="000B18BD">
              <w:rPr>
                <w:noProof/>
                <w:webHidden/>
              </w:rPr>
              <w:fldChar w:fldCharType="begin"/>
            </w:r>
            <w:r w:rsidR="000B18BD">
              <w:rPr>
                <w:noProof/>
                <w:webHidden/>
              </w:rPr>
              <w:instrText xml:space="preserve"> PAGEREF _Toc63674885 \h </w:instrText>
            </w:r>
            <w:r w:rsidR="000B18BD">
              <w:rPr>
                <w:noProof/>
                <w:webHidden/>
              </w:rPr>
            </w:r>
            <w:r w:rsidR="000B18BD">
              <w:rPr>
                <w:noProof/>
                <w:webHidden/>
              </w:rPr>
              <w:fldChar w:fldCharType="separate"/>
            </w:r>
            <w:r w:rsidR="00F50CCB">
              <w:rPr>
                <w:noProof/>
                <w:webHidden/>
              </w:rPr>
              <w:t>121</w:t>
            </w:r>
            <w:r w:rsidR="000B18BD">
              <w:rPr>
                <w:noProof/>
                <w:webHidden/>
              </w:rPr>
              <w:fldChar w:fldCharType="end"/>
            </w:r>
          </w:hyperlink>
        </w:p>
        <w:p w14:paraId="586DEFDE" w14:textId="6880BB45" w:rsidR="000B18BD" w:rsidRDefault="00000000">
          <w:pPr>
            <w:pStyle w:val="Spistreci3"/>
            <w:rPr>
              <w:rFonts w:asciiTheme="minorHAnsi" w:eastAsiaTheme="minorEastAsia" w:hAnsiTheme="minorHAnsi" w:cstheme="minorBidi"/>
              <w:i w:val="0"/>
              <w:noProof/>
              <w:kern w:val="0"/>
              <w:lang w:eastAsia="pl-PL"/>
            </w:rPr>
          </w:pPr>
          <w:hyperlink w:anchor="_Toc63674886" w:history="1">
            <w:r w:rsidR="000B18BD" w:rsidRPr="003039CE">
              <w:rPr>
                <w:rStyle w:val="Hipercze"/>
                <w:rFonts w:cs="Calibri"/>
                <w:noProof/>
                <w:lang w:bidi="hi-IN"/>
              </w:rPr>
              <w:t>Rozdział 4 Zasady korzystania z telefonów komórkowych i innych urządzeń</w:t>
            </w:r>
            <w:r w:rsidR="000B18BD">
              <w:rPr>
                <w:noProof/>
                <w:webHidden/>
              </w:rPr>
              <w:tab/>
            </w:r>
            <w:r w:rsidR="000B18BD">
              <w:rPr>
                <w:noProof/>
                <w:webHidden/>
              </w:rPr>
              <w:fldChar w:fldCharType="begin"/>
            </w:r>
            <w:r w:rsidR="000B18BD">
              <w:rPr>
                <w:noProof/>
                <w:webHidden/>
              </w:rPr>
              <w:instrText xml:space="preserve"> PAGEREF _Toc63674886 \h </w:instrText>
            </w:r>
            <w:r w:rsidR="000B18BD">
              <w:rPr>
                <w:noProof/>
                <w:webHidden/>
              </w:rPr>
            </w:r>
            <w:r w:rsidR="000B18BD">
              <w:rPr>
                <w:noProof/>
                <w:webHidden/>
              </w:rPr>
              <w:fldChar w:fldCharType="separate"/>
            </w:r>
            <w:r w:rsidR="00F50CCB">
              <w:rPr>
                <w:noProof/>
                <w:webHidden/>
              </w:rPr>
              <w:t>122</w:t>
            </w:r>
            <w:r w:rsidR="000B18BD">
              <w:rPr>
                <w:noProof/>
                <w:webHidden/>
              </w:rPr>
              <w:fldChar w:fldCharType="end"/>
            </w:r>
          </w:hyperlink>
        </w:p>
        <w:p w14:paraId="0C9807AB" w14:textId="532E2C41" w:rsidR="000B18BD" w:rsidRDefault="00000000">
          <w:pPr>
            <w:pStyle w:val="Spistreci3"/>
            <w:rPr>
              <w:rFonts w:asciiTheme="minorHAnsi" w:eastAsiaTheme="minorEastAsia" w:hAnsiTheme="minorHAnsi" w:cstheme="minorBidi"/>
              <w:i w:val="0"/>
              <w:noProof/>
              <w:kern w:val="0"/>
              <w:lang w:eastAsia="pl-PL"/>
            </w:rPr>
          </w:pPr>
          <w:hyperlink w:anchor="_Toc63674887" w:history="1">
            <w:r w:rsidR="000B18BD" w:rsidRPr="003039CE">
              <w:rPr>
                <w:rStyle w:val="Hipercze"/>
                <w:rFonts w:cs="Calibri"/>
                <w:noProof/>
                <w:lang w:bidi="hi-IN"/>
              </w:rPr>
              <w:t>Rozdział 5 Nagrody</w:t>
            </w:r>
            <w:r w:rsidR="000B18BD">
              <w:rPr>
                <w:noProof/>
                <w:webHidden/>
              </w:rPr>
              <w:tab/>
            </w:r>
            <w:r w:rsidR="000B18BD">
              <w:rPr>
                <w:noProof/>
                <w:webHidden/>
              </w:rPr>
              <w:fldChar w:fldCharType="begin"/>
            </w:r>
            <w:r w:rsidR="000B18BD">
              <w:rPr>
                <w:noProof/>
                <w:webHidden/>
              </w:rPr>
              <w:instrText xml:space="preserve"> PAGEREF _Toc63674887 \h </w:instrText>
            </w:r>
            <w:r w:rsidR="000B18BD">
              <w:rPr>
                <w:noProof/>
                <w:webHidden/>
              </w:rPr>
            </w:r>
            <w:r w:rsidR="000B18BD">
              <w:rPr>
                <w:noProof/>
                <w:webHidden/>
              </w:rPr>
              <w:fldChar w:fldCharType="separate"/>
            </w:r>
            <w:r w:rsidR="00F50CCB">
              <w:rPr>
                <w:noProof/>
                <w:webHidden/>
              </w:rPr>
              <w:t>123</w:t>
            </w:r>
            <w:r w:rsidR="000B18BD">
              <w:rPr>
                <w:noProof/>
                <w:webHidden/>
              </w:rPr>
              <w:fldChar w:fldCharType="end"/>
            </w:r>
          </w:hyperlink>
        </w:p>
        <w:p w14:paraId="3F6AF3CD" w14:textId="2300F19B" w:rsidR="000B18BD" w:rsidRDefault="00000000">
          <w:pPr>
            <w:pStyle w:val="Spistreci3"/>
            <w:rPr>
              <w:rFonts w:asciiTheme="minorHAnsi" w:eastAsiaTheme="minorEastAsia" w:hAnsiTheme="minorHAnsi" w:cstheme="minorBidi"/>
              <w:i w:val="0"/>
              <w:noProof/>
              <w:kern w:val="0"/>
              <w:lang w:eastAsia="pl-PL"/>
            </w:rPr>
          </w:pPr>
          <w:hyperlink w:anchor="_Toc63674888" w:history="1">
            <w:r w:rsidR="000B18BD" w:rsidRPr="003039CE">
              <w:rPr>
                <w:rStyle w:val="Hipercze"/>
                <w:rFonts w:cs="Calibri"/>
                <w:noProof/>
                <w:lang w:bidi="hi-IN"/>
              </w:rPr>
              <w:t>Rozdział 6 Kary</w:t>
            </w:r>
            <w:r w:rsidR="000B18BD">
              <w:rPr>
                <w:noProof/>
                <w:webHidden/>
              </w:rPr>
              <w:tab/>
            </w:r>
            <w:r w:rsidR="000B18BD">
              <w:rPr>
                <w:noProof/>
                <w:webHidden/>
              </w:rPr>
              <w:fldChar w:fldCharType="begin"/>
            </w:r>
            <w:r w:rsidR="000B18BD">
              <w:rPr>
                <w:noProof/>
                <w:webHidden/>
              </w:rPr>
              <w:instrText xml:space="preserve"> PAGEREF _Toc63674888 \h </w:instrText>
            </w:r>
            <w:r w:rsidR="000B18BD">
              <w:rPr>
                <w:noProof/>
                <w:webHidden/>
              </w:rPr>
            </w:r>
            <w:r w:rsidR="000B18BD">
              <w:rPr>
                <w:noProof/>
                <w:webHidden/>
              </w:rPr>
              <w:fldChar w:fldCharType="separate"/>
            </w:r>
            <w:r w:rsidR="00F50CCB">
              <w:rPr>
                <w:noProof/>
                <w:webHidden/>
              </w:rPr>
              <w:t>123</w:t>
            </w:r>
            <w:r w:rsidR="000B18BD">
              <w:rPr>
                <w:noProof/>
                <w:webHidden/>
              </w:rPr>
              <w:fldChar w:fldCharType="end"/>
            </w:r>
          </w:hyperlink>
        </w:p>
        <w:p w14:paraId="0517E0A9" w14:textId="5075EEB9" w:rsidR="000B18BD" w:rsidRDefault="00000000">
          <w:pPr>
            <w:pStyle w:val="Spistreci3"/>
            <w:rPr>
              <w:rFonts w:asciiTheme="minorHAnsi" w:eastAsiaTheme="minorEastAsia" w:hAnsiTheme="minorHAnsi" w:cstheme="minorBidi"/>
              <w:i w:val="0"/>
              <w:noProof/>
              <w:kern w:val="0"/>
              <w:lang w:eastAsia="pl-PL"/>
            </w:rPr>
          </w:pPr>
          <w:hyperlink w:anchor="_Toc63674889" w:history="1">
            <w:r w:rsidR="000B18BD" w:rsidRPr="003039CE">
              <w:rPr>
                <w:rStyle w:val="Hipercze"/>
                <w:rFonts w:cs="Calibri"/>
                <w:noProof/>
                <w:lang w:bidi="hi-IN"/>
              </w:rPr>
              <w:t>Rozdział 7 Przeniesienie ucznia do innej szkoły</w:t>
            </w:r>
            <w:r w:rsidR="000B18BD">
              <w:rPr>
                <w:noProof/>
                <w:webHidden/>
              </w:rPr>
              <w:tab/>
            </w:r>
            <w:r w:rsidR="000B18BD">
              <w:rPr>
                <w:noProof/>
                <w:webHidden/>
              </w:rPr>
              <w:fldChar w:fldCharType="begin"/>
            </w:r>
            <w:r w:rsidR="000B18BD">
              <w:rPr>
                <w:noProof/>
                <w:webHidden/>
              </w:rPr>
              <w:instrText xml:space="preserve"> PAGEREF _Toc63674889 \h </w:instrText>
            </w:r>
            <w:r w:rsidR="000B18BD">
              <w:rPr>
                <w:noProof/>
                <w:webHidden/>
              </w:rPr>
            </w:r>
            <w:r w:rsidR="000B18BD">
              <w:rPr>
                <w:noProof/>
                <w:webHidden/>
              </w:rPr>
              <w:fldChar w:fldCharType="separate"/>
            </w:r>
            <w:r w:rsidR="00F50CCB">
              <w:rPr>
                <w:noProof/>
                <w:webHidden/>
              </w:rPr>
              <w:t>125</w:t>
            </w:r>
            <w:r w:rsidR="000B18BD">
              <w:rPr>
                <w:noProof/>
                <w:webHidden/>
              </w:rPr>
              <w:fldChar w:fldCharType="end"/>
            </w:r>
          </w:hyperlink>
        </w:p>
        <w:p w14:paraId="00125711" w14:textId="3D343094" w:rsidR="000B18BD" w:rsidRDefault="00000000">
          <w:pPr>
            <w:pStyle w:val="Spistreci2"/>
            <w:rPr>
              <w:rFonts w:asciiTheme="minorHAnsi" w:eastAsiaTheme="minorEastAsia" w:hAnsiTheme="minorHAnsi" w:cstheme="minorBidi"/>
              <w:smallCaps w:val="0"/>
              <w:noProof/>
              <w:kern w:val="0"/>
              <w:lang w:eastAsia="pl-PL"/>
            </w:rPr>
          </w:pPr>
          <w:hyperlink w:anchor="_Toc63674890" w:history="1">
            <w:r w:rsidR="000B18BD" w:rsidRPr="003039CE">
              <w:rPr>
                <w:rStyle w:val="Hipercze"/>
                <w:rFonts w:cs="Calibri"/>
                <w:noProof/>
                <w:lang w:bidi="hi-IN"/>
              </w:rPr>
              <w:t>DZIAŁ XII Wewnątrzszkolne zasady oceniania</w:t>
            </w:r>
            <w:r w:rsidR="000B18BD">
              <w:rPr>
                <w:noProof/>
                <w:webHidden/>
              </w:rPr>
              <w:tab/>
            </w:r>
            <w:r w:rsidR="000B18BD">
              <w:rPr>
                <w:noProof/>
                <w:webHidden/>
              </w:rPr>
              <w:fldChar w:fldCharType="begin"/>
            </w:r>
            <w:r w:rsidR="000B18BD">
              <w:rPr>
                <w:noProof/>
                <w:webHidden/>
              </w:rPr>
              <w:instrText xml:space="preserve"> PAGEREF _Toc63674890 \h </w:instrText>
            </w:r>
            <w:r w:rsidR="000B18BD">
              <w:rPr>
                <w:noProof/>
                <w:webHidden/>
              </w:rPr>
            </w:r>
            <w:r w:rsidR="000B18BD">
              <w:rPr>
                <w:noProof/>
                <w:webHidden/>
              </w:rPr>
              <w:fldChar w:fldCharType="separate"/>
            </w:r>
            <w:r w:rsidR="00F50CCB">
              <w:rPr>
                <w:noProof/>
                <w:webHidden/>
              </w:rPr>
              <w:t>126</w:t>
            </w:r>
            <w:r w:rsidR="000B18BD">
              <w:rPr>
                <w:noProof/>
                <w:webHidden/>
              </w:rPr>
              <w:fldChar w:fldCharType="end"/>
            </w:r>
          </w:hyperlink>
        </w:p>
        <w:p w14:paraId="5AA2C5F8" w14:textId="5CA00451" w:rsidR="000B18BD" w:rsidRDefault="00000000">
          <w:pPr>
            <w:pStyle w:val="Spistreci3"/>
            <w:rPr>
              <w:rFonts w:asciiTheme="minorHAnsi" w:eastAsiaTheme="minorEastAsia" w:hAnsiTheme="minorHAnsi" w:cstheme="minorBidi"/>
              <w:i w:val="0"/>
              <w:noProof/>
              <w:kern w:val="0"/>
              <w:lang w:eastAsia="pl-PL"/>
            </w:rPr>
          </w:pPr>
          <w:hyperlink w:anchor="_Toc63674891" w:history="1">
            <w:r w:rsidR="000B18BD" w:rsidRPr="003039CE">
              <w:rPr>
                <w:rStyle w:val="Hipercze"/>
                <w:rFonts w:cs="Calibri"/>
                <w:noProof/>
                <w:lang w:bidi="hi-IN"/>
              </w:rPr>
              <w:t>Rozdział 1 Informacje ogólne</w:t>
            </w:r>
            <w:r w:rsidR="000B18BD">
              <w:rPr>
                <w:noProof/>
                <w:webHidden/>
              </w:rPr>
              <w:tab/>
            </w:r>
            <w:r w:rsidR="000B18BD">
              <w:rPr>
                <w:noProof/>
                <w:webHidden/>
              </w:rPr>
              <w:fldChar w:fldCharType="begin"/>
            </w:r>
            <w:r w:rsidR="000B18BD">
              <w:rPr>
                <w:noProof/>
                <w:webHidden/>
              </w:rPr>
              <w:instrText xml:space="preserve"> PAGEREF _Toc63674891 \h </w:instrText>
            </w:r>
            <w:r w:rsidR="000B18BD">
              <w:rPr>
                <w:noProof/>
                <w:webHidden/>
              </w:rPr>
            </w:r>
            <w:r w:rsidR="000B18BD">
              <w:rPr>
                <w:noProof/>
                <w:webHidden/>
              </w:rPr>
              <w:fldChar w:fldCharType="separate"/>
            </w:r>
            <w:r w:rsidR="00F50CCB">
              <w:rPr>
                <w:noProof/>
                <w:webHidden/>
              </w:rPr>
              <w:t>126</w:t>
            </w:r>
            <w:r w:rsidR="000B18BD">
              <w:rPr>
                <w:noProof/>
                <w:webHidden/>
              </w:rPr>
              <w:fldChar w:fldCharType="end"/>
            </w:r>
          </w:hyperlink>
        </w:p>
        <w:p w14:paraId="3191AE09" w14:textId="46B69F43" w:rsidR="000B18BD" w:rsidRDefault="00000000">
          <w:pPr>
            <w:pStyle w:val="Spistreci3"/>
            <w:rPr>
              <w:rFonts w:asciiTheme="minorHAnsi" w:eastAsiaTheme="minorEastAsia" w:hAnsiTheme="minorHAnsi" w:cstheme="minorBidi"/>
              <w:i w:val="0"/>
              <w:noProof/>
              <w:kern w:val="0"/>
              <w:lang w:eastAsia="pl-PL"/>
            </w:rPr>
          </w:pPr>
          <w:hyperlink w:anchor="_Toc63674892" w:history="1">
            <w:r w:rsidR="000B18BD" w:rsidRPr="003039CE">
              <w:rPr>
                <w:rStyle w:val="Hipercze"/>
                <w:rFonts w:cs="Calibri"/>
                <w:noProof/>
                <w:lang w:bidi="hi-IN"/>
              </w:rPr>
              <w:t>Rozdział 2 Obowiązki nauczycieli w procesie oceniania uczniów</w:t>
            </w:r>
            <w:r w:rsidR="000B18BD">
              <w:rPr>
                <w:noProof/>
                <w:webHidden/>
              </w:rPr>
              <w:tab/>
            </w:r>
            <w:r w:rsidR="000B18BD">
              <w:rPr>
                <w:noProof/>
                <w:webHidden/>
              </w:rPr>
              <w:fldChar w:fldCharType="begin"/>
            </w:r>
            <w:r w:rsidR="000B18BD">
              <w:rPr>
                <w:noProof/>
                <w:webHidden/>
              </w:rPr>
              <w:instrText xml:space="preserve"> PAGEREF _Toc63674892 \h </w:instrText>
            </w:r>
            <w:r w:rsidR="000B18BD">
              <w:rPr>
                <w:noProof/>
                <w:webHidden/>
              </w:rPr>
            </w:r>
            <w:r w:rsidR="000B18BD">
              <w:rPr>
                <w:noProof/>
                <w:webHidden/>
              </w:rPr>
              <w:fldChar w:fldCharType="separate"/>
            </w:r>
            <w:r w:rsidR="00F50CCB">
              <w:rPr>
                <w:noProof/>
                <w:webHidden/>
              </w:rPr>
              <w:t>128</w:t>
            </w:r>
            <w:r w:rsidR="000B18BD">
              <w:rPr>
                <w:noProof/>
                <w:webHidden/>
              </w:rPr>
              <w:fldChar w:fldCharType="end"/>
            </w:r>
          </w:hyperlink>
        </w:p>
        <w:p w14:paraId="3CCE68CF" w14:textId="2C6208A9" w:rsidR="000B18BD" w:rsidRDefault="00000000">
          <w:pPr>
            <w:pStyle w:val="Spistreci3"/>
            <w:rPr>
              <w:rFonts w:asciiTheme="minorHAnsi" w:eastAsiaTheme="minorEastAsia" w:hAnsiTheme="minorHAnsi" w:cstheme="minorBidi"/>
              <w:i w:val="0"/>
              <w:noProof/>
              <w:kern w:val="0"/>
              <w:lang w:eastAsia="pl-PL"/>
            </w:rPr>
          </w:pPr>
          <w:hyperlink w:anchor="_Toc63674893" w:history="1">
            <w:r w:rsidR="000B18BD" w:rsidRPr="003039CE">
              <w:rPr>
                <w:rStyle w:val="Hipercze"/>
                <w:rFonts w:cs="Calibri"/>
                <w:noProof/>
                <w:lang w:bidi="hi-IN"/>
              </w:rPr>
              <w:t>Rozdział 3 Rodzaje ocen szkolnych</w:t>
            </w:r>
            <w:r w:rsidR="000B18BD">
              <w:rPr>
                <w:noProof/>
                <w:webHidden/>
              </w:rPr>
              <w:tab/>
            </w:r>
            <w:r w:rsidR="000B18BD">
              <w:rPr>
                <w:noProof/>
                <w:webHidden/>
              </w:rPr>
              <w:fldChar w:fldCharType="begin"/>
            </w:r>
            <w:r w:rsidR="000B18BD">
              <w:rPr>
                <w:noProof/>
                <w:webHidden/>
              </w:rPr>
              <w:instrText xml:space="preserve"> PAGEREF _Toc63674893 \h </w:instrText>
            </w:r>
            <w:r w:rsidR="000B18BD">
              <w:rPr>
                <w:noProof/>
                <w:webHidden/>
              </w:rPr>
            </w:r>
            <w:r w:rsidR="000B18BD">
              <w:rPr>
                <w:noProof/>
                <w:webHidden/>
              </w:rPr>
              <w:fldChar w:fldCharType="separate"/>
            </w:r>
            <w:r w:rsidR="00F50CCB">
              <w:rPr>
                <w:noProof/>
                <w:webHidden/>
              </w:rPr>
              <w:t>129</w:t>
            </w:r>
            <w:r w:rsidR="000B18BD">
              <w:rPr>
                <w:noProof/>
                <w:webHidden/>
              </w:rPr>
              <w:fldChar w:fldCharType="end"/>
            </w:r>
          </w:hyperlink>
        </w:p>
        <w:p w14:paraId="5597A95C" w14:textId="73AB3591" w:rsidR="000B18BD" w:rsidRDefault="00000000">
          <w:pPr>
            <w:pStyle w:val="Spistreci3"/>
            <w:rPr>
              <w:rFonts w:asciiTheme="minorHAnsi" w:eastAsiaTheme="minorEastAsia" w:hAnsiTheme="minorHAnsi" w:cstheme="minorBidi"/>
              <w:i w:val="0"/>
              <w:noProof/>
              <w:kern w:val="0"/>
              <w:lang w:eastAsia="pl-PL"/>
            </w:rPr>
          </w:pPr>
          <w:hyperlink w:anchor="_Toc63674894" w:history="1">
            <w:r w:rsidR="000B18BD" w:rsidRPr="003039CE">
              <w:rPr>
                <w:rStyle w:val="Hipercze"/>
                <w:rFonts w:cs="Calibri"/>
                <w:noProof/>
                <w:lang w:bidi="hi-IN"/>
              </w:rPr>
              <w:t>Rozdział 4 Jawność ocen</w:t>
            </w:r>
            <w:r w:rsidR="000B18BD">
              <w:rPr>
                <w:noProof/>
                <w:webHidden/>
              </w:rPr>
              <w:tab/>
            </w:r>
            <w:r w:rsidR="000B18BD">
              <w:rPr>
                <w:noProof/>
                <w:webHidden/>
              </w:rPr>
              <w:fldChar w:fldCharType="begin"/>
            </w:r>
            <w:r w:rsidR="000B18BD">
              <w:rPr>
                <w:noProof/>
                <w:webHidden/>
              </w:rPr>
              <w:instrText xml:space="preserve"> PAGEREF _Toc63674894 \h </w:instrText>
            </w:r>
            <w:r w:rsidR="000B18BD">
              <w:rPr>
                <w:noProof/>
                <w:webHidden/>
              </w:rPr>
            </w:r>
            <w:r w:rsidR="000B18BD">
              <w:rPr>
                <w:noProof/>
                <w:webHidden/>
              </w:rPr>
              <w:fldChar w:fldCharType="separate"/>
            </w:r>
            <w:r w:rsidR="00F50CCB">
              <w:rPr>
                <w:noProof/>
                <w:webHidden/>
              </w:rPr>
              <w:t>129</w:t>
            </w:r>
            <w:r w:rsidR="000B18BD">
              <w:rPr>
                <w:noProof/>
                <w:webHidden/>
              </w:rPr>
              <w:fldChar w:fldCharType="end"/>
            </w:r>
          </w:hyperlink>
        </w:p>
        <w:p w14:paraId="3649184C" w14:textId="0FEB9630" w:rsidR="000B18BD" w:rsidRDefault="00000000">
          <w:pPr>
            <w:pStyle w:val="Spistreci3"/>
            <w:rPr>
              <w:rFonts w:asciiTheme="minorHAnsi" w:eastAsiaTheme="minorEastAsia" w:hAnsiTheme="minorHAnsi" w:cstheme="minorBidi"/>
              <w:i w:val="0"/>
              <w:noProof/>
              <w:kern w:val="0"/>
              <w:lang w:eastAsia="pl-PL"/>
            </w:rPr>
          </w:pPr>
          <w:hyperlink w:anchor="_Toc63674895" w:history="1">
            <w:r w:rsidR="000B18BD" w:rsidRPr="003039CE">
              <w:rPr>
                <w:rStyle w:val="Hipercze"/>
                <w:rFonts w:cs="Calibri"/>
                <w:noProof/>
                <w:lang w:bidi="hi-IN"/>
              </w:rPr>
              <w:t>Rozdział 5 Uzasadnianie ocen</w:t>
            </w:r>
            <w:r w:rsidR="000B18BD">
              <w:rPr>
                <w:noProof/>
                <w:webHidden/>
              </w:rPr>
              <w:tab/>
            </w:r>
            <w:r w:rsidR="000B18BD">
              <w:rPr>
                <w:noProof/>
                <w:webHidden/>
              </w:rPr>
              <w:fldChar w:fldCharType="begin"/>
            </w:r>
            <w:r w:rsidR="000B18BD">
              <w:rPr>
                <w:noProof/>
                <w:webHidden/>
              </w:rPr>
              <w:instrText xml:space="preserve"> PAGEREF _Toc63674895 \h </w:instrText>
            </w:r>
            <w:r w:rsidR="000B18BD">
              <w:rPr>
                <w:noProof/>
                <w:webHidden/>
              </w:rPr>
            </w:r>
            <w:r w:rsidR="000B18BD">
              <w:rPr>
                <w:noProof/>
                <w:webHidden/>
              </w:rPr>
              <w:fldChar w:fldCharType="separate"/>
            </w:r>
            <w:r w:rsidR="00F50CCB">
              <w:rPr>
                <w:noProof/>
                <w:webHidden/>
              </w:rPr>
              <w:t>130</w:t>
            </w:r>
            <w:r w:rsidR="000B18BD">
              <w:rPr>
                <w:noProof/>
                <w:webHidden/>
              </w:rPr>
              <w:fldChar w:fldCharType="end"/>
            </w:r>
          </w:hyperlink>
        </w:p>
        <w:p w14:paraId="2D35E856" w14:textId="03E08805" w:rsidR="000B18BD" w:rsidRDefault="00000000">
          <w:pPr>
            <w:pStyle w:val="Spistreci3"/>
            <w:rPr>
              <w:rFonts w:asciiTheme="minorHAnsi" w:eastAsiaTheme="minorEastAsia" w:hAnsiTheme="minorHAnsi" w:cstheme="minorBidi"/>
              <w:i w:val="0"/>
              <w:noProof/>
              <w:kern w:val="0"/>
              <w:lang w:eastAsia="pl-PL"/>
            </w:rPr>
          </w:pPr>
          <w:hyperlink w:anchor="_Toc63674896" w:history="1">
            <w:r w:rsidR="000B18BD" w:rsidRPr="003039CE">
              <w:rPr>
                <w:rStyle w:val="Hipercze"/>
                <w:rFonts w:cs="Calibri"/>
                <w:noProof/>
                <w:lang w:bidi="hi-IN"/>
              </w:rPr>
              <w:t>Rozdział 6 Skala ocen z zajęć edukacyjnych</w:t>
            </w:r>
            <w:r w:rsidR="000B18BD">
              <w:rPr>
                <w:noProof/>
                <w:webHidden/>
              </w:rPr>
              <w:tab/>
            </w:r>
            <w:r w:rsidR="000B18BD">
              <w:rPr>
                <w:noProof/>
                <w:webHidden/>
              </w:rPr>
              <w:fldChar w:fldCharType="begin"/>
            </w:r>
            <w:r w:rsidR="000B18BD">
              <w:rPr>
                <w:noProof/>
                <w:webHidden/>
              </w:rPr>
              <w:instrText xml:space="preserve"> PAGEREF _Toc63674896 \h </w:instrText>
            </w:r>
            <w:r w:rsidR="000B18BD">
              <w:rPr>
                <w:noProof/>
                <w:webHidden/>
              </w:rPr>
            </w:r>
            <w:r w:rsidR="000B18BD">
              <w:rPr>
                <w:noProof/>
                <w:webHidden/>
              </w:rPr>
              <w:fldChar w:fldCharType="separate"/>
            </w:r>
            <w:r w:rsidR="00F50CCB">
              <w:rPr>
                <w:noProof/>
                <w:webHidden/>
              </w:rPr>
              <w:t>130</w:t>
            </w:r>
            <w:r w:rsidR="000B18BD">
              <w:rPr>
                <w:noProof/>
                <w:webHidden/>
              </w:rPr>
              <w:fldChar w:fldCharType="end"/>
            </w:r>
          </w:hyperlink>
        </w:p>
        <w:p w14:paraId="081F0516" w14:textId="029C8627" w:rsidR="000B18BD" w:rsidRDefault="00000000">
          <w:pPr>
            <w:pStyle w:val="Spistreci3"/>
            <w:rPr>
              <w:rFonts w:asciiTheme="minorHAnsi" w:eastAsiaTheme="minorEastAsia" w:hAnsiTheme="minorHAnsi" w:cstheme="minorBidi"/>
              <w:i w:val="0"/>
              <w:noProof/>
              <w:kern w:val="0"/>
              <w:lang w:eastAsia="pl-PL"/>
            </w:rPr>
          </w:pPr>
          <w:hyperlink w:anchor="_Toc63674897" w:history="1">
            <w:r w:rsidR="000B18BD" w:rsidRPr="003039CE">
              <w:rPr>
                <w:rStyle w:val="Hipercze"/>
                <w:rFonts w:cs="Calibri"/>
                <w:noProof/>
                <w:lang w:bidi="hi-IN"/>
              </w:rPr>
              <w:t>Rozdział 7 Sposoby sprawdzania osiągnięć edukacyjnych uczniów</w:t>
            </w:r>
            <w:r w:rsidR="000B18BD">
              <w:rPr>
                <w:noProof/>
                <w:webHidden/>
              </w:rPr>
              <w:tab/>
            </w:r>
            <w:r w:rsidR="000B18BD">
              <w:rPr>
                <w:noProof/>
                <w:webHidden/>
              </w:rPr>
              <w:fldChar w:fldCharType="begin"/>
            </w:r>
            <w:r w:rsidR="000B18BD">
              <w:rPr>
                <w:noProof/>
                <w:webHidden/>
              </w:rPr>
              <w:instrText xml:space="preserve"> PAGEREF _Toc63674897 \h </w:instrText>
            </w:r>
            <w:r w:rsidR="000B18BD">
              <w:rPr>
                <w:noProof/>
                <w:webHidden/>
              </w:rPr>
            </w:r>
            <w:r w:rsidR="000B18BD">
              <w:rPr>
                <w:noProof/>
                <w:webHidden/>
              </w:rPr>
              <w:fldChar w:fldCharType="separate"/>
            </w:r>
            <w:r w:rsidR="00F50CCB">
              <w:rPr>
                <w:noProof/>
                <w:webHidden/>
              </w:rPr>
              <w:t>130</w:t>
            </w:r>
            <w:r w:rsidR="000B18BD">
              <w:rPr>
                <w:noProof/>
                <w:webHidden/>
              </w:rPr>
              <w:fldChar w:fldCharType="end"/>
            </w:r>
          </w:hyperlink>
        </w:p>
        <w:p w14:paraId="2912C84D" w14:textId="3B13773C" w:rsidR="000B18BD" w:rsidRDefault="00000000">
          <w:pPr>
            <w:pStyle w:val="Spistreci3"/>
            <w:rPr>
              <w:rFonts w:asciiTheme="minorHAnsi" w:eastAsiaTheme="minorEastAsia" w:hAnsiTheme="minorHAnsi" w:cstheme="minorBidi"/>
              <w:i w:val="0"/>
              <w:noProof/>
              <w:kern w:val="0"/>
              <w:lang w:eastAsia="pl-PL"/>
            </w:rPr>
          </w:pPr>
          <w:hyperlink w:anchor="_Toc63674898" w:history="1">
            <w:r w:rsidR="000B18BD" w:rsidRPr="003039CE">
              <w:rPr>
                <w:rStyle w:val="Hipercze"/>
                <w:rFonts w:cs="Calibri"/>
                <w:noProof/>
                <w:lang w:bidi="hi-IN"/>
              </w:rPr>
              <w:t>Rozdział 8 System oceniania na I etapie edukacyjnym</w:t>
            </w:r>
            <w:r w:rsidR="000B18BD">
              <w:rPr>
                <w:noProof/>
                <w:webHidden/>
              </w:rPr>
              <w:tab/>
            </w:r>
            <w:r w:rsidR="000B18BD">
              <w:rPr>
                <w:noProof/>
                <w:webHidden/>
              </w:rPr>
              <w:fldChar w:fldCharType="begin"/>
            </w:r>
            <w:r w:rsidR="000B18BD">
              <w:rPr>
                <w:noProof/>
                <w:webHidden/>
              </w:rPr>
              <w:instrText xml:space="preserve"> PAGEREF _Toc63674898 \h </w:instrText>
            </w:r>
            <w:r w:rsidR="000B18BD">
              <w:rPr>
                <w:noProof/>
                <w:webHidden/>
              </w:rPr>
            </w:r>
            <w:r w:rsidR="000B18BD">
              <w:rPr>
                <w:noProof/>
                <w:webHidden/>
              </w:rPr>
              <w:fldChar w:fldCharType="separate"/>
            </w:r>
            <w:r w:rsidR="00F50CCB">
              <w:rPr>
                <w:noProof/>
                <w:webHidden/>
              </w:rPr>
              <w:t>134</w:t>
            </w:r>
            <w:r w:rsidR="000B18BD">
              <w:rPr>
                <w:noProof/>
                <w:webHidden/>
              </w:rPr>
              <w:fldChar w:fldCharType="end"/>
            </w:r>
          </w:hyperlink>
        </w:p>
        <w:p w14:paraId="509B0B5D" w14:textId="75E73BE1" w:rsidR="000B18BD" w:rsidRDefault="00000000">
          <w:pPr>
            <w:pStyle w:val="Spistreci3"/>
            <w:rPr>
              <w:rFonts w:asciiTheme="minorHAnsi" w:eastAsiaTheme="minorEastAsia" w:hAnsiTheme="minorHAnsi" w:cstheme="minorBidi"/>
              <w:i w:val="0"/>
              <w:noProof/>
              <w:kern w:val="0"/>
              <w:lang w:eastAsia="pl-PL"/>
            </w:rPr>
          </w:pPr>
          <w:hyperlink w:anchor="_Toc63674899" w:history="1">
            <w:r w:rsidR="000B18BD" w:rsidRPr="003039CE">
              <w:rPr>
                <w:rStyle w:val="Hipercze"/>
                <w:rFonts w:cs="Calibri"/>
                <w:noProof/>
                <w:lang w:bidi="hi-IN"/>
              </w:rPr>
              <w:t>Rozdział 9 Ocenianie z zajęć edukacyjnych w klasach IV-VIII</w:t>
            </w:r>
            <w:r w:rsidR="000B18BD">
              <w:rPr>
                <w:noProof/>
                <w:webHidden/>
              </w:rPr>
              <w:tab/>
            </w:r>
            <w:r w:rsidR="000B18BD">
              <w:rPr>
                <w:noProof/>
                <w:webHidden/>
              </w:rPr>
              <w:fldChar w:fldCharType="begin"/>
            </w:r>
            <w:r w:rsidR="000B18BD">
              <w:rPr>
                <w:noProof/>
                <w:webHidden/>
              </w:rPr>
              <w:instrText xml:space="preserve"> PAGEREF _Toc63674899 \h </w:instrText>
            </w:r>
            <w:r w:rsidR="000B18BD">
              <w:rPr>
                <w:noProof/>
                <w:webHidden/>
              </w:rPr>
            </w:r>
            <w:r w:rsidR="000B18BD">
              <w:rPr>
                <w:noProof/>
                <w:webHidden/>
              </w:rPr>
              <w:fldChar w:fldCharType="separate"/>
            </w:r>
            <w:r w:rsidR="00F50CCB">
              <w:rPr>
                <w:noProof/>
                <w:webHidden/>
              </w:rPr>
              <w:t>134</w:t>
            </w:r>
            <w:r w:rsidR="000B18BD">
              <w:rPr>
                <w:noProof/>
                <w:webHidden/>
              </w:rPr>
              <w:fldChar w:fldCharType="end"/>
            </w:r>
          </w:hyperlink>
        </w:p>
        <w:p w14:paraId="670FBD02" w14:textId="19ECC52D" w:rsidR="000B18BD" w:rsidRDefault="00000000">
          <w:pPr>
            <w:pStyle w:val="Spistreci3"/>
            <w:rPr>
              <w:rFonts w:asciiTheme="minorHAnsi" w:eastAsiaTheme="minorEastAsia" w:hAnsiTheme="minorHAnsi" w:cstheme="minorBidi"/>
              <w:i w:val="0"/>
              <w:noProof/>
              <w:kern w:val="0"/>
              <w:lang w:eastAsia="pl-PL"/>
            </w:rPr>
          </w:pPr>
          <w:hyperlink w:anchor="_Toc63674900" w:history="1">
            <w:r w:rsidR="000B18BD" w:rsidRPr="003039CE">
              <w:rPr>
                <w:rStyle w:val="Hipercze"/>
                <w:rFonts w:cs="Calibri"/>
                <w:noProof/>
                <w:lang w:bidi="hi-IN"/>
              </w:rPr>
              <w:t>Rozdział 10 Ocenianie zachowania</w:t>
            </w:r>
            <w:r w:rsidR="000B18BD">
              <w:rPr>
                <w:noProof/>
                <w:webHidden/>
              </w:rPr>
              <w:tab/>
            </w:r>
            <w:r w:rsidR="000B18BD">
              <w:rPr>
                <w:noProof/>
                <w:webHidden/>
              </w:rPr>
              <w:fldChar w:fldCharType="begin"/>
            </w:r>
            <w:r w:rsidR="000B18BD">
              <w:rPr>
                <w:noProof/>
                <w:webHidden/>
              </w:rPr>
              <w:instrText xml:space="preserve"> PAGEREF _Toc63674900 \h </w:instrText>
            </w:r>
            <w:r w:rsidR="000B18BD">
              <w:rPr>
                <w:noProof/>
                <w:webHidden/>
              </w:rPr>
            </w:r>
            <w:r w:rsidR="000B18BD">
              <w:rPr>
                <w:noProof/>
                <w:webHidden/>
              </w:rPr>
              <w:fldChar w:fldCharType="separate"/>
            </w:r>
            <w:r w:rsidR="00F50CCB">
              <w:rPr>
                <w:noProof/>
                <w:webHidden/>
              </w:rPr>
              <w:t>136</w:t>
            </w:r>
            <w:r w:rsidR="000B18BD">
              <w:rPr>
                <w:noProof/>
                <w:webHidden/>
              </w:rPr>
              <w:fldChar w:fldCharType="end"/>
            </w:r>
          </w:hyperlink>
        </w:p>
        <w:p w14:paraId="61D2E7D7" w14:textId="52A990C8" w:rsidR="000B18BD" w:rsidRDefault="00000000">
          <w:pPr>
            <w:pStyle w:val="Spistreci3"/>
            <w:rPr>
              <w:rFonts w:asciiTheme="minorHAnsi" w:eastAsiaTheme="minorEastAsia" w:hAnsiTheme="minorHAnsi" w:cstheme="minorBidi"/>
              <w:i w:val="0"/>
              <w:noProof/>
              <w:kern w:val="0"/>
              <w:lang w:eastAsia="pl-PL"/>
            </w:rPr>
          </w:pPr>
          <w:hyperlink w:anchor="_Toc63674901" w:history="1">
            <w:r w:rsidR="000B18BD" w:rsidRPr="003039CE">
              <w:rPr>
                <w:rStyle w:val="Hipercze"/>
                <w:rFonts w:cs="Calibri"/>
                <w:noProof/>
                <w:lang w:bidi="hi-IN"/>
              </w:rPr>
              <w:t>Rozdział 11 Kryteria ocen z zachowania</w:t>
            </w:r>
            <w:r w:rsidR="000B18BD">
              <w:rPr>
                <w:noProof/>
                <w:webHidden/>
              </w:rPr>
              <w:tab/>
            </w:r>
            <w:r w:rsidR="000B18BD">
              <w:rPr>
                <w:noProof/>
                <w:webHidden/>
              </w:rPr>
              <w:fldChar w:fldCharType="begin"/>
            </w:r>
            <w:r w:rsidR="000B18BD">
              <w:rPr>
                <w:noProof/>
                <w:webHidden/>
              </w:rPr>
              <w:instrText xml:space="preserve"> PAGEREF _Toc63674901 \h </w:instrText>
            </w:r>
            <w:r w:rsidR="000B18BD">
              <w:rPr>
                <w:noProof/>
                <w:webHidden/>
              </w:rPr>
            </w:r>
            <w:r w:rsidR="000B18BD">
              <w:rPr>
                <w:noProof/>
                <w:webHidden/>
              </w:rPr>
              <w:fldChar w:fldCharType="separate"/>
            </w:r>
            <w:r w:rsidR="00F50CCB">
              <w:rPr>
                <w:noProof/>
                <w:webHidden/>
              </w:rPr>
              <w:t>140</w:t>
            </w:r>
            <w:r w:rsidR="000B18BD">
              <w:rPr>
                <w:noProof/>
                <w:webHidden/>
              </w:rPr>
              <w:fldChar w:fldCharType="end"/>
            </w:r>
          </w:hyperlink>
        </w:p>
        <w:p w14:paraId="73151571" w14:textId="085398CE" w:rsidR="000B18BD" w:rsidRDefault="00000000">
          <w:pPr>
            <w:pStyle w:val="Spistreci3"/>
            <w:rPr>
              <w:rFonts w:asciiTheme="minorHAnsi" w:eastAsiaTheme="minorEastAsia" w:hAnsiTheme="minorHAnsi" w:cstheme="minorBidi"/>
              <w:i w:val="0"/>
              <w:noProof/>
              <w:kern w:val="0"/>
              <w:lang w:eastAsia="pl-PL"/>
            </w:rPr>
          </w:pPr>
          <w:hyperlink w:anchor="_Toc63674902" w:history="1">
            <w:r w:rsidR="000B18BD" w:rsidRPr="003039CE">
              <w:rPr>
                <w:rStyle w:val="Hipercze"/>
                <w:rFonts w:cs="Calibri"/>
                <w:noProof/>
                <w:lang w:bidi="hi-IN"/>
              </w:rPr>
              <w:t>Rozdział 12 Klasyfikacja śródroczna i roczna</w:t>
            </w:r>
            <w:r w:rsidR="000B18BD">
              <w:rPr>
                <w:noProof/>
                <w:webHidden/>
              </w:rPr>
              <w:tab/>
            </w:r>
            <w:r w:rsidR="000B18BD">
              <w:rPr>
                <w:noProof/>
                <w:webHidden/>
              </w:rPr>
              <w:fldChar w:fldCharType="begin"/>
            </w:r>
            <w:r w:rsidR="000B18BD">
              <w:rPr>
                <w:noProof/>
                <w:webHidden/>
              </w:rPr>
              <w:instrText xml:space="preserve"> PAGEREF _Toc63674902 \h </w:instrText>
            </w:r>
            <w:r w:rsidR="000B18BD">
              <w:rPr>
                <w:noProof/>
                <w:webHidden/>
              </w:rPr>
            </w:r>
            <w:r w:rsidR="000B18BD">
              <w:rPr>
                <w:noProof/>
                <w:webHidden/>
              </w:rPr>
              <w:fldChar w:fldCharType="separate"/>
            </w:r>
            <w:r w:rsidR="00F50CCB">
              <w:rPr>
                <w:noProof/>
                <w:webHidden/>
              </w:rPr>
              <w:t>144</w:t>
            </w:r>
            <w:r w:rsidR="000B18BD">
              <w:rPr>
                <w:noProof/>
                <w:webHidden/>
              </w:rPr>
              <w:fldChar w:fldCharType="end"/>
            </w:r>
          </w:hyperlink>
        </w:p>
        <w:p w14:paraId="0AE4974D" w14:textId="1BAE3E85" w:rsidR="000B18BD" w:rsidRDefault="00000000">
          <w:pPr>
            <w:pStyle w:val="Spistreci3"/>
            <w:rPr>
              <w:rFonts w:asciiTheme="minorHAnsi" w:eastAsiaTheme="minorEastAsia" w:hAnsiTheme="minorHAnsi" w:cstheme="minorBidi"/>
              <w:i w:val="0"/>
              <w:noProof/>
              <w:kern w:val="0"/>
              <w:lang w:eastAsia="pl-PL"/>
            </w:rPr>
          </w:pPr>
          <w:hyperlink w:anchor="_Toc63674903" w:history="1">
            <w:r w:rsidR="000B18BD" w:rsidRPr="003039CE">
              <w:rPr>
                <w:rStyle w:val="Hipercze"/>
                <w:rFonts w:cs="Calibri"/>
                <w:noProof/>
                <w:lang w:bidi="hi-IN"/>
              </w:rPr>
              <w:t>Rozdział 13 Tryb i warunki uzyskania wyższej niż przewidywana rocznej oceny z zajęć edukacyjnych</w:t>
            </w:r>
            <w:r w:rsidR="000B18BD">
              <w:rPr>
                <w:noProof/>
                <w:webHidden/>
              </w:rPr>
              <w:tab/>
            </w:r>
            <w:r w:rsidR="000B18BD">
              <w:rPr>
                <w:noProof/>
                <w:webHidden/>
              </w:rPr>
              <w:fldChar w:fldCharType="begin"/>
            </w:r>
            <w:r w:rsidR="000B18BD">
              <w:rPr>
                <w:noProof/>
                <w:webHidden/>
              </w:rPr>
              <w:instrText xml:space="preserve"> PAGEREF _Toc63674903 \h </w:instrText>
            </w:r>
            <w:r w:rsidR="000B18BD">
              <w:rPr>
                <w:noProof/>
                <w:webHidden/>
              </w:rPr>
            </w:r>
            <w:r w:rsidR="000B18BD">
              <w:rPr>
                <w:noProof/>
                <w:webHidden/>
              </w:rPr>
              <w:fldChar w:fldCharType="separate"/>
            </w:r>
            <w:r w:rsidR="00F50CCB">
              <w:rPr>
                <w:noProof/>
                <w:webHidden/>
              </w:rPr>
              <w:t>145</w:t>
            </w:r>
            <w:r w:rsidR="000B18BD">
              <w:rPr>
                <w:noProof/>
                <w:webHidden/>
              </w:rPr>
              <w:fldChar w:fldCharType="end"/>
            </w:r>
          </w:hyperlink>
        </w:p>
        <w:p w14:paraId="7E8D1333" w14:textId="69ED05A0" w:rsidR="000B18BD" w:rsidRDefault="00000000">
          <w:pPr>
            <w:pStyle w:val="Spistreci3"/>
            <w:rPr>
              <w:rFonts w:asciiTheme="minorHAnsi" w:eastAsiaTheme="minorEastAsia" w:hAnsiTheme="minorHAnsi" w:cstheme="minorBidi"/>
              <w:i w:val="0"/>
              <w:noProof/>
              <w:kern w:val="0"/>
              <w:lang w:eastAsia="pl-PL"/>
            </w:rPr>
          </w:pPr>
          <w:hyperlink w:anchor="_Toc63674904" w:history="1">
            <w:r w:rsidR="000B18BD" w:rsidRPr="003039CE">
              <w:rPr>
                <w:rStyle w:val="Hipercze"/>
                <w:rFonts w:cs="Calibri"/>
                <w:noProof/>
                <w:lang w:bidi="hi-IN"/>
              </w:rPr>
              <w:t>Rozdział 14 Egzamin klasyfikacyjny</w:t>
            </w:r>
            <w:r w:rsidR="000B18BD">
              <w:rPr>
                <w:noProof/>
                <w:webHidden/>
              </w:rPr>
              <w:tab/>
            </w:r>
            <w:r w:rsidR="000B18BD">
              <w:rPr>
                <w:noProof/>
                <w:webHidden/>
              </w:rPr>
              <w:fldChar w:fldCharType="begin"/>
            </w:r>
            <w:r w:rsidR="000B18BD">
              <w:rPr>
                <w:noProof/>
                <w:webHidden/>
              </w:rPr>
              <w:instrText xml:space="preserve"> PAGEREF _Toc63674904 \h </w:instrText>
            </w:r>
            <w:r w:rsidR="000B18BD">
              <w:rPr>
                <w:noProof/>
                <w:webHidden/>
              </w:rPr>
            </w:r>
            <w:r w:rsidR="000B18BD">
              <w:rPr>
                <w:noProof/>
                <w:webHidden/>
              </w:rPr>
              <w:fldChar w:fldCharType="separate"/>
            </w:r>
            <w:r w:rsidR="00F50CCB">
              <w:rPr>
                <w:noProof/>
                <w:webHidden/>
              </w:rPr>
              <w:t>147</w:t>
            </w:r>
            <w:r w:rsidR="000B18BD">
              <w:rPr>
                <w:noProof/>
                <w:webHidden/>
              </w:rPr>
              <w:fldChar w:fldCharType="end"/>
            </w:r>
          </w:hyperlink>
        </w:p>
        <w:p w14:paraId="05268E82" w14:textId="3BD87154" w:rsidR="000B18BD" w:rsidRDefault="00000000">
          <w:pPr>
            <w:pStyle w:val="Spistreci3"/>
            <w:rPr>
              <w:rFonts w:asciiTheme="minorHAnsi" w:eastAsiaTheme="minorEastAsia" w:hAnsiTheme="minorHAnsi" w:cstheme="minorBidi"/>
              <w:i w:val="0"/>
              <w:noProof/>
              <w:kern w:val="0"/>
              <w:lang w:eastAsia="pl-PL"/>
            </w:rPr>
          </w:pPr>
          <w:hyperlink w:anchor="_Toc63674905" w:history="1">
            <w:r w:rsidR="000B18BD" w:rsidRPr="003039CE">
              <w:rPr>
                <w:rStyle w:val="Hipercze"/>
                <w:rFonts w:cs="Calibri"/>
                <w:noProof/>
                <w:lang w:bidi="hi-IN"/>
              </w:rPr>
              <w:t>Rozdział 15 Sprawdzian wiadomości i umiejętności w trybie odwoławczym</w:t>
            </w:r>
            <w:r w:rsidR="000B18BD">
              <w:rPr>
                <w:noProof/>
                <w:webHidden/>
              </w:rPr>
              <w:tab/>
            </w:r>
            <w:r w:rsidR="000B18BD">
              <w:rPr>
                <w:noProof/>
                <w:webHidden/>
              </w:rPr>
              <w:fldChar w:fldCharType="begin"/>
            </w:r>
            <w:r w:rsidR="000B18BD">
              <w:rPr>
                <w:noProof/>
                <w:webHidden/>
              </w:rPr>
              <w:instrText xml:space="preserve"> PAGEREF _Toc63674905 \h </w:instrText>
            </w:r>
            <w:r w:rsidR="000B18BD">
              <w:rPr>
                <w:noProof/>
                <w:webHidden/>
              </w:rPr>
            </w:r>
            <w:r w:rsidR="000B18BD">
              <w:rPr>
                <w:noProof/>
                <w:webHidden/>
              </w:rPr>
              <w:fldChar w:fldCharType="separate"/>
            </w:r>
            <w:r w:rsidR="00F50CCB">
              <w:rPr>
                <w:noProof/>
                <w:webHidden/>
              </w:rPr>
              <w:t>148</w:t>
            </w:r>
            <w:r w:rsidR="000B18BD">
              <w:rPr>
                <w:noProof/>
                <w:webHidden/>
              </w:rPr>
              <w:fldChar w:fldCharType="end"/>
            </w:r>
          </w:hyperlink>
        </w:p>
        <w:p w14:paraId="3335B1D2" w14:textId="304BDEAC" w:rsidR="000B18BD" w:rsidRDefault="00000000">
          <w:pPr>
            <w:pStyle w:val="Spistreci3"/>
            <w:rPr>
              <w:rFonts w:asciiTheme="minorHAnsi" w:eastAsiaTheme="minorEastAsia" w:hAnsiTheme="minorHAnsi" w:cstheme="minorBidi"/>
              <w:i w:val="0"/>
              <w:noProof/>
              <w:kern w:val="0"/>
              <w:lang w:eastAsia="pl-PL"/>
            </w:rPr>
          </w:pPr>
          <w:hyperlink w:anchor="_Toc63674906" w:history="1">
            <w:r w:rsidR="000B18BD" w:rsidRPr="003039CE">
              <w:rPr>
                <w:rStyle w:val="Hipercze"/>
                <w:rFonts w:cs="Calibri"/>
                <w:noProof/>
                <w:lang w:bidi="hi-IN"/>
              </w:rPr>
              <w:t>Rozdział 16 Egzamin poprawkowy</w:t>
            </w:r>
            <w:r w:rsidR="000B18BD">
              <w:rPr>
                <w:noProof/>
                <w:webHidden/>
              </w:rPr>
              <w:tab/>
            </w:r>
            <w:r w:rsidR="000B18BD">
              <w:rPr>
                <w:noProof/>
                <w:webHidden/>
              </w:rPr>
              <w:fldChar w:fldCharType="begin"/>
            </w:r>
            <w:r w:rsidR="000B18BD">
              <w:rPr>
                <w:noProof/>
                <w:webHidden/>
              </w:rPr>
              <w:instrText xml:space="preserve"> PAGEREF _Toc63674906 \h </w:instrText>
            </w:r>
            <w:r w:rsidR="000B18BD">
              <w:rPr>
                <w:noProof/>
                <w:webHidden/>
              </w:rPr>
            </w:r>
            <w:r w:rsidR="000B18BD">
              <w:rPr>
                <w:noProof/>
                <w:webHidden/>
              </w:rPr>
              <w:fldChar w:fldCharType="separate"/>
            </w:r>
            <w:r w:rsidR="00F50CCB">
              <w:rPr>
                <w:noProof/>
                <w:webHidden/>
              </w:rPr>
              <w:t>149</w:t>
            </w:r>
            <w:r w:rsidR="000B18BD">
              <w:rPr>
                <w:noProof/>
                <w:webHidden/>
              </w:rPr>
              <w:fldChar w:fldCharType="end"/>
            </w:r>
          </w:hyperlink>
        </w:p>
        <w:p w14:paraId="2DF39FA7" w14:textId="1455DFCC" w:rsidR="000B18BD" w:rsidRDefault="00000000">
          <w:pPr>
            <w:pStyle w:val="Spistreci3"/>
            <w:rPr>
              <w:rFonts w:asciiTheme="minorHAnsi" w:eastAsiaTheme="minorEastAsia" w:hAnsiTheme="minorHAnsi" w:cstheme="minorBidi"/>
              <w:i w:val="0"/>
              <w:noProof/>
              <w:kern w:val="0"/>
              <w:lang w:eastAsia="pl-PL"/>
            </w:rPr>
          </w:pPr>
          <w:hyperlink w:anchor="_Toc63674907" w:history="1">
            <w:r w:rsidR="000B18BD" w:rsidRPr="003039CE">
              <w:rPr>
                <w:rStyle w:val="Hipercze"/>
                <w:rFonts w:cs="Calibri"/>
                <w:noProof/>
                <w:lang w:bidi="hi-IN"/>
              </w:rPr>
              <w:t>Rozdział 17 Egzamin ósmoklasisty</w:t>
            </w:r>
            <w:r w:rsidR="000B18BD">
              <w:rPr>
                <w:noProof/>
                <w:webHidden/>
              </w:rPr>
              <w:tab/>
            </w:r>
            <w:r w:rsidR="000B18BD">
              <w:rPr>
                <w:noProof/>
                <w:webHidden/>
              </w:rPr>
              <w:fldChar w:fldCharType="begin"/>
            </w:r>
            <w:r w:rsidR="000B18BD">
              <w:rPr>
                <w:noProof/>
                <w:webHidden/>
              </w:rPr>
              <w:instrText xml:space="preserve"> PAGEREF _Toc63674907 \h </w:instrText>
            </w:r>
            <w:r w:rsidR="000B18BD">
              <w:rPr>
                <w:noProof/>
                <w:webHidden/>
              </w:rPr>
            </w:r>
            <w:r w:rsidR="000B18BD">
              <w:rPr>
                <w:noProof/>
                <w:webHidden/>
              </w:rPr>
              <w:fldChar w:fldCharType="separate"/>
            </w:r>
            <w:r w:rsidR="00F50CCB">
              <w:rPr>
                <w:noProof/>
                <w:webHidden/>
              </w:rPr>
              <w:t>151</w:t>
            </w:r>
            <w:r w:rsidR="000B18BD">
              <w:rPr>
                <w:noProof/>
                <w:webHidden/>
              </w:rPr>
              <w:fldChar w:fldCharType="end"/>
            </w:r>
          </w:hyperlink>
        </w:p>
        <w:p w14:paraId="7640A5C0" w14:textId="32E77073" w:rsidR="000B18BD" w:rsidRDefault="00000000">
          <w:pPr>
            <w:pStyle w:val="Spistreci3"/>
            <w:rPr>
              <w:rFonts w:asciiTheme="minorHAnsi" w:eastAsiaTheme="minorEastAsia" w:hAnsiTheme="minorHAnsi" w:cstheme="minorBidi"/>
              <w:i w:val="0"/>
              <w:noProof/>
              <w:kern w:val="0"/>
              <w:lang w:eastAsia="pl-PL"/>
            </w:rPr>
          </w:pPr>
          <w:hyperlink w:anchor="_Toc63674908" w:history="1">
            <w:r w:rsidR="000B18BD" w:rsidRPr="003039CE">
              <w:rPr>
                <w:rStyle w:val="Hipercze"/>
                <w:rFonts w:cs="Calibri"/>
                <w:noProof/>
                <w:lang w:bidi="hi-IN"/>
              </w:rPr>
              <w:t>Rozdział 18 Wyniki egzaminu</w:t>
            </w:r>
            <w:r w:rsidR="000B18BD">
              <w:rPr>
                <w:noProof/>
                <w:webHidden/>
              </w:rPr>
              <w:tab/>
            </w:r>
            <w:r w:rsidR="000B18BD">
              <w:rPr>
                <w:noProof/>
                <w:webHidden/>
              </w:rPr>
              <w:fldChar w:fldCharType="begin"/>
            </w:r>
            <w:r w:rsidR="000B18BD">
              <w:rPr>
                <w:noProof/>
                <w:webHidden/>
              </w:rPr>
              <w:instrText xml:space="preserve"> PAGEREF _Toc63674908 \h </w:instrText>
            </w:r>
            <w:r w:rsidR="000B18BD">
              <w:rPr>
                <w:noProof/>
                <w:webHidden/>
              </w:rPr>
            </w:r>
            <w:r w:rsidR="000B18BD">
              <w:rPr>
                <w:noProof/>
                <w:webHidden/>
              </w:rPr>
              <w:fldChar w:fldCharType="separate"/>
            </w:r>
            <w:r w:rsidR="00F50CCB">
              <w:rPr>
                <w:noProof/>
                <w:webHidden/>
              </w:rPr>
              <w:t>152</w:t>
            </w:r>
            <w:r w:rsidR="000B18BD">
              <w:rPr>
                <w:noProof/>
                <w:webHidden/>
              </w:rPr>
              <w:fldChar w:fldCharType="end"/>
            </w:r>
          </w:hyperlink>
        </w:p>
        <w:p w14:paraId="2923C005" w14:textId="39492805" w:rsidR="000B18BD" w:rsidRDefault="00000000">
          <w:pPr>
            <w:pStyle w:val="Spistreci2"/>
            <w:rPr>
              <w:rFonts w:asciiTheme="minorHAnsi" w:eastAsiaTheme="minorEastAsia" w:hAnsiTheme="minorHAnsi" w:cstheme="minorBidi"/>
              <w:smallCaps w:val="0"/>
              <w:noProof/>
              <w:kern w:val="0"/>
              <w:lang w:eastAsia="pl-PL"/>
            </w:rPr>
          </w:pPr>
          <w:hyperlink w:anchor="_Toc63674909" w:history="1">
            <w:r w:rsidR="000B18BD" w:rsidRPr="003039CE">
              <w:rPr>
                <w:rStyle w:val="Hipercze"/>
                <w:rFonts w:cs="Calibri"/>
                <w:noProof/>
                <w:lang w:bidi="hi-IN"/>
              </w:rPr>
              <w:t>DZIAŁ XIII Promowanie i ukończenie szkoły</w:t>
            </w:r>
            <w:r w:rsidR="000B18BD">
              <w:rPr>
                <w:noProof/>
                <w:webHidden/>
              </w:rPr>
              <w:tab/>
            </w:r>
            <w:r w:rsidR="000B18BD">
              <w:rPr>
                <w:noProof/>
                <w:webHidden/>
              </w:rPr>
              <w:fldChar w:fldCharType="begin"/>
            </w:r>
            <w:r w:rsidR="000B18BD">
              <w:rPr>
                <w:noProof/>
                <w:webHidden/>
              </w:rPr>
              <w:instrText xml:space="preserve"> PAGEREF _Toc63674909 \h </w:instrText>
            </w:r>
            <w:r w:rsidR="000B18BD">
              <w:rPr>
                <w:noProof/>
                <w:webHidden/>
              </w:rPr>
            </w:r>
            <w:r w:rsidR="000B18BD">
              <w:rPr>
                <w:noProof/>
                <w:webHidden/>
              </w:rPr>
              <w:fldChar w:fldCharType="separate"/>
            </w:r>
            <w:r w:rsidR="00F50CCB">
              <w:rPr>
                <w:noProof/>
                <w:webHidden/>
              </w:rPr>
              <w:t>153</w:t>
            </w:r>
            <w:r w:rsidR="000B18BD">
              <w:rPr>
                <w:noProof/>
                <w:webHidden/>
              </w:rPr>
              <w:fldChar w:fldCharType="end"/>
            </w:r>
          </w:hyperlink>
        </w:p>
        <w:p w14:paraId="5B8A50AA" w14:textId="21E70B84" w:rsidR="000B18BD" w:rsidRDefault="00000000">
          <w:pPr>
            <w:pStyle w:val="Spistreci3"/>
            <w:rPr>
              <w:rFonts w:asciiTheme="minorHAnsi" w:eastAsiaTheme="minorEastAsia" w:hAnsiTheme="minorHAnsi" w:cstheme="minorBidi"/>
              <w:i w:val="0"/>
              <w:noProof/>
              <w:kern w:val="0"/>
              <w:lang w:eastAsia="pl-PL"/>
            </w:rPr>
          </w:pPr>
          <w:hyperlink w:anchor="_Toc63674910" w:history="1">
            <w:r w:rsidR="000B18BD" w:rsidRPr="003039CE">
              <w:rPr>
                <w:rStyle w:val="Hipercze"/>
                <w:rFonts w:cs="Calibri"/>
                <w:noProof/>
                <w:lang w:bidi="hi-IN"/>
              </w:rPr>
              <w:t>Rozdział 1 Informacje ogólne</w:t>
            </w:r>
            <w:r w:rsidR="000B18BD">
              <w:rPr>
                <w:noProof/>
                <w:webHidden/>
              </w:rPr>
              <w:tab/>
            </w:r>
            <w:r w:rsidR="000B18BD">
              <w:rPr>
                <w:noProof/>
                <w:webHidden/>
              </w:rPr>
              <w:fldChar w:fldCharType="begin"/>
            </w:r>
            <w:r w:rsidR="000B18BD">
              <w:rPr>
                <w:noProof/>
                <w:webHidden/>
              </w:rPr>
              <w:instrText xml:space="preserve"> PAGEREF _Toc63674910 \h </w:instrText>
            </w:r>
            <w:r w:rsidR="000B18BD">
              <w:rPr>
                <w:noProof/>
                <w:webHidden/>
              </w:rPr>
            </w:r>
            <w:r w:rsidR="000B18BD">
              <w:rPr>
                <w:noProof/>
                <w:webHidden/>
              </w:rPr>
              <w:fldChar w:fldCharType="separate"/>
            </w:r>
            <w:r w:rsidR="00F50CCB">
              <w:rPr>
                <w:noProof/>
                <w:webHidden/>
              </w:rPr>
              <w:t>153</w:t>
            </w:r>
            <w:r w:rsidR="000B18BD">
              <w:rPr>
                <w:noProof/>
                <w:webHidden/>
              </w:rPr>
              <w:fldChar w:fldCharType="end"/>
            </w:r>
          </w:hyperlink>
        </w:p>
        <w:p w14:paraId="64456338" w14:textId="2634FF91" w:rsidR="000B18BD" w:rsidRDefault="00000000">
          <w:pPr>
            <w:pStyle w:val="Spistreci3"/>
            <w:rPr>
              <w:rFonts w:asciiTheme="minorHAnsi" w:eastAsiaTheme="minorEastAsia" w:hAnsiTheme="minorHAnsi" w:cstheme="minorBidi"/>
              <w:i w:val="0"/>
              <w:noProof/>
              <w:kern w:val="0"/>
              <w:lang w:eastAsia="pl-PL"/>
            </w:rPr>
          </w:pPr>
          <w:hyperlink w:anchor="_Toc63674911" w:history="1">
            <w:r w:rsidR="000B18BD" w:rsidRPr="003039CE">
              <w:rPr>
                <w:rStyle w:val="Hipercze"/>
                <w:rFonts w:cs="Calibri"/>
                <w:noProof/>
                <w:lang w:bidi="hi-IN"/>
              </w:rPr>
              <w:t>Rozdział 2 Świadectwa szkolne i inne druki szkolne</w:t>
            </w:r>
            <w:r w:rsidR="000B18BD">
              <w:rPr>
                <w:noProof/>
                <w:webHidden/>
              </w:rPr>
              <w:tab/>
            </w:r>
            <w:r w:rsidR="000B18BD">
              <w:rPr>
                <w:noProof/>
                <w:webHidden/>
              </w:rPr>
              <w:fldChar w:fldCharType="begin"/>
            </w:r>
            <w:r w:rsidR="000B18BD">
              <w:rPr>
                <w:noProof/>
                <w:webHidden/>
              </w:rPr>
              <w:instrText xml:space="preserve"> PAGEREF _Toc63674911 \h </w:instrText>
            </w:r>
            <w:r w:rsidR="000B18BD">
              <w:rPr>
                <w:noProof/>
                <w:webHidden/>
              </w:rPr>
            </w:r>
            <w:r w:rsidR="000B18BD">
              <w:rPr>
                <w:noProof/>
                <w:webHidden/>
              </w:rPr>
              <w:fldChar w:fldCharType="separate"/>
            </w:r>
            <w:r w:rsidR="00F50CCB">
              <w:rPr>
                <w:noProof/>
                <w:webHidden/>
              </w:rPr>
              <w:t>154</w:t>
            </w:r>
            <w:r w:rsidR="000B18BD">
              <w:rPr>
                <w:noProof/>
                <w:webHidden/>
              </w:rPr>
              <w:fldChar w:fldCharType="end"/>
            </w:r>
          </w:hyperlink>
        </w:p>
        <w:p w14:paraId="54FC56E6" w14:textId="640DDA81" w:rsidR="000B18BD" w:rsidRDefault="00000000">
          <w:pPr>
            <w:pStyle w:val="Spistreci2"/>
            <w:rPr>
              <w:rFonts w:asciiTheme="minorHAnsi" w:eastAsiaTheme="minorEastAsia" w:hAnsiTheme="minorHAnsi" w:cstheme="minorBidi"/>
              <w:smallCaps w:val="0"/>
              <w:noProof/>
              <w:kern w:val="0"/>
              <w:lang w:eastAsia="pl-PL"/>
            </w:rPr>
          </w:pPr>
          <w:hyperlink w:anchor="_Toc63674912" w:history="1">
            <w:r w:rsidR="000B18BD" w:rsidRPr="003039CE">
              <w:rPr>
                <w:rStyle w:val="Hipercze"/>
                <w:rFonts w:cs="Calibri"/>
                <w:noProof/>
                <w:lang w:bidi="hi-IN"/>
              </w:rPr>
              <w:t>DZIAŁ XIV Warunki bezpiecznego pobytu uczniów w szkole</w:t>
            </w:r>
            <w:r w:rsidR="000B18BD">
              <w:rPr>
                <w:noProof/>
                <w:webHidden/>
              </w:rPr>
              <w:tab/>
            </w:r>
            <w:r w:rsidR="000B18BD">
              <w:rPr>
                <w:noProof/>
                <w:webHidden/>
              </w:rPr>
              <w:fldChar w:fldCharType="begin"/>
            </w:r>
            <w:r w:rsidR="000B18BD">
              <w:rPr>
                <w:noProof/>
                <w:webHidden/>
              </w:rPr>
              <w:instrText xml:space="preserve"> PAGEREF _Toc63674912 \h </w:instrText>
            </w:r>
            <w:r w:rsidR="000B18BD">
              <w:rPr>
                <w:noProof/>
                <w:webHidden/>
              </w:rPr>
            </w:r>
            <w:r w:rsidR="000B18BD">
              <w:rPr>
                <w:noProof/>
                <w:webHidden/>
              </w:rPr>
              <w:fldChar w:fldCharType="separate"/>
            </w:r>
            <w:r w:rsidR="00F50CCB">
              <w:rPr>
                <w:noProof/>
                <w:webHidden/>
              </w:rPr>
              <w:t>156</w:t>
            </w:r>
            <w:r w:rsidR="000B18BD">
              <w:rPr>
                <w:noProof/>
                <w:webHidden/>
              </w:rPr>
              <w:fldChar w:fldCharType="end"/>
            </w:r>
          </w:hyperlink>
        </w:p>
        <w:p w14:paraId="6F9EA38C" w14:textId="6730045E" w:rsidR="000B18BD" w:rsidRDefault="00000000">
          <w:pPr>
            <w:pStyle w:val="Spistreci3"/>
            <w:rPr>
              <w:rFonts w:asciiTheme="minorHAnsi" w:eastAsiaTheme="minorEastAsia" w:hAnsiTheme="minorHAnsi" w:cstheme="minorBidi"/>
              <w:i w:val="0"/>
              <w:noProof/>
              <w:kern w:val="0"/>
              <w:lang w:eastAsia="pl-PL"/>
            </w:rPr>
          </w:pPr>
          <w:hyperlink w:anchor="_Toc63674913" w:history="1">
            <w:r w:rsidR="000B18BD" w:rsidRPr="003039CE">
              <w:rPr>
                <w:rStyle w:val="Hipercze"/>
                <w:rFonts w:cs="Calibri"/>
                <w:noProof/>
                <w:lang w:bidi="hi-IN"/>
              </w:rPr>
              <w:t>Rozdział 1 Informacje ogólne</w:t>
            </w:r>
            <w:r w:rsidR="000B18BD">
              <w:rPr>
                <w:noProof/>
                <w:webHidden/>
              </w:rPr>
              <w:tab/>
            </w:r>
            <w:r w:rsidR="000B18BD">
              <w:rPr>
                <w:noProof/>
                <w:webHidden/>
              </w:rPr>
              <w:fldChar w:fldCharType="begin"/>
            </w:r>
            <w:r w:rsidR="000B18BD">
              <w:rPr>
                <w:noProof/>
                <w:webHidden/>
              </w:rPr>
              <w:instrText xml:space="preserve"> PAGEREF _Toc63674913 \h </w:instrText>
            </w:r>
            <w:r w:rsidR="000B18BD">
              <w:rPr>
                <w:noProof/>
                <w:webHidden/>
              </w:rPr>
            </w:r>
            <w:r w:rsidR="000B18BD">
              <w:rPr>
                <w:noProof/>
                <w:webHidden/>
              </w:rPr>
              <w:fldChar w:fldCharType="separate"/>
            </w:r>
            <w:r w:rsidR="00F50CCB">
              <w:rPr>
                <w:noProof/>
                <w:webHidden/>
              </w:rPr>
              <w:t>156</w:t>
            </w:r>
            <w:r w:rsidR="000B18BD">
              <w:rPr>
                <w:noProof/>
                <w:webHidden/>
              </w:rPr>
              <w:fldChar w:fldCharType="end"/>
            </w:r>
          </w:hyperlink>
        </w:p>
        <w:p w14:paraId="33F52493" w14:textId="13EAEE41" w:rsidR="000B18BD" w:rsidRDefault="00000000">
          <w:pPr>
            <w:pStyle w:val="Spistreci3"/>
            <w:rPr>
              <w:rFonts w:asciiTheme="minorHAnsi" w:eastAsiaTheme="minorEastAsia" w:hAnsiTheme="minorHAnsi" w:cstheme="minorBidi"/>
              <w:i w:val="0"/>
              <w:noProof/>
              <w:kern w:val="0"/>
              <w:lang w:eastAsia="pl-PL"/>
            </w:rPr>
          </w:pPr>
          <w:hyperlink w:anchor="_Toc63674914" w:history="1">
            <w:r w:rsidR="000B18BD" w:rsidRPr="003039CE">
              <w:rPr>
                <w:rStyle w:val="Hipercze"/>
                <w:rFonts w:cs="Calibri"/>
                <w:noProof/>
                <w:lang w:bidi="hi-IN"/>
              </w:rPr>
              <w:t>Rozdział 2 Procedury postępowania w przypadku zagrożenia</w:t>
            </w:r>
            <w:r w:rsidR="000B18BD">
              <w:rPr>
                <w:noProof/>
                <w:webHidden/>
              </w:rPr>
              <w:tab/>
            </w:r>
            <w:r w:rsidR="000B18BD">
              <w:rPr>
                <w:noProof/>
                <w:webHidden/>
              </w:rPr>
              <w:fldChar w:fldCharType="begin"/>
            </w:r>
            <w:r w:rsidR="000B18BD">
              <w:rPr>
                <w:noProof/>
                <w:webHidden/>
              </w:rPr>
              <w:instrText xml:space="preserve"> PAGEREF _Toc63674914 \h </w:instrText>
            </w:r>
            <w:r w:rsidR="000B18BD">
              <w:rPr>
                <w:noProof/>
                <w:webHidden/>
              </w:rPr>
            </w:r>
            <w:r w:rsidR="000B18BD">
              <w:rPr>
                <w:noProof/>
                <w:webHidden/>
              </w:rPr>
              <w:fldChar w:fldCharType="separate"/>
            </w:r>
            <w:r w:rsidR="00F50CCB">
              <w:rPr>
                <w:noProof/>
                <w:webHidden/>
              </w:rPr>
              <w:t>157</w:t>
            </w:r>
            <w:r w:rsidR="000B18BD">
              <w:rPr>
                <w:noProof/>
                <w:webHidden/>
              </w:rPr>
              <w:fldChar w:fldCharType="end"/>
            </w:r>
          </w:hyperlink>
        </w:p>
        <w:p w14:paraId="5E88F8D6" w14:textId="0A231BA0" w:rsidR="000B18BD" w:rsidRDefault="00000000">
          <w:pPr>
            <w:pStyle w:val="Spistreci3"/>
            <w:rPr>
              <w:rFonts w:asciiTheme="minorHAnsi" w:eastAsiaTheme="minorEastAsia" w:hAnsiTheme="minorHAnsi" w:cstheme="minorBidi"/>
              <w:i w:val="0"/>
              <w:noProof/>
              <w:kern w:val="0"/>
              <w:lang w:eastAsia="pl-PL"/>
            </w:rPr>
          </w:pPr>
          <w:hyperlink w:anchor="_Toc63674915" w:history="1">
            <w:r w:rsidR="000B18BD" w:rsidRPr="003039CE">
              <w:rPr>
                <w:rStyle w:val="Hipercze"/>
                <w:rFonts w:cs="Calibri"/>
                <w:noProof/>
                <w:lang w:bidi="hi-IN"/>
              </w:rPr>
              <w:t>Rozdział 3 Podstawowe zasady przestrzegania bezpieczeństwa uczniów</w:t>
            </w:r>
            <w:r w:rsidR="000B18BD">
              <w:rPr>
                <w:noProof/>
                <w:webHidden/>
              </w:rPr>
              <w:tab/>
            </w:r>
            <w:r w:rsidR="000B18BD">
              <w:rPr>
                <w:noProof/>
                <w:webHidden/>
              </w:rPr>
              <w:fldChar w:fldCharType="begin"/>
            </w:r>
            <w:r w:rsidR="000B18BD">
              <w:rPr>
                <w:noProof/>
                <w:webHidden/>
              </w:rPr>
              <w:instrText xml:space="preserve"> PAGEREF _Toc63674915 \h </w:instrText>
            </w:r>
            <w:r w:rsidR="000B18BD">
              <w:rPr>
                <w:noProof/>
                <w:webHidden/>
              </w:rPr>
            </w:r>
            <w:r w:rsidR="000B18BD">
              <w:rPr>
                <w:noProof/>
                <w:webHidden/>
              </w:rPr>
              <w:fldChar w:fldCharType="separate"/>
            </w:r>
            <w:r w:rsidR="00F50CCB">
              <w:rPr>
                <w:noProof/>
                <w:webHidden/>
              </w:rPr>
              <w:t>159</w:t>
            </w:r>
            <w:r w:rsidR="000B18BD">
              <w:rPr>
                <w:noProof/>
                <w:webHidden/>
              </w:rPr>
              <w:fldChar w:fldCharType="end"/>
            </w:r>
          </w:hyperlink>
        </w:p>
        <w:p w14:paraId="47BF16FD" w14:textId="056688C5" w:rsidR="000B18BD" w:rsidRDefault="00000000">
          <w:pPr>
            <w:pStyle w:val="Spistreci3"/>
            <w:rPr>
              <w:rFonts w:asciiTheme="minorHAnsi" w:eastAsiaTheme="minorEastAsia" w:hAnsiTheme="minorHAnsi" w:cstheme="minorBidi"/>
              <w:i w:val="0"/>
              <w:noProof/>
              <w:kern w:val="0"/>
              <w:lang w:eastAsia="pl-PL"/>
            </w:rPr>
          </w:pPr>
          <w:hyperlink w:anchor="_Toc63674916" w:history="1">
            <w:r w:rsidR="000B18BD" w:rsidRPr="003039CE">
              <w:rPr>
                <w:rStyle w:val="Hipercze"/>
                <w:rFonts w:cs="Calibri"/>
                <w:noProof/>
                <w:lang w:bidi="hi-IN"/>
              </w:rPr>
              <w:t>Rozdział 4 Podstawowe zasady bezpieczeństwa na wycieczkach</w:t>
            </w:r>
            <w:r w:rsidR="000B18BD">
              <w:rPr>
                <w:noProof/>
                <w:webHidden/>
              </w:rPr>
              <w:tab/>
            </w:r>
            <w:r w:rsidR="000B18BD">
              <w:rPr>
                <w:noProof/>
                <w:webHidden/>
              </w:rPr>
              <w:fldChar w:fldCharType="begin"/>
            </w:r>
            <w:r w:rsidR="000B18BD">
              <w:rPr>
                <w:noProof/>
                <w:webHidden/>
              </w:rPr>
              <w:instrText xml:space="preserve"> PAGEREF _Toc63674916 \h </w:instrText>
            </w:r>
            <w:r w:rsidR="000B18BD">
              <w:rPr>
                <w:noProof/>
                <w:webHidden/>
              </w:rPr>
            </w:r>
            <w:r w:rsidR="000B18BD">
              <w:rPr>
                <w:noProof/>
                <w:webHidden/>
              </w:rPr>
              <w:fldChar w:fldCharType="separate"/>
            </w:r>
            <w:r w:rsidR="00F50CCB">
              <w:rPr>
                <w:noProof/>
                <w:webHidden/>
              </w:rPr>
              <w:t>160</w:t>
            </w:r>
            <w:r w:rsidR="000B18BD">
              <w:rPr>
                <w:noProof/>
                <w:webHidden/>
              </w:rPr>
              <w:fldChar w:fldCharType="end"/>
            </w:r>
          </w:hyperlink>
        </w:p>
        <w:p w14:paraId="08E1BB4F" w14:textId="3D87ABDB" w:rsidR="000B18BD" w:rsidRDefault="00000000">
          <w:pPr>
            <w:pStyle w:val="Spistreci2"/>
            <w:rPr>
              <w:rFonts w:asciiTheme="minorHAnsi" w:eastAsiaTheme="minorEastAsia" w:hAnsiTheme="minorHAnsi" w:cstheme="minorBidi"/>
              <w:smallCaps w:val="0"/>
              <w:noProof/>
              <w:kern w:val="0"/>
              <w:lang w:eastAsia="pl-PL"/>
            </w:rPr>
          </w:pPr>
          <w:hyperlink w:anchor="_Toc63674917" w:history="1">
            <w:r w:rsidR="000B18BD" w:rsidRPr="003039CE">
              <w:rPr>
                <w:rStyle w:val="Hipercze"/>
                <w:rFonts w:cs="Calibri"/>
                <w:noProof/>
                <w:lang w:bidi="hi-IN"/>
              </w:rPr>
              <w:t>DZIAŁ XV Ceremoniał szkolny</w:t>
            </w:r>
            <w:r w:rsidR="000B18BD">
              <w:rPr>
                <w:noProof/>
                <w:webHidden/>
              </w:rPr>
              <w:tab/>
            </w:r>
            <w:r w:rsidR="000B18BD">
              <w:rPr>
                <w:noProof/>
                <w:webHidden/>
              </w:rPr>
              <w:fldChar w:fldCharType="begin"/>
            </w:r>
            <w:r w:rsidR="000B18BD">
              <w:rPr>
                <w:noProof/>
                <w:webHidden/>
              </w:rPr>
              <w:instrText xml:space="preserve"> PAGEREF _Toc63674917 \h </w:instrText>
            </w:r>
            <w:r w:rsidR="000B18BD">
              <w:rPr>
                <w:noProof/>
                <w:webHidden/>
              </w:rPr>
            </w:r>
            <w:r w:rsidR="000B18BD">
              <w:rPr>
                <w:noProof/>
                <w:webHidden/>
              </w:rPr>
              <w:fldChar w:fldCharType="separate"/>
            </w:r>
            <w:r w:rsidR="00F50CCB">
              <w:rPr>
                <w:noProof/>
                <w:webHidden/>
              </w:rPr>
              <w:t>162</w:t>
            </w:r>
            <w:r w:rsidR="000B18BD">
              <w:rPr>
                <w:noProof/>
                <w:webHidden/>
              </w:rPr>
              <w:fldChar w:fldCharType="end"/>
            </w:r>
          </w:hyperlink>
        </w:p>
        <w:p w14:paraId="56DB7F8B" w14:textId="7AA7EA27" w:rsidR="000B18BD" w:rsidRDefault="00000000">
          <w:pPr>
            <w:pStyle w:val="Spistreci3"/>
            <w:rPr>
              <w:rFonts w:asciiTheme="minorHAnsi" w:eastAsiaTheme="minorEastAsia" w:hAnsiTheme="minorHAnsi" w:cstheme="minorBidi"/>
              <w:i w:val="0"/>
              <w:noProof/>
              <w:kern w:val="0"/>
              <w:lang w:eastAsia="pl-PL"/>
            </w:rPr>
          </w:pPr>
          <w:hyperlink w:anchor="_Toc63674918" w:history="1">
            <w:r w:rsidR="000B18BD" w:rsidRPr="003039CE">
              <w:rPr>
                <w:rStyle w:val="Hipercze"/>
                <w:rFonts w:cs="Calibri"/>
                <w:noProof/>
                <w:lang w:bidi="hi-IN"/>
              </w:rPr>
              <w:t>Rozdział 1 Symbole szkolne</w:t>
            </w:r>
            <w:r w:rsidR="000B18BD">
              <w:rPr>
                <w:noProof/>
                <w:webHidden/>
              </w:rPr>
              <w:tab/>
            </w:r>
            <w:r w:rsidR="000B18BD">
              <w:rPr>
                <w:noProof/>
                <w:webHidden/>
              </w:rPr>
              <w:fldChar w:fldCharType="begin"/>
            </w:r>
            <w:r w:rsidR="000B18BD">
              <w:rPr>
                <w:noProof/>
                <w:webHidden/>
              </w:rPr>
              <w:instrText xml:space="preserve"> PAGEREF _Toc63674918 \h </w:instrText>
            </w:r>
            <w:r w:rsidR="000B18BD">
              <w:rPr>
                <w:noProof/>
                <w:webHidden/>
              </w:rPr>
            </w:r>
            <w:r w:rsidR="000B18BD">
              <w:rPr>
                <w:noProof/>
                <w:webHidden/>
              </w:rPr>
              <w:fldChar w:fldCharType="separate"/>
            </w:r>
            <w:r w:rsidR="00F50CCB">
              <w:rPr>
                <w:noProof/>
                <w:webHidden/>
              </w:rPr>
              <w:t>162</w:t>
            </w:r>
            <w:r w:rsidR="000B18BD">
              <w:rPr>
                <w:noProof/>
                <w:webHidden/>
              </w:rPr>
              <w:fldChar w:fldCharType="end"/>
            </w:r>
          </w:hyperlink>
        </w:p>
        <w:p w14:paraId="3DB8DA07" w14:textId="18C0927C" w:rsidR="000B18BD" w:rsidRDefault="00000000">
          <w:pPr>
            <w:pStyle w:val="Spistreci3"/>
            <w:rPr>
              <w:rFonts w:asciiTheme="minorHAnsi" w:eastAsiaTheme="minorEastAsia" w:hAnsiTheme="minorHAnsi" w:cstheme="minorBidi"/>
              <w:i w:val="0"/>
              <w:noProof/>
              <w:kern w:val="0"/>
              <w:lang w:eastAsia="pl-PL"/>
            </w:rPr>
          </w:pPr>
          <w:hyperlink w:anchor="_Toc63674919" w:history="1">
            <w:r w:rsidR="000B18BD" w:rsidRPr="003039CE">
              <w:rPr>
                <w:rStyle w:val="Hipercze"/>
                <w:rFonts w:cs="Calibri"/>
                <w:noProof/>
                <w:lang w:bidi="hi-IN"/>
              </w:rPr>
              <w:t>Rozdział 2  Ślubowanie klasy pierwszej szkoły podstawowej</w:t>
            </w:r>
            <w:r w:rsidR="000B18BD">
              <w:rPr>
                <w:noProof/>
                <w:webHidden/>
              </w:rPr>
              <w:tab/>
            </w:r>
            <w:r w:rsidR="000B18BD">
              <w:rPr>
                <w:noProof/>
                <w:webHidden/>
              </w:rPr>
              <w:fldChar w:fldCharType="begin"/>
            </w:r>
            <w:r w:rsidR="000B18BD">
              <w:rPr>
                <w:noProof/>
                <w:webHidden/>
              </w:rPr>
              <w:instrText xml:space="preserve"> PAGEREF _Toc63674919 \h </w:instrText>
            </w:r>
            <w:r w:rsidR="000B18BD">
              <w:rPr>
                <w:noProof/>
                <w:webHidden/>
              </w:rPr>
            </w:r>
            <w:r w:rsidR="000B18BD">
              <w:rPr>
                <w:noProof/>
                <w:webHidden/>
              </w:rPr>
              <w:fldChar w:fldCharType="separate"/>
            </w:r>
            <w:r w:rsidR="00F50CCB">
              <w:rPr>
                <w:noProof/>
                <w:webHidden/>
              </w:rPr>
              <w:t>163</w:t>
            </w:r>
            <w:r w:rsidR="000B18BD">
              <w:rPr>
                <w:noProof/>
                <w:webHidden/>
              </w:rPr>
              <w:fldChar w:fldCharType="end"/>
            </w:r>
          </w:hyperlink>
        </w:p>
        <w:p w14:paraId="779112E9" w14:textId="7BA622F6" w:rsidR="000B18BD" w:rsidRDefault="00000000">
          <w:pPr>
            <w:pStyle w:val="Spistreci3"/>
            <w:rPr>
              <w:rFonts w:asciiTheme="minorHAnsi" w:eastAsiaTheme="minorEastAsia" w:hAnsiTheme="minorHAnsi" w:cstheme="minorBidi"/>
              <w:i w:val="0"/>
              <w:noProof/>
              <w:kern w:val="0"/>
              <w:lang w:eastAsia="pl-PL"/>
            </w:rPr>
          </w:pPr>
          <w:hyperlink w:anchor="_Toc63674920" w:history="1">
            <w:r w:rsidR="000B18BD" w:rsidRPr="003039CE">
              <w:rPr>
                <w:rStyle w:val="Hipercze"/>
                <w:rFonts w:cs="Calibri"/>
                <w:noProof/>
                <w:lang w:bidi="hi-IN"/>
              </w:rPr>
              <w:t>Rozdział 3 Pożegnanie absolwentów</w:t>
            </w:r>
            <w:r w:rsidR="000B18BD">
              <w:rPr>
                <w:noProof/>
                <w:webHidden/>
              </w:rPr>
              <w:tab/>
            </w:r>
            <w:r w:rsidR="000B18BD">
              <w:rPr>
                <w:noProof/>
                <w:webHidden/>
              </w:rPr>
              <w:fldChar w:fldCharType="begin"/>
            </w:r>
            <w:r w:rsidR="000B18BD">
              <w:rPr>
                <w:noProof/>
                <w:webHidden/>
              </w:rPr>
              <w:instrText xml:space="preserve"> PAGEREF _Toc63674920 \h </w:instrText>
            </w:r>
            <w:r w:rsidR="000B18BD">
              <w:rPr>
                <w:noProof/>
                <w:webHidden/>
              </w:rPr>
            </w:r>
            <w:r w:rsidR="000B18BD">
              <w:rPr>
                <w:noProof/>
                <w:webHidden/>
              </w:rPr>
              <w:fldChar w:fldCharType="separate"/>
            </w:r>
            <w:r w:rsidR="00F50CCB">
              <w:rPr>
                <w:noProof/>
                <w:webHidden/>
              </w:rPr>
              <w:t>163</w:t>
            </w:r>
            <w:r w:rsidR="000B18BD">
              <w:rPr>
                <w:noProof/>
                <w:webHidden/>
              </w:rPr>
              <w:fldChar w:fldCharType="end"/>
            </w:r>
          </w:hyperlink>
        </w:p>
        <w:p w14:paraId="138F62B8" w14:textId="4C6D1979" w:rsidR="000B18BD" w:rsidRDefault="00000000">
          <w:pPr>
            <w:pStyle w:val="Spistreci2"/>
            <w:rPr>
              <w:rFonts w:asciiTheme="minorHAnsi" w:eastAsiaTheme="minorEastAsia" w:hAnsiTheme="minorHAnsi" w:cstheme="minorBidi"/>
              <w:smallCaps w:val="0"/>
              <w:noProof/>
              <w:kern w:val="0"/>
              <w:lang w:eastAsia="pl-PL"/>
            </w:rPr>
          </w:pPr>
          <w:hyperlink w:anchor="_Toc63674921" w:history="1">
            <w:r w:rsidR="000B18BD" w:rsidRPr="003039CE">
              <w:rPr>
                <w:rStyle w:val="Hipercze"/>
                <w:rFonts w:cs="Calibri"/>
                <w:noProof/>
                <w:lang w:bidi="hi-IN"/>
              </w:rPr>
              <w:t>DZIAŁ XVI Postanowienia końcowe</w:t>
            </w:r>
            <w:r w:rsidR="000B18BD">
              <w:rPr>
                <w:noProof/>
                <w:webHidden/>
              </w:rPr>
              <w:tab/>
            </w:r>
            <w:r w:rsidR="000B18BD">
              <w:rPr>
                <w:noProof/>
                <w:webHidden/>
              </w:rPr>
              <w:fldChar w:fldCharType="begin"/>
            </w:r>
            <w:r w:rsidR="000B18BD">
              <w:rPr>
                <w:noProof/>
                <w:webHidden/>
              </w:rPr>
              <w:instrText xml:space="preserve"> PAGEREF _Toc63674921 \h </w:instrText>
            </w:r>
            <w:r w:rsidR="000B18BD">
              <w:rPr>
                <w:noProof/>
                <w:webHidden/>
              </w:rPr>
            </w:r>
            <w:r w:rsidR="000B18BD">
              <w:rPr>
                <w:noProof/>
                <w:webHidden/>
              </w:rPr>
              <w:fldChar w:fldCharType="separate"/>
            </w:r>
            <w:r w:rsidR="00F50CCB">
              <w:rPr>
                <w:noProof/>
                <w:webHidden/>
              </w:rPr>
              <w:t>165</w:t>
            </w:r>
            <w:r w:rsidR="000B18BD">
              <w:rPr>
                <w:noProof/>
                <w:webHidden/>
              </w:rPr>
              <w:fldChar w:fldCharType="end"/>
            </w:r>
          </w:hyperlink>
        </w:p>
        <w:p w14:paraId="2792F057" w14:textId="7ECAD9DF" w:rsidR="003B2F21" w:rsidRDefault="00BE0B0F" w:rsidP="0084765D">
          <w:pPr>
            <w:pStyle w:val="Spistreci2"/>
            <w:rPr>
              <w:b/>
              <w:bCs/>
            </w:rPr>
          </w:pPr>
          <w:r>
            <w:rPr>
              <w:b/>
              <w:bCs/>
            </w:rPr>
            <w:fldChar w:fldCharType="end"/>
          </w:r>
        </w:p>
        <w:p w14:paraId="4B1AF074" w14:textId="77777777" w:rsidR="00BE0B0F" w:rsidRPr="003B2F21" w:rsidRDefault="00000000" w:rsidP="003B2F21"/>
      </w:sdtContent>
    </w:sdt>
    <w:p w14:paraId="21BF136A" w14:textId="77777777" w:rsidR="0084765D" w:rsidRDefault="0084765D">
      <w:pPr>
        <w:pStyle w:val="Nagwek2"/>
        <w:spacing w:before="144" w:after="0" w:line="240" w:lineRule="auto"/>
        <w:ind w:left="0" w:firstLine="0"/>
        <w:rPr>
          <w:rFonts w:ascii="Calibri" w:hAnsi="Calibri" w:cs="Calibri"/>
          <w:b/>
          <w:lang w:val="pl-PL"/>
        </w:rPr>
      </w:pPr>
    </w:p>
    <w:p w14:paraId="63876A7B" w14:textId="0D2A1046" w:rsidR="004879E1" w:rsidRDefault="006666D5">
      <w:pPr>
        <w:pStyle w:val="Nagwek2"/>
        <w:spacing w:before="144" w:after="0" w:line="240" w:lineRule="auto"/>
        <w:ind w:left="0" w:firstLine="0"/>
        <w:rPr>
          <w:rFonts w:ascii="Calibri" w:hAnsi="Calibri" w:cs="Calibri"/>
          <w:b/>
          <w:lang w:val="pl-PL"/>
        </w:rPr>
      </w:pPr>
      <w:bookmarkStart w:id="3" w:name="_Toc63674815"/>
      <w:r>
        <w:rPr>
          <w:rFonts w:ascii="Calibri" w:hAnsi="Calibri" w:cs="Calibri"/>
          <w:b/>
          <w:lang w:val="pl-PL"/>
        </w:rPr>
        <w:t>D</w:t>
      </w:r>
      <w:r>
        <w:rPr>
          <w:rFonts w:ascii="Calibri" w:hAnsi="Calibri" w:cs="Calibri"/>
          <w:b/>
        </w:rPr>
        <w:t>ZIAŁ I</w:t>
      </w:r>
      <w:r>
        <w:rPr>
          <w:rFonts w:ascii="Calibri" w:hAnsi="Calibri" w:cs="Calibri"/>
          <w:b/>
        </w:rPr>
        <w:br/>
      </w:r>
      <w:r>
        <w:rPr>
          <w:rFonts w:ascii="Calibri" w:hAnsi="Calibri" w:cs="Calibri"/>
          <w:b/>
          <w:lang w:val="pl-PL"/>
        </w:rPr>
        <w:t>Przepisy ogólne</w:t>
      </w:r>
      <w:bookmarkEnd w:id="2"/>
      <w:bookmarkEnd w:id="3"/>
    </w:p>
    <w:p w14:paraId="5D0CD071" w14:textId="77777777" w:rsidR="004879E1" w:rsidRDefault="006666D5">
      <w:pPr>
        <w:pStyle w:val="Nagwek3"/>
        <w:spacing w:before="144" w:line="240" w:lineRule="auto"/>
        <w:ind w:left="0" w:hanging="11"/>
        <w:rPr>
          <w:rFonts w:ascii="Calibri" w:hAnsi="Calibri" w:cs="Calibri"/>
          <w:b/>
          <w:color w:val="002060"/>
          <w:sz w:val="22"/>
          <w:szCs w:val="22"/>
        </w:rPr>
      </w:pPr>
      <w:bookmarkStart w:id="4" w:name="_Toc502218125"/>
      <w:bookmarkStart w:id="5" w:name="_Toc63674816"/>
      <w:r>
        <w:rPr>
          <w:rFonts w:ascii="Calibri" w:hAnsi="Calibri" w:cs="Calibri"/>
          <w:b/>
          <w:color w:val="002060"/>
          <w:sz w:val="22"/>
          <w:szCs w:val="22"/>
        </w:rPr>
        <w:t>Rozdział 1</w:t>
      </w:r>
      <w:r>
        <w:rPr>
          <w:rFonts w:ascii="Calibri" w:hAnsi="Calibri" w:cs="Calibri"/>
          <w:color w:val="002060"/>
          <w:sz w:val="22"/>
          <w:szCs w:val="22"/>
        </w:rPr>
        <w:br/>
      </w:r>
      <w:r>
        <w:rPr>
          <w:rFonts w:ascii="Calibri" w:hAnsi="Calibri" w:cs="Calibri"/>
          <w:b/>
          <w:color w:val="002060"/>
          <w:sz w:val="22"/>
          <w:szCs w:val="22"/>
        </w:rPr>
        <w:t>Informacje ogólne o szkole</w:t>
      </w:r>
      <w:bookmarkEnd w:id="4"/>
      <w:bookmarkEnd w:id="5"/>
    </w:p>
    <w:p w14:paraId="4FA55E22" w14:textId="77777777" w:rsidR="004879E1" w:rsidRDefault="006666D5">
      <w:pPr>
        <w:pStyle w:val="paragraf0"/>
        <w:numPr>
          <w:ilvl w:val="0"/>
          <w:numId w:val="305"/>
        </w:numPr>
        <w:spacing w:before="144"/>
        <w:jc w:val="both"/>
        <w:rPr>
          <w:rFonts w:ascii="Calibri" w:hAnsi="Calibri" w:cs="Calibri"/>
          <w:color w:val="000000"/>
        </w:rPr>
      </w:pPr>
      <w:r>
        <w:rPr>
          <w:rFonts w:ascii="Calibri" w:hAnsi="Calibri" w:cs="Calibri"/>
        </w:rPr>
        <w:t>1. Szkoła Podstawowa im. Tadeusza Kościuszki w Wilkołazie</w:t>
      </w:r>
      <w:r>
        <w:rPr>
          <w:rFonts w:ascii="Calibri" w:hAnsi="Calibri" w:cs="Calibri"/>
          <w:color w:val="000000"/>
        </w:rPr>
        <w:t xml:space="preserve"> zwana dalej Szkołą jest placówką publiczną i:</w:t>
      </w:r>
    </w:p>
    <w:p w14:paraId="16192B73" w14:textId="77777777" w:rsidR="004879E1" w:rsidRDefault="006666D5">
      <w:pPr>
        <w:numPr>
          <w:ilvl w:val="0"/>
          <w:numId w:val="3"/>
        </w:numPr>
        <w:tabs>
          <w:tab w:val="left" w:pos="0"/>
          <w:tab w:val="left" w:pos="426"/>
        </w:tabs>
        <w:spacing w:before="144" w:after="120"/>
        <w:jc w:val="both"/>
        <w:rPr>
          <w:rFonts w:ascii="Calibri" w:hAnsi="Calibri" w:cs="Calibri"/>
          <w:bCs/>
          <w:color w:val="000000"/>
        </w:rPr>
      </w:pPr>
      <w:r>
        <w:rPr>
          <w:rFonts w:ascii="Calibri" w:hAnsi="Calibri" w:cs="Calibri"/>
          <w:bCs/>
          <w:color w:val="000000"/>
        </w:rPr>
        <w:t>prowadzi bezpłatne nauczanie i wychowanie w zakresie ramowych planów nauczania;</w:t>
      </w:r>
    </w:p>
    <w:p w14:paraId="5EA4A03C" w14:textId="77777777" w:rsidR="004879E1" w:rsidRDefault="006666D5">
      <w:pPr>
        <w:numPr>
          <w:ilvl w:val="0"/>
          <w:numId w:val="3"/>
        </w:numPr>
        <w:tabs>
          <w:tab w:val="left" w:pos="0"/>
          <w:tab w:val="left" w:pos="426"/>
        </w:tabs>
        <w:spacing w:before="144" w:after="120"/>
        <w:jc w:val="both"/>
        <w:rPr>
          <w:rFonts w:ascii="Calibri" w:hAnsi="Calibri" w:cs="Calibri"/>
          <w:bCs/>
          <w:color w:val="000000"/>
        </w:rPr>
      </w:pPr>
      <w:r>
        <w:rPr>
          <w:rFonts w:ascii="Calibri" w:hAnsi="Calibri" w:cs="Calibri"/>
          <w:bCs/>
          <w:color w:val="000000"/>
        </w:rPr>
        <w:t>przeprowadza rekrutację uczniów w oparciu o zasadę powszechnej dostępności;</w:t>
      </w:r>
    </w:p>
    <w:p w14:paraId="6CA4063F" w14:textId="77777777" w:rsidR="004879E1" w:rsidRDefault="006666D5">
      <w:pPr>
        <w:numPr>
          <w:ilvl w:val="0"/>
          <w:numId w:val="3"/>
        </w:numPr>
        <w:tabs>
          <w:tab w:val="left" w:pos="0"/>
          <w:tab w:val="left" w:pos="426"/>
        </w:tabs>
        <w:spacing w:before="144" w:after="120"/>
        <w:jc w:val="both"/>
        <w:rPr>
          <w:rFonts w:ascii="Calibri" w:hAnsi="Calibri" w:cs="Calibri"/>
          <w:bCs/>
          <w:color w:val="000000"/>
        </w:rPr>
      </w:pPr>
      <w:r>
        <w:rPr>
          <w:rFonts w:ascii="Calibri" w:hAnsi="Calibri" w:cs="Calibri"/>
          <w:bCs/>
          <w:color w:val="000000"/>
        </w:rPr>
        <w:t>zatrudnia nauczycieli posiadających kwalifikacje określone w odrębnych przepisach;</w:t>
      </w:r>
    </w:p>
    <w:p w14:paraId="6B9080AA" w14:textId="77777777" w:rsidR="004879E1" w:rsidRDefault="006666D5">
      <w:pPr>
        <w:numPr>
          <w:ilvl w:val="0"/>
          <w:numId w:val="3"/>
        </w:numPr>
        <w:tabs>
          <w:tab w:val="left" w:pos="0"/>
          <w:tab w:val="left" w:pos="426"/>
        </w:tabs>
        <w:spacing w:before="144" w:after="120"/>
        <w:jc w:val="both"/>
        <w:rPr>
          <w:rFonts w:ascii="Calibri" w:hAnsi="Calibri" w:cs="Calibri"/>
          <w:bCs/>
          <w:color w:val="000000"/>
        </w:rPr>
      </w:pPr>
      <w:r>
        <w:rPr>
          <w:rFonts w:ascii="Calibri" w:hAnsi="Calibri" w:cs="Calibri"/>
          <w:bCs/>
          <w:color w:val="000000"/>
        </w:rPr>
        <w:t>realizuje programy nauczania uwzględniające podstawę programową kształcenia ogólnego i podstawę wychowania przedszkolnego;</w:t>
      </w:r>
    </w:p>
    <w:p w14:paraId="21A4FB9C" w14:textId="77777777" w:rsidR="004879E1" w:rsidRDefault="006666D5">
      <w:pPr>
        <w:numPr>
          <w:ilvl w:val="0"/>
          <w:numId w:val="3"/>
        </w:numPr>
        <w:tabs>
          <w:tab w:val="left" w:pos="0"/>
          <w:tab w:val="left" w:pos="426"/>
        </w:tabs>
        <w:spacing w:before="144" w:after="120"/>
        <w:jc w:val="both"/>
        <w:rPr>
          <w:rFonts w:ascii="Calibri" w:hAnsi="Calibri" w:cs="Calibri"/>
          <w:bCs/>
          <w:color w:val="000000"/>
        </w:rPr>
      </w:pPr>
      <w:r>
        <w:rPr>
          <w:rFonts w:ascii="Calibri" w:hAnsi="Calibri" w:cs="Calibri"/>
          <w:bCs/>
          <w:color w:val="000000"/>
        </w:rPr>
        <w:t>realizuje ustalone przez ministra właściwego ds. oświaty i wychowania zasady oceniania, klasyfikowania i promowania uczniów oraz przeprowadzania egzaminów i sprawdzianów.</w:t>
      </w:r>
    </w:p>
    <w:p w14:paraId="51556145" w14:textId="77777777" w:rsidR="004879E1" w:rsidRDefault="006666D5">
      <w:pPr>
        <w:numPr>
          <w:ilvl w:val="0"/>
          <w:numId w:val="202"/>
        </w:numPr>
        <w:tabs>
          <w:tab w:val="left" w:pos="284"/>
          <w:tab w:val="left" w:pos="851"/>
        </w:tabs>
        <w:spacing w:before="144" w:after="120"/>
        <w:jc w:val="both"/>
        <w:rPr>
          <w:rFonts w:ascii="Calibri" w:hAnsi="Calibri" w:cs="Calibri"/>
          <w:color w:val="000000"/>
        </w:rPr>
      </w:pPr>
      <w:r>
        <w:rPr>
          <w:rFonts w:ascii="Calibri" w:hAnsi="Calibri" w:cs="Calibri"/>
          <w:color w:val="000000"/>
        </w:rPr>
        <w:t xml:space="preserve">Siedzibą Szkoły jest budynek nr 7 położony w Wilkołazie Pierwszym. </w:t>
      </w:r>
    </w:p>
    <w:p w14:paraId="5381667D" w14:textId="77777777" w:rsidR="004879E1" w:rsidRDefault="006666D5">
      <w:pPr>
        <w:numPr>
          <w:ilvl w:val="0"/>
          <w:numId w:val="202"/>
        </w:numPr>
        <w:tabs>
          <w:tab w:val="left" w:pos="284"/>
          <w:tab w:val="left" w:pos="851"/>
        </w:tabs>
        <w:spacing w:before="144" w:after="120"/>
        <w:jc w:val="both"/>
        <w:rPr>
          <w:rFonts w:ascii="Calibri" w:hAnsi="Calibri" w:cs="Calibri"/>
          <w:color w:val="000000"/>
        </w:rPr>
      </w:pPr>
      <w:r>
        <w:rPr>
          <w:rFonts w:ascii="Calibri" w:hAnsi="Calibri" w:cs="Calibri"/>
          <w:color w:val="000000"/>
        </w:rPr>
        <w:t>Szkoła zapewnia możliwość korzystania z:</w:t>
      </w:r>
    </w:p>
    <w:p w14:paraId="26459BC2" w14:textId="77777777" w:rsidR="004879E1" w:rsidRDefault="006666D5">
      <w:pPr>
        <w:numPr>
          <w:ilvl w:val="0"/>
          <w:numId w:val="169"/>
        </w:numPr>
        <w:tabs>
          <w:tab w:val="left" w:pos="426"/>
        </w:tabs>
        <w:spacing w:before="144" w:after="120"/>
        <w:ind w:left="426"/>
        <w:jc w:val="both"/>
        <w:rPr>
          <w:rFonts w:ascii="Calibri" w:hAnsi="Calibri" w:cs="Calibri"/>
          <w:color w:val="000000"/>
        </w:rPr>
      </w:pPr>
      <w:r>
        <w:rPr>
          <w:rFonts w:ascii="Calibri" w:hAnsi="Calibri" w:cs="Calibri"/>
          <w:color w:val="000000"/>
        </w:rPr>
        <w:t>biblioteki;</w:t>
      </w:r>
    </w:p>
    <w:p w14:paraId="57752CDA" w14:textId="77777777" w:rsidR="004879E1" w:rsidRDefault="006666D5">
      <w:pPr>
        <w:numPr>
          <w:ilvl w:val="0"/>
          <w:numId w:val="169"/>
        </w:numPr>
        <w:tabs>
          <w:tab w:val="left" w:pos="426"/>
        </w:tabs>
        <w:spacing w:before="144" w:after="120"/>
        <w:ind w:left="426"/>
        <w:jc w:val="both"/>
        <w:rPr>
          <w:rFonts w:ascii="Calibri" w:hAnsi="Calibri" w:cs="Calibri"/>
          <w:color w:val="000000"/>
        </w:rPr>
      </w:pPr>
      <w:r>
        <w:rPr>
          <w:rFonts w:ascii="Calibri" w:hAnsi="Calibri" w:cs="Calibri"/>
          <w:color w:val="000000"/>
        </w:rPr>
        <w:t>świetlicy (stołówki);</w:t>
      </w:r>
    </w:p>
    <w:p w14:paraId="45469D0F" w14:textId="0C06A7BA" w:rsidR="004879E1" w:rsidRDefault="006666D5">
      <w:pPr>
        <w:numPr>
          <w:ilvl w:val="0"/>
          <w:numId w:val="169"/>
        </w:numPr>
        <w:tabs>
          <w:tab w:val="left" w:pos="426"/>
        </w:tabs>
        <w:spacing w:before="144" w:after="120"/>
        <w:ind w:left="426"/>
        <w:jc w:val="both"/>
        <w:rPr>
          <w:rFonts w:ascii="Calibri" w:hAnsi="Calibri" w:cs="Calibri"/>
          <w:color w:val="000000"/>
        </w:rPr>
      </w:pPr>
      <w:r w:rsidRPr="006B0068">
        <w:rPr>
          <w:rFonts w:ascii="Calibri" w:hAnsi="Calibri" w:cs="Calibri"/>
        </w:rPr>
        <w:t>1</w:t>
      </w:r>
      <w:r w:rsidR="004225A0" w:rsidRPr="006B0068">
        <w:rPr>
          <w:rFonts w:ascii="Calibri" w:hAnsi="Calibri" w:cs="Calibri"/>
        </w:rPr>
        <w:t>6</w:t>
      </w:r>
      <w:r w:rsidRPr="006B0068">
        <w:rPr>
          <w:rFonts w:ascii="Calibri" w:hAnsi="Calibri" w:cs="Calibri"/>
        </w:rPr>
        <w:t xml:space="preserve"> sal przedmiotowych</w:t>
      </w:r>
      <w:r>
        <w:rPr>
          <w:rFonts w:ascii="Calibri" w:hAnsi="Calibri" w:cs="Calibri"/>
          <w:color w:val="000000"/>
        </w:rPr>
        <w:t>;</w:t>
      </w:r>
    </w:p>
    <w:p w14:paraId="41041793" w14:textId="77777777" w:rsidR="004879E1" w:rsidRDefault="006666D5">
      <w:pPr>
        <w:numPr>
          <w:ilvl w:val="0"/>
          <w:numId w:val="169"/>
        </w:numPr>
        <w:tabs>
          <w:tab w:val="left" w:pos="426"/>
        </w:tabs>
        <w:spacing w:before="144" w:after="120"/>
        <w:ind w:left="426"/>
        <w:jc w:val="both"/>
        <w:rPr>
          <w:rFonts w:ascii="Calibri" w:hAnsi="Calibri" w:cs="Calibri"/>
          <w:b/>
          <w:color w:val="000000"/>
        </w:rPr>
      </w:pPr>
      <w:r>
        <w:rPr>
          <w:rFonts w:ascii="Calibri" w:hAnsi="Calibri" w:cs="Calibri"/>
          <w:color w:val="000000"/>
        </w:rPr>
        <w:t>pracowni komputerowej z wejściem do Internetu</w:t>
      </w:r>
      <w:r>
        <w:rPr>
          <w:rFonts w:ascii="Calibri" w:hAnsi="Calibri" w:cs="Calibri"/>
          <w:b/>
          <w:color w:val="000000"/>
        </w:rPr>
        <w:t>;</w:t>
      </w:r>
    </w:p>
    <w:p w14:paraId="5509350C" w14:textId="77777777" w:rsidR="004879E1" w:rsidRDefault="006666D5">
      <w:pPr>
        <w:numPr>
          <w:ilvl w:val="0"/>
          <w:numId w:val="169"/>
        </w:numPr>
        <w:tabs>
          <w:tab w:val="left" w:pos="426"/>
        </w:tabs>
        <w:spacing w:before="144" w:after="120"/>
        <w:ind w:left="426"/>
        <w:jc w:val="both"/>
        <w:rPr>
          <w:rFonts w:ascii="Calibri" w:hAnsi="Calibri" w:cs="Calibri"/>
          <w:color w:val="000000"/>
        </w:rPr>
      </w:pPr>
      <w:r>
        <w:rPr>
          <w:rFonts w:ascii="Calibri" w:hAnsi="Calibri" w:cs="Calibri"/>
          <w:color w:val="000000"/>
        </w:rPr>
        <w:t>sali gimnastycznej;</w:t>
      </w:r>
    </w:p>
    <w:p w14:paraId="5D44F49C" w14:textId="77777777" w:rsidR="004879E1" w:rsidRDefault="006666D5">
      <w:pPr>
        <w:numPr>
          <w:ilvl w:val="0"/>
          <w:numId w:val="169"/>
        </w:numPr>
        <w:tabs>
          <w:tab w:val="left" w:pos="426"/>
        </w:tabs>
        <w:spacing w:before="144" w:after="120"/>
        <w:ind w:left="426"/>
        <w:jc w:val="both"/>
        <w:rPr>
          <w:rFonts w:ascii="Calibri" w:hAnsi="Calibri" w:cs="Calibri"/>
          <w:color w:val="000000"/>
        </w:rPr>
      </w:pPr>
      <w:r>
        <w:rPr>
          <w:rFonts w:ascii="Calibri" w:hAnsi="Calibri" w:cs="Calibri"/>
          <w:color w:val="000000"/>
        </w:rPr>
        <w:t>hali sportowej.</w:t>
      </w:r>
    </w:p>
    <w:p w14:paraId="3968EA0D" w14:textId="759A99D5" w:rsidR="004879E1" w:rsidRDefault="006666D5">
      <w:pPr>
        <w:numPr>
          <w:ilvl w:val="0"/>
          <w:numId w:val="202"/>
        </w:numPr>
        <w:tabs>
          <w:tab w:val="left" w:pos="284"/>
          <w:tab w:val="left" w:pos="993"/>
        </w:tabs>
        <w:spacing w:before="144" w:after="120"/>
        <w:ind w:left="0" w:firstLine="680"/>
        <w:jc w:val="both"/>
        <w:rPr>
          <w:rFonts w:ascii="Calibri" w:hAnsi="Calibri" w:cs="Calibri"/>
          <w:color w:val="000000"/>
        </w:rPr>
      </w:pPr>
      <w:r>
        <w:rPr>
          <w:rFonts w:ascii="Calibri" w:hAnsi="Calibri" w:cs="Calibri"/>
          <w:color w:val="000000"/>
        </w:rPr>
        <w:t xml:space="preserve">Regulamin korzystania i wynajmowania hali </w:t>
      </w:r>
      <w:r w:rsidRPr="00A25600">
        <w:rPr>
          <w:rFonts w:ascii="Calibri" w:hAnsi="Calibri" w:cs="Calibri"/>
        </w:rPr>
        <w:t xml:space="preserve">sportowej </w:t>
      </w:r>
      <w:r w:rsidR="004225A0" w:rsidRPr="00A25600">
        <w:rPr>
          <w:rFonts w:ascii="Calibri" w:hAnsi="Calibri" w:cs="Calibri"/>
        </w:rPr>
        <w:t>i sali gimnastycznej</w:t>
      </w:r>
      <w:r w:rsidR="00A25600" w:rsidRPr="00A25600">
        <w:rPr>
          <w:rFonts w:ascii="Calibri" w:hAnsi="Calibri" w:cs="Calibri"/>
        </w:rPr>
        <w:t>,</w:t>
      </w:r>
      <w:r w:rsidR="004225A0" w:rsidRPr="00A25600">
        <w:rPr>
          <w:rFonts w:ascii="Calibri" w:hAnsi="Calibri" w:cs="Calibri"/>
        </w:rPr>
        <w:t xml:space="preserve"> </w:t>
      </w:r>
      <w:r w:rsidRPr="00A25600">
        <w:rPr>
          <w:rFonts w:ascii="Calibri" w:hAnsi="Calibri" w:cs="Calibri"/>
        </w:rPr>
        <w:t xml:space="preserve">określają </w:t>
      </w:r>
      <w:r>
        <w:rPr>
          <w:rFonts w:ascii="Calibri" w:hAnsi="Calibri" w:cs="Calibri"/>
          <w:color w:val="000000"/>
        </w:rPr>
        <w:t>odrębne przepisy.</w:t>
      </w:r>
    </w:p>
    <w:p w14:paraId="08E7C559" w14:textId="77777777" w:rsidR="004879E1" w:rsidRDefault="006666D5">
      <w:pPr>
        <w:numPr>
          <w:ilvl w:val="0"/>
          <w:numId w:val="202"/>
        </w:numPr>
        <w:tabs>
          <w:tab w:val="left" w:pos="284"/>
          <w:tab w:val="left" w:pos="993"/>
        </w:tabs>
        <w:spacing w:before="144" w:after="120"/>
        <w:ind w:left="0" w:firstLine="680"/>
        <w:jc w:val="both"/>
        <w:rPr>
          <w:rFonts w:ascii="Calibri" w:hAnsi="Calibri" w:cs="Calibri"/>
        </w:rPr>
      </w:pPr>
      <w:r>
        <w:rPr>
          <w:rFonts w:ascii="Calibri" w:hAnsi="Calibri" w:cs="Calibri"/>
        </w:rPr>
        <w:t xml:space="preserve">W szkole wprowadzono monitoring wizyjny mający na celu zapewnienie bezpieczeństwa uczniów, pracowników i wszystkich pozostałych osób przebywających na terenie szkoły oraz zabezpieczenie budynku szkoły przed innymi zagrożeniami. </w:t>
      </w:r>
    </w:p>
    <w:p w14:paraId="3E8AABE4" w14:textId="77777777" w:rsidR="004879E1" w:rsidRDefault="006666D5">
      <w:pPr>
        <w:numPr>
          <w:ilvl w:val="0"/>
          <w:numId w:val="147"/>
        </w:numPr>
        <w:tabs>
          <w:tab w:val="left" w:pos="284"/>
          <w:tab w:val="left" w:pos="567"/>
        </w:tabs>
        <w:spacing w:before="144" w:after="120"/>
        <w:ind w:left="426" w:hanging="284"/>
        <w:jc w:val="both"/>
        <w:rPr>
          <w:rFonts w:ascii="Calibri" w:hAnsi="Calibri" w:cs="Calibri"/>
        </w:rPr>
      </w:pPr>
      <w:r>
        <w:rPr>
          <w:rFonts w:ascii="Calibri" w:hAnsi="Calibri" w:cs="Calibri"/>
        </w:rPr>
        <w:t xml:space="preserve">Kamery wizyjne obejmują następujące obszary: </w:t>
      </w:r>
    </w:p>
    <w:p w14:paraId="68F12B62" w14:textId="33D49C2D" w:rsidR="004879E1" w:rsidRPr="00A25600" w:rsidRDefault="006666D5">
      <w:pPr>
        <w:tabs>
          <w:tab w:val="left" w:pos="284"/>
          <w:tab w:val="left" w:pos="851"/>
        </w:tabs>
        <w:spacing w:before="144" w:after="120"/>
        <w:ind w:left="1429"/>
        <w:jc w:val="both"/>
        <w:rPr>
          <w:rFonts w:ascii="Calibri" w:hAnsi="Calibri" w:cs="Calibri"/>
        </w:rPr>
      </w:pPr>
      <w:r>
        <w:rPr>
          <w:rFonts w:ascii="Calibri" w:hAnsi="Calibri" w:cs="Calibri"/>
        </w:rPr>
        <w:t xml:space="preserve">a) </w:t>
      </w:r>
      <w:r w:rsidRPr="00A25600">
        <w:rPr>
          <w:rFonts w:ascii="Calibri" w:hAnsi="Calibri" w:cs="Calibri"/>
        </w:rPr>
        <w:t>wejście główne szkoły</w:t>
      </w:r>
      <w:r w:rsidR="004225A0" w:rsidRPr="00A25600">
        <w:rPr>
          <w:rFonts w:ascii="Calibri" w:hAnsi="Calibri" w:cs="Calibri"/>
        </w:rPr>
        <w:t xml:space="preserve"> – </w:t>
      </w:r>
      <w:r w:rsidR="002B68B9">
        <w:rPr>
          <w:rFonts w:ascii="Calibri" w:hAnsi="Calibri" w:cs="Calibri"/>
        </w:rPr>
        <w:t>1</w:t>
      </w:r>
      <w:r w:rsidR="004225A0" w:rsidRPr="00A25600">
        <w:rPr>
          <w:rFonts w:ascii="Calibri" w:hAnsi="Calibri" w:cs="Calibri"/>
        </w:rPr>
        <w:t xml:space="preserve"> kamer</w:t>
      </w:r>
      <w:r w:rsidR="002B68B9">
        <w:rPr>
          <w:rFonts w:ascii="Calibri" w:hAnsi="Calibri" w:cs="Calibri"/>
        </w:rPr>
        <w:t>a</w:t>
      </w:r>
      <w:r w:rsidRPr="00A25600">
        <w:rPr>
          <w:rFonts w:ascii="Calibri" w:hAnsi="Calibri" w:cs="Calibri"/>
        </w:rPr>
        <w:t xml:space="preserve">, </w:t>
      </w:r>
    </w:p>
    <w:p w14:paraId="071A3B7A" w14:textId="00E529B7" w:rsidR="004879E1" w:rsidRPr="00A25600" w:rsidRDefault="006666D5">
      <w:pPr>
        <w:tabs>
          <w:tab w:val="left" w:pos="284"/>
          <w:tab w:val="left" w:pos="851"/>
        </w:tabs>
        <w:spacing w:before="144" w:after="120"/>
        <w:ind w:left="1429"/>
        <w:jc w:val="both"/>
        <w:rPr>
          <w:rFonts w:ascii="Calibri" w:hAnsi="Calibri" w:cs="Calibri"/>
        </w:rPr>
      </w:pPr>
      <w:r w:rsidRPr="00A25600">
        <w:rPr>
          <w:rFonts w:ascii="Calibri" w:hAnsi="Calibri" w:cs="Calibri"/>
        </w:rPr>
        <w:t>b) plac zabaw</w:t>
      </w:r>
      <w:r w:rsidR="002B68B9">
        <w:rPr>
          <w:rFonts w:ascii="Calibri" w:hAnsi="Calibri" w:cs="Calibri"/>
        </w:rPr>
        <w:t xml:space="preserve"> – 1 kamera</w:t>
      </w:r>
    </w:p>
    <w:p w14:paraId="146867E0" w14:textId="6E7F1CBD" w:rsidR="004879E1" w:rsidRPr="00A25600" w:rsidRDefault="006666D5">
      <w:pPr>
        <w:tabs>
          <w:tab w:val="left" w:pos="284"/>
          <w:tab w:val="left" w:pos="851"/>
        </w:tabs>
        <w:spacing w:before="144" w:after="120"/>
        <w:ind w:left="1429"/>
        <w:jc w:val="both"/>
        <w:rPr>
          <w:rFonts w:ascii="Calibri" w:hAnsi="Calibri" w:cs="Calibri"/>
        </w:rPr>
      </w:pPr>
      <w:r w:rsidRPr="00A25600">
        <w:rPr>
          <w:rFonts w:ascii="Calibri" w:hAnsi="Calibri" w:cs="Calibri"/>
        </w:rPr>
        <w:t xml:space="preserve">c) </w:t>
      </w:r>
      <w:bookmarkStart w:id="6" w:name="_Hlk116387018"/>
      <w:r w:rsidR="004225A0" w:rsidRPr="00A25600">
        <w:rPr>
          <w:rFonts w:ascii="Calibri" w:hAnsi="Calibri" w:cs="Calibri"/>
        </w:rPr>
        <w:t>główna brama wjazdowa</w:t>
      </w:r>
      <w:bookmarkEnd w:id="6"/>
      <w:r w:rsidR="002B68B9">
        <w:rPr>
          <w:rFonts w:ascii="Calibri" w:hAnsi="Calibri" w:cs="Calibri"/>
        </w:rPr>
        <w:t xml:space="preserve"> – 1 kamera</w:t>
      </w:r>
    </w:p>
    <w:p w14:paraId="0465CAD4" w14:textId="5B8656CE" w:rsidR="004879E1" w:rsidRDefault="006666D5">
      <w:pPr>
        <w:tabs>
          <w:tab w:val="left" w:pos="284"/>
          <w:tab w:val="left" w:pos="851"/>
        </w:tabs>
        <w:spacing w:before="144" w:after="120"/>
        <w:ind w:left="1429"/>
        <w:jc w:val="both"/>
        <w:rPr>
          <w:rFonts w:ascii="Calibri" w:hAnsi="Calibri" w:cs="Calibri"/>
        </w:rPr>
      </w:pPr>
      <w:r>
        <w:rPr>
          <w:rFonts w:ascii="Calibri" w:hAnsi="Calibri" w:cs="Calibri"/>
        </w:rPr>
        <w:t xml:space="preserve">d) korytarz dolny – </w:t>
      </w:r>
      <w:r w:rsidR="002B68B9">
        <w:rPr>
          <w:rFonts w:ascii="Calibri" w:hAnsi="Calibri" w:cs="Calibri"/>
        </w:rPr>
        <w:t>4</w:t>
      </w:r>
      <w:r>
        <w:rPr>
          <w:rFonts w:ascii="Calibri" w:hAnsi="Calibri" w:cs="Calibri"/>
        </w:rPr>
        <w:t xml:space="preserve"> kamery, </w:t>
      </w:r>
    </w:p>
    <w:p w14:paraId="5022E14F" w14:textId="09E60D02" w:rsidR="004879E1" w:rsidRDefault="006666D5">
      <w:pPr>
        <w:tabs>
          <w:tab w:val="left" w:pos="284"/>
          <w:tab w:val="left" w:pos="851"/>
        </w:tabs>
        <w:spacing w:before="144" w:after="120"/>
        <w:ind w:left="1429"/>
        <w:jc w:val="both"/>
        <w:rPr>
          <w:rFonts w:ascii="Calibri" w:hAnsi="Calibri" w:cs="Calibri"/>
        </w:rPr>
      </w:pPr>
      <w:r>
        <w:rPr>
          <w:rFonts w:ascii="Calibri" w:hAnsi="Calibri" w:cs="Calibri"/>
        </w:rPr>
        <w:lastRenderedPageBreak/>
        <w:t xml:space="preserve">e) korytarz górny – </w:t>
      </w:r>
      <w:r w:rsidR="004D684B">
        <w:rPr>
          <w:rFonts w:ascii="Calibri" w:hAnsi="Calibri" w:cs="Calibri"/>
        </w:rPr>
        <w:t>4</w:t>
      </w:r>
      <w:r>
        <w:rPr>
          <w:rFonts w:ascii="Calibri" w:hAnsi="Calibri" w:cs="Calibri"/>
        </w:rPr>
        <w:t xml:space="preserve"> kamery</w:t>
      </w:r>
      <w:r w:rsidR="002B68B9">
        <w:rPr>
          <w:rFonts w:ascii="Calibri" w:hAnsi="Calibri" w:cs="Calibri"/>
        </w:rPr>
        <w:t>,</w:t>
      </w:r>
    </w:p>
    <w:p w14:paraId="598DC1F8" w14:textId="744EBE00" w:rsidR="002B68B9" w:rsidRDefault="002B68B9">
      <w:pPr>
        <w:tabs>
          <w:tab w:val="left" w:pos="284"/>
          <w:tab w:val="left" w:pos="851"/>
        </w:tabs>
        <w:spacing w:before="144" w:after="120"/>
        <w:ind w:left="1429"/>
        <w:jc w:val="both"/>
        <w:rPr>
          <w:rFonts w:ascii="Calibri" w:hAnsi="Calibri" w:cs="Calibri"/>
        </w:rPr>
      </w:pPr>
      <w:r>
        <w:rPr>
          <w:rFonts w:ascii="Calibri" w:hAnsi="Calibri" w:cs="Calibri"/>
        </w:rPr>
        <w:t xml:space="preserve">f) </w:t>
      </w:r>
      <w:r>
        <w:rPr>
          <w:bCs/>
        </w:rPr>
        <w:t>teren przed szkołą – 2 kamery;</w:t>
      </w:r>
    </w:p>
    <w:p w14:paraId="652A79AD" w14:textId="77777777" w:rsidR="004879E1" w:rsidRDefault="006666D5">
      <w:pPr>
        <w:numPr>
          <w:ilvl w:val="0"/>
          <w:numId w:val="147"/>
        </w:numPr>
        <w:tabs>
          <w:tab w:val="left" w:pos="284"/>
          <w:tab w:val="left" w:pos="851"/>
        </w:tabs>
        <w:spacing w:before="144" w:after="120"/>
        <w:ind w:left="0" w:firstLine="0"/>
        <w:jc w:val="both"/>
        <w:rPr>
          <w:rFonts w:ascii="Calibri" w:hAnsi="Calibri" w:cs="Calibri"/>
        </w:rPr>
      </w:pPr>
      <w:r>
        <w:rPr>
          <w:rFonts w:ascii="Calibri" w:hAnsi="Calibri" w:cs="Calibri"/>
        </w:rPr>
        <w:t>Rejestrator i podgląd kamer znajduje się w gabinecie dyrektora;</w:t>
      </w:r>
    </w:p>
    <w:p w14:paraId="298AC3DB" w14:textId="13D97243" w:rsidR="004879E1" w:rsidRDefault="006666D5">
      <w:pPr>
        <w:numPr>
          <w:ilvl w:val="0"/>
          <w:numId w:val="147"/>
        </w:numPr>
        <w:tabs>
          <w:tab w:val="left" w:pos="284"/>
          <w:tab w:val="left" w:pos="851"/>
        </w:tabs>
        <w:spacing w:before="144" w:after="120"/>
        <w:ind w:left="0" w:firstLine="0"/>
        <w:jc w:val="both"/>
        <w:rPr>
          <w:rFonts w:ascii="Calibri" w:hAnsi="Calibri" w:cs="Calibri"/>
        </w:rPr>
      </w:pPr>
      <w:r>
        <w:rPr>
          <w:rFonts w:ascii="Calibri" w:hAnsi="Calibri" w:cs="Calibri"/>
        </w:rPr>
        <w:t xml:space="preserve">Zapis obrazu wizyjnego obejmuje </w:t>
      </w:r>
      <w:r w:rsidR="00AD52AF">
        <w:rPr>
          <w:rFonts w:ascii="Calibri" w:hAnsi="Calibri" w:cs="Calibri"/>
        </w:rPr>
        <w:t>10</w:t>
      </w:r>
      <w:r>
        <w:rPr>
          <w:rFonts w:ascii="Calibri" w:hAnsi="Calibri" w:cs="Calibri"/>
        </w:rPr>
        <w:t xml:space="preserve"> dni. Zasady wykorzystania zapisów monitoringu są określone przez odrębne przepisy.</w:t>
      </w:r>
    </w:p>
    <w:p w14:paraId="16C47FBC" w14:textId="73021EFD" w:rsidR="00E1720D" w:rsidRDefault="00E1720D" w:rsidP="00E1720D">
      <w:pPr>
        <w:pStyle w:val="Punkt"/>
      </w:pPr>
      <w:bookmarkStart w:id="7" w:name="_Hlk127797183"/>
      <w:r>
        <w:t>Budynek i teren szkolny jest oznaczony tabliczkami informacyjnymi z napisem „obiekt i teren monitorowany”;</w:t>
      </w:r>
    </w:p>
    <w:p w14:paraId="05FBFE5D" w14:textId="77777777" w:rsidR="00E1720D" w:rsidRDefault="00E1720D" w:rsidP="00E1720D">
      <w:pPr>
        <w:pStyle w:val="Punkt"/>
      </w:pPr>
      <w:r>
        <w:t xml:space="preserve">zasady wykorzystania zapisów monitoringu dla realizacji zadań wychowawczych szkoły: </w:t>
      </w:r>
    </w:p>
    <w:p w14:paraId="2F59E12C" w14:textId="59657BC6" w:rsidR="00E1720D" w:rsidRDefault="00E1720D" w:rsidP="00E1720D">
      <w:pPr>
        <w:pStyle w:val="Punkt"/>
        <w:numPr>
          <w:ilvl w:val="0"/>
          <w:numId w:val="369"/>
        </w:numPr>
      </w:pPr>
      <w:r>
        <w:t xml:space="preserve">monitoring za pomocą kamer, stosowany jest w celu eliminacji takich zagrożeń, jak: przemoc i agresja rówieśnicza, kradzieże i wymuszenia, dewastacja mienia szkolnego, przebywanie na terenie szkoły osób nieuprawnionych i inne, </w:t>
      </w:r>
    </w:p>
    <w:p w14:paraId="2E030957" w14:textId="77777777" w:rsidR="00E1720D" w:rsidRDefault="00E1720D" w:rsidP="00E1720D">
      <w:pPr>
        <w:pStyle w:val="Punkt"/>
        <w:numPr>
          <w:ilvl w:val="0"/>
          <w:numId w:val="369"/>
        </w:numPr>
      </w:pPr>
      <w:r>
        <w:t xml:space="preserve">system monitoringu może być wykorzystany w celu: wyjaśnienia sytuacji zagrażających zdrowiu i bezpieczeństwu uczniów, ustalenia sprawców zniszczenia lub uszkodzenia mienia szkoły, udowodnienia zachowań nieregulaminowych (łamanie przepisów statutu </w:t>
      </w:r>
      <w:r>
        <w:br/>
        <w:t>i regulaminów), ustaleniu sprawców zachowań ryzykownych,</w:t>
      </w:r>
    </w:p>
    <w:p w14:paraId="39CF5CBD" w14:textId="77777777" w:rsidR="00E1720D" w:rsidRDefault="00E1720D" w:rsidP="00E1720D">
      <w:pPr>
        <w:pStyle w:val="Punkt"/>
        <w:numPr>
          <w:ilvl w:val="0"/>
          <w:numId w:val="369"/>
        </w:numPr>
      </w:pPr>
      <w:r>
        <w:t xml:space="preserve">zapisy z systemu monitoringu szkolnego wykorzystane zostaną w szczególności w celu wyeliminowania przejawów oraz wyciągnięcia konsekwencji wobec osób winnych nieregulaminowych oraz niezgodnych z prawem zachowań na terenie szkoły, </w:t>
      </w:r>
    </w:p>
    <w:p w14:paraId="398AA40E" w14:textId="21F11E69" w:rsidR="00E1720D" w:rsidRPr="00E1720D" w:rsidRDefault="00E1720D" w:rsidP="00E1720D">
      <w:pPr>
        <w:pStyle w:val="Punkt"/>
        <w:numPr>
          <w:ilvl w:val="0"/>
          <w:numId w:val="369"/>
        </w:numPr>
      </w:pPr>
      <w:r>
        <w:t>udostępnieniu zapisu z kamer systemu monitoringu szkolnego decyduje dyrektor szkoły lub upoważniony przez dyrektora inny pracownik szkoły, z zastrzeżeniem, że o udostępnieniu zapisu instytucjom zewnętrznym tj.: policja i sąd, decyduje każdorazowo dyrektor szkoły na pisemny wniosek instytucji.</w:t>
      </w:r>
    </w:p>
    <w:bookmarkEnd w:id="7"/>
    <w:p w14:paraId="4B887283" w14:textId="77777777" w:rsidR="004879E1" w:rsidRDefault="006666D5">
      <w:pPr>
        <w:numPr>
          <w:ilvl w:val="0"/>
          <w:numId w:val="206"/>
        </w:numPr>
        <w:tabs>
          <w:tab w:val="left" w:pos="993"/>
        </w:tabs>
        <w:spacing w:before="144" w:after="120"/>
        <w:ind w:left="0" w:firstLine="680"/>
        <w:jc w:val="both"/>
        <w:rPr>
          <w:rFonts w:ascii="Calibri" w:hAnsi="Calibri" w:cs="Calibri"/>
          <w:color w:val="000000"/>
        </w:rPr>
      </w:pPr>
      <w:r>
        <w:rPr>
          <w:rFonts w:ascii="Calibri" w:hAnsi="Calibri" w:cs="Calibri"/>
          <w:color w:val="000000"/>
        </w:rPr>
        <w:t>Organem prowadzącym jest Gmina Wilkołaz.</w:t>
      </w:r>
    </w:p>
    <w:p w14:paraId="4C9DF025" w14:textId="77777777" w:rsidR="004879E1" w:rsidRDefault="006666D5">
      <w:pPr>
        <w:numPr>
          <w:ilvl w:val="0"/>
          <w:numId w:val="206"/>
        </w:numPr>
        <w:tabs>
          <w:tab w:val="left" w:pos="993"/>
        </w:tabs>
        <w:spacing w:before="144" w:after="120"/>
        <w:ind w:left="0" w:firstLine="680"/>
        <w:jc w:val="both"/>
        <w:rPr>
          <w:rFonts w:ascii="Calibri" w:hAnsi="Calibri" w:cs="Calibri"/>
          <w:color w:val="000000"/>
        </w:rPr>
      </w:pPr>
      <w:r>
        <w:rPr>
          <w:rFonts w:ascii="Calibri" w:hAnsi="Calibri" w:cs="Calibri"/>
          <w:color w:val="000000"/>
        </w:rPr>
        <w:t>Nadzór pedagogiczny nad Szkołą sprawuje Lubelski. Kurator Oświaty.</w:t>
      </w:r>
    </w:p>
    <w:p w14:paraId="62128C23" w14:textId="6F2B3F8F" w:rsidR="004879E1" w:rsidRDefault="006666D5">
      <w:pPr>
        <w:numPr>
          <w:ilvl w:val="0"/>
          <w:numId w:val="206"/>
        </w:numPr>
        <w:tabs>
          <w:tab w:val="left" w:pos="993"/>
        </w:tabs>
        <w:spacing w:before="144" w:after="120"/>
        <w:ind w:left="0" w:firstLine="680"/>
        <w:jc w:val="both"/>
        <w:rPr>
          <w:rFonts w:ascii="Calibri" w:hAnsi="Calibri" w:cs="Calibri"/>
        </w:rPr>
      </w:pPr>
      <w:bookmarkStart w:id="8" w:name="_Hlk63149407"/>
      <w:bookmarkStart w:id="9" w:name="_Hlk63149373"/>
      <w:r>
        <w:rPr>
          <w:rFonts w:ascii="Calibri" w:hAnsi="Calibri" w:cs="Calibri"/>
        </w:rPr>
        <w:t>Ilekroć w statucie mowa jest o Szkole</w:t>
      </w:r>
      <w:r>
        <w:rPr>
          <w:rFonts w:ascii="Calibri" w:hAnsi="Calibri" w:cs="Calibri"/>
          <w:i/>
        </w:rPr>
        <w:t xml:space="preserve"> </w:t>
      </w:r>
      <w:r>
        <w:rPr>
          <w:rFonts w:ascii="Calibri" w:hAnsi="Calibri" w:cs="Calibri"/>
        </w:rPr>
        <w:t>należy przez to rozumieć 8-letnią Szkołę Podstawową im. Tadeusza Kościuszki w Wilkołazie</w:t>
      </w:r>
      <w:bookmarkEnd w:id="8"/>
      <w:r w:rsidR="004D684B">
        <w:rPr>
          <w:rFonts w:ascii="Calibri" w:hAnsi="Calibri" w:cs="Calibri"/>
        </w:rPr>
        <w:t>.</w:t>
      </w:r>
    </w:p>
    <w:bookmarkEnd w:id="9"/>
    <w:p w14:paraId="7C970C9A" w14:textId="77777777" w:rsidR="004879E1" w:rsidRDefault="006666D5">
      <w:pPr>
        <w:numPr>
          <w:ilvl w:val="0"/>
          <w:numId w:val="206"/>
        </w:numPr>
        <w:tabs>
          <w:tab w:val="left" w:pos="993"/>
        </w:tabs>
        <w:spacing w:before="144" w:after="120"/>
        <w:ind w:left="0" w:firstLine="680"/>
        <w:jc w:val="both"/>
        <w:rPr>
          <w:rFonts w:ascii="Calibri" w:hAnsi="Calibri" w:cs="Calibri"/>
        </w:rPr>
      </w:pPr>
      <w:r>
        <w:rPr>
          <w:rFonts w:ascii="Calibri" w:hAnsi="Calibri" w:cs="Calibri"/>
        </w:rPr>
        <w:t xml:space="preserve">Nazwa Szkoły używana jest w pełnym brzmieniu – Szkoła Podstawowa im. Tadeusza Kościuszki w Wilkołazie. Na pieczęciach i stemplach używana jest nazwa: „Szkoła Podstawowa im. Tadeusza Kościuszki w Wilkołazie”. </w:t>
      </w:r>
    </w:p>
    <w:p w14:paraId="49CB73BE" w14:textId="77777777" w:rsidR="004879E1" w:rsidRDefault="006666D5">
      <w:pPr>
        <w:numPr>
          <w:ilvl w:val="0"/>
          <w:numId w:val="206"/>
        </w:numPr>
        <w:tabs>
          <w:tab w:val="left" w:pos="0"/>
          <w:tab w:val="left" w:pos="284"/>
          <w:tab w:val="left" w:pos="993"/>
        </w:tabs>
        <w:spacing w:before="144" w:after="120"/>
        <w:ind w:left="0" w:firstLine="680"/>
        <w:jc w:val="both"/>
        <w:rPr>
          <w:rFonts w:ascii="Calibri" w:hAnsi="Calibri" w:cs="Calibri"/>
          <w:color w:val="000000"/>
        </w:rPr>
      </w:pPr>
      <w:r>
        <w:rPr>
          <w:rFonts w:ascii="Calibri" w:hAnsi="Calibri" w:cs="Calibri"/>
          <w:color w:val="000000"/>
        </w:rPr>
        <w:t>Szkoła używa pieczęci urzędowych o treściach:</w:t>
      </w:r>
    </w:p>
    <w:p w14:paraId="1D242D59" w14:textId="77777777" w:rsidR="004879E1" w:rsidRDefault="006666D5">
      <w:pPr>
        <w:numPr>
          <w:ilvl w:val="0"/>
          <w:numId w:val="4"/>
        </w:numPr>
        <w:tabs>
          <w:tab w:val="left" w:pos="0"/>
          <w:tab w:val="left" w:pos="426"/>
        </w:tabs>
        <w:spacing w:before="144" w:after="120"/>
        <w:jc w:val="both"/>
        <w:rPr>
          <w:rFonts w:ascii="Calibri" w:hAnsi="Calibri" w:cs="Calibri"/>
          <w:bCs/>
          <w:color w:val="000000"/>
        </w:rPr>
      </w:pPr>
      <w:r>
        <w:rPr>
          <w:rFonts w:ascii="Calibri" w:hAnsi="Calibri" w:cs="Calibri"/>
          <w:bCs/>
          <w:color w:val="000000"/>
        </w:rPr>
        <w:t xml:space="preserve">pieczęć urzędowa: </w:t>
      </w:r>
    </w:p>
    <w:p w14:paraId="0FEC6356" w14:textId="77777777" w:rsidR="004879E1" w:rsidRDefault="006666D5">
      <w:pPr>
        <w:tabs>
          <w:tab w:val="left" w:pos="0"/>
          <w:tab w:val="left" w:pos="426"/>
        </w:tabs>
        <w:spacing w:before="144" w:after="120"/>
        <w:ind w:left="0" w:firstLine="0"/>
        <w:rPr>
          <w:rFonts w:ascii="Calibri" w:hAnsi="Calibri" w:cs="Calibri"/>
          <w:bCs/>
          <w:color w:val="000000"/>
        </w:rPr>
      </w:pPr>
      <w:r>
        <w:rPr>
          <w:rFonts w:ascii="Calibri" w:hAnsi="Calibri" w:cs="Calibri"/>
          <w:bCs/>
          <w:color w:val="000000"/>
        </w:rPr>
        <w:t>Szkoła Podstawowa</w:t>
      </w:r>
      <w:r>
        <w:rPr>
          <w:rFonts w:ascii="Calibri" w:hAnsi="Calibri" w:cs="Calibri"/>
          <w:bCs/>
          <w:color w:val="000000"/>
        </w:rPr>
        <w:br/>
        <w:t>im. Tadeusza Kościuszki</w:t>
      </w:r>
      <w:r>
        <w:rPr>
          <w:rFonts w:ascii="Calibri" w:hAnsi="Calibri" w:cs="Calibri"/>
          <w:bCs/>
          <w:color w:val="000000"/>
        </w:rPr>
        <w:br/>
        <w:t>w Wilkołazie</w:t>
      </w:r>
    </w:p>
    <w:p w14:paraId="7AAB8FF6" w14:textId="77777777" w:rsidR="004879E1" w:rsidRDefault="006666D5">
      <w:pPr>
        <w:numPr>
          <w:ilvl w:val="0"/>
          <w:numId w:val="4"/>
        </w:numPr>
        <w:tabs>
          <w:tab w:val="left" w:pos="0"/>
          <w:tab w:val="left" w:pos="426"/>
        </w:tabs>
        <w:spacing w:before="144" w:after="120"/>
        <w:jc w:val="both"/>
        <w:rPr>
          <w:rFonts w:ascii="Calibri" w:hAnsi="Calibri" w:cs="Calibri"/>
          <w:bCs/>
          <w:color w:val="000000"/>
        </w:rPr>
      </w:pPr>
      <w:r>
        <w:rPr>
          <w:rFonts w:ascii="Calibri" w:hAnsi="Calibri" w:cs="Calibri"/>
          <w:bCs/>
          <w:color w:val="000000"/>
        </w:rPr>
        <w:t>stemple prostokątne:</w:t>
      </w:r>
    </w:p>
    <w:p w14:paraId="22BED9A3" w14:textId="77777777" w:rsidR="004879E1" w:rsidRDefault="004879E1">
      <w:pPr>
        <w:pStyle w:val="Akapitzlist"/>
        <w:numPr>
          <w:ilvl w:val="0"/>
          <w:numId w:val="5"/>
        </w:numPr>
        <w:tabs>
          <w:tab w:val="left" w:pos="567"/>
        </w:tabs>
        <w:spacing w:before="144" w:after="120" w:line="240" w:lineRule="auto"/>
        <w:ind w:left="0" w:firstLine="284"/>
        <w:rPr>
          <w:rFonts w:ascii="Calibri" w:hAnsi="Calibri" w:cs="Calibri"/>
          <w:bCs/>
        </w:rPr>
      </w:pPr>
    </w:p>
    <w:p w14:paraId="0EB01311" w14:textId="77777777" w:rsidR="004879E1" w:rsidRDefault="006666D5">
      <w:pPr>
        <w:pStyle w:val="Akapitzlist"/>
        <w:spacing w:before="144" w:after="120" w:line="240" w:lineRule="auto"/>
        <w:ind w:left="0"/>
        <w:jc w:val="center"/>
        <w:rPr>
          <w:rFonts w:ascii="Calibri" w:hAnsi="Calibri" w:cs="Calibri"/>
          <w:bCs/>
        </w:rPr>
      </w:pPr>
      <w:r>
        <w:rPr>
          <w:rFonts w:ascii="Calibri" w:hAnsi="Calibri" w:cs="Calibri"/>
          <w:bCs/>
        </w:rPr>
        <w:lastRenderedPageBreak/>
        <w:t>Szkoła Podstawowa</w:t>
      </w:r>
      <w:r>
        <w:rPr>
          <w:rFonts w:ascii="Calibri" w:hAnsi="Calibri" w:cs="Calibri"/>
          <w:bCs/>
        </w:rPr>
        <w:br/>
      </w:r>
      <w:r>
        <w:rPr>
          <w:rFonts w:ascii="Calibri" w:hAnsi="Calibri" w:cs="Calibri"/>
          <w:bCs/>
          <w:i/>
          <w:iCs/>
        </w:rPr>
        <w:t>im. Tadeusza Kościuszki w Wilkołazie</w:t>
      </w:r>
      <w:r>
        <w:rPr>
          <w:rFonts w:ascii="Calibri" w:hAnsi="Calibri" w:cs="Calibri"/>
          <w:bCs/>
          <w:i/>
          <w:iCs/>
        </w:rPr>
        <w:br/>
      </w:r>
      <w:r>
        <w:rPr>
          <w:rFonts w:ascii="Calibri" w:hAnsi="Calibri" w:cs="Calibri"/>
          <w:bCs/>
        </w:rPr>
        <w:t>Wilkołaz Pierwszy 7, 23-212 Wilkołaz</w:t>
      </w:r>
      <w:r>
        <w:rPr>
          <w:rFonts w:ascii="Calibri" w:hAnsi="Calibri" w:cs="Calibri"/>
          <w:bCs/>
        </w:rPr>
        <w:br/>
        <w:t>NIP: 715-16-82-165. REGON: 000273324</w:t>
      </w:r>
      <w:r>
        <w:rPr>
          <w:rFonts w:ascii="Calibri" w:hAnsi="Calibri" w:cs="Calibri"/>
          <w:bCs/>
        </w:rPr>
        <w:br/>
        <w:t>tel./fax 81 82 12 009</w:t>
      </w:r>
    </w:p>
    <w:p w14:paraId="13D82648" w14:textId="77777777" w:rsidR="004879E1" w:rsidRDefault="004879E1">
      <w:pPr>
        <w:pStyle w:val="Akapitzlist"/>
        <w:spacing w:before="144" w:after="120" w:line="240" w:lineRule="auto"/>
        <w:ind w:left="0"/>
        <w:jc w:val="center"/>
      </w:pPr>
    </w:p>
    <w:p w14:paraId="664146FC" w14:textId="77777777" w:rsidR="004879E1" w:rsidRDefault="006666D5">
      <w:pPr>
        <w:tabs>
          <w:tab w:val="left" w:pos="0"/>
        </w:tabs>
        <w:spacing w:before="144" w:after="120"/>
        <w:ind w:left="567" w:hanging="283"/>
        <w:jc w:val="both"/>
        <w:rPr>
          <w:rFonts w:ascii="Calibri" w:hAnsi="Calibri" w:cs="Calibri"/>
          <w:bCs/>
          <w:color w:val="000000"/>
        </w:rPr>
      </w:pPr>
      <w:r>
        <w:rPr>
          <w:rFonts w:ascii="Calibri" w:hAnsi="Calibri" w:cs="Calibri"/>
          <w:bCs/>
        </w:rPr>
        <w:t>b)</w:t>
      </w:r>
      <w:r>
        <w:rPr>
          <w:rFonts w:ascii="Calibri" w:hAnsi="Calibri" w:cs="Calibri"/>
          <w:bCs/>
          <w:color w:val="000000"/>
        </w:rPr>
        <w:t xml:space="preserve">   </w:t>
      </w:r>
    </w:p>
    <w:p w14:paraId="714D1F8A" w14:textId="77777777" w:rsidR="004879E1" w:rsidRDefault="006666D5">
      <w:pPr>
        <w:tabs>
          <w:tab w:val="left" w:pos="0"/>
          <w:tab w:val="left" w:pos="426"/>
        </w:tabs>
        <w:spacing w:before="144" w:after="0"/>
        <w:rPr>
          <w:rFonts w:ascii="Calibri" w:hAnsi="Calibri" w:cs="Calibri"/>
          <w:bCs/>
          <w:color w:val="000000"/>
        </w:rPr>
      </w:pPr>
      <w:r>
        <w:rPr>
          <w:rFonts w:ascii="Calibri" w:hAnsi="Calibri" w:cs="Calibri"/>
          <w:bCs/>
          <w:color w:val="000000"/>
        </w:rPr>
        <w:t>Szkoła Podstawowa</w:t>
      </w:r>
    </w:p>
    <w:p w14:paraId="36BFE3D9" w14:textId="77777777" w:rsidR="004879E1" w:rsidRDefault="006666D5">
      <w:pPr>
        <w:tabs>
          <w:tab w:val="left" w:pos="0"/>
          <w:tab w:val="left" w:pos="426"/>
        </w:tabs>
        <w:spacing w:before="144" w:after="0"/>
        <w:rPr>
          <w:rFonts w:ascii="Calibri" w:hAnsi="Calibri" w:cs="Calibri"/>
          <w:bCs/>
          <w:color w:val="000000"/>
        </w:rPr>
      </w:pPr>
      <w:r>
        <w:rPr>
          <w:rFonts w:ascii="Calibri" w:hAnsi="Calibri" w:cs="Calibri"/>
          <w:bCs/>
          <w:color w:val="000000"/>
        </w:rPr>
        <w:t>im. Tadeusza Kościuszki</w:t>
      </w:r>
    </w:p>
    <w:p w14:paraId="7A94D944" w14:textId="77777777" w:rsidR="004879E1" w:rsidRDefault="006666D5">
      <w:pPr>
        <w:tabs>
          <w:tab w:val="left" w:pos="0"/>
          <w:tab w:val="left" w:pos="426"/>
        </w:tabs>
        <w:spacing w:before="144" w:after="0"/>
        <w:rPr>
          <w:rFonts w:ascii="Calibri" w:hAnsi="Calibri" w:cs="Calibri"/>
          <w:bCs/>
          <w:color w:val="000000"/>
        </w:rPr>
      </w:pPr>
      <w:r>
        <w:rPr>
          <w:rFonts w:ascii="Calibri" w:hAnsi="Calibri" w:cs="Calibri"/>
          <w:bCs/>
          <w:color w:val="000000"/>
        </w:rPr>
        <w:t>w Wilkołazie</w:t>
      </w:r>
    </w:p>
    <w:p w14:paraId="3B5FF2F3" w14:textId="77777777" w:rsidR="004879E1" w:rsidRDefault="004879E1">
      <w:pPr>
        <w:pStyle w:val="Akapitzlist"/>
        <w:spacing w:before="144" w:after="120" w:line="240" w:lineRule="auto"/>
        <w:ind w:left="0"/>
        <w:jc w:val="both"/>
        <w:rPr>
          <w:rFonts w:ascii="Calibri" w:hAnsi="Calibri" w:cs="Calibri"/>
        </w:rPr>
      </w:pPr>
    </w:p>
    <w:p w14:paraId="26C300E6" w14:textId="77777777" w:rsidR="004879E1" w:rsidRDefault="006666D5">
      <w:pPr>
        <w:numPr>
          <w:ilvl w:val="0"/>
          <w:numId w:val="206"/>
        </w:numPr>
        <w:tabs>
          <w:tab w:val="left" w:pos="0"/>
          <w:tab w:val="left" w:pos="993"/>
        </w:tabs>
        <w:spacing w:before="144" w:after="120"/>
        <w:jc w:val="both"/>
        <w:rPr>
          <w:rFonts w:ascii="Calibri" w:hAnsi="Calibri" w:cs="Calibri"/>
          <w:color w:val="000000"/>
        </w:rPr>
      </w:pPr>
      <w:r>
        <w:rPr>
          <w:rFonts w:ascii="Calibri" w:hAnsi="Calibri" w:cs="Calibri"/>
          <w:color w:val="000000"/>
        </w:rPr>
        <w:t>Szkoła jest jednostką budżetową.</w:t>
      </w:r>
    </w:p>
    <w:p w14:paraId="22062FFA" w14:textId="77777777" w:rsidR="004879E1" w:rsidRDefault="006666D5">
      <w:pPr>
        <w:numPr>
          <w:ilvl w:val="0"/>
          <w:numId w:val="206"/>
        </w:numPr>
        <w:tabs>
          <w:tab w:val="left" w:pos="426"/>
          <w:tab w:val="left" w:pos="851"/>
          <w:tab w:val="left" w:pos="993"/>
        </w:tabs>
        <w:spacing w:before="144" w:after="120"/>
        <w:jc w:val="both"/>
        <w:rPr>
          <w:rFonts w:ascii="Calibri" w:hAnsi="Calibri" w:cs="Calibri"/>
          <w:color w:val="000000"/>
        </w:rPr>
      </w:pPr>
      <w:r>
        <w:rPr>
          <w:rFonts w:ascii="Calibri" w:hAnsi="Calibri" w:cs="Calibri"/>
          <w:color w:val="000000"/>
        </w:rPr>
        <w:t xml:space="preserve">Obwód Szkoły obejmuje miejscowości: </w:t>
      </w:r>
    </w:p>
    <w:p w14:paraId="626B5B0A" w14:textId="77777777" w:rsidR="004879E1" w:rsidRDefault="006666D5">
      <w:pPr>
        <w:numPr>
          <w:ilvl w:val="0"/>
          <w:numId w:val="239"/>
        </w:numPr>
        <w:tabs>
          <w:tab w:val="left" w:pos="0"/>
          <w:tab w:val="left" w:pos="426"/>
        </w:tabs>
        <w:spacing w:before="144" w:after="120"/>
        <w:ind w:left="426" w:hanging="426"/>
        <w:jc w:val="both"/>
        <w:rPr>
          <w:rFonts w:ascii="Calibri" w:hAnsi="Calibri" w:cs="Calibri"/>
        </w:rPr>
      </w:pPr>
      <w:r>
        <w:rPr>
          <w:rFonts w:ascii="Calibri" w:hAnsi="Calibri" w:cs="Calibri"/>
        </w:rPr>
        <w:t>Ewunin;</w:t>
      </w:r>
    </w:p>
    <w:p w14:paraId="4B908AF0" w14:textId="77777777" w:rsidR="004879E1" w:rsidRDefault="006666D5">
      <w:pPr>
        <w:numPr>
          <w:ilvl w:val="0"/>
          <w:numId w:val="239"/>
        </w:numPr>
        <w:tabs>
          <w:tab w:val="left" w:pos="0"/>
          <w:tab w:val="left" w:pos="426"/>
        </w:tabs>
        <w:spacing w:before="144" w:after="120"/>
        <w:ind w:left="426" w:hanging="426"/>
        <w:jc w:val="both"/>
        <w:rPr>
          <w:rFonts w:ascii="Calibri" w:hAnsi="Calibri" w:cs="Calibri"/>
        </w:rPr>
      </w:pPr>
      <w:r>
        <w:rPr>
          <w:rFonts w:ascii="Calibri" w:hAnsi="Calibri" w:cs="Calibri"/>
        </w:rPr>
        <w:t>Obroki od nr 47 do nr 77;</w:t>
      </w:r>
    </w:p>
    <w:p w14:paraId="032F0025" w14:textId="77777777" w:rsidR="004879E1" w:rsidRDefault="006666D5">
      <w:pPr>
        <w:numPr>
          <w:ilvl w:val="0"/>
          <w:numId w:val="239"/>
        </w:numPr>
        <w:tabs>
          <w:tab w:val="left" w:pos="0"/>
          <w:tab w:val="left" w:pos="426"/>
        </w:tabs>
        <w:spacing w:before="144" w:after="120"/>
        <w:ind w:left="426" w:hanging="426"/>
        <w:jc w:val="both"/>
        <w:rPr>
          <w:rFonts w:ascii="Calibri" w:hAnsi="Calibri" w:cs="Calibri"/>
        </w:rPr>
      </w:pPr>
      <w:r>
        <w:rPr>
          <w:rFonts w:ascii="Calibri" w:hAnsi="Calibri" w:cs="Calibri"/>
        </w:rPr>
        <w:t>Wilkołaz Pierwszy;</w:t>
      </w:r>
    </w:p>
    <w:p w14:paraId="3D252E95" w14:textId="77777777" w:rsidR="004879E1" w:rsidRDefault="006666D5">
      <w:pPr>
        <w:numPr>
          <w:ilvl w:val="0"/>
          <w:numId w:val="239"/>
        </w:numPr>
        <w:tabs>
          <w:tab w:val="left" w:pos="0"/>
          <w:tab w:val="left" w:pos="426"/>
        </w:tabs>
        <w:spacing w:before="144" w:after="120"/>
        <w:ind w:left="426" w:hanging="426"/>
        <w:jc w:val="both"/>
        <w:rPr>
          <w:rFonts w:ascii="Calibri" w:hAnsi="Calibri" w:cs="Calibri"/>
        </w:rPr>
      </w:pPr>
      <w:r>
        <w:rPr>
          <w:rFonts w:ascii="Calibri" w:hAnsi="Calibri" w:cs="Calibri"/>
        </w:rPr>
        <w:t>Wilkołaz Drugi;</w:t>
      </w:r>
    </w:p>
    <w:p w14:paraId="5678EB3D" w14:textId="77777777" w:rsidR="004879E1" w:rsidRDefault="006666D5">
      <w:pPr>
        <w:numPr>
          <w:ilvl w:val="0"/>
          <w:numId w:val="239"/>
        </w:numPr>
        <w:tabs>
          <w:tab w:val="left" w:pos="0"/>
          <w:tab w:val="left" w:pos="426"/>
        </w:tabs>
        <w:spacing w:before="144" w:after="120"/>
        <w:ind w:left="426" w:hanging="426"/>
        <w:jc w:val="both"/>
        <w:rPr>
          <w:rFonts w:ascii="Calibri" w:hAnsi="Calibri" w:cs="Calibri"/>
        </w:rPr>
      </w:pPr>
      <w:r>
        <w:rPr>
          <w:rFonts w:ascii="Calibri" w:hAnsi="Calibri" w:cs="Calibri"/>
        </w:rPr>
        <w:t>Wilkołaz Trzeci;</w:t>
      </w:r>
    </w:p>
    <w:p w14:paraId="77E55D39" w14:textId="77777777" w:rsidR="004879E1" w:rsidRDefault="006666D5">
      <w:pPr>
        <w:numPr>
          <w:ilvl w:val="0"/>
          <w:numId w:val="239"/>
        </w:numPr>
        <w:tabs>
          <w:tab w:val="left" w:pos="0"/>
          <w:tab w:val="left" w:pos="426"/>
        </w:tabs>
        <w:spacing w:before="144" w:after="120"/>
        <w:ind w:left="426" w:hanging="426"/>
        <w:jc w:val="both"/>
        <w:rPr>
          <w:rFonts w:ascii="Calibri" w:hAnsi="Calibri" w:cs="Calibri"/>
        </w:rPr>
      </w:pPr>
      <w:r>
        <w:rPr>
          <w:rFonts w:ascii="Calibri" w:hAnsi="Calibri" w:cs="Calibri"/>
        </w:rPr>
        <w:t>Wilkołaz Dolny;</w:t>
      </w:r>
    </w:p>
    <w:p w14:paraId="35363A49" w14:textId="77777777" w:rsidR="004879E1" w:rsidRDefault="006666D5">
      <w:pPr>
        <w:numPr>
          <w:ilvl w:val="0"/>
          <w:numId w:val="239"/>
        </w:numPr>
        <w:tabs>
          <w:tab w:val="left" w:pos="0"/>
          <w:tab w:val="left" w:pos="426"/>
        </w:tabs>
        <w:spacing w:before="144" w:after="120"/>
        <w:ind w:left="426" w:hanging="426"/>
        <w:jc w:val="both"/>
        <w:rPr>
          <w:rFonts w:ascii="Calibri" w:hAnsi="Calibri" w:cs="Calibri"/>
        </w:rPr>
      </w:pPr>
      <w:r>
        <w:rPr>
          <w:rFonts w:ascii="Calibri" w:hAnsi="Calibri" w:cs="Calibri"/>
        </w:rPr>
        <w:t>Wilkołaz Górny;</w:t>
      </w:r>
    </w:p>
    <w:p w14:paraId="7C66CF9E" w14:textId="77777777" w:rsidR="004879E1" w:rsidRDefault="006666D5">
      <w:pPr>
        <w:numPr>
          <w:ilvl w:val="0"/>
          <w:numId w:val="239"/>
        </w:numPr>
        <w:tabs>
          <w:tab w:val="left" w:pos="0"/>
          <w:tab w:val="left" w:pos="426"/>
        </w:tabs>
        <w:spacing w:before="144" w:after="120"/>
        <w:ind w:left="426" w:hanging="426"/>
        <w:jc w:val="both"/>
        <w:rPr>
          <w:rFonts w:ascii="Calibri" w:hAnsi="Calibri" w:cs="Calibri"/>
        </w:rPr>
      </w:pPr>
      <w:r>
        <w:rPr>
          <w:rFonts w:ascii="Calibri" w:hAnsi="Calibri" w:cs="Calibri"/>
        </w:rPr>
        <w:t>Wilkołaz – Stacja Kolejowa;</w:t>
      </w:r>
    </w:p>
    <w:p w14:paraId="0F37DD15" w14:textId="77777777" w:rsidR="004879E1" w:rsidRDefault="006666D5">
      <w:pPr>
        <w:numPr>
          <w:ilvl w:val="0"/>
          <w:numId w:val="239"/>
        </w:numPr>
        <w:tabs>
          <w:tab w:val="left" w:pos="0"/>
          <w:tab w:val="left" w:pos="426"/>
        </w:tabs>
        <w:spacing w:before="144" w:after="120"/>
        <w:ind w:left="426" w:hanging="426"/>
        <w:jc w:val="both"/>
        <w:rPr>
          <w:rFonts w:ascii="Calibri" w:hAnsi="Calibri" w:cs="Calibri"/>
        </w:rPr>
      </w:pPr>
      <w:r>
        <w:rPr>
          <w:rFonts w:ascii="Calibri" w:hAnsi="Calibri" w:cs="Calibri"/>
        </w:rPr>
        <w:t>Zalesie;</w:t>
      </w:r>
    </w:p>
    <w:p w14:paraId="6D292BB1" w14:textId="77777777" w:rsidR="004879E1" w:rsidRPr="003B22BE" w:rsidRDefault="006666D5">
      <w:pPr>
        <w:numPr>
          <w:ilvl w:val="0"/>
          <w:numId w:val="239"/>
        </w:numPr>
        <w:tabs>
          <w:tab w:val="left" w:pos="0"/>
          <w:tab w:val="left" w:pos="426"/>
        </w:tabs>
        <w:spacing w:before="144" w:after="120"/>
        <w:ind w:left="426" w:hanging="426"/>
        <w:jc w:val="both"/>
        <w:rPr>
          <w:rFonts w:ascii="Calibri" w:hAnsi="Calibri" w:cs="Calibri"/>
        </w:rPr>
      </w:pPr>
      <w:r>
        <w:rPr>
          <w:rFonts w:ascii="Calibri" w:hAnsi="Calibri" w:cs="Calibri"/>
        </w:rPr>
        <w:t>Zdrapy od nr 5 do nr 67.</w:t>
      </w:r>
    </w:p>
    <w:p w14:paraId="5F7E26ED" w14:textId="548E13B9" w:rsidR="004879E1" w:rsidRPr="003B22BE" w:rsidRDefault="006666D5">
      <w:pPr>
        <w:numPr>
          <w:ilvl w:val="0"/>
          <w:numId w:val="206"/>
        </w:numPr>
        <w:tabs>
          <w:tab w:val="left" w:pos="426"/>
          <w:tab w:val="left" w:pos="709"/>
          <w:tab w:val="left" w:pos="993"/>
        </w:tabs>
        <w:spacing w:before="144" w:after="120"/>
        <w:ind w:left="0" w:firstLine="680"/>
        <w:jc w:val="both"/>
        <w:rPr>
          <w:rFonts w:ascii="Calibri" w:hAnsi="Calibri" w:cs="Calibri"/>
        </w:rPr>
      </w:pPr>
      <w:r w:rsidRPr="003B22BE">
        <w:rPr>
          <w:rFonts w:ascii="Calibri" w:hAnsi="Calibri" w:cs="Calibri"/>
        </w:rPr>
        <w:t xml:space="preserve">Szkoła prowadzi nauczanie w oddziałach szkolnych </w:t>
      </w:r>
      <w:r w:rsidR="00CB474F" w:rsidRPr="003B22BE">
        <w:rPr>
          <w:rFonts w:ascii="Calibri" w:hAnsi="Calibri" w:cs="Calibri"/>
        </w:rPr>
        <w:t>I</w:t>
      </w:r>
      <w:r w:rsidRPr="003B22BE">
        <w:rPr>
          <w:rFonts w:ascii="Calibri" w:hAnsi="Calibri" w:cs="Calibri"/>
        </w:rPr>
        <w:t xml:space="preserve"> - VIII w zakresie szkoły podstawowej</w:t>
      </w:r>
      <w:r w:rsidR="004D684B" w:rsidRPr="003B22BE">
        <w:rPr>
          <w:rFonts w:ascii="Calibri" w:hAnsi="Calibri" w:cs="Calibri"/>
        </w:rPr>
        <w:t>.</w:t>
      </w:r>
    </w:p>
    <w:p w14:paraId="05A8353B" w14:textId="5175655E" w:rsidR="004879E1" w:rsidRDefault="006666D5">
      <w:pPr>
        <w:numPr>
          <w:ilvl w:val="0"/>
          <w:numId w:val="206"/>
        </w:numPr>
        <w:tabs>
          <w:tab w:val="left" w:pos="426"/>
          <w:tab w:val="left" w:pos="709"/>
          <w:tab w:val="left" w:pos="993"/>
        </w:tabs>
        <w:spacing w:before="144" w:after="120"/>
        <w:ind w:left="0" w:firstLine="680"/>
        <w:jc w:val="both"/>
        <w:rPr>
          <w:rFonts w:ascii="Calibri" w:hAnsi="Calibri" w:cs="Calibri"/>
          <w:color w:val="000000"/>
        </w:rPr>
      </w:pPr>
      <w:r>
        <w:rPr>
          <w:rFonts w:ascii="Calibri" w:hAnsi="Calibri" w:cs="Calibri"/>
        </w:rPr>
        <w:t xml:space="preserve">Szkoła może </w:t>
      </w:r>
      <w:bookmarkStart w:id="10" w:name="_Hlk116387216"/>
      <w:r>
        <w:rPr>
          <w:rFonts w:ascii="Calibri" w:hAnsi="Calibri" w:cs="Calibri"/>
        </w:rPr>
        <w:t xml:space="preserve">prowadzić </w:t>
      </w:r>
      <w:r w:rsidRPr="003B22BE">
        <w:rPr>
          <w:rFonts w:ascii="Calibri" w:hAnsi="Calibri" w:cs="Calibri"/>
        </w:rPr>
        <w:t>działalność</w:t>
      </w:r>
      <w:bookmarkEnd w:id="10"/>
      <w:r w:rsidRPr="003B22BE">
        <w:rPr>
          <w:rFonts w:ascii="Calibri" w:hAnsi="Calibri" w:cs="Calibri"/>
        </w:rPr>
        <w:t xml:space="preserve"> </w:t>
      </w:r>
      <w:r w:rsidR="004225A0" w:rsidRPr="003B22BE">
        <w:rPr>
          <w:rFonts w:ascii="Calibri" w:hAnsi="Calibri" w:cs="Calibri"/>
        </w:rPr>
        <w:t xml:space="preserve">innowacyjną i </w:t>
      </w:r>
      <w:r w:rsidRPr="003B22BE">
        <w:rPr>
          <w:rFonts w:ascii="Calibri" w:hAnsi="Calibri" w:cs="Calibri"/>
        </w:rPr>
        <w:t xml:space="preserve">eksperymentalną dotyczącą kształcenia, wychowania i opieki, stosownie do potrzeb psychofizycznych </w:t>
      </w:r>
      <w:r>
        <w:rPr>
          <w:rFonts w:ascii="Calibri" w:hAnsi="Calibri" w:cs="Calibri"/>
        </w:rPr>
        <w:t>uczniów oraz możliwości bazowych, kadrowych i finansowych Szkoły, na zasadach i warunkach określonych odrębnymi przepisami prawa</w:t>
      </w:r>
      <w:r>
        <w:rPr>
          <w:rFonts w:ascii="Calibri" w:hAnsi="Calibri" w:cs="Calibri"/>
          <w:color w:val="000000"/>
        </w:rPr>
        <w:t>.</w:t>
      </w:r>
    </w:p>
    <w:p w14:paraId="210ED7D3" w14:textId="77777777" w:rsidR="004879E1" w:rsidRDefault="006666D5">
      <w:pPr>
        <w:numPr>
          <w:ilvl w:val="0"/>
          <w:numId w:val="206"/>
        </w:numPr>
        <w:tabs>
          <w:tab w:val="left" w:pos="426"/>
          <w:tab w:val="left" w:pos="709"/>
          <w:tab w:val="left" w:pos="993"/>
        </w:tabs>
        <w:spacing w:before="144" w:after="120"/>
        <w:ind w:left="0" w:firstLine="680"/>
        <w:jc w:val="both"/>
        <w:rPr>
          <w:rFonts w:ascii="Calibri" w:hAnsi="Calibri" w:cs="Calibri"/>
          <w:bCs/>
        </w:rPr>
      </w:pPr>
      <w:r>
        <w:rPr>
          <w:rFonts w:ascii="Calibri" w:hAnsi="Calibri" w:cs="Calibri"/>
          <w:bCs/>
        </w:rPr>
        <w:t>Szkoła może prowadzić w czasie wolnym od nauki placówkę wypoczynku dla dzieci</w:t>
      </w:r>
      <w:r>
        <w:rPr>
          <w:rFonts w:ascii="Calibri" w:hAnsi="Calibri" w:cs="Calibri"/>
          <w:bCs/>
        </w:rPr>
        <w:br/>
        <w:t xml:space="preserve"> i młodzieży po uzyskaniu zgody organu prowadzącego zgodnie z odrębnymi przepisami. </w:t>
      </w:r>
    </w:p>
    <w:p w14:paraId="517A86C1" w14:textId="070570FC" w:rsidR="004879E1" w:rsidRPr="005B79A9" w:rsidRDefault="006666D5">
      <w:pPr>
        <w:numPr>
          <w:ilvl w:val="0"/>
          <w:numId w:val="206"/>
        </w:numPr>
        <w:tabs>
          <w:tab w:val="left" w:pos="284"/>
          <w:tab w:val="left" w:pos="851"/>
          <w:tab w:val="left" w:pos="993"/>
        </w:tabs>
        <w:spacing w:before="144" w:after="120"/>
        <w:ind w:left="0" w:firstLine="680"/>
        <w:jc w:val="both"/>
        <w:rPr>
          <w:rFonts w:ascii="Calibri" w:hAnsi="Calibri" w:cs="Calibri"/>
        </w:rPr>
      </w:pPr>
      <w:r w:rsidRPr="005B79A9">
        <w:rPr>
          <w:rFonts w:ascii="Calibri" w:hAnsi="Calibri" w:cs="Calibri"/>
        </w:rPr>
        <w:t>W szkole zorganizowane są oddziały ogólnodostępne</w:t>
      </w:r>
      <w:r w:rsidR="004225A0" w:rsidRPr="005B79A9">
        <w:rPr>
          <w:rFonts w:ascii="Calibri" w:hAnsi="Calibri" w:cs="Calibri"/>
        </w:rPr>
        <w:t xml:space="preserve"> oraz oddział przedszkolny</w:t>
      </w:r>
      <w:r w:rsidRPr="005B79A9">
        <w:rPr>
          <w:rFonts w:ascii="Calibri" w:hAnsi="Calibri" w:cs="Calibri"/>
        </w:rPr>
        <w:t>.</w:t>
      </w:r>
    </w:p>
    <w:p w14:paraId="6490706E" w14:textId="3B339AB7" w:rsidR="004879E1" w:rsidRPr="005B79A9" w:rsidRDefault="006666D5">
      <w:pPr>
        <w:numPr>
          <w:ilvl w:val="0"/>
          <w:numId w:val="206"/>
        </w:numPr>
        <w:tabs>
          <w:tab w:val="left" w:pos="284"/>
          <w:tab w:val="left" w:pos="851"/>
          <w:tab w:val="left" w:pos="993"/>
        </w:tabs>
        <w:spacing w:before="144" w:after="120"/>
        <w:ind w:left="0" w:firstLine="680"/>
        <w:jc w:val="both"/>
        <w:rPr>
          <w:rFonts w:ascii="Calibri" w:hAnsi="Calibri" w:cs="Calibri"/>
        </w:rPr>
      </w:pPr>
      <w:r w:rsidRPr="005B79A9">
        <w:rPr>
          <w:rFonts w:ascii="Calibri" w:hAnsi="Calibri" w:cs="Calibri"/>
        </w:rPr>
        <w:lastRenderedPageBreak/>
        <w:t>Nauka w szkole odbywa się na jedną zmianę</w:t>
      </w:r>
      <w:r w:rsidR="004225A0" w:rsidRPr="005B79A9">
        <w:rPr>
          <w:rFonts w:ascii="Calibri" w:hAnsi="Calibri" w:cs="Calibri"/>
        </w:rPr>
        <w:t xml:space="preserve">, </w:t>
      </w:r>
      <w:bookmarkStart w:id="11" w:name="_Hlk116387774"/>
      <w:r w:rsidR="004225A0" w:rsidRPr="005B79A9">
        <w:rPr>
          <w:rFonts w:ascii="Calibri" w:hAnsi="Calibri" w:cs="Calibri"/>
        </w:rPr>
        <w:t>w klasach 4 – 8 oraz na dwie zmiany w klasach 1-3</w:t>
      </w:r>
      <w:r w:rsidRPr="005B79A9">
        <w:rPr>
          <w:rFonts w:ascii="Calibri" w:hAnsi="Calibri" w:cs="Calibri"/>
        </w:rPr>
        <w:t>.</w:t>
      </w:r>
    </w:p>
    <w:bookmarkEnd w:id="11"/>
    <w:p w14:paraId="14360F65" w14:textId="77777777" w:rsidR="004879E1" w:rsidRDefault="006666D5">
      <w:pPr>
        <w:numPr>
          <w:ilvl w:val="0"/>
          <w:numId w:val="206"/>
        </w:numPr>
        <w:tabs>
          <w:tab w:val="left" w:pos="568"/>
          <w:tab w:val="left" w:pos="1135"/>
        </w:tabs>
        <w:spacing w:before="144" w:after="120"/>
        <w:ind w:left="0" w:firstLine="680"/>
        <w:jc w:val="both"/>
        <w:rPr>
          <w:rFonts w:ascii="Calibri" w:hAnsi="Calibri" w:cs="Calibri"/>
        </w:rPr>
      </w:pPr>
      <w:r>
        <w:rPr>
          <w:rFonts w:ascii="Calibri" w:hAnsi="Calibri" w:cs="Calibri"/>
        </w:rPr>
        <w:t xml:space="preserve"> Do klasy pierwszej szkoły podstawowej przyjmuje się:</w:t>
      </w:r>
    </w:p>
    <w:p w14:paraId="78F94A96" w14:textId="5A8AC59C" w:rsidR="004879E1" w:rsidRDefault="006666D5">
      <w:pPr>
        <w:numPr>
          <w:ilvl w:val="0"/>
          <w:numId w:val="6"/>
        </w:numPr>
        <w:tabs>
          <w:tab w:val="left" w:pos="0"/>
          <w:tab w:val="left" w:pos="426"/>
        </w:tabs>
        <w:spacing w:before="144" w:after="120"/>
        <w:jc w:val="both"/>
        <w:rPr>
          <w:rFonts w:ascii="Calibri" w:hAnsi="Calibri" w:cs="Calibri"/>
        </w:rPr>
      </w:pPr>
      <w:r>
        <w:rPr>
          <w:rFonts w:ascii="Calibri" w:hAnsi="Calibri" w:cs="Calibri"/>
        </w:rPr>
        <w:t xml:space="preserve">z urzędu – dzieci zamieszkałe w obwodzie </w:t>
      </w:r>
      <w:r w:rsidR="00D76A83">
        <w:rPr>
          <w:rFonts w:ascii="Calibri" w:hAnsi="Calibri" w:cs="Calibri"/>
        </w:rPr>
        <w:t>s</w:t>
      </w:r>
      <w:r>
        <w:rPr>
          <w:rFonts w:ascii="Calibri" w:hAnsi="Calibri" w:cs="Calibri"/>
        </w:rPr>
        <w:t>zkoły na podstawie zgłoszenia rodziców;</w:t>
      </w:r>
    </w:p>
    <w:p w14:paraId="0EAF65D7" w14:textId="77777777" w:rsidR="004879E1" w:rsidRDefault="006666D5">
      <w:pPr>
        <w:numPr>
          <w:ilvl w:val="0"/>
          <w:numId w:val="6"/>
        </w:numPr>
        <w:tabs>
          <w:tab w:val="left" w:pos="0"/>
          <w:tab w:val="left" w:pos="426"/>
        </w:tabs>
        <w:spacing w:before="144" w:after="120"/>
        <w:jc w:val="both"/>
        <w:rPr>
          <w:rFonts w:ascii="Calibri" w:hAnsi="Calibri" w:cs="Calibri"/>
        </w:rPr>
      </w:pPr>
      <w:r>
        <w:rPr>
          <w:rFonts w:ascii="Calibri" w:hAnsi="Calibri" w:cs="Calibri"/>
        </w:rPr>
        <w:t>na wniosek rodziców (prawnych opiekunów) – dzieci zamieszkałe poza obwodem szkoły w przypadku, gdy szkoła dysponuje wolnymi miejscami.</w:t>
      </w:r>
    </w:p>
    <w:p w14:paraId="79E29AA1" w14:textId="11E96949" w:rsidR="004879E1" w:rsidRDefault="006666D5">
      <w:pPr>
        <w:numPr>
          <w:ilvl w:val="0"/>
          <w:numId w:val="206"/>
        </w:numPr>
        <w:tabs>
          <w:tab w:val="left" w:pos="426"/>
          <w:tab w:val="left" w:pos="993"/>
        </w:tabs>
        <w:spacing w:before="144" w:after="120"/>
        <w:ind w:left="0" w:firstLine="680"/>
        <w:jc w:val="both"/>
        <w:rPr>
          <w:rFonts w:ascii="Calibri" w:hAnsi="Calibri" w:cs="Calibri"/>
        </w:rPr>
      </w:pPr>
      <w:r>
        <w:rPr>
          <w:rFonts w:ascii="Calibri" w:hAnsi="Calibri" w:cs="Calibri"/>
        </w:rPr>
        <w:t>W przypadku, gdy liczba kandydatów zamieszkałych poza obwodem Szkoły jest większa niż liczba wolnych miejsc, którymi dysponuje szkoła, kandydatów przyjmuje się na podstawie kryteriów określonych w ustawie z dnia 14 grudnia 2016 r. – Prawo oświatowe (Dz. U. z 20</w:t>
      </w:r>
      <w:r w:rsidR="004225A0">
        <w:rPr>
          <w:rFonts w:ascii="Calibri" w:hAnsi="Calibri" w:cs="Calibri"/>
        </w:rPr>
        <w:t>21</w:t>
      </w:r>
      <w:r>
        <w:rPr>
          <w:rFonts w:ascii="Calibri" w:hAnsi="Calibri" w:cs="Calibri"/>
        </w:rPr>
        <w:t xml:space="preserve">. poz. </w:t>
      </w:r>
      <w:r w:rsidR="004225A0">
        <w:rPr>
          <w:rFonts w:ascii="Calibri" w:hAnsi="Calibri" w:cs="Calibri"/>
        </w:rPr>
        <w:t>1082</w:t>
      </w:r>
      <w:r>
        <w:rPr>
          <w:rFonts w:ascii="Calibri" w:hAnsi="Calibri" w:cs="Calibri"/>
        </w:rPr>
        <w:t>) oraz przez Wójta Gminy Wilkołaz.</w:t>
      </w:r>
    </w:p>
    <w:p w14:paraId="0553152B" w14:textId="6997794B" w:rsidR="004879E1" w:rsidRPr="005B79A9" w:rsidRDefault="006666D5">
      <w:pPr>
        <w:numPr>
          <w:ilvl w:val="0"/>
          <w:numId w:val="206"/>
        </w:numPr>
        <w:tabs>
          <w:tab w:val="left" w:pos="426"/>
          <w:tab w:val="left" w:pos="993"/>
        </w:tabs>
        <w:spacing w:before="144" w:after="120"/>
        <w:ind w:left="0" w:firstLine="680"/>
        <w:jc w:val="both"/>
        <w:rPr>
          <w:rFonts w:ascii="Calibri" w:hAnsi="Calibri" w:cs="Calibri"/>
        </w:rPr>
      </w:pPr>
      <w:r>
        <w:rPr>
          <w:rFonts w:ascii="Calibri" w:hAnsi="Calibri" w:cs="Calibri"/>
        </w:rPr>
        <w:t>Szkoła prowadzi rekrutację uczniów zgodnie z zasadą powszechnej dostępności.</w:t>
      </w:r>
      <w:r>
        <w:rPr>
          <w:rFonts w:ascii="Calibri" w:hAnsi="Calibri" w:cs="Calibri"/>
          <w:i/>
        </w:rPr>
        <w:t xml:space="preserve"> </w:t>
      </w:r>
      <w:r w:rsidRPr="005B79A9">
        <w:rPr>
          <w:rFonts w:ascii="Calibri" w:hAnsi="Calibri" w:cs="Calibri"/>
        </w:rPr>
        <w:t xml:space="preserve">Zasady i tryb postępowania w sprawie realizacji rekrutacji uczniów oraz obowiązku szkolnego </w:t>
      </w:r>
      <w:r w:rsidRPr="005B79A9">
        <w:rPr>
          <w:rFonts w:ascii="Calibri" w:hAnsi="Calibri" w:cs="Calibri"/>
          <w:bCs/>
        </w:rPr>
        <w:t>określają odrębne przepisy</w:t>
      </w:r>
      <w:r w:rsidRPr="005B79A9">
        <w:rPr>
          <w:rFonts w:ascii="Calibri" w:hAnsi="Calibri" w:cs="Calibri"/>
        </w:rPr>
        <w:t>.</w:t>
      </w:r>
    </w:p>
    <w:p w14:paraId="76A88EF0" w14:textId="234801BD" w:rsidR="00CB474F" w:rsidRPr="005B79A9" w:rsidRDefault="00CB474F">
      <w:pPr>
        <w:pStyle w:val="Ustp"/>
        <w:numPr>
          <w:ilvl w:val="0"/>
          <w:numId w:val="206"/>
        </w:numPr>
        <w:suppressLineNumbers/>
        <w:ind w:left="0" w:firstLine="567"/>
        <w:rPr>
          <w:rFonts w:asciiTheme="minorHAnsi" w:hAnsiTheme="minorHAnsi" w:cstheme="minorHAnsi"/>
          <w:color w:val="auto"/>
          <w:sz w:val="24"/>
        </w:rPr>
      </w:pPr>
      <w:bookmarkStart w:id="12" w:name="_Hlk116387982"/>
      <w:r w:rsidRPr="005B79A9">
        <w:rPr>
          <w:rFonts w:asciiTheme="minorHAnsi" w:hAnsiTheme="minorHAnsi" w:cstheme="minorHAnsi"/>
          <w:color w:val="auto"/>
          <w:sz w:val="24"/>
        </w:rPr>
        <w:t xml:space="preserve">Szkoła jest jednostką feryjną. Terminy rozpoczynania i kończenia zajęć, a także terminy ferii określa na każdy rok szkolny Minister Edukacji i Nauki. </w:t>
      </w:r>
    </w:p>
    <w:p w14:paraId="5E383ABE" w14:textId="77777777" w:rsidR="00CB474F" w:rsidRPr="005B79A9" w:rsidRDefault="00CB474F">
      <w:pPr>
        <w:pStyle w:val="Ustp"/>
        <w:numPr>
          <w:ilvl w:val="0"/>
          <w:numId w:val="206"/>
        </w:numPr>
        <w:suppressLineNumbers/>
        <w:ind w:left="0" w:firstLine="568"/>
        <w:rPr>
          <w:rFonts w:asciiTheme="minorHAnsi" w:hAnsiTheme="minorHAnsi" w:cstheme="minorHAnsi"/>
          <w:color w:val="auto"/>
          <w:sz w:val="24"/>
        </w:rPr>
      </w:pPr>
      <w:bookmarkStart w:id="13" w:name="_Hlk116388036"/>
      <w:bookmarkEnd w:id="12"/>
      <w:r w:rsidRPr="005B79A9">
        <w:rPr>
          <w:rFonts w:asciiTheme="minorHAnsi" w:hAnsiTheme="minorHAnsi" w:cstheme="minorHAnsi"/>
          <w:color w:val="auto"/>
          <w:sz w:val="24"/>
        </w:rPr>
        <w:t xml:space="preserve">W przypadku zagrożenia epidemicznego lub innych zagrożeń zdrowia uczniów                             i pracowników, Dyrektor szkoły ma prawo dostosowania okresowego organizacji pracy szkoły do wytycznych Głównego Inspektora Sanitarnego, Ministra Zdrowia i Ministra Edukacji i Nauki, </w:t>
      </w:r>
      <w:r w:rsidRPr="005B79A9">
        <w:rPr>
          <w:rFonts w:asciiTheme="minorHAnsi" w:hAnsiTheme="minorHAnsi" w:cstheme="minorHAnsi"/>
          <w:color w:val="auto"/>
          <w:sz w:val="24"/>
        </w:rPr>
        <w:br/>
        <w:t>w tym wprowadzenia organizacji pracy szkoły uwzględniającej zmianowość.</w:t>
      </w:r>
    </w:p>
    <w:p w14:paraId="6000B085" w14:textId="77777777" w:rsidR="00CB474F" w:rsidRPr="005B79A9" w:rsidRDefault="00CB474F">
      <w:pPr>
        <w:pStyle w:val="Ustp"/>
        <w:numPr>
          <w:ilvl w:val="0"/>
          <w:numId w:val="206"/>
        </w:numPr>
        <w:suppressLineNumbers/>
        <w:ind w:left="0" w:firstLine="568"/>
        <w:rPr>
          <w:rFonts w:asciiTheme="minorHAnsi" w:hAnsiTheme="minorHAnsi" w:cstheme="minorHAnsi"/>
          <w:color w:val="auto"/>
          <w:sz w:val="24"/>
        </w:rPr>
      </w:pPr>
      <w:r w:rsidRPr="005B79A9">
        <w:rPr>
          <w:rFonts w:asciiTheme="minorHAnsi" w:hAnsiTheme="minorHAnsi" w:cstheme="minorHAnsi"/>
          <w:color w:val="auto"/>
          <w:sz w:val="24"/>
        </w:rPr>
        <w:t xml:space="preserve">W szkole mogą być prowadzone oddziały przygotowawcze dla uczniów cudzoziemskich nieznających języka polskiego lub znających język polski w stopniu niewystarczającym do korzystania z nauki w klasach ogólnodostępnych. </w:t>
      </w:r>
    </w:p>
    <w:p w14:paraId="77B49F13" w14:textId="0EDC7125" w:rsidR="00CB474F" w:rsidRPr="005B79A9" w:rsidRDefault="00CB474F">
      <w:pPr>
        <w:pStyle w:val="Ustp"/>
        <w:numPr>
          <w:ilvl w:val="0"/>
          <w:numId w:val="206"/>
        </w:numPr>
        <w:suppressLineNumbers/>
        <w:ind w:left="0" w:firstLine="568"/>
        <w:rPr>
          <w:rFonts w:asciiTheme="minorHAnsi" w:hAnsiTheme="minorHAnsi" w:cstheme="minorHAnsi"/>
          <w:color w:val="auto"/>
          <w:sz w:val="24"/>
        </w:rPr>
      </w:pPr>
      <w:r w:rsidRPr="005B79A9">
        <w:rPr>
          <w:rFonts w:asciiTheme="minorHAnsi" w:hAnsiTheme="minorHAnsi" w:cstheme="minorHAnsi"/>
          <w:color w:val="auto"/>
          <w:sz w:val="24"/>
        </w:rPr>
        <w:t xml:space="preserve">Oddziały przygotowawcze, o których mowa w ust. 23, są organizowane za zgodą i w porozumieniu z organem prowadzącym. Zasady organizacji oddziałów przygotowawczych określają odrębne przepisy. </w:t>
      </w:r>
    </w:p>
    <w:bookmarkEnd w:id="13"/>
    <w:p w14:paraId="4BEB3A12" w14:textId="30EB928F" w:rsidR="00BE188F" w:rsidRDefault="00BE188F" w:rsidP="00BE188F">
      <w:pPr>
        <w:pStyle w:val="Paragraf"/>
        <w:numPr>
          <w:ilvl w:val="0"/>
          <w:numId w:val="206"/>
        </w:numPr>
      </w:pPr>
      <w:r>
        <w:rPr>
          <w:rFonts w:ascii="Calibri" w:hAnsi="Calibri" w:cs="Calibri"/>
        </w:rPr>
        <w:tab/>
      </w:r>
      <w:bookmarkStart w:id="14" w:name="_Hlk127794144"/>
      <w:r w:rsidRPr="005E59F6">
        <w:t xml:space="preserve">Ochrona danych osobowych </w:t>
      </w:r>
      <w:r>
        <w:t>uczniów i rodziców/prawnych opiekunów.</w:t>
      </w:r>
    </w:p>
    <w:p w14:paraId="288DA34B" w14:textId="77777777" w:rsidR="00BE188F" w:rsidRDefault="00BE188F" w:rsidP="00BE188F">
      <w:pPr>
        <w:pStyle w:val="Ustp"/>
        <w:numPr>
          <w:ilvl w:val="0"/>
          <w:numId w:val="367"/>
        </w:numPr>
      </w:pPr>
      <w:r>
        <w:t>Administratorem danych osobowych uczniów i rodziców/prawnych opiekunów jest Szkoła Podstawowa  im Tadeusza Kościuszki w Wilkołazie</w:t>
      </w:r>
    </w:p>
    <w:p w14:paraId="1A7F5A3F" w14:textId="77777777" w:rsidR="005E59F6" w:rsidRDefault="00BE188F" w:rsidP="005E59F6">
      <w:pPr>
        <w:pStyle w:val="Ustp"/>
        <w:numPr>
          <w:ilvl w:val="0"/>
          <w:numId w:val="367"/>
        </w:numPr>
      </w:pPr>
      <w:r>
        <w:t>Zadania z zakresu ochrony danych osobowych wykonuje Dyrektor szkoły</w:t>
      </w:r>
      <w:r w:rsidR="005E59F6">
        <w:t xml:space="preserve"> będący jednocześnie administratorem</w:t>
      </w:r>
      <w:r>
        <w:t xml:space="preserve">. </w:t>
      </w:r>
      <w:r w:rsidR="005E59F6">
        <w:t xml:space="preserve">Administrator wyznaczył Inspektora Ochrony Danych. Kontakt za pomocą e-mail: </w:t>
      </w:r>
      <w:hyperlink r:id="rId9" w:history="1">
        <w:r w:rsidR="005E59F6" w:rsidRPr="002744A9">
          <w:rPr>
            <w:rStyle w:val="Hipercze"/>
          </w:rPr>
          <w:t>iod@rodokontakt.pl</w:t>
        </w:r>
      </w:hyperlink>
      <w:r w:rsidR="005E59F6">
        <w:t xml:space="preserve">. </w:t>
      </w:r>
      <w:r>
        <w:t>Dyrektor szkoły  wdraża odpowiednie środki techniczne i organizacyjne zapewniające zgodność przetwarzania danych osobowych przez szkołę z przepisami o ochronie danych osobowych.</w:t>
      </w:r>
    </w:p>
    <w:p w14:paraId="2396B103" w14:textId="77777777" w:rsidR="005E59F6" w:rsidRDefault="00BE188F" w:rsidP="005E59F6">
      <w:pPr>
        <w:pStyle w:val="Ustp"/>
        <w:numPr>
          <w:ilvl w:val="0"/>
          <w:numId w:val="367"/>
        </w:numPr>
      </w:pPr>
      <w:r>
        <w:t xml:space="preserve">Szkoła przetwarza dane osobowe w zakresie niezbędnym dla realizacji zadań </w:t>
      </w:r>
      <w:r>
        <w:br/>
        <w:t>i obowiązków wynikających z ustawowych przepisów oświatowych.</w:t>
      </w:r>
    </w:p>
    <w:p w14:paraId="51D427B4" w14:textId="77777777" w:rsidR="005E59F6" w:rsidRDefault="00BE188F" w:rsidP="005E59F6">
      <w:pPr>
        <w:pStyle w:val="Ustp"/>
        <w:numPr>
          <w:ilvl w:val="0"/>
          <w:numId w:val="367"/>
        </w:numPr>
      </w:pPr>
      <w:r>
        <w:lastRenderedPageBreak/>
        <w:t xml:space="preserve">Nauczyciele oraz inne osoby pełniące funkcje w szkole lub wykonujące pracę w szkole są obowiązani do zachowania w poufności informacji uzyskanych w związku z pełnioną funkcją lub wykonywana pracą dotyczących danych osobowych zwykłych i szczególnej kategorii przetwarzania. </w:t>
      </w:r>
    </w:p>
    <w:p w14:paraId="6267358E" w14:textId="5CFCE17F" w:rsidR="00BE188F" w:rsidRDefault="00BE188F" w:rsidP="005E59F6">
      <w:pPr>
        <w:pStyle w:val="Ustp"/>
        <w:numPr>
          <w:ilvl w:val="0"/>
          <w:numId w:val="367"/>
        </w:numPr>
      </w:pPr>
      <w:r>
        <w:t xml:space="preserve">Zapisów </w:t>
      </w:r>
      <w:r w:rsidR="005E59F6">
        <w:t>pkt</w:t>
      </w:r>
      <w:r>
        <w:t xml:space="preserve"> 4 nie stosuje się:</w:t>
      </w:r>
    </w:p>
    <w:p w14:paraId="2C7E6F77" w14:textId="7F40F6DE" w:rsidR="00BE188F" w:rsidRDefault="00BE188F" w:rsidP="00E1720D">
      <w:pPr>
        <w:pStyle w:val="Punkt"/>
        <w:numPr>
          <w:ilvl w:val="0"/>
          <w:numId w:val="368"/>
        </w:numPr>
      </w:pPr>
      <w:r>
        <w:t>w przypadku zagrożenia zdrowia ucznia;</w:t>
      </w:r>
    </w:p>
    <w:p w14:paraId="0986EAC5" w14:textId="3569AC9F" w:rsidR="00BE188F" w:rsidRDefault="00BE188F" w:rsidP="00E1720D">
      <w:pPr>
        <w:pStyle w:val="Punkt"/>
        <w:numPr>
          <w:ilvl w:val="0"/>
          <w:numId w:val="368"/>
        </w:numPr>
      </w:pPr>
      <w:r>
        <w:t>jeżeli uczeń, a w przypadku ucznia niepełnoletniego jego rodzic, wyraził zgodę na ujawnienie określonych informacji;</w:t>
      </w:r>
    </w:p>
    <w:p w14:paraId="17E9466F" w14:textId="77777777" w:rsidR="00BE188F" w:rsidRDefault="00BE188F" w:rsidP="00E1720D">
      <w:pPr>
        <w:pStyle w:val="Punkt"/>
        <w:numPr>
          <w:ilvl w:val="0"/>
          <w:numId w:val="368"/>
        </w:numPr>
      </w:pPr>
      <w:r>
        <w:t>w przypadku, gdy przewidują to przepisy szczególne.</w:t>
      </w:r>
    </w:p>
    <w:p w14:paraId="6B3FD302" w14:textId="3A588880" w:rsidR="00BE188F" w:rsidRPr="00170E6A" w:rsidRDefault="00BE188F" w:rsidP="005E59F6">
      <w:pPr>
        <w:pStyle w:val="Ustp"/>
        <w:numPr>
          <w:ilvl w:val="0"/>
          <w:numId w:val="367"/>
        </w:numPr>
      </w:pPr>
      <w:r>
        <w:t xml:space="preserve">Zasady ochrony danych oraz związana z tym dokumentacja nie stanowią informacji publicznej w rozumieniu ustawy z dnia 6 września 2001 r. o dostępie do informacji publicznej (t.j. Dz. U. 2022 r. poz. 902).                    </w:t>
      </w:r>
    </w:p>
    <w:bookmarkEnd w:id="14"/>
    <w:p w14:paraId="73153152" w14:textId="2D1E6D45" w:rsidR="00CB474F" w:rsidRPr="00BE188F" w:rsidRDefault="00CB474F" w:rsidP="005E59F6">
      <w:pPr>
        <w:pStyle w:val="Akapitzlist"/>
        <w:tabs>
          <w:tab w:val="left" w:pos="426"/>
          <w:tab w:val="left" w:pos="993"/>
        </w:tabs>
        <w:spacing w:before="144" w:after="120"/>
        <w:jc w:val="both"/>
        <w:rPr>
          <w:rFonts w:ascii="Calibri" w:hAnsi="Calibri" w:cs="Calibri"/>
        </w:rPr>
      </w:pPr>
    </w:p>
    <w:p w14:paraId="5F5FBDB4" w14:textId="77777777" w:rsidR="004879E1" w:rsidRDefault="006666D5">
      <w:pPr>
        <w:pStyle w:val="Nagwek3"/>
        <w:spacing w:before="144" w:line="240" w:lineRule="auto"/>
        <w:ind w:left="0" w:firstLine="0"/>
        <w:rPr>
          <w:rFonts w:ascii="Calibri" w:hAnsi="Calibri" w:cs="Calibri"/>
          <w:b/>
          <w:color w:val="1F3864"/>
          <w:sz w:val="22"/>
          <w:szCs w:val="24"/>
        </w:rPr>
      </w:pPr>
      <w:bookmarkStart w:id="15" w:name="__RefHeading__22_1147354137"/>
      <w:bookmarkStart w:id="16" w:name="_Toc63674817"/>
      <w:bookmarkStart w:id="17" w:name="_Toc502218126"/>
      <w:bookmarkEnd w:id="15"/>
      <w:r>
        <w:rPr>
          <w:rFonts w:ascii="Calibri" w:hAnsi="Calibri" w:cs="Calibri"/>
          <w:b/>
          <w:color w:val="1F3864"/>
          <w:sz w:val="22"/>
          <w:szCs w:val="24"/>
        </w:rPr>
        <w:t>Rozdział 2</w:t>
      </w:r>
      <w:r>
        <w:rPr>
          <w:rFonts w:ascii="Calibri" w:hAnsi="Calibri" w:cs="Calibri"/>
          <w:b/>
          <w:color w:val="1F3864"/>
          <w:sz w:val="22"/>
          <w:szCs w:val="24"/>
        </w:rPr>
        <w:br/>
        <w:t>Misja szkoły, model absolwenta</w:t>
      </w:r>
      <w:bookmarkEnd w:id="16"/>
    </w:p>
    <w:p w14:paraId="76FD8D3C" w14:textId="77777777" w:rsidR="004879E1" w:rsidRDefault="006666D5">
      <w:pPr>
        <w:pStyle w:val="paragraf0"/>
        <w:numPr>
          <w:ilvl w:val="0"/>
          <w:numId w:val="2"/>
        </w:numPr>
        <w:spacing w:before="144"/>
        <w:jc w:val="both"/>
        <w:rPr>
          <w:rFonts w:ascii="Calibri" w:eastAsia="Times New Roman" w:hAnsi="Calibri" w:cs="Calibri"/>
          <w:bCs/>
        </w:rPr>
      </w:pPr>
      <w:r>
        <w:rPr>
          <w:rFonts w:ascii="Calibri" w:eastAsia="Times New Roman" w:hAnsi="Calibri" w:cs="Calibri"/>
          <w:bCs/>
        </w:rPr>
        <w:t>1.</w:t>
      </w:r>
      <w:r>
        <w:rPr>
          <w:rFonts w:ascii="Calibri" w:eastAsia="Times New Roman" w:hAnsi="Calibri" w:cs="Calibri"/>
          <w:b/>
          <w:bCs/>
        </w:rPr>
        <w:t xml:space="preserve"> </w:t>
      </w:r>
      <w:r>
        <w:rPr>
          <w:rFonts w:ascii="Calibri" w:eastAsia="Times New Roman" w:hAnsi="Calibri" w:cs="Calibri"/>
          <w:bCs/>
        </w:rPr>
        <w:t xml:space="preserve">Misja szkoły: </w:t>
      </w:r>
    </w:p>
    <w:p w14:paraId="782037BF" w14:textId="77777777" w:rsidR="004879E1" w:rsidRDefault="006666D5">
      <w:pPr>
        <w:pStyle w:val="Akapitzlist1"/>
        <w:spacing w:before="144"/>
        <w:ind w:left="0"/>
        <w:jc w:val="both"/>
        <w:rPr>
          <w:rFonts w:ascii="Calibri" w:hAnsi="Calibri" w:cs="Calibri"/>
        </w:rPr>
      </w:pPr>
      <w:r>
        <w:rPr>
          <w:rFonts w:ascii="Calibri" w:hAnsi="Calibri" w:cs="Calibri"/>
        </w:rPr>
        <w:t xml:space="preserve">Chcemy być Szkołą, która kształcić będzie uczniów na miarę XXI wieku, radzących sobie </w:t>
      </w:r>
      <w:r>
        <w:rPr>
          <w:rFonts w:ascii="Calibri" w:hAnsi="Calibri" w:cs="Calibri"/>
        </w:rPr>
        <w:br/>
        <w:t>w zmieniającym się współczesnym świecie oraz stawiających czoła coraz bardziej wymagającej rzeczywistości. Będziemy postępować tak, by w sposób najbardziej efektywny i wydajny umożliwić młodym ludziom wszechstronny rozwój.</w:t>
      </w:r>
    </w:p>
    <w:p w14:paraId="07078B75" w14:textId="77777777" w:rsidR="004879E1" w:rsidRDefault="006666D5">
      <w:pPr>
        <w:pStyle w:val="Akapitzlist1"/>
        <w:spacing w:before="144"/>
        <w:ind w:left="0"/>
        <w:jc w:val="both"/>
        <w:rPr>
          <w:rFonts w:ascii="Calibri" w:hAnsi="Calibri" w:cs="Calibri"/>
        </w:rPr>
      </w:pPr>
      <w:r>
        <w:rPr>
          <w:rFonts w:ascii="Calibri" w:hAnsi="Calibri" w:cs="Calibri"/>
        </w:rPr>
        <w:t>Pragniemy, aby nasza Szkoła była postrzegana w środowisku lokalnym jako instytucja dobra, przyjazna i życzliwa uczniom, zapewniająca im wszechstronny rozwój.</w:t>
      </w:r>
    </w:p>
    <w:p w14:paraId="477DBEBA" w14:textId="77777777" w:rsidR="004879E1" w:rsidRDefault="006666D5">
      <w:pPr>
        <w:pStyle w:val="Akapitzlist"/>
        <w:numPr>
          <w:ilvl w:val="0"/>
          <w:numId w:val="339"/>
        </w:numPr>
        <w:tabs>
          <w:tab w:val="left" w:pos="720"/>
        </w:tabs>
        <w:spacing w:before="144" w:after="120" w:line="240" w:lineRule="auto"/>
        <w:jc w:val="both"/>
        <w:rPr>
          <w:rFonts w:ascii="Calibri" w:hAnsi="Calibri" w:cs="Calibri"/>
        </w:rPr>
      </w:pPr>
      <w:r>
        <w:rPr>
          <w:rFonts w:ascii="Calibri" w:hAnsi="Calibri" w:cs="Calibri"/>
        </w:rPr>
        <w:t>Wizja szkoły:</w:t>
      </w:r>
    </w:p>
    <w:p w14:paraId="3E0ABA64" w14:textId="77777777" w:rsidR="004879E1" w:rsidRDefault="006666D5">
      <w:pPr>
        <w:pStyle w:val="Akapitzlist1"/>
        <w:tabs>
          <w:tab w:val="left" w:pos="720"/>
        </w:tabs>
        <w:spacing w:before="144" w:after="120"/>
        <w:ind w:left="0"/>
        <w:jc w:val="both"/>
        <w:rPr>
          <w:rFonts w:ascii="Calibri" w:hAnsi="Calibri" w:cs="Calibri"/>
        </w:rPr>
      </w:pPr>
      <w:r>
        <w:rPr>
          <w:rFonts w:ascii="Calibri" w:hAnsi="Calibri" w:cs="Calibri"/>
        </w:rPr>
        <w:t>Wizją naszej Szkoły jest wychowanie człowieka kulturalnego, odpowiedzialnego, aktywnego, twórczego, wrażliwego, otwartego na potrzeby drugiego człowieka, mającego poczucie więzi ze swoją miejscowością, regionem i Ojczyzną, człowieka prawego i tolerancyjnego.</w:t>
      </w:r>
    </w:p>
    <w:p w14:paraId="3C9D597B" w14:textId="77777777" w:rsidR="004879E1" w:rsidRDefault="006666D5">
      <w:pPr>
        <w:pStyle w:val="paragraf0"/>
        <w:numPr>
          <w:ilvl w:val="0"/>
          <w:numId w:val="2"/>
        </w:numPr>
        <w:spacing w:before="144"/>
        <w:jc w:val="both"/>
        <w:rPr>
          <w:rFonts w:ascii="Calibri" w:hAnsi="Calibri" w:cs="Calibri"/>
          <w:b/>
        </w:rPr>
      </w:pPr>
      <w:r>
        <w:rPr>
          <w:rFonts w:ascii="Calibri" w:eastAsia="Times New Roman" w:hAnsi="Calibri" w:cs="Calibri"/>
          <w:bCs/>
        </w:rPr>
        <w:t>1.</w:t>
      </w:r>
      <w:r>
        <w:rPr>
          <w:rFonts w:ascii="Calibri" w:eastAsia="Times New Roman" w:hAnsi="Calibri" w:cs="Calibri"/>
          <w:b/>
          <w:bCs/>
        </w:rPr>
        <w:t xml:space="preserve"> </w:t>
      </w:r>
      <w:r>
        <w:rPr>
          <w:rFonts w:ascii="Calibri" w:hAnsi="Calibri" w:cs="Calibri"/>
        </w:rPr>
        <w:t>Model absolwenta:</w:t>
      </w:r>
      <w:r>
        <w:rPr>
          <w:rFonts w:ascii="Calibri" w:hAnsi="Calibri" w:cs="Calibri"/>
          <w:b/>
        </w:rPr>
        <w:t xml:space="preserve"> </w:t>
      </w:r>
    </w:p>
    <w:p w14:paraId="7B7EA4A3" w14:textId="77777777" w:rsidR="004879E1" w:rsidRDefault="006666D5">
      <w:pPr>
        <w:pStyle w:val="paragraf0"/>
        <w:spacing w:before="144"/>
        <w:ind w:left="0" w:firstLine="0"/>
        <w:jc w:val="both"/>
        <w:rPr>
          <w:rFonts w:ascii="Calibri" w:hAnsi="Calibri" w:cs="Calibri"/>
        </w:rPr>
      </w:pPr>
      <w:r>
        <w:rPr>
          <w:rFonts w:ascii="Calibri" w:hAnsi="Calibri" w:cs="Calibri"/>
        </w:rPr>
        <w:t>Absolwent Szkoły Podstawowej im. Tadeusza Kościuszki w Wilkołazie jest Polakiem umiejącym żyć godnie i poruszać się w otaczającym go świecie oraz:</w:t>
      </w:r>
    </w:p>
    <w:p w14:paraId="447F0311" w14:textId="77777777" w:rsidR="004879E1" w:rsidRDefault="006666D5">
      <w:pPr>
        <w:numPr>
          <w:ilvl w:val="0"/>
          <w:numId w:val="7"/>
        </w:numPr>
        <w:tabs>
          <w:tab w:val="left" w:pos="0"/>
          <w:tab w:val="left" w:pos="426"/>
        </w:tabs>
        <w:spacing w:before="144" w:after="120"/>
        <w:jc w:val="both"/>
        <w:rPr>
          <w:rFonts w:ascii="Calibri" w:hAnsi="Calibri" w:cs="Calibri"/>
        </w:rPr>
      </w:pPr>
      <w:r>
        <w:rPr>
          <w:rFonts w:ascii="Calibri" w:hAnsi="Calibri" w:cs="Calibri"/>
        </w:rPr>
        <w:t>jest przygotowany do podjęcia nauki na wyższym szczeblu edukacji;</w:t>
      </w:r>
    </w:p>
    <w:p w14:paraId="57A574C6" w14:textId="77777777" w:rsidR="004879E1" w:rsidRDefault="006666D5">
      <w:pPr>
        <w:numPr>
          <w:ilvl w:val="0"/>
          <w:numId w:val="7"/>
        </w:numPr>
        <w:tabs>
          <w:tab w:val="left" w:pos="0"/>
          <w:tab w:val="left" w:pos="426"/>
        </w:tabs>
        <w:spacing w:before="144" w:after="120"/>
        <w:jc w:val="both"/>
        <w:rPr>
          <w:rFonts w:ascii="Calibri" w:hAnsi="Calibri" w:cs="Calibri"/>
        </w:rPr>
      </w:pPr>
      <w:r>
        <w:rPr>
          <w:rFonts w:ascii="Calibri" w:hAnsi="Calibri" w:cs="Calibri"/>
        </w:rPr>
        <w:t>czerpie radość z nauki;</w:t>
      </w:r>
    </w:p>
    <w:p w14:paraId="017DA25B" w14:textId="77777777" w:rsidR="004879E1" w:rsidRDefault="006666D5">
      <w:pPr>
        <w:numPr>
          <w:ilvl w:val="0"/>
          <w:numId w:val="7"/>
        </w:numPr>
        <w:tabs>
          <w:tab w:val="left" w:pos="0"/>
          <w:tab w:val="left" w:pos="426"/>
        </w:tabs>
        <w:spacing w:before="144" w:after="120"/>
        <w:jc w:val="both"/>
        <w:rPr>
          <w:rFonts w:ascii="Calibri" w:hAnsi="Calibri" w:cs="Calibri"/>
        </w:rPr>
      </w:pPr>
      <w:r>
        <w:rPr>
          <w:rFonts w:ascii="Calibri" w:hAnsi="Calibri" w:cs="Calibri"/>
        </w:rPr>
        <w:t>przestrzega ogólnie przyjętych wartości moralnych;</w:t>
      </w:r>
    </w:p>
    <w:p w14:paraId="4BCA290B" w14:textId="77777777" w:rsidR="004879E1" w:rsidRDefault="006666D5">
      <w:pPr>
        <w:numPr>
          <w:ilvl w:val="0"/>
          <w:numId w:val="7"/>
        </w:numPr>
        <w:tabs>
          <w:tab w:val="left" w:pos="0"/>
          <w:tab w:val="left" w:pos="426"/>
        </w:tabs>
        <w:spacing w:before="144" w:after="120"/>
        <w:jc w:val="both"/>
        <w:rPr>
          <w:rFonts w:ascii="Calibri" w:hAnsi="Calibri" w:cs="Calibri"/>
        </w:rPr>
      </w:pPr>
      <w:r>
        <w:rPr>
          <w:rFonts w:ascii="Calibri" w:hAnsi="Calibri" w:cs="Calibri"/>
        </w:rPr>
        <w:t>potrafi samodzielnie podejmować decyzje i ponosić ich konsekwencje;</w:t>
      </w:r>
    </w:p>
    <w:p w14:paraId="25955661" w14:textId="77777777" w:rsidR="004879E1" w:rsidRDefault="006666D5">
      <w:pPr>
        <w:numPr>
          <w:ilvl w:val="0"/>
          <w:numId w:val="7"/>
        </w:numPr>
        <w:tabs>
          <w:tab w:val="left" w:pos="0"/>
          <w:tab w:val="left" w:pos="426"/>
        </w:tabs>
        <w:spacing w:before="144" w:after="120"/>
        <w:jc w:val="both"/>
        <w:rPr>
          <w:rFonts w:ascii="Calibri" w:hAnsi="Calibri" w:cs="Calibri"/>
        </w:rPr>
      </w:pPr>
      <w:r>
        <w:rPr>
          <w:rFonts w:ascii="Calibri" w:hAnsi="Calibri" w:cs="Calibri"/>
        </w:rPr>
        <w:t>potrafi wyrażać i uzasadniać własne zdanie, szanując zdanie innych;</w:t>
      </w:r>
    </w:p>
    <w:p w14:paraId="6D1F7BD6" w14:textId="77777777" w:rsidR="004879E1" w:rsidRDefault="006666D5">
      <w:pPr>
        <w:numPr>
          <w:ilvl w:val="0"/>
          <w:numId w:val="7"/>
        </w:numPr>
        <w:tabs>
          <w:tab w:val="left" w:pos="0"/>
          <w:tab w:val="left" w:pos="426"/>
        </w:tabs>
        <w:spacing w:before="144" w:after="120"/>
        <w:jc w:val="both"/>
        <w:rPr>
          <w:rFonts w:ascii="Calibri" w:hAnsi="Calibri" w:cs="Calibri"/>
        </w:rPr>
      </w:pPr>
      <w:r>
        <w:rPr>
          <w:rFonts w:ascii="Calibri" w:hAnsi="Calibri" w:cs="Calibri"/>
        </w:rPr>
        <w:lastRenderedPageBreak/>
        <w:t>zgodnie współpracuje z innymi;</w:t>
      </w:r>
    </w:p>
    <w:p w14:paraId="6BDEAE36" w14:textId="77777777" w:rsidR="004879E1" w:rsidRDefault="006666D5">
      <w:pPr>
        <w:numPr>
          <w:ilvl w:val="0"/>
          <w:numId w:val="7"/>
        </w:numPr>
        <w:tabs>
          <w:tab w:val="left" w:pos="0"/>
          <w:tab w:val="left" w:pos="426"/>
        </w:tabs>
        <w:spacing w:before="144" w:after="120"/>
        <w:jc w:val="both"/>
        <w:rPr>
          <w:rFonts w:ascii="Calibri" w:hAnsi="Calibri" w:cs="Calibri"/>
        </w:rPr>
      </w:pPr>
      <w:r>
        <w:rPr>
          <w:rFonts w:ascii="Calibri" w:hAnsi="Calibri" w:cs="Calibri"/>
        </w:rPr>
        <w:t>jest ciekawy świata i wrażliwy na drugiego człowieka;</w:t>
      </w:r>
    </w:p>
    <w:p w14:paraId="58CE35FE" w14:textId="77777777" w:rsidR="004879E1" w:rsidRDefault="006666D5">
      <w:pPr>
        <w:numPr>
          <w:ilvl w:val="0"/>
          <w:numId w:val="7"/>
        </w:numPr>
        <w:tabs>
          <w:tab w:val="left" w:pos="0"/>
          <w:tab w:val="left" w:pos="426"/>
        </w:tabs>
        <w:spacing w:before="144" w:after="120"/>
        <w:jc w:val="both"/>
        <w:rPr>
          <w:rFonts w:ascii="Calibri" w:hAnsi="Calibri" w:cs="Calibri"/>
        </w:rPr>
      </w:pPr>
      <w:r>
        <w:rPr>
          <w:rFonts w:ascii="Calibri" w:hAnsi="Calibri" w:cs="Calibri"/>
        </w:rPr>
        <w:t>jest życzliwy i tolerancyjny, szanuje godność własną i drugiego człowieka;</w:t>
      </w:r>
    </w:p>
    <w:p w14:paraId="79FA2C29" w14:textId="77777777" w:rsidR="004879E1" w:rsidRDefault="006666D5">
      <w:pPr>
        <w:numPr>
          <w:ilvl w:val="0"/>
          <w:numId w:val="7"/>
        </w:numPr>
        <w:tabs>
          <w:tab w:val="left" w:pos="0"/>
          <w:tab w:val="left" w:pos="426"/>
        </w:tabs>
        <w:spacing w:before="144" w:after="120"/>
        <w:jc w:val="both"/>
        <w:rPr>
          <w:rFonts w:ascii="Calibri" w:hAnsi="Calibri" w:cs="Calibri"/>
        </w:rPr>
      </w:pPr>
      <w:r>
        <w:rPr>
          <w:rFonts w:ascii="Calibri" w:hAnsi="Calibri" w:cs="Calibri"/>
        </w:rPr>
        <w:t>rozumie wartość uczenia się i potrzebę własnego rozwoju;</w:t>
      </w:r>
    </w:p>
    <w:p w14:paraId="0D7D0766" w14:textId="77777777" w:rsidR="004879E1" w:rsidRDefault="006666D5">
      <w:pPr>
        <w:numPr>
          <w:ilvl w:val="0"/>
          <w:numId w:val="7"/>
        </w:numPr>
        <w:tabs>
          <w:tab w:val="left" w:pos="454"/>
          <w:tab w:val="left" w:pos="880"/>
        </w:tabs>
        <w:spacing w:before="144" w:after="120"/>
        <w:ind w:hanging="454"/>
        <w:jc w:val="both"/>
        <w:rPr>
          <w:rFonts w:ascii="Calibri" w:hAnsi="Calibri" w:cs="Calibri"/>
        </w:rPr>
      </w:pPr>
      <w:r>
        <w:rPr>
          <w:rFonts w:ascii="Calibri" w:hAnsi="Calibri" w:cs="Calibri"/>
        </w:rPr>
        <w:t>dba o zdrowie psychiczne i fizyczne oraz o bezpieczeństwo własne i innych;</w:t>
      </w:r>
    </w:p>
    <w:p w14:paraId="10919A1E" w14:textId="77777777" w:rsidR="004879E1" w:rsidRDefault="006666D5">
      <w:pPr>
        <w:numPr>
          <w:ilvl w:val="0"/>
          <w:numId w:val="7"/>
        </w:numPr>
        <w:tabs>
          <w:tab w:val="left" w:pos="454"/>
          <w:tab w:val="left" w:pos="880"/>
        </w:tabs>
        <w:spacing w:before="144" w:after="120"/>
        <w:ind w:hanging="454"/>
        <w:jc w:val="both"/>
        <w:rPr>
          <w:rFonts w:ascii="Calibri" w:hAnsi="Calibri" w:cs="Calibri"/>
        </w:rPr>
      </w:pPr>
      <w:r>
        <w:rPr>
          <w:rFonts w:ascii="Calibri" w:hAnsi="Calibri" w:cs="Calibri"/>
        </w:rPr>
        <w:t>potrafi wykorzystać wiedzę w sytuacjach życiowych.</w:t>
      </w:r>
    </w:p>
    <w:p w14:paraId="3CD21E01" w14:textId="77777777" w:rsidR="004879E1" w:rsidRDefault="006666D5">
      <w:pPr>
        <w:pStyle w:val="Nagwek3"/>
        <w:spacing w:before="144" w:line="240" w:lineRule="auto"/>
        <w:ind w:left="0" w:firstLine="0"/>
        <w:rPr>
          <w:rFonts w:ascii="Calibri" w:hAnsi="Calibri" w:cs="Calibri"/>
          <w:b/>
          <w:color w:val="1F3864"/>
          <w:sz w:val="22"/>
          <w:szCs w:val="24"/>
        </w:rPr>
      </w:pPr>
      <w:bookmarkStart w:id="18" w:name="__RefHeading__24_1147354137"/>
      <w:bookmarkStart w:id="19" w:name="_Toc502218127"/>
      <w:bookmarkStart w:id="20" w:name="_Toc63674818"/>
      <w:bookmarkEnd w:id="18"/>
      <w:r>
        <w:rPr>
          <w:rFonts w:ascii="Calibri" w:hAnsi="Calibri" w:cs="Calibri"/>
          <w:b/>
          <w:color w:val="1F3864"/>
          <w:sz w:val="22"/>
          <w:szCs w:val="24"/>
        </w:rPr>
        <w:t>Rozdział 3</w:t>
      </w:r>
      <w:r>
        <w:rPr>
          <w:rFonts w:ascii="Calibri" w:hAnsi="Calibri" w:cs="Calibri"/>
          <w:color w:val="1F3864"/>
          <w:sz w:val="22"/>
          <w:szCs w:val="24"/>
        </w:rPr>
        <w:br/>
      </w:r>
      <w:r>
        <w:rPr>
          <w:rFonts w:ascii="Calibri" w:hAnsi="Calibri" w:cs="Calibri"/>
          <w:b/>
          <w:color w:val="1F3864"/>
          <w:sz w:val="22"/>
          <w:szCs w:val="24"/>
        </w:rPr>
        <w:t>Cele i zadania szkoły</w:t>
      </w:r>
      <w:bookmarkEnd w:id="19"/>
      <w:bookmarkEnd w:id="20"/>
    </w:p>
    <w:p w14:paraId="63D5F38A" w14:textId="77777777" w:rsidR="004879E1" w:rsidRDefault="006666D5">
      <w:pPr>
        <w:pStyle w:val="paragraf0"/>
        <w:numPr>
          <w:ilvl w:val="0"/>
          <w:numId w:val="2"/>
        </w:numPr>
        <w:spacing w:before="144"/>
        <w:jc w:val="both"/>
        <w:rPr>
          <w:rFonts w:ascii="Calibri" w:hAnsi="Calibri" w:cs="Calibri"/>
        </w:rPr>
      </w:pPr>
      <w:r>
        <w:rPr>
          <w:rFonts w:ascii="Calibri" w:hAnsi="Calibri" w:cs="Calibri"/>
        </w:rPr>
        <w:t>1. Szkoła realizuje cele i zadania określone w ustawie Prawo Oświatowe oraz w przepisach wykonawczych wydanych na jej podstawie, a także zawarte w Programie profilaktyczno-wychowawczym, dostosowanym do potrzeb rozwojowych uczniów oraz potrzeb danego środowiska.</w:t>
      </w:r>
    </w:p>
    <w:p w14:paraId="21ECD38B" w14:textId="77777777" w:rsidR="004879E1" w:rsidRDefault="006666D5">
      <w:pPr>
        <w:pStyle w:val="Akapitzlist"/>
        <w:numPr>
          <w:ilvl w:val="0"/>
          <w:numId w:val="8"/>
        </w:numPr>
        <w:tabs>
          <w:tab w:val="left" w:pos="720"/>
        </w:tabs>
        <w:spacing w:before="144" w:after="120" w:line="240" w:lineRule="auto"/>
        <w:ind w:left="720" w:firstLine="709"/>
        <w:jc w:val="both"/>
        <w:rPr>
          <w:rFonts w:ascii="Calibri" w:eastAsia="Times New Roman" w:hAnsi="Calibri" w:cs="Calibri"/>
        </w:rPr>
      </w:pPr>
      <w:r>
        <w:rPr>
          <w:rFonts w:ascii="Calibri" w:eastAsia="Times New Roman" w:hAnsi="Calibri" w:cs="Calibri"/>
        </w:rPr>
        <w:t>Głównymi celami Szkoły jest:</w:t>
      </w:r>
    </w:p>
    <w:p w14:paraId="157C503E" w14:textId="77777777" w:rsidR="004879E1" w:rsidRDefault="006666D5">
      <w:pPr>
        <w:numPr>
          <w:ilvl w:val="0"/>
          <w:numId w:val="9"/>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 xml:space="preserve">wprowadzanie uczniów w świat wartości, w tym ofiarności, współpracy, solidarności, altruizmu, patriotyzmu i szacunku dla tradycji, wskazywanie wzorców postępowania </w:t>
      </w:r>
      <w:r>
        <w:rPr>
          <w:rFonts w:ascii="Calibri" w:eastAsia="Times New Roman" w:hAnsi="Calibri" w:cs="Calibri"/>
          <w:color w:val="000000"/>
        </w:rPr>
        <w:br/>
        <w:t xml:space="preserve">i budowanie relacji społecznych, sprzyjających bezpiecznemu rozwojowi ucznia (rodzina, przyjaciele); </w:t>
      </w:r>
    </w:p>
    <w:p w14:paraId="5D1F1EB5" w14:textId="77777777" w:rsidR="004879E1" w:rsidRDefault="006666D5">
      <w:pPr>
        <w:numPr>
          <w:ilvl w:val="0"/>
          <w:numId w:val="9"/>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 xml:space="preserve">wzmacnianie poczucia tożsamości indywidualnej, kulturowej, narodowej, regionalnej </w:t>
      </w:r>
      <w:r>
        <w:rPr>
          <w:rFonts w:ascii="Calibri" w:eastAsia="Times New Roman" w:hAnsi="Calibri" w:cs="Calibri"/>
          <w:color w:val="000000"/>
        </w:rPr>
        <w:br/>
        <w:t xml:space="preserve">i etnicznej; </w:t>
      </w:r>
    </w:p>
    <w:p w14:paraId="0DE9EAD6" w14:textId="77777777" w:rsidR="004879E1" w:rsidRDefault="006666D5">
      <w:pPr>
        <w:numPr>
          <w:ilvl w:val="0"/>
          <w:numId w:val="9"/>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 xml:space="preserve">formowanie u uczniów poczucia godności własnej osoby i szacunku dla godności innych osób; </w:t>
      </w:r>
    </w:p>
    <w:p w14:paraId="61E2C87D" w14:textId="77777777" w:rsidR="004879E1" w:rsidRDefault="006666D5">
      <w:pPr>
        <w:numPr>
          <w:ilvl w:val="0"/>
          <w:numId w:val="9"/>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 xml:space="preserve">rozwijanie kompetencji takich jak kreatywność, innowacyjność i przedsiębiorczość; </w:t>
      </w:r>
    </w:p>
    <w:p w14:paraId="54325ED1" w14:textId="77777777" w:rsidR="004879E1" w:rsidRDefault="006666D5">
      <w:pPr>
        <w:numPr>
          <w:ilvl w:val="0"/>
          <w:numId w:val="9"/>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 xml:space="preserve">rozwijanie umiejętności krytycznego i logicznego myślenia, rozumowania, argumentowania i wnioskowania; </w:t>
      </w:r>
    </w:p>
    <w:p w14:paraId="2B6C57FC" w14:textId="77777777" w:rsidR="004879E1" w:rsidRDefault="006666D5">
      <w:pPr>
        <w:numPr>
          <w:ilvl w:val="0"/>
          <w:numId w:val="9"/>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 xml:space="preserve">ukazywanie wartości wiedzy jako podstawy do rozwoju umiejętności; </w:t>
      </w:r>
    </w:p>
    <w:p w14:paraId="76783323" w14:textId="77777777" w:rsidR="004879E1" w:rsidRDefault="006666D5">
      <w:pPr>
        <w:numPr>
          <w:ilvl w:val="0"/>
          <w:numId w:val="9"/>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 xml:space="preserve">rozbudzanie ciekawości poznawczej uczniów oraz motywacji do nauki; </w:t>
      </w:r>
    </w:p>
    <w:p w14:paraId="7C4EC8B0" w14:textId="77777777" w:rsidR="004879E1" w:rsidRDefault="006666D5">
      <w:pPr>
        <w:numPr>
          <w:ilvl w:val="0"/>
          <w:numId w:val="9"/>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 xml:space="preserve">wyposażenie uczniów w taki zasób wiadomości oraz kształtowanie takich umiejętności, które pozwalają w sposób bardziej dojrzały i uporządkowany zrozumieć świat; </w:t>
      </w:r>
    </w:p>
    <w:p w14:paraId="7575F541" w14:textId="77777777" w:rsidR="004879E1" w:rsidRDefault="006666D5">
      <w:pPr>
        <w:numPr>
          <w:ilvl w:val="0"/>
          <w:numId w:val="9"/>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 xml:space="preserve">wspieranie ucznia w rozpoznawaniu własnych predyspozycji i określaniu drogi dalszej edukacji; </w:t>
      </w:r>
    </w:p>
    <w:p w14:paraId="494EBF6A" w14:textId="77777777" w:rsidR="004879E1" w:rsidRDefault="006666D5">
      <w:pPr>
        <w:numPr>
          <w:ilvl w:val="0"/>
          <w:numId w:val="9"/>
        </w:numPr>
        <w:tabs>
          <w:tab w:val="left" w:pos="454"/>
          <w:tab w:val="left" w:pos="880"/>
        </w:tabs>
        <w:spacing w:before="144" w:after="120"/>
        <w:ind w:hanging="454"/>
        <w:jc w:val="both"/>
        <w:rPr>
          <w:rFonts w:ascii="Calibri" w:eastAsia="Times New Roman" w:hAnsi="Calibri" w:cs="Calibri"/>
          <w:color w:val="000000"/>
        </w:rPr>
      </w:pPr>
      <w:r>
        <w:rPr>
          <w:rFonts w:ascii="Calibri" w:eastAsia="Times New Roman" w:hAnsi="Calibri" w:cs="Calibri"/>
          <w:color w:val="000000"/>
        </w:rPr>
        <w:t xml:space="preserve">wszechstronny rozwój osobowy ucznia przez pogłębianie wiedzy oraz zaspokajanie </w:t>
      </w:r>
      <w:r>
        <w:rPr>
          <w:rFonts w:ascii="Calibri" w:eastAsia="Times New Roman" w:hAnsi="Calibri" w:cs="Calibri"/>
          <w:color w:val="000000"/>
        </w:rPr>
        <w:br/>
        <w:t>i rozbudzanie jego naturalnej ciekawości poznawczej;</w:t>
      </w:r>
    </w:p>
    <w:p w14:paraId="6D1228A3" w14:textId="77777777" w:rsidR="004879E1" w:rsidRDefault="006666D5">
      <w:pPr>
        <w:numPr>
          <w:ilvl w:val="0"/>
          <w:numId w:val="9"/>
        </w:numPr>
        <w:tabs>
          <w:tab w:val="left" w:pos="454"/>
          <w:tab w:val="left" w:pos="880"/>
        </w:tabs>
        <w:spacing w:before="144" w:after="120"/>
        <w:ind w:hanging="454"/>
        <w:jc w:val="both"/>
        <w:rPr>
          <w:rFonts w:ascii="Calibri" w:eastAsia="Times New Roman" w:hAnsi="Calibri" w:cs="Calibri"/>
          <w:color w:val="000000"/>
        </w:rPr>
      </w:pPr>
      <w:r>
        <w:rPr>
          <w:rFonts w:ascii="Calibri" w:eastAsia="Times New Roman" w:hAnsi="Calibri" w:cs="Calibri"/>
          <w:color w:val="000000"/>
        </w:rPr>
        <w:t xml:space="preserve">kształtowanie postawy otwartej wobec świata i innych ludzi, aktywności w życiu społecznym oraz odpowiedzialności za zbiorowość; </w:t>
      </w:r>
    </w:p>
    <w:p w14:paraId="6CADDAF7" w14:textId="77777777" w:rsidR="004879E1" w:rsidRDefault="006666D5">
      <w:pPr>
        <w:numPr>
          <w:ilvl w:val="0"/>
          <w:numId w:val="9"/>
        </w:numPr>
        <w:tabs>
          <w:tab w:val="left" w:pos="454"/>
          <w:tab w:val="left" w:pos="880"/>
        </w:tabs>
        <w:spacing w:before="144" w:after="120"/>
        <w:ind w:hanging="454"/>
        <w:jc w:val="both"/>
        <w:rPr>
          <w:rFonts w:ascii="Calibri" w:eastAsia="Times New Roman" w:hAnsi="Calibri" w:cs="Calibri"/>
          <w:color w:val="000000"/>
        </w:rPr>
      </w:pPr>
      <w:r>
        <w:rPr>
          <w:rFonts w:ascii="Calibri" w:eastAsia="Times New Roman" w:hAnsi="Calibri" w:cs="Calibri"/>
          <w:color w:val="000000"/>
        </w:rPr>
        <w:lastRenderedPageBreak/>
        <w:t xml:space="preserve">zachęcanie do zorganizowanego i świadomego samokształcenia opartego na umiejętności przygotowania własnego warsztatu pracy; </w:t>
      </w:r>
    </w:p>
    <w:p w14:paraId="64B62958" w14:textId="77777777" w:rsidR="004879E1" w:rsidRDefault="006666D5">
      <w:pPr>
        <w:numPr>
          <w:ilvl w:val="0"/>
          <w:numId w:val="9"/>
        </w:numPr>
        <w:tabs>
          <w:tab w:val="left" w:pos="454"/>
          <w:tab w:val="left" w:pos="880"/>
        </w:tabs>
        <w:spacing w:before="144" w:after="120"/>
        <w:ind w:hanging="454"/>
        <w:jc w:val="both"/>
        <w:rPr>
          <w:rFonts w:ascii="Calibri" w:eastAsia="Times New Roman" w:hAnsi="Calibri" w:cs="Calibri"/>
          <w:color w:val="000000"/>
        </w:rPr>
      </w:pPr>
      <w:r>
        <w:rPr>
          <w:rFonts w:ascii="Calibri" w:eastAsia="Times New Roman" w:hAnsi="Calibri" w:cs="Calibri"/>
          <w:color w:val="000000"/>
        </w:rPr>
        <w:t xml:space="preserve">ukierunkowanie ucznia ku wartościom. </w:t>
      </w:r>
    </w:p>
    <w:p w14:paraId="3B5CF94C" w14:textId="77777777" w:rsidR="004879E1" w:rsidRDefault="006666D5">
      <w:pPr>
        <w:pStyle w:val="Akapitzlist"/>
        <w:numPr>
          <w:ilvl w:val="0"/>
          <w:numId w:val="8"/>
        </w:numPr>
        <w:tabs>
          <w:tab w:val="left" w:pos="720"/>
        </w:tabs>
        <w:spacing w:before="144" w:after="120" w:line="240" w:lineRule="auto"/>
        <w:jc w:val="both"/>
        <w:rPr>
          <w:rFonts w:ascii="Calibri" w:eastAsia="Times New Roman" w:hAnsi="Calibri" w:cs="Calibri"/>
        </w:rPr>
      </w:pPr>
      <w:r>
        <w:rPr>
          <w:rFonts w:ascii="Calibri" w:eastAsia="Times New Roman" w:hAnsi="Calibri" w:cs="Calibri"/>
        </w:rPr>
        <w:t>Do zadań Szkoły należy:</w:t>
      </w:r>
    </w:p>
    <w:p w14:paraId="78D4BAC3" w14:textId="77777777" w:rsidR="004879E1" w:rsidRDefault="006666D5">
      <w:pPr>
        <w:numPr>
          <w:ilvl w:val="0"/>
          <w:numId w:val="10"/>
        </w:numPr>
        <w:tabs>
          <w:tab w:val="left" w:pos="0"/>
          <w:tab w:val="left" w:pos="567"/>
        </w:tabs>
        <w:spacing w:before="144" w:after="120"/>
        <w:jc w:val="both"/>
        <w:rPr>
          <w:rFonts w:ascii="Calibri" w:eastAsia="Times New Roman" w:hAnsi="Calibri" w:cs="Calibri"/>
          <w:color w:val="000000"/>
        </w:rPr>
      </w:pPr>
      <w:r>
        <w:rPr>
          <w:rFonts w:ascii="Calibri" w:eastAsia="Times New Roman" w:hAnsi="Calibri" w:cs="Calibri"/>
          <w:color w:val="000000"/>
        </w:rPr>
        <w:t>zapewnianie bezpiecznych i higienicznych warunków pobytu uczniów w szkole oraz zapewnianie bezpieczeństwa na zajęciach organizowanych przez Szkołę;</w:t>
      </w:r>
    </w:p>
    <w:p w14:paraId="140DC919" w14:textId="77777777" w:rsidR="004879E1" w:rsidRDefault="006666D5">
      <w:pPr>
        <w:numPr>
          <w:ilvl w:val="0"/>
          <w:numId w:val="10"/>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zorganizowanie systemu opiekuńczo-wychowawczego odpowiednio do istniejących potrzeb;</w:t>
      </w:r>
    </w:p>
    <w:p w14:paraId="6FE87A1A" w14:textId="77777777" w:rsidR="004879E1" w:rsidRDefault="006666D5">
      <w:pPr>
        <w:numPr>
          <w:ilvl w:val="0"/>
          <w:numId w:val="10"/>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kształtowanie środowiska wychowawczego, umożliwiającego pełny rozwój umysłowy, emocjonalny i fizyczny uczniów w warunkach poszanowania ich godności osobistej;</w:t>
      </w:r>
    </w:p>
    <w:p w14:paraId="44A13639" w14:textId="77777777" w:rsidR="004879E1" w:rsidRDefault="006666D5">
      <w:pPr>
        <w:numPr>
          <w:ilvl w:val="0"/>
          <w:numId w:val="10"/>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realizacja programów nauczania, które zawierają podstawę programową kształcenia ogólnego dla przedmiotów, objętych ramowym planem nauczania;</w:t>
      </w:r>
    </w:p>
    <w:p w14:paraId="77AA0F6E" w14:textId="77777777" w:rsidR="004879E1" w:rsidRDefault="006666D5">
      <w:pPr>
        <w:numPr>
          <w:ilvl w:val="0"/>
          <w:numId w:val="10"/>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rozpoznawanie możliwości psychofizycznych oraz indywidualnych potrzeb rozwojowych i edukacyjnych uczniów i wykorzystywanie wyników diagnoz w procesie uczenia</w:t>
      </w:r>
      <w:r>
        <w:rPr>
          <w:rFonts w:ascii="Calibri" w:eastAsia="Times New Roman" w:hAnsi="Calibri" w:cs="Calibri"/>
          <w:color w:val="000000"/>
        </w:rPr>
        <w:br/>
        <w:t xml:space="preserve"> i nauczania;</w:t>
      </w:r>
    </w:p>
    <w:p w14:paraId="521EF049" w14:textId="77777777" w:rsidR="004879E1" w:rsidRDefault="006666D5">
      <w:pPr>
        <w:numPr>
          <w:ilvl w:val="0"/>
          <w:numId w:val="10"/>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organizowanie pomocy psychologiczno-pedagogicznej uczniom, rodzicom i nauczycielom stosownie do potrzeb i zgodnie z odrębnymi przepisami;</w:t>
      </w:r>
    </w:p>
    <w:p w14:paraId="07F50E25" w14:textId="77777777" w:rsidR="004879E1" w:rsidRDefault="006666D5">
      <w:pPr>
        <w:numPr>
          <w:ilvl w:val="0"/>
          <w:numId w:val="10"/>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organizowanie obowiązkowych i nadobowiązkowych zajęć dydaktycznych z zachowaniem zasad higieny psychicznej;</w:t>
      </w:r>
    </w:p>
    <w:p w14:paraId="5F2C4AF3" w14:textId="77777777" w:rsidR="004879E1" w:rsidRDefault="006666D5">
      <w:pPr>
        <w:numPr>
          <w:ilvl w:val="0"/>
          <w:numId w:val="10"/>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dostosowywanie treści, metod i organizacji nauczania do możliwości psychofizycznych uczniów lub poszczególnego ucznia;</w:t>
      </w:r>
    </w:p>
    <w:p w14:paraId="41443E3E" w14:textId="77777777" w:rsidR="004879E1" w:rsidRDefault="006666D5">
      <w:pPr>
        <w:numPr>
          <w:ilvl w:val="0"/>
          <w:numId w:val="10"/>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wyposażenie szkoły w pomoce dydaktyczne i sprzęt umożliwiający realizację zadań dydaktycznych, wychowawczych i opiekuńczych oraz zadań statutowych Szkoły;</w:t>
      </w:r>
    </w:p>
    <w:p w14:paraId="7214B4ED" w14:textId="77777777" w:rsidR="004879E1" w:rsidRDefault="006666D5">
      <w:pPr>
        <w:numPr>
          <w:ilvl w:val="0"/>
          <w:numId w:val="10"/>
        </w:numPr>
        <w:tabs>
          <w:tab w:val="left" w:pos="454"/>
          <w:tab w:val="left" w:pos="880"/>
        </w:tabs>
        <w:spacing w:before="144" w:after="120"/>
        <w:ind w:hanging="454"/>
        <w:jc w:val="both"/>
        <w:rPr>
          <w:rFonts w:ascii="Calibri" w:eastAsia="Times New Roman" w:hAnsi="Calibri" w:cs="Calibri"/>
          <w:color w:val="000000"/>
        </w:rPr>
      </w:pPr>
      <w:r>
        <w:rPr>
          <w:rFonts w:ascii="Calibri" w:eastAsia="Times New Roman" w:hAnsi="Calibri" w:cs="Calibri"/>
          <w:color w:val="000000"/>
        </w:rPr>
        <w:t>organizacja kształcenia, wychowania i opieki dla uczniów niepełnosprawnych oraz niedostosowanych społecznie w formach i na zasadach określonych w odrębnych przepisach;</w:t>
      </w:r>
    </w:p>
    <w:p w14:paraId="1F6DD139" w14:textId="77777777" w:rsidR="004879E1" w:rsidRDefault="006666D5">
      <w:pPr>
        <w:numPr>
          <w:ilvl w:val="0"/>
          <w:numId w:val="10"/>
        </w:numPr>
        <w:tabs>
          <w:tab w:val="left" w:pos="454"/>
          <w:tab w:val="left" w:pos="880"/>
        </w:tabs>
        <w:spacing w:before="144" w:after="120"/>
        <w:ind w:hanging="454"/>
        <w:jc w:val="both"/>
        <w:rPr>
          <w:rFonts w:ascii="Calibri" w:eastAsia="Times New Roman" w:hAnsi="Calibri" w:cs="Calibri"/>
          <w:color w:val="000000"/>
        </w:rPr>
      </w:pPr>
      <w:r>
        <w:rPr>
          <w:rFonts w:ascii="Calibri" w:eastAsia="Times New Roman" w:hAnsi="Calibri" w:cs="Calibri"/>
          <w:color w:val="000000"/>
        </w:rPr>
        <w:t>wspomaganie wychowawczej roli rodziców;</w:t>
      </w:r>
    </w:p>
    <w:p w14:paraId="53004B8D" w14:textId="77777777" w:rsidR="004879E1" w:rsidRDefault="006666D5">
      <w:pPr>
        <w:numPr>
          <w:ilvl w:val="0"/>
          <w:numId w:val="10"/>
        </w:numPr>
        <w:tabs>
          <w:tab w:val="left" w:pos="454"/>
          <w:tab w:val="left" w:pos="880"/>
        </w:tabs>
        <w:spacing w:before="144" w:after="120"/>
        <w:ind w:hanging="454"/>
        <w:jc w:val="both"/>
        <w:rPr>
          <w:rFonts w:ascii="Calibri" w:eastAsia="Times New Roman" w:hAnsi="Calibri" w:cs="Calibri"/>
          <w:color w:val="000000"/>
        </w:rPr>
      </w:pPr>
      <w:r>
        <w:rPr>
          <w:rFonts w:ascii="Calibri" w:eastAsia="Times New Roman" w:hAnsi="Calibri" w:cs="Calibri"/>
          <w:color w:val="000000"/>
        </w:rPr>
        <w:t>umożliwianie uczniom podtrzymywania poczucia tożsamości narodowej, etnicznej, językowej i religijnej;</w:t>
      </w:r>
    </w:p>
    <w:p w14:paraId="4D5F43E0" w14:textId="77777777" w:rsidR="004879E1" w:rsidRDefault="006666D5">
      <w:pPr>
        <w:numPr>
          <w:ilvl w:val="0"/>
          <w:numId w:val="10"/>
        </w:numPr>
        <w:tabs>
          <w:tab w:val="left" w:pos="454"/>
          <w:tab w:val="left" w:pos="880"/>
        </w:tabs>
        <w:spacing w:before="144" w:after="120"/>
        <w:ind w:hanging="454"/>
        <w:jc w:val="both"/>
        <w:rPr>
          <w:rFonts w:ascii="Calibri" w:eastAsia="Times New Roman" w:hAnsi="Calibri" w:cs="Calibri"/>
          <w:bCs/>
          <w:color w:val="000000"/>
        </w:rPr>
      </w:pPr>
      <w:r>
        <w:rPr>
          <w:rFonts w:ascii="Calibri" w:eastAsia="Times New Roman" w:hAnsi="Calibri" w:cs="Calibri"/>
          <w:bCs/>
          <w:color w:val="000000"/>
        </w:rPr>
        <w:t xml:space="preserve">zapewnienie, w miarę posiadanych środków, opieki i pomocy uczniom pozostających </w:t>
      </w:r>
      <w:r>
        <w:rPr>
          <w:rFonts w:ascii="Calibri" w:eastAsia="Times New Roman" w:hAnsi="Calibri" w:cs="Calibri"/>
          <w:bCs/>
          <w:color w:val="000000"/>
        </w:rPr>
        <w:br/>
        <w:t>w trudnej sytuacji materialnej i życiowej;</w:t>
      </w:r>
    </w:p>
    <w:p w14:paraId="5ABBD88B" w14:textId="77777777" w:rsidR="004879E1" w:rsidRDefault="006666D5">
      <w:pPr>
        <w:numPr>
          <w:ilvl w:val="0"/>
          <w:numId w:val="10"/>
        </w:numPr>
        <w:tabs>
          <w:tab w:val="left" w:pos="454"/>
          <w:tab w:val="left" w:pos="880"/>
        </w:tabs>
        <w:spacing w:before="144" w:after="120"/>
        <w:ind w:hanging="454"/>
        <w:jc w:val="both"/>
        <w:rPr>
          <w:rFonts w:ascii="Calibri" w:eastAsia="Times New Roman" w:hAnsi="Calibri" w:cs="Calibri"/>
          <w:color w:val="000000"/>
        </w:rPr>
      </w:pPr>
      <w:r>
        <w:rPr>
          <w:rFonts w:ascii="Calibri" w:eastAsia="Times New Roman" w:hAnsi="Calibri" w:cs="Calibri"/>
          <w:color w:val="000000"/>
        </w:rPr>
        <w:t>sprawowanie opieki nad uczniami szczególnie uzdolnionymi poprzez umożliwianie realizowania indywidualnych programów nauczania oraz ukończenia Szkoły w skróconym czasie;</w:t>
      </w:r>
    </w:p>
    <w:p w14:paraId="736F231C" w14:textId="77777777" w:rsidR="004879E1" w:rsidRDefault="006666D5">
      <w:pPr>
        <w:numPr>
          <w:ilvl w:val="0"/>
          <w:numId w:val="10"/>
        </w:numPr>
        <w:tabs>
          <w:tab w:val="left" w:pos="454"/>
          <w:tab w:val="left" w:pos="880"/>
        </w:tabs>
        <w:spacing w:before="144" w:after="120"/>
        <w:ind w:hanging="454"/>
        <w:jc w:val="both"/>
        <w:rPr>
          <w:rFonts w:ascii="Calibri" w:eastAsia="Times New Roman" w:hAnsi="Calibri" w:cs="Calibri"/>
          <w:color w:val="000000"/>
        </w:rPr>
      </w:pPr>
      <w:r>
        <w:rPr>
          <w:rFonts w:ascii="Calibri" w:eastAsia="Times New Roman" w:hAnsi="Calibri" w:cs="Calibri"/>
          <w:color w:val="000000"/>
        </w:rPr>
        <w:t>skuteczne nauczanie języków obcych poprzez dostosowywanie ich nauczania do poziomu przygotowania uczniów;</w:t>
      </w:r>
    </w:p>
    <w:p w14:paraId="09A2E87B" w14:textId="77777777" w:rsidR="004879E1" w:rsidRDefault="006666D5">
      <w:pPr>
        <w:numPr>
          <w:ilvl w:val="0"/>
          <w:numId w:val="10"/>
        </w:numPr>
        <w:tabs>
          <w:tab w:val="left" w:pos="454"/>
          <w:tab w:val="left" w:pos="880"/>
        </w:tabs>
        <w:spacing w:before="144" w:after="120"/>
        <w:ind w:hanging="454"/>
        <w:jc w:val="both"/>
        <w:rPr>
          <w:rFonts w:ascii="Calibri" w:eastAsia="Times New Roman" w:hAnsi="Calibri" w:cs="Calibri"/>
          <w:color w:val="000000"/>
        </w:rPr>
      </w:pPr>
      <w:r>
        <w:rPr>
          <w:rFonts w:ascii="Calibri" w:eastAsia="Times New Roman" w:hAnsi="Calibri" w:cs="Calibri"/>
          <w:color w:val="000000"/>
        </w:rPr>
        <w:lastRenderedPageBreak/>
        <w:t>wprowadzenie uczniów w świat literatury, ugruntowanie ich zainteresowań czytelniczych oraz wyposażenie w kompetencje czytelnicze potrzebne do krytycznego odbioru utworów literackich i innych tekstów literackich;</w:t>
      </w:r>
    </w:p>
    <w:p w14:paraId="49BD5B2C" w14:textId="77777777" w:rsidR="004879E1" w:rsidRDefault="006666D5">
      <w:pPr>
        <w:numPr>
          <w:ilvl w:val="0"/>
          <w:numId w:val="10"/>
        </w:numPr>
        <w:tabs>
          <w:tab w:val="left" w:pos="454"/>
          <w:tab w:val="left" w:pos="880"/>
        </w:tabs>
        <w:spacing w:before="144" w:after="120"/>
        <w:ind w:hanging="454"/>
        <w:jc w:val="both"/>
        <w:rPr>
          <w:rFonts w:ascii="Calibri" w:eastAsia="Times New Roman" w:hAnsi="Calibri" w:cs="Calibri"/>
          <w:bCs/>
          <w:color w:val="000000"/>
        </w:rPr>
      </w:pPr>
      <w:r>
        <w:rPr>
          <w:rFonts w:ascii="Calibri" w:eastAsia="Times New Roman" w:hAnsi="Calibri" w:cs="Calibri"/>
          <w:color w:val="000000"/>
        </w:rPr>
        <w:t xml:space="preserve">podejmowanie działań związanych z miejscami ważnymi dla pamięci narodowej, formami upamiętniania postaci i wydarzeń z przeszłości, </w:t>
      </w:r>
      <w:r>
        <w:rPr>
          <w:rFonts w:ascii="Calibri" w:eastAsia="Times New Roman" w:hAnsi="Calibri" w:cs="Calibri"/>
          <w:bCs/>
          <w:color w:val="000000"/>
        </w:rPr>
        <w:t>najważniejszymi świętami narodowymi i symbolami państwowymi;</w:t>
      </w:r>
    </w:p>
    <w:p w14:paraId="005F9270" w14:textId="77777777" w:rsidR="004879E1" w:rsidRDefault="006666D5">
      <w:pPr>
        <w:numPr>
          <w:ilvl w:val="0"/>
          <w:numId w:val="10"/>
        </w:numPr>
        <w:tabs>
          <w:tab w:val="left" w:pos="0"/>
          <w:tab w:val="left" w:pos="426"/>
        </w:tabs>
        <w:spacing w:before="144" w:after="120"/>
        <w:ind w:hanging="454"/>
        <w:jc w:val="both"/>
        <w:rPr>
          <w:rFonts w:ascii="Calibri" w:eastAsia="Times New Roman" w:hAnsi="Calibri" w:cs="Calibri"/>
          <w:bCs/>
          <w:color w:val="000000"/>
        </w:rPr>
      </w:pPr>
      <w:r>
        <w:rPr>
          <w:rFonts w:ascii="Calibri" w:eastAsia="Times New Roman" w:hAnsi="Calibri" w:cs="Calibri"/>
          <w:bCs/>
          <w:color w:val="000000"/>
        </w:rPr>
        <w:t>zapewnienie opieki zdrowotnej przez służbę zdrowia;</w:t>
      </w:r>
    </w:p>
    <w:p w14:paraId="6D8171EE" w14:textId="77777777" w:rsidR="004879E1" w:rsidRDefault="006666D5">
      <w:pPr>
        <w:numPr>
          <w:ilvl w:val="0"/>
          <w:numId w:val="10"/>
        </w:numPr>
        <w:tabs>
          <w:tab w:val="left" w:pos="454"/>
          <w:tab w:val="left" w:pos="880"/>
        </w:tabs>
        <w:spacing w:before="144" w:after="120"/>
        <w:ind w:hanging="454"/>
        <w:jc w:val="both"/>
        <w:rPr>
          <w:rFonts w:ascii="Calibri" w:eastAsia="Times New Roman" w:hAnsi="Calibri" w:cs="Calibri"/>
          <w:color w:val="000000"/>
        </w:rPr>
      </w:pPr>
      <w:r>
        <w:rPr>
          <w:rFonts w:ascii="Calibri" w:eastAsia="Times New Roman" w:hAnsi="Calibri" w:cs="Calibri"/>
          <w:color w:val="000000"/>
        </w:rPr>
        <w:t>upowszechnianie wśród uczniów wiedzy o bezpieczeństwie oraz kształtowanie zajęć pozalekcyjnych i pozaszkolnych oraz wykorzystywanie różnych form organizacyjnych nauczania;</w:t>
      </w:r>
    </w:p>
    <w:p w14:paraId="19FCADDA" w14:textId="77777777" w:rsidR="004879E1" w:rsidRDefault="006666D5">
      <w:pPr>
        <w:numPr>
          <w:ilvl w:val="0"/>
          <w:numId w:val="10"/>
        </w:numPr>
        <w:tabs>
          <w:tab w:val="left" w:pos="454"/>
          <w:tab w:val="left" w:pos="880"/>
        </w:tabs>
        <w:spacing w:before="144" w:after="120"/>
        <w:ind w:hanging="454"/>
        <w:jc w:val="both"/>
        <w:rPr>
          <w:rFonts w:ascii="Calibri" w:eastAsia="Times New Roman" w:hAnsi="Calibri" w:cs="Calibri"/>
          <w:color w:val="000000"/>
        </w:rPr>
      </w:pPr>
      <w:r>
        <w:rPr>
          <w:rFonts w:ascii="Calibri" w:eastAsia="Times New Roman" w:hAnsi="Calibri" w:cs="Calibri"/>
          <w:color w:val="000000"/>
        </w:rPr>
        <w:t>kształtowanie aktywności społecznej i umiejętności spędzania wolnego czasu;</w:t>
      </w:r>
    </w:p>
    <w:p w14:paraId="0DA645C3" w14:textId="77777777" w:rsidR="004879E1" w:rsidRDefault="006666D5">
      <w:pPr>
        <w:numPr>
          <w:ilvl w:val="0"/>
          <w:numId w:val="10"/>
        </w:numPr>
        <w:tabs>
          <w:tab w:val="left" w:pos="454"/>
          <w:tab w:val="left" w:pos="880"/>
        </w:tabs>
        <w:spacing w:before="144" w:after="120"/>
        <w:ind w:hanging="454"/>
        <w:jc w:val="both"/>
        <w:rPr>
          <w:rFonts w:ascii="Calibri" w:eastAsia="Times New Roman" w:hAnsi="Calibri" w:cs="Calibri"/>
          <w:color w:val="000000"/>
        </w:rPr>
      </w:pPr>
      <w:r>
        <w:rPr>
          <w:rFonts w:ascii="Calibri" w:eastAsia="Times New Roman" w:hAnsi="Calibri" w:cs="Calibri"/>
          <w:color w:val="000000"/>
        </w:rPr>
        <w:t>rozwijanie u uczniów dbałości o zdrowie własne i innych ludzi oraz umiejętności tworzenia środowiska sprzyjającego zdrowiu;</w:t>
      </w:r>
    </w:p>
    <w:p w14:paraId="3ECEFAD8" w14:textId="77777777" w:rsidR="004879E1" w:rsidRDefault="006666D5">
      <w:pPr>
        <w:numPr>
          <w:ilvl w:val="0"/>
          <w:numId w:val="10"/>
        </w:numPr>
        <w:tabs>
          <w:tab w:val="left" w:pos="454"/>
          <w:tab w:val="left" w:pos="880"/>
        </w:tabs>
        <w:spacing w:before="144" w:after="120"/>
        <w:ind w:hanging="454"/>
        <w:jc w:val="both"/>
        <w:rPr>
          <w:rFonts w:ascii="Calibri" w:eastAsia="Times New Roman" w:hAnsi="Calibri" w:cs="Calibri"/>
          <w:color w:val="000000"/>
        </w:rPr>
      </w:pPr>
      <w:r>
        <w:rPr>
          <w:rFonts w:ascii="Calibri" w:eastAsia="Times New Roman" w:hAnsi="Calibri" w:cs="Calibri"/>
          <w:color w:val="000000"/>
        </w:rPr>
        <w:t>zapewnienie opieki uczniom wymagających opieki ze względu na inne okoliczności poprzez zorganizowanie świetlicy szkolnej;</w:t>
      </w:r>
    </w:p>
    <w:p w14:paraId="257A025E" w14:textId="77777777" w:rsidR="004879E1" w:rsidRDefault="006666D5">
      <w:pPr>
        <w:numPr>
          <w:ilvl w:val="0"/>
          <w:numId w:val="10"/>
        </w:numPr>
        <w:tabs>
          <w:tab w:val="left" w:pos="454"/>
          <w:tab w:val="left" w:pos="880"/>
        </w:tabs>
        <w:spacing w:before="144" w:after="120"/>
        <w:ind w:hanging="454"/>
        <w:jc w:val="both"/>
        <w:rPr>
          <w:rFonts w:ascii="Calibri" w:eastAsia="Times New Roman" w:hAnsi="Calibri" w:cs="Calibri"/>
          <w:color w:val="000000"/>
        </w:rPr>
      </w:pPr>
      <w:r>
        <w:rPr>
          <w:rFonts w:ascii="Calibri" w:eastAsia="Times New Roman" w:hAnsi="Calibri" w:cs="Calibri"/>
          <w:color w:val="000000"/>
        </w:rPr>
        <w:t>zorganizowanie stołówki lub innej formy dożywiania uczniów;</w:t>
      </w:r>
    </w:p>
    <w:p w14:paraId="54B99814" w14:textId="77777777" w:rsidR="004879E1" w:rsidRDefault="006666D5">
      <w:pPr>
        <w:numPr>
          <w:ilvl w:val="0"/>
          <w:numId w:val="10"/>
        </w:numPr>
        <w:tabs>
          <w:tab w:val="left" w:pos="454"/>
          <w:tab w:val="left" w:pos="880"/>
        </w:tabs>
        <w:spacing w:before="144" w:after="120"/>
        <w:ind w:hanging="454"/>
        <w:jc w:val="both"/>
        <w:rPr>
          <w:rFonts w:ascii="Calibri" w:eastAsia="Times New Roman" w:hAnsi="Calibri" w:cs="Calibri"/>
          <w:color w:val="000000"/>
        </w:rPr>
      </w:pPr>
      <w:r>
        <w:rPr>
          <w:rFonts w:ascii="Calibri" w:eastAsia="Times New Roman" w:hAnsi="Calibri" w:cs="Calibri"/>
          <w:color w:val="000000"/>
        </w:rPr>
        <w:t>współdziałanie ze środowiskiem zewnętrznym m.in. policją, stowarzyszeniami, parafią, rodzicami w celu kształtowania środowiska wychowawczego w szkole;</w:t>
      </w:r>
    </w:p>
    <w:p w14:paraId="6F0C1F7D" w14:textId="77777777" w:rsidR="004879E1" w:rsidRDefault="006666D5">
      <w:pPr>
        <w:numPr>
          <w:ilvl w:val="0"/>
          <w:numId w:val="10"/>
        </w:numPr>
        <w:tabs>
          <w:tab w:val="left" w:pos="454"/>
          <w:tab w:val="left" w:pos="880"/>
        </w:tabs>
        <w:spacing w:before="144" w:after="120"/>
        <w:ind w:hanging="454"/>
        <w:jc w:val="both"/>
        <w:rPr>
          <w:rFonts w:ascii="Calibri" w:eastAsia="Times New Roman" w:hAnsi="Calibri" w:cs="Calibri"/>
          <w:color w:val="000000"/>
        </w:rPr>
      </w:pPr>
      <w:r>
        <w:rPr>
          <w:rFonts w:ascii="Calibri" w:eastAsia="Times New Roman" w:hAnsi="Calibri" w:cs="Calibri"/>
          <w:color w:val="000000"/>
        </w:rPr>
        <w:t>kształtowanie i rozwijanie u uczniów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kulturze, podejmowanie inicjatyw i pracy zespołowej;</w:t>
      </w:r>
    </w:p>
    <w:p w14:paraId="3F20F1A6" w14:textId="77777777" w:rsidR="004879E1" w:rsidRDefault="006666D5">
      <w:pPr>
        <w:numPr>
          <w:ilvl w:val="0"/>
          <w:numId w:val="10"/>
        </w:numPr>
        <w:tabs>
          <w:tab w:val="left" w:pos="454"/>
          <w:tab w:val="left" w:pos="880"/>
        </w:tabs>
        <w:spacing w:before="144" w:after="120"/>
        <w:ind w:hanging="454"/>
        <w:jc w:val="both"/>
        <w:rPr>
          <w:rFonts w:ascii="Calibri" w:eastAsia="Times New Roman" w:hAnsi="Calibri" w:cs="Calibri"/>
          <w:color w:val="000000"/>
        </w:rPr>
      </w:pPr>
      <w:r>
        <w:rPr>
          <w:rFonts w:ascii="Calibri" w:eastAsia="Times New Roman" w:hAnsi="Calibri" w:cs="Calibri"/>
          <w:color w:val="000000"/>
        </w:rPr>
        <w:t>kształtowanie postawy obywatelskiej, poszanowania tradycji i kultury narodowej, a także postaw poszanowania dla innych kultur i tradycji;</w:t>
      </w:r>
    </w:p>
    <w:p w14:paraId="6DE3553A" w14:textId="77777777" w:rsidR="004879E1" w:rsidRDefault="006666D5">
      <w:pPr>
        <w:numPr>
          <w:ilvl w:val="0"/>
          <w:numId w:val="10"/>
        </w:numPr>
        <w:tabs>
          <w:tab w:val="left" w:pos="454"/>
          <w:tab w:val="left" w:pos="880"/>
        </w:tabs>
        <w:spacing w:before="144" w:after="120"/>
        <w:ind w:hanging="454"/>
        <w:jc w:val="both"/>
        <w:rPr>
          <w:rFonts w:ascii="Calibri" w:eastAsia="Times New Roman" w:hAnsi="Calibri" w:cs="Calibri"/>
          <w:color w:val="000000"/>
        </w:rPr>
      </w:pPr>
      <w:r>
        <w:rPr>
          <w:rFonts w:ascii="Calibri" w:eastAsia="Times New Roman" w:hAnsi="Calibri" w:cs="Calibri"/>
          <w:color w:val="000000"/>
        </w:rPr>
        <w:t>upowszechnianie wśród uczniów wiedzy ekologicznej oraz kształtowanie właściwych postaw wobec problemów ochrony środowiska;</w:t>
      </w:r>
    </w:p>
    <w:p w14:paraId="45498FCD" w14:textId="77777777" w:rsidR="004879E1" w:rsidRDefault="006666D5">
      <w:pPr>
        <w:numPr>
          <w:ilvl w:val="0"/>
          <w:numId w:val="10"/>
        </w:numPr>
        <w:tabs>
          <w:tab w:val="left" w:pos="454"/>
          <w:tab w:val="left" w:pos="880"/>
        </w:tabs>
        <w:spacing w:before="144" w:after="120"/>
        <w:ind w:hanging="454"/>
        <w:jc w:val="both"/>
        <w:rPr>
          <w:rFonts w:ascii="Calibri" w:eastAsia="Times New Roman" w:hAnsi="Calibri" w:cs="Calibri"/>
          <w:color w:val="000000"/>
        </w:rPr>
      </w:pPr>
      <w:r>
        <w:rPr>
          <w:rFonts w:ascii="Calibri" w:eastAsia="Times New Roman" w:hAnsi="Calibri" w:cs="Calibri"/>
          <w:color w:val="000000"/>
        </w:rPr>
        <w:t>zapobieganie wszelkiej dyskryminacji;</w:t>
      </w:r>
    </w:p>
    <w:p w14:paraId="321E7D85" w14:textId="77777777" w:rsidR="004879E1" w:rsidRDefault="006666D5">
      <w:pPr>
        <w:numPr>
          <w:ilvl w:val="0"/>
          <w:numId w:val="10"/>
        </w:numPr>
        <w:tabs>
          <w:tab w:val="left" w:pos="454"/>
          <w:tab w:val="left" w:pos="880"/>
        </w:tabs>
        <w:spacing w:before="144" w:after="120"/>
        <w:ind w:hanging="454"/>
        <w:jc w:val="both"/>
        <w:rPr>
          <w:rFonts w:ascii="Calibri" w:eastAsia="Times New Roman" w:hAnsi="Calibri" w:cs="Calibri"/>
          <w:color w:val="000000"/>
        </w:rPr>
      </w:pPr>
      <w:r>
        <w:rPr>
          <w:rFonts w:ascii="Calibri" w:eastAsia="Times New Roman" w:hAnsi="Calibri" w:cs="Calibri"/>
          <w:color w:val="000000"/>
        </w:rPr>
        <w:t>stworzenie warunków do nabywania przez uczniów umiejętności wyszukiwania, porządkowania i wykorzystywania informacji z różnych źródeł, z zastosowaniem technologii informacyjno-komunikacyjnej na zajęciach z różnych przedmiotów;</w:t>
      </w:r>
    </w:p>
    <w:p w14:paraId="56C22D2F" w14:textId="77777777" w:rsidR="004879E1" w:rsidRDefault="006666D5">
      <w:pPr>
        <w:numPr>
          <w:ilvl w:val="0"/>
          <w:numId w:val="10"/>
        </w:numPr>
        <w:tabs>
          <w:tab w:val="left" w:pos="454"/>
          <w:tab w:val="left" w:pos="880"/>
        </w:tabs>
        <w:spacing w:before="144" w:after="120"/>
        <w:ind w:hanging="454"/>
        <w:jc w:val="both"/>
        <w:rPr>
          <w:rFonts w:ascii="Calibri" w:eastAsia="Times New Roman" w:hAnsi="Calibri" w:cs="Calibri"/>
          <w:color w:val="000000"/>
        </w:rPr>
      </w:pPr>
      <w:r>
        <w:rPr>
          <w:rFonts w:ascii="Calibri" w:eastAsia="Times New Roman" w:hAnsi="Calibri" w:cs="Calibri"/>
          <w:color w:val="000000"/>
        </w:rPr>
        <w:t xml:space="preserve">prowadzenie edukacji medialnej w celu przygotowania uczniów do właściwego odbioru i wykorzystania mediów; </w:t>
      </w:r>
    </w:p>
    <w:p w14:paraId="724C440E" w14:textId="77777777" w:rsidR="004879E1" w:rsidRDefault="006666D5">
      <w:pPr>
        <w:numPr>
          <w:ilvl w:val="0"/>
          <w:numId w:val="10"/>
        </w:numPr>
        <w:tabs>
          <w:tab w:val="left" w:pos="454"/>
          <w:tab w:val="left" w:pos="880"/>
        </w:tabs>
        <w:spacing w:before="144" w:after="120"/>
        <w:ind w:hanging="454"/>
        <w:jc w:val="both"/>
        <w:rPr>
          <w:rFonts w:ascii="Calibri" w:eastAsia="Times New Roman" w:hAnsi="Calibri" w:cs="Calibri"/>
          <w:color w:val="000000"/>
        </w:rPr>
      </w:pPr>
      <w:r>
        <w:rPr>
          <w:rFonts w:ascii="Calibri" w:eastAsia="Times New Roman" w:hAnsi="Calibri" w:cs="Calibri"/>
          <w:color w:val="000000"/>
        </w:rPr>
        <w:t>ochrona uczniów przed treściami, które mogą stanowić zagrożenie dla ich prawidłowego rozwoju, a w szczególności instalowanie programów filtrujących  i ograniczających dostęp do zasobów sieciowych w Internecie;</w:t>
      </w:r>
    </w:p>
    <w:p w14:paraId="72DBC112" w14:textId="77777777" w:rsidR="004879E1" w:rsidRDefault="006666D5">
      <w:pPr>
        <w:numPr>
          <w:ilvl w:val="0"/>
          <w:numId w:val="10"/>
        </w:numPr>
        <w:tabs>
          <w:tab w:val="left" w:pos="454"/>
          <w:tab w:val="left" w:pos="880"/>
        </w:tabs>
        <w:spacing w:before="144" w:after="120"/>
        <w:ind w:hanging="454"/>
        <w:jc w:val="both"/>
        <w:rPr>
          <w:rFonts w:ascii="Calibri" w:eastAsia="Times New Roman" w:hAnsi="Calibri" w:cs="Calibri"/>
          <w:color w:val="000000"/>
        </w:rPr>
      </w:pPr>
      <w:r>
        <w:rPr>
          <w:rFonts w:ascii="Calibri" w:eastAsia="Times New Roman" w:hAnsi="Calibri" w:cs="Calibri"/>
          <w:color w:val="000000"/>
        </w:rPr>
        <w:lastRenderedPageBreak/>
        <w:t>egzekwowanie obowiązku szkolnego w trybie przepisów o postępowaniu egzekucyjnym w administracji;</w:t>
      </w:r>
    </w:p>
    <w:p w14:paraId="738AD6A2" w14:textId="77777777" w:rsidR="004879E1" w:rsidRDefault="006666D5">
      <w:pPr>
        <w:numPr>
          <w:ilvl w:val="0"/>
          <w:numId w:val="10"/>
        </w:numPr>
        <w:tabs>
          <w:tab w:val="left" w:pos="454"/>
          <w:tab w:val="left" w:pos="880"/>
        </w:tabs>
        <w:spacing w:before="144" w:after="120"/>
        <w:ind w:hanging="454"/>
        <w:jc w:val="both"/>
        <w:rPr>
          <w:rFonts w:ascii="Calibri" w:hAnsi="Calibri" w:cs="Calibri"/>
        </w:rPr>
      </w:pPr>
      <w:r>
        <w:rPr>
          <w:rFonts w:ascii="Calibri" w:eastAsia="Times New Roman" w:hAnsi="Calibri" w:cs="Calibri"/>
          <w:color w:val="000000"/>
        </w:rPr>
        <w:t>dokumentowanie procesu dydaktycznego, opiekuńczego i wychowawczego, zgodnie z zasadami określonymi w przepisach o dokumentacji</w:t>
      </w:r>
      <w:r>
        <w:rPr>
          <w:rFonts w:ascii="Calibri" w:hAnsi="Calibri" w:cs="Calibri"/>
        </w:rPr>
        <w:t xml:space="preserve"> szkolnej  i archiwizacji.</w:t>
      </w:r>
    </w:p>
    <w:p w14:paraId="3058F1E0" w14:textId="77777777" w:rsidR="004879E1" w:rsidRDefault="006666D5">
      <w:pPr>
        <w:pStyle w:val="Akapitzlist"/>
        <w:numPr>
          <w:ilvl w:val="0"/>
          <w:numId w:val="8"/>
        </w:numPr>
        <w:tabs>
          <w:tab w:val="left" w:pos="720"/>
        </w:tabs>
        <w:spacing w:before="144" w:after="120" w:line="240" w:lineRule="auto"/>
        <w:ind w:left="567" w:firstLine="0"/>
        <w:jc w:val="both"/>
        <w:rPr>
          <w:rFonts w:ascii="Calibri" w:eastAsia="Times New Roman" w:hAnsi="Calibri" w:cs="Calibri"/>
        </w:rPr>
      </w:pPr>
      <w:r>
        <w:rPr>
          <w:rFonts w:ascii="Calibri" w:eastAsia="Times New Roman" w:hAnsi="Calibri" w:cs="Calibri"/>
        </w:rPr>
        <w:t>Zadaniem Szkoły Podstawowej im. T. Kościuszki jest pełna realizacja podstaw programowych kształcenia ogólnego z zachowaniem zalecanych form i sposobów jej realizacji i wykształcenie u uczniów poniższych umiejętności:</w:t>
      </w:r>
    </w:p>
    <w:p w14:paraId="5F43DCF0" w14:textId="77777777" w:rsidR="004879E1" w:rsidRDefault="006666D5">
      <w:pPr>
        <w:numPr>
          <w:ilvl w:val="0"/>
          <w:numId w:val="11"/>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 xml:space="preserve">sprawne komunikowanie się w języku polskim oraz w językach obcych nowożytnych; </w:t>
      </w:r>
    </w:p>
    <w:p w14:paraId="497FD6BA" w14:textId="77777777" w:rsidR="004879E1" w:rsidRDefault="006666D5">
      <w:pPr>
        <w:numPr>
          <w:ilvl w:val="0"/>
          <w:numId w:val="11"/>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sprawne wykorzystywanie narzędzi matematyki w życiu codziennym, a także kształcenie myślenia matematycznego;</w:t>
      </w:r>
    </w:p>
    <w:p w14:paraId="485D7ADB" w14:textId="77777777" w:rsidR="004879E1" w:rsidRDefault="006666D5">
      <w:pPr>
        <w:numPr>
          <w:ilvl w:val="0"/>
          <w:numId w:val="11"/>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 xml:space="preserve">poszukiwanie, porządkowanie, krytyczna analiza oraz wykorzystanie informacji z różnych źródeł; </w:t>
      </w:r>
    </w:p>
    <w:p w14:paraId="453F02DE" w14:textId="77777777" w:rsidR="004879E1" w:rsidRPr="004C2922" w:rsidRDefault="006666D5">
      <w:pPr>
        <w:numPr>
          <w:ilvl w:val="0"/>
          <w:numId w:val="11"/>
        </w:numPr>
        <w:tabs>
          <w:tab w:val="left" w:pos="0"/>
          <w:tab w:val="left" w:pos="426"/>
        </w:tabs>
        <w:spacing w:before="144" w:after="120"/>
        <w:jc w:val="both"/>
        <w:rPr>
          <w:rFonts w:ascii="Calibri" w:eastAsia="Times New Roman" w:hAnsi="Calibri" w:cs="Calibri"/>
        </w:rPr>
      </w:pPr>
      <w:r>
        <w:rPr>
          <w:rFonts w:ascii="Calibri" w:eastAsia="Times New Roman" w:hAnsi="Calibri" w:cs="Calibri"/>
          <w:color w:val="000000"/>
        </w:rPr>
        <w:t xml:space="preserve">kreatywne rozwiązywanie problemów z różnych dziedzin ze świadomym wykorzystaniem </w:t>
      </w:r>
      <w:r w:rsidRPr="004C2922">
        <w:rPr>
          <w:rFonts w:ascii="Calibri" w:eastAsia="Times New Roman" w:hAnsi="Calibri" w:cs="Calibri"/>
        </w:rPr>
        <w:t xml:space="preserve">metod i narzędzi wywodzących się z informatyki, w tym programowanie; </w:t>
      </w:r>
    </w:p>
    <w:p w14:paraId="1D5DDA4A" w14:textId="77777777" w:rsidR="004879E1" w:rsidRPr="004C2922" w:rsidRDefault="006666D5">
      <w:pPr>
        <w:numPr>
          <w:ilvl w:val="0"/>
          <w:numId w:val="11"/>
        </w:numPr>
        <w:tabs>
          <w:tab w:val="left" w:pos="0"/>
          <w:tab w:val="left" w:pos="426"/>
        </w:tabs>
        <w:spacing w:before="144" w:after="120"/>
        <w:jc w:val="both"/>
        <w:rPr>
          <w:rFonts w:ascii="Calibri" w:eastAsia="Times New Roman" w:hAnsi="Calibri" w:cs="Calibri"/>
        </w:rPr>
      </w:pPr>
      <w:r w:rsidRPr="004C2922">
        <w:rPr>
          <w:rFonts w:ascii="Calibri" w:eastAsia="Times New Roman" w:hAnsi="Calibri" w:cs="Calibri"/>
        </w:rPr>
        <w:t>rozwiązywanie problemów, również z wykorzystaniem technik mediacyjnych;</w:t>
      </w:r>
    </w:p>
    <w:p w14:paraId="348C01FB" w14:textId="77777777" w:rsidR="004879E1" w:rsidRPr="004C2922" w:rsidRDefault="006666D5">
      <w:pPr>
        <w:numPr>
          <w:ilvl w:val="0"/>
          <w:numId w:val="11"/>
        </w:numPr>
        <w:tabs>
          <w:tab w:val="left" w:pos="0"/>
          <w:tab w:val="left" w:pos="426"/>
        </w:tabs>
        <w:spacing w:before="144" w:after="120"/>
        <w:jc w:val="both"/>
        <w:rPr>
          <w:rFonts w:ascii="Calibri" w:eastAsia="Times New Roman" w:hAnsi="Calibri" w:cs="Calibri"/>
        </w:rPr>
      </w:pPr>
      <w:r w:rsidRPr="004C2922">
        <w:rPr>
          <w:rFonts w:ascii="Calibri" w:eastAsia="Times New Roman" w:hAnsi="Calibri" w:cs="Calibri"/>
        </w:rPr>
        <w:t xml:space="preserve">praca w zespole i społeczna aktywność; </w:t>
      </w:r>
    </w:p>
    <w:p w14:paraId="7A34BD64" w14:textId="77777777" w:rsidR="004879E1" w:rsidRPr="004C2922" w:rsidRDefault="006666D5">
      <w:pPr>
        <w:numPr>
          <w:ilvl w:val="0"/>
          <w:numId w:val="11"/>
        </w:numPr>
        <w:tabs>
          <w:tab w:val="left" w:pos="0"/>
          <w:tab w:val="left" w:pos="426"/>
        </w:tabs>
        <w:spacing w:before="144" w:after="120"/>
        <w:jc w:val="both"/>
        <w:rPr>
          <w:rFonts w:ascii="Calibri" w:eastAsia="Times New Roman" w:hAnsi="Calibri" w:cs="Calibri"/>
        </w:rPr>
      </w:pPr>
      <w:r w:rsidRPr="004C2922">
        <w:rPr>
          <w:rFonts w:ascii="Calibri" w:eastAsia="Times New Roman" w:hAnsi="Calibri" w:cs="Calibri"/>
        </w:rPr>
        <w:t xml:space="preserve">aktywny udział w życiu kulturalnym Szkoły, środowiska lokalnego oraz kraju. </w:t>
      </w:r>
    </w:p>
    <w:p w14:paraId="5452A2E8" w14:textId="6C288E45" w:rsidR="004879E1" w:rsidRPr="004C2922" w:rsidRDefault="006666D5">
      <w:pPr>
        <w:pStyle w:val="Akapitzlist"/>
        <w:numPr>
          <w:ilvl w:val="0"/>
          <w:numId w:val="8"/>
        </w:numPr>
        <w:tabs>
          <w:tab w:val="left" w:pos="720"/>
        </w:tabs>
        <w:spacing w:before="144" w:after="120" w:line="240" w:lineRule="auto"/>
        <w:ind w:left="567" w:firstLine="0"/>
        <w:jc w:val="both"/>
        <w:rPr>
          <w:rFonts w:ascii="Calibri" w:eastAsia="Times New Roman" w:hAnsi="Calibri" w:cs="Calibri"/>
        </w:rPr>
      </w:pPr>
      <w:r w:rsidRPr="004C2922">
        <w:rPr>
          <w:rFonts w:ascii="Calibri" w:eastAsia="Times New Roman" w:hAnsi="Calibri" w:cs="Calibri"/>
        </w:rPr>
        <w:t>Zadaniem szkoły jest ukierunkowanie procesu wychowawczego na wartości, które wyznaczają cele wychowania i kryteria jego oceny. Wychowanie ukierunkowane na wartości zakłada przede wszystkim podmiotowe traktowanie ucznia, a wartości skłaniają człowieka do podejmowania odpowiednich wyborów czy decyzji.</w:t>
      </w:r>
    </w:p>
    <w:p w14:paraId="38204378" w14:textId="16FC9468" w:rsidR="001759DA" w:rsidRPr="004C2922" w:rsidRDefault="001759DA">
      <w:pPr>
        <w:pStyle w:val="Ustp"/>
        <w:numPr>
          <w:ilvl w:val="0"/>
          <w:numId w:val="8"/>
        </w:numPr>
        <w:ind w:firstLine="567"/>
        <w:rPr>
          <w:rFonts w:asciiTheme="minorHAnsi" w:hAnsiTheme="minorHAnsi" w:cstheme="minorHAnsi"/>
          <w:color w:val="auto"/>
          <w:sz w:val="24"/>
        </w:rPr>
      </w:pPr>
      <w:bookmarkStart w:id="21" w:name="_Hlk116389253"/>
      <w:r w:rsidRPr="004C2922">
        <w:rPr>
          <w:rFonts w:asciiTheme="minorHAnsi" w:hAnsiTheme="minorHAnsi" w:cstheme="minorHAnsi"/>
          <w:color w:val="auto"/>
          <w:sz w:val="24"/>
        </w:rPr>
        <w:t>Oddziały przedszkolne realizują następujące cele i zadania:</w:t>
      </w:r>
    </w:p>
    <w:p w14:paraId="48C92E61" w14:textId="77777777" w:rsidR="001759DA" w:rsidRPr="004C2922" w:rsidRDefault="001759DA" w:rsidP="00E1720D">
      <w:pPr>
        <w:pStyle w:val="Punkt"/>
        <w:numPr>
          <w:ilvl w:val="3"/>
          <w:numId w:val="358"/>
        </w:numPr>
      </w:pPr>
      <w:r w:rsidRPr="004C2922">
        <w:t xml:space="preserve">wspieranie wielokierunkowej aktywności dziecka poprzez organizację warunków sprzyjających nabywaniu doświadczeń w fizycznym, emocjonalnym, społecznym </w:t>
      </w:r>
      <w:r w:rsidRPr="004C2922">
        <w:br/>
        <w:t>i poznawczym obszarze jego rozwoju;</w:t>
      </w:r>
    </w:p>
    <w:p w14:paraId="69052CA2" w14:textId="77777777" w:rsidR="001759DA" w:rsidRPr="004C2922" w:rsidRDefault="001759DA" w:rsidP="00E1720D">
      <w:pPr>
        <w:pStyle w:val="Punkt"/>
        <w:numPr>
          <w:ilvl w:val="3"/>
          <w:numId w:val="358"/>
        </w:numPr>
      </w:pPr>
      <w:r w:rsidRPr="004C2922">
        <w:t xml:space="preserve">tworzenie warunków umożliwiających dzieciom swobodny rozwój, zabawę i odpoczynek </w:t>
      </w:r>
      <w:r w:rsidRPr="004C2922">
        <w:br/>
        <w:t>w poczuciu bezpieczeństwa;</w:t>
      </w:r>
    </w:p>
    <w:p w14:paraId="068E2430" w14:textId="77777777" w:rsidR="001759DA" w:rsidRPr="004C2922" w:rsidRDefault="001759DA" w:rsidP="00E1720D">
      <w:pPr>
        <w:pStyle w:val="Punkt"/>
        <w:numPr>
          <w:ilvl w:val="3"/>
          <w:numId w:val="358"/>
        </w:numPr>
      </w:pPr>
      <w:r w:rsidRPr="004C2922">
        <w:t>wspieranie aktywności dziecka podnoszącej poziom integracji sensorycznej i umiejętności korzystania z rozwijających się procesów poznawczych;</w:t>
      </w:r>
    </w:p>
    <w:p w14:paraId="160EF70B" w14:textId="77777777" w:rsidR="001759DA" w:rsidRPr="004C2922" w:rsidRDefault="001759DA" w:rsidP="00E1720D">
      <w:pPr>
        <w:pStyle w:val="Punkt"/>
        <w:numPr>
          <w:ilvl w:val="3"/>
          <w:numId w:val="358"/>
        </w:numPr>
      </w:pPr>
      <w:r w:rsidRPr="004C2922">
        <w:t>zapewnienie prawidłowej organizacji warunków sprzyjających nabywaniu przez dzieci doświadczeń, które umożliwią im ciągłość procesów adaptacji oraz pomoc dzieciom rozwijającym się w sposób nieharmonijny, wolniejszy lub przyspieszony;</w:t>
      </w:r>
    </w:p>
    <w:p w14:paraId="57281DE9" w14:textId="77777777" w:rsidR="001759DA" w:rsidRPr="004C2922" w:rsidRDefault="001759DA" w:rsidP="00E1720D">
      <w:pPr>
        <w:pStyle w:val="Punkt"/>
        <w:numPr>
          <w:ilvl w:val="3"/>
          <w:numId w:val="358"/>
        </w:numPr>
      </w:pPr>
      <w:r w:rsidRPr="004C2922">
        <w:lastRenderedPageBreak/>
        <w:t xml:space="preserve">wspieranie samodzielnej dziecięcej eksploracji świata, dobór treści adekwatnych do poziomu rozwoju dziecka, jego możliwości percepcyjnych, wyobrażeń i rozumowania, </w:t>
      </w:r>
      <w:r w:rsidRPr="004C2922">
        <w:br/>
        <w:t>z poszanowaniem indywidualnych potrzeb i zainteresowań;</w:t>
      </w:r>
    </w:p>
    <w:p w14:paraId="39106756" w14:textId="77777777" w:rsidR="001759DA" w:rsidRPr="004C2922" w:rsidRDefault="001759DA" w:rsidP="00E1720D">
      <w:pPr>
        <w:pStyle w:val="Punkt"/>
        <w:numPr>
          <w:ilvl w:val="3"/>
          <w:numId w:val="358"/>
        </w:numPr>
      </w:pPr>
      <w:r w:rsidRPr="004C2922">
        <w:t>wzmacnianie poczucia wartości, indywidualność dziecka oraz potrzeby tworzenia relacji osobowych i uczestnictwa w grupie;</w:t>
      </w:r>
    </w:p>
    <w:p w14:paraId="4559131A" w14:textId="77777777" w:rsidR="001759DA" w:rsidRPr="004C2922" w:rsidRDefault="001759DA" w:rsidP="00E1720D">
      <w:pPr>
        <w:pStyle w:val="Punkt"/>
        <w:numPr>
          <w:ilvl w:val="3"/>
          <w:numId w:val="358"/>
        </w:numPr>
      </w:pPr>
      <w:r w:rsidRPr="004C2922">
        <w:t>tworzenie sytuacji sprzyjających rozwojowi nawyków i zachowań prowadzących do samodzielności, dbania o zdrowie, sprawność ruchową i bezpieczeństwo, w tym bezpieczeństwo w ruchu drogowym;</w:t>
      </w:r>
    </w:p>
    <w:p w14:paraId="053EA384" w14:textId="77777777" w:rsidR="001759DA" w:rsidRPr="004C2922" w:rsidRDefault="001759DA" w:rsidP="00E1720D">
      <w:pPr>
        <w:pStyle w:val="Punkt"/>
        <w:numPr>
          <w:ilvl w:val="3"/>
          <w:numId w:val="358"/>
        </w:numPr>
      </w:pPr>
      <w:r w:rsidRPr="004C2922">
        <w:t>przygotowywanie do rozumienia emocji, uczuć własnych i innych ludzi oraz dbanie o zdrowie psychiczne, realizowane m.in. z wykorzystaniem naturalnych sytuacji oraz sytuacji zadaniowych, uwzględniających treści adekwatne do intelektualnych możliwości i oczekiwań rozwojowych dzieci;</w:t>
      </w:r>
    </w:p>
    <w:p w14:paraId="4F13B4FA" w14:textId="77777777" w:rsidR="001759DA" w:rsidRPr="004C2922" w:rsidRDefault="001759DA" w:rsidP="00E1720D">
      <w:pPr>
        <w:pStyle w:val="Punkt"/>
        <w:numPr>
          <w:ilvl w:val="3"/>
          <w:numId w:val="358"/>
        </w:numPr>
      </w:pPr>
      <w:r w:rsidRPr="004C2922">
        <w:t>tworzenie sytuacji edukacyjnych budujących wrażliwość dziecka, w tym wrażliwość estetyczną, w odniesieniu do wielu sfer aktywności człowieka: mowy, zachowania, ruchu, środowiska, ubioru, muzyki, tańca, śpiewu, teatru, plastyki;</w:t>
      </w:r>
    </w:p>
    <w:p w14:paraId="4212B33C" w14:textId="77777777" w:rsidR="001759DA" w:rsidRPr="004C2922" w:rsidRDefault="001759DA" w:rsidP="00E1720D">
      <w:pPr>
        <w:pStyle w:val="Punkt"/>
        <w:numPr>
          <w:ilvl w:val="3"/>
          <w:numId w:val="358"/>
        </w:numPr>
      </w:pPr>
      <w:r w:rsidRPr="004C2922">
        <w:t>tworzenie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14:paraId="6272EB86" w14:textId="77777777" w:rsidR="001759DA" w:rsidRPr="004C2922" w:rsidRDefault="001759DA" w:rsidP="00E1720D">
      <w:pPr>
        <w:pStyle w:val="Punkt"/>
        <w:numPr>
          <w:ilvl w:val="3"/>
          <w:numId w:val="358"/>
        </w:numPr>
      </w:pPr>
      <w:r w:rsidRPr="004C2922">
        <w:t>tworzenie warunków umożliwiających bezpieczną, samodzielną eksplorację elementów techniki w otoczeniu, konstruowania, majsterkowania, planowania i podejmowania intencjonalnego działania, prezentowania wytworów swojej pracy;</w:t>
      </w:r>
    </w:p>
    <w:p w14:paraId="6DC24EA4" w14:textId="77777777" w:rsidR="001759DA" w:rsidRPr="004C2922" w:rsidRDefault="001759DA" w:rsidP="00E1720D">
      <w:pPr>
        <w:pStyle w:val="Punkt"/>
        <w:numPr>
          <w:ilvl w:val="3"/>
          <w:numId w:val="358"/>
        </w:numPr>
      </w:pPr>
      <w:r w:rsidRPr="004C2922">
        <w:t>współdziałanie z rodzicami, różnymi środowiskami, organizacjami i instytucjami, uznanymi przez rodziców za źródło istotnych wartości, na rzecz tworzenia warunków umożliwiających rozwój tożsamości dziecka;</w:t>
      </w:r>
    </w:p>
    <w:p w14:paraId="524FD70C" w14:textId="77777777" w:rsidR="001759DA" w:rsidRPr="004C2922" w:rsidRDefault="001759DA" w:rsidP="00E1720D">
      <w:pPr>
        <w:pStyle w:val="Punkt"/>
        <w:numPr>
          <w:ilvl w:val="3"/>
          <w:numId w:val="358"/>
        </w:numPr>
      </w:pPr>
      <w:r w:rsidRPr="004C2922">
        <w:t>kreowanie, wspólne z wymienionymi podmiotami, sytuacji prowadzących do poznania przez dziecko wartości i norm społecznych, których źródłem jest rodzina, grupa w oddziale przedszkolnym, inne dorosłe osoby, w tym osoby starsze, oraz rozwijania zachowań wynikających z wartości możliwych do zrozumienia na tym etapie rozwoju;</w:t>
      </w:r>
    </w:p>
    <w:p w14:paraId="5BF9CFBC" w14:textId="77777777" w:rsidR="001759DA" w:rsidRPr="004C2922" w:rsidRDefault="001759DA" w:rsidP="00E1720D">
      <w:pPr>
        <w:pStyle w:val="Punkt"/>
        <w:numPr>
          <w:ilvl w:val="3"/>
          <w:numId w:val="358"/>
        </w:numPr>
      </w:pPr>
      <w:r w:rsidRPr="004C2922">
        <w:lastRenderedPageBreak/>
        <w:t>systematyczne uzupełnianie, za zgodą rodziców, realizowanych treści wychowawczych o nowe zagadnienia, wynikające z pojawienia się w otoczeniu dziecka zmian i zjawisk istotnych dla jego bezpieczeństwa i harmonijnego rozwoju;</w:t>
      </w:r>
    </w:p>
    <w:p w14:paraId="19A33A1D" w14:textId="77777777" w:rsidR="001759DA" w:rsidRPr="004C2922" w:rsidRDefault="001759DA" w:rsidP="00E1720D">
      <w:pPr>
        <w:pStyle w:val="Punkt"/>
        <w:numPr>
          <w:ilvl w:val="3"/>
          <w:numId w:val="358"/>
        </w:numPr>
      </w:pPr>
      <w:r w:rsidRPr="004C2922">
        <w:t>systematyczne wspieranie rozwoju mechanizmów uczenia się dziecka, prowadzące do osiągnięcia przez nie poziomu umożliwiającego podjęcie nauki w szkole;</w:t>
      </w:r>
    </w:p>
    <w:p w14:paraId="25F923B5" w14:textId="77777777" w:rsidR="001759DA" w:rsidRPr="004C2922" w:rsidRDefault="001759DA" w:rsidP="00E1720D">
      <w:pPr>
        <w:pStyle w:val="Punkt"/>
        <w:numPr>
          <w:ilvl w:val="3"/>
          <w:numId w:val="358"/>
        </w:numPr>
      </w:pPr>
      <w:r w:rsidRPr="004C2922">
        <w:t xml:space="preserve">organizowanie zajęć – zgodnie z potrzebami – umożliwiających dziecku poznawanie kultury </w:t>
      </w:r>
      <w:r w:rsidRPr="004C2922">
        <w:br/>
        <w:t>i języka mniejszości narodowej lub etnicznej;</w:t>
      </w:r>
    </w:p>
    <w:p w14:paraId="61DBA0EE" w14:textId="77777777" w:rsidR="001759DA" w:rsidRPr="004C2922" w:rsidRDefault="001759DA" w:rsidP="00E1720D">
      <w:pPr>
        <w:pStyle w:val="Punkt"/>
        <w:numPr>
          <w:ilvl w:val="3"/>
          <w:numId w:val="358"/>
        </w:numPr>
      </w:pPr>
      <w:r w:rsidRPr="004C2922">
        <w:t>tworzenie sytuacji edukacyjnych sprzyjających budowaniu zainteresowania dziecka językiem obcym nowożytnym, chęci poznawania innych kultur.</w:t>
      </w:r>
    </w:p>
    <w:p w14:paraId="41B9C3EB" w14:textId="34EF6F60" w:rsidR="001759DA" w:rsidRPr="004C2922" w:rsidRDefault="001759DA">
      <w:pPr>
        <w:pStyle w:val="Ustp"/>
        <w:numPr>
          <w:ilvl w:val="0"/>
          <w:numId w:val="8"/>
        </w:numPr>
        <w:rPr>
          <w:rFonts w:asciiTheme="minorHAnsi" w:hAnsiTheme="minorHAnsi" w:cstheme="minorHAnsi"/>
          <w:color w:val="auto"/>
          <w:sz w:val="24"/>
        </w:rPr>
      </w:pPr>
      <w:bookmarkStart w:id="22" w:name="_Hlk116389290"/>
      <w:bookmarkEnd w:id="21"/>
      <w:r w:rsidRPr="004C2922">
        <w:rPr>
          <w:rFonts w:asciiTheme="minorHAnsi" w:hAnsiTheme="minorHAnsi" w:cstheme="minorHAnsi"/>
          <w:color w:val="auto"/>
          <w:sz w:val="24"/>
        </w:rPr>
        <w:t>W przypadku, gdy do szkoły uczęszczają uczniowie cudzoziemscy, dodatkowo do zadań szkoły należy:</w:t>
      </w:r>
    </w:p>
    <w:p w14:paraId="0E9DF913" w14:textId="77777777" w:rsidR="001759DA" w:rsidRPr="004C2922" w:rsidRDefault="001759DA" w:rsidP="00E1720D">
      <w:pPr>
        <w:pStyle w:val="Punkt"/>
        <w:numPr>
          <w:ilvl w:val="3"/>
          <w:numId w:val="359"/>
        </w:numPr>
      </w:pPr>
      <w:r w:rsidRPr="004C2922">
        <w:t>wspieranie ucznia cudzoziemskiego w aklimatyzowaniu się w nowych warunkach;</w:t>
      </w:r>
    </w:p>
    <w:p w14:paraId="5D68F430" w14:textId="77777777" w:rsidR="001759DA" w:rsidRPr="004C2922" w:rsidRDefault="001759DA" w:rsidP="00E1720D">
      <w:pPr>
        <w:pStyle w:val="Punkt"/>
        <w:numPr>
          <w:ilvl w:val="3"/>
          <w:numId w:val="359"/>
        </w:numPr>
      </w:pPr>
      <w:r w:rsidRPr="004C2922">
        <w:t>budowanie przyjaznego środowiska uczniowi cudzoziemskiemu;</w:t>
      </w:r>
    </w:p>
    <w:p w14:paraId="1E6CCEAD" w14:textId="77777777" w:rsidR="001759DA" w:rsidRPr="004C2922" w:rsidRDefault="001759DA" w:rsidP="00E1720D">
      <w:pPr>
        <w:pStyle w:val="Punkt"/>
        <w:numPr>
          <w:ilvl w:val="3"/>
          <w:numId w:val="359"/>
        </w:numPr>
      </w:pPr>
      <w:r w:rsidRPr="004C2922">
        <w:t>dostosowanie procesu dydaktycznego oraz wymagań edukacyjnych do potrzeb i możliwości ucznia cudzoziemskiego;</w:t>
      </w:r>
    </w:p>
    <w:p w14:paraId="4F417247" w14:textId="77777777" w:rsidR="001759DA" w:rsidRPr="004C2922" w:rsidRDefault="001759DA" w:rsidP="00E1720D">
      <w:pPr>
        <w:pStyle w:val="Punkt"/>
        <w:numPr>
          <w:ilvl w:val="3"/>
          <w:numId w:val="359"/>
        </w:numPr>
      </w:pPr>
      <w:r w:rsidRPr="004C2922">
        <w:t xml:space="preserve">kształtowanie i podtrzymywanie tożsamości, językowej, historycznej i kulturowej  poprzez włączanie treści programowych w nauczaniu zintegrowanym i przedmiotowym oraz </w:t>
      </w:r>
      <w:r w:rsidRPr="004C2922">
        <w:br/>
        <w:t>w działania wychowawcze prowadzone na podstawie Programu wychowawczo-profilaktycznego;</w:t>
      </w:r>
    </w:p>
    <w:p w14:paraId="1CC9E6CF" w14:textId="77777777" w:rsidR="001759DA" w:rsidRPr="004C2922" w:rsidRDefault="001759DA" w:rsidP="00E1720D">
      <w:pPr>
        <w:pStyle w:val="Punkt"/>
        <w:numPr>
          <w:ilvl w:val="3"/>
          <w:numId w:val="359"/>
        </w:numPr>
      </w:pPr>
      <w:r w:rsidRPr="004C2922">
        <w:t>identyfikowanie potrzeb uczniów cudzoziemskich oraz stosownie do wyników diagnoz organizowanie pomocy psychologiczno-pedagogicznej;</w:t>
      </w:r>
    </w:p>
    <w:p w14:paraId="08A864F3" w14:textId="77777777" w:rsidR="001759DA" w:rsidRPr="004C2922" w:rsidRDefault="001759DA" w:rsidP="00E1720D">
      <w:pPr>
        <w:pStyle w:val="Punkt"/>
        <w:numPr>
          <w:ilvl w:val="3"/>
          <w:numId w:val="359"/>
        </w:numPr>
      </w:pPr>
      <w:r w:rsidRPr="004C2922">
        <w:t>włączanie uczniów cudzoziemskich do aktywnego udziału w życie szkoły;</w:t>
      </w:r>
    </w:p>
    <w:p w14:paraId="3F357846" w14:textId="77777777" w:rsidR="001759DA" w:rsidRPr="004C2922" w:rsidRDefault="001759DA" w:rsidP="00E1720D">
      <w:pPr>
        <w:pStyle w:val="Punkt"/>
        <w:numPr>
          <w:ilvl w:val="3"/>
          <w:numId w:val="359"/>
        </w:numPr>
      </w:pPr>
      <w:r w:rsidRPr="004C2922">
        <w:t>organizacja i prowadzenie dodatkowych lekcji języka polskiego;</w:t>
      </w:r>
    </w:p>
    <w:p w14:paraId="0153DF8A" w14:textId="77777777" w:rsidR="001759DA" w:rsidRPr="004C2922" w:rsidRDefault="001759DA" w:rsidP="00E1720D">
      <w:pPr>
        <w:pStyle w:val="Punkt"/>
        <w:numPr>
          <w:ilvl w:val="3"/>
          <w:numId w:val="359"/>
        </w:numPr>
      </w:pPr>
      <w:r w:rsidRPr="004C2922">
        <w:t>organizacja i realizacja zajęć wyrównawczych w przypadku wystąpienia różnic programowych wynikających z nauki w odmiennych systemach oświatowych;</w:t>
      </w:r>
    </w:p>
    <w:p w14:paraId="6AE6D118" w14:textId="74F311D1" w:rsidR="001759DA" w:rsidRPr="004C2922" w:rsidRDefault="001759DA" w:rsidP="00E1720D">
      <w:pPr>
        <w:pStyle w:val="Punkt"/>
        <w:numPr>
          <w:ilvl w:val="3"/>
          <w:numId w:val="359"/>
        </w:numPr>
      </w:pPr>
      <w:r w:rsidRPr="004C2922">
        <w:t>zapewnianie pomocy nauczyciela władającego językiem ucznia i komunikatywnym językiem polskim w celu ułatwienia porozumiewania się uczniowi cudzoziemskiemu w sytuacjach szkolnych.</w:t>
      </w:r>
    </w:p>
    <w:bookmarkEnd w:id="22"/>
    <w:p w14:paraId="0140889C" w14:textId="77777777" w:rsidR="004879E1" w:rsidRDefault="006666D5">
      <w:pPr>
        <w:pStyle w:val="paragraf0"/>
        <w:numPr>
          <w:ilvl w:val="0"/>
          <w:numId w:val="2"/>
        </w:numPr>
        <w:spacing w:before="144" w:after="120"/>
        <w:jc w:val="both"/>
        <w:rPr>
          <w:rFonts w:ascii="Calibri" w:eastAsia="Times New Roman" w:hAnsi="Calibri" w:cs="Calibri"/>
          <w:bCs/>
        </w:rPr>
      </w:pPr>
      <w:r>
        <w:rPr>
          <w:rFonts w:ascii="Calibri" w:eastAsia="Times New Roman" w:hAnsi="Calibri" w:cs="Calibri"/>
          <w:bCs/>
        </w:rPr>
        <w:lastRenderedPageBreak/>
        <w:t xml:space="preserve"> Szkoła systematycznie diagnozuje osiągnięcia uczniów, stopień zadowolenia uczniów i rodziców, realizację zadań wykonywanych przez pracowników Szkoły i wyciąga wnioski z realizacji celów i zadań Szkoły. </w:t>
      </w:r>
    </w:p>
    <w:p w14:paraId="23C5727C" w14:textId="77777777" w:rsidR="004879E1" w:rsidRDefault="006666D5">
      <w:pPr>
        <w:pStyle w:val="paragraf0"/>
        <w:numPr>
          <w:ilvl w:val="0"/>
          <w:numId w:val="2"/>
        </w:numPr>
        <w:spacing w:before="144" w:after="120"/>
        <w:jc w:val="both"/>
        <w:rPr>
          <w:rFonts w:ascii="Calibri" w:eastAsia="Times New Roman" w:hAnsi="Calibri" w:cs="Calibri"/>
          <w:bCs/>
        </w:rPr>
      </w:pPr>
      <w:r>
        <w:rPr>
          <w:rFonts w:ascii="Calibri" w:eastAsia="Times New Roman" w:hAnsi="Calibri" w:cs="Calibri"/>
          <w:bCs/>
        </w:rPr>
        <w:t xml:space="preserve"> Cele i zadania szkoły realizują nauczyciele wraz z uczniami na zajęciach klasowo-lekcyjnych, sportowych, zajęciach pozalekcyjnych i w działalności pozaszkolnej.</w:t>
      </w:r>
    </w:p>
    <w:p w14:paraId="68C5C029" w14:textId="77777777" w:rsidR="004879E1" w:rsidRDefault="006666D5">
      <w:pPr>
        <w:pStyle w:val="paragraf0"/>
        <w:numPr>
          <w:ilvl w:val="0"/>
          <w:numId w:val="2"/>
        </w:numPr>
        <w:spacing w:before="144" w:after="120"/>
        <w:jc w:val="both"/>
        <w:rPr>
          <w:rFonts w:ascii="Calibri" w:eastAsia="Times New Roman" w:hAnsi="Calibri" w:cs="Calibri"/>
          <w:bCs/>
        </w:rPr>
      </w:pPr>
      <w:r>
        <w:rPr>
          <w:rFonts w:ascii="Calibri" w:eastAsia="Times New Roman" w:hAnsi="Calibri" w:cs="Calibri"/>
          <w:bCs/>
        </w:rPr>
        <w:t>1. Działalność edukacyjna Szkoły jest określona przez:</w:t>
      </w:r>
    </w:p>
    <w:p w14:paraId="0569C452" w14:textId="77777777" w:rsidR="004879E1" w:rsidRDefault="006666D5">
      <w:pPr>
        <w:numPr>
          <w:ilvl w:val="0"/>
          <w:numId w:val="12"/>
        </w:numPr>
        <w:tabs>
          <w:tab w:val="left" w:pos="0"/>
          <w:tab w:val="left" w:pos="426"/>
        </w:tabs>
        <w:spacing w:before="144" w:after="120"/>
        <w:jc w:val="both"/>
        <w:rPr>
          <w:rFonts w:ascii="Calibri" w:eastAsia="Times New Roman" w:hAnsi="Calibri" w:cs="Calibri"/>
          <w:color w:val="000000"/>
        </w:rPr>
      </w:pPr>
      <w:r>
        <w:rPr>
          <w:rFonts w:ascii="Calibri" w:hAnsi="Calibri" w:cs="Calibri"/>
        </w:rPr>
        <w:t xml:space="preserve">szkolny </w:t>
      </w:r>
      <w:r>
        <w:rPr>
          <w:rFonts w:ascii="Calibri" w:eastAsia="Times New Roman" w:hAnsi="Calibri" w:cs="Calibri"/>
          <w:color w:val="000000"/>
        </w:rPr>
        <w:t>zestaw programów nauczania;</w:t>
      </w:r>
    </w:p>
    <w:p w14:paraId="459D2A4C" w14:textId="77777777" w:rsidR="004879E1" w:rsidRDefault="006666D5">
      <w:pPr>
        <w:numPr>
          <w:ilvl w:val="0"/>
          <w:numId w:val="12"/>
        </w:numPr>
        <w:tabs>
          <w:tab w:val="left" w:pos="0"/>
          <w:tab w:val="left" w:pos="426"/>
        </w:tabs>
        <w:spacing w:before="144" w:after="120"/>
        <w:jc w:val="both"/>
        <w:rPr>
          <w:rFonts w:ascii="Calibri" w:hAnsi="Calibri" w:cs="Calibri"/>
        </w:rPr>
      </w:pPr>
      <w:r>
        <w:rPr>
          <w:rFonts w:ascii="Calibri" w:eastAsia="Times New Roman" w:hAnsi="Calibri" w:cs="Calibri"/>
          <w:color w:val="000000"/>
        </w:rPr>
        <w:t>program profilaktyczno-wychowawczy Szkoły, obejmujący wszystkie treści i działania</w:t>
      </w:r>
      <w:r>
        <w:rPr>
          <w:rFonts w:ascii="Calibri" w:eastAsia="Times New Roman" w:hAnsi="Calibri" w:cs="Calibri"/>
          <w:color w:val="000000"/>
        </w:rPr>
        <w:br/>
        <w:t>o charakterze</w:t>
      </w:r>
      <w:r>
        <w:rPr>
          <w:rFonts w:ascii="Calibri" w:hAnsi="Calibri" w:cs="Calibri"/>
        </w:rPr>
        <w:t xml:space="preserve"> wychowawczym dostosowany do wieku uczniów i potrzeb;</w:t>
      </w:r>
    </w:p>
    <w:p w14:paraId="396C7B67" w14:textId="77777777" w:rsidR="004879E1" w:rsidRDefault="006666D5">
      <w:pPr>
        <w:pStyle w:val="Akapitzlist"/>
        <w:numPr>
          <w:ilvl w:val="0"/>
          <w:numId w:val="13"/>
        </w:numPr>
        <w:tabs>
          <w:tab w:val="left" w:pos="720"/>
        </w:tabs>
        <w:spacing w:before="144" w:after="120" w:line="240" w:lineRule="auto"/>
        <w:ind w:left="720" w:firstLine="737"/>
        <w:jc w:val="both"/>
        <w:rPr>
          <w:rFonts w:ascii="Calibri" w:hAnsi="Calibri" w:cs="Calibri"/>
        </w:rPr>
      </w:pPr>
      <w:r>
        <w:rPr>
          <w:rFonts w:ascii="Calibri" w:hAnsi="Calibri" w:cs="Calibri"/>
        </w:rPr>
        <w:t>Szkolny zestaw programów nauczania oraz program profilaktyczno-wychowawczy szkoły tworzą spójną całość i uwzględniają wszystkie wymagania opisane w podstawie programowej. Ich przygotowanie i realizacja są zadaniem zarówno całej szkoły, jak i każdego nauczyciela.</w:t>
      </w:r>
    </w:p>
    <w:p w14:paraId="11C6F770" w14:textId="593136FE" w:rsidR="004879E1" w:rsidRDefault="004879E1">
      <w:pPr>
        <w:pStyle w:val="Tytu"/>
        <w:spacing w:before="144" w:after="120"/>
        <w:ind w:firstLine="0"/>
        <w:rPr>
          <w:rFonts w:ascii="Calibri" w:hAnsi="Calibri" w:cs="Calibri"/>
          <w:szCs w:val="24"/>
        </w:rPr>
      </w:pPr>
    </w:p>
    <w:p w14:paraId="50179EE4" w14:textId="35376AE5" w:rsidR="004C2922" w:rsidRDefault="004C2922" w:rsidP="004C2922">
      <w:pPr>
        <w:pStyle w:val="Podtytu"/>
      </w:pPr>
    </w:p>
    <w:p w14:paraId="2A0C9368" w14:textId="77777777" w:rsidR="004C2922" w:rsidRPr="004C2922" w:rsidRDefault="004C2922" w:rsidP="004C2922">
      <w:pPr>
        <w:pStyle w:val="Tekstpodstawowy"/>
      </w:pPr>
    </w:p>
    <w:p w14:paraId="190F2F13" w14:textId="77777777" w:rsidR="004879E1" w:rsidRDefault="006666D5">
      <w:pPr>
        <w:pStyle w:val="Nagwek2"/>
        <w:spacing w:before="144" w:after="0" w:line="240" w:lineRule="auto"/>
        <w:ind w:left="0" w:firstLine="0"/>
        <w:rPr>
          <w:rFonts w:ascii="Calibri" w:hAnsi="Calibri" w:cs="Calibri"/>
          <w:b/>
          <w:lang w:val="pl-PL"/>
        </w:rPr>
      </w:pPr>
      <w:bookmarkStart w:id="23" w:name="_Toc502218128"/>
      <w:bookmarkStart w:id="24" w:name="_Toc63674819"/>
      <w:bookmarkStart w:id="25" w:name="__RefHeading__26_1147354137"/>
      <w:r>
        <w:rPr>
          <w:rFonts w:ascii="Calibri" w:hAnsi="Calibri" w:cs="Calibri"/>
          <w:b/>
        </w:rPr>
        <w:t>DZIAŁ II</w:t>
      </w:r>
      <w:r>
        <w:rPr>
          <w:rFonts w:ascii="Calibri" w:hAnsi="Calibri" w:cs="Calibri"/>
          <w:b/>
          <w:lang w:val="pl-PL"/>
        </w:rPr>
        <w:br/>
        <w:t>Sposoby realizacji zadań szkoły</w:t>
      </w:r>
      <w:bookmarkEnd w:id="23"/>
      <w:bookmarkEnd w:id="24"/>
    </w:p>
    <w:p w14:paraId="768DA5E5" w14:textId="77777777" w:rsidR="004879E1" w:rsidRDefault="006666D5">
      <w:pPr>
        <w:pStyle w:val="Nagwek3"/>
        <w:spacing w:before="144" w:line="240" w:lineRule="auto"/>
        <w:ind w:left="0" w:firstLine="0"/>
        <w:rPr>
          <w:rFonts w:ascii="Calibri" w:hAnsi="Calibri" w:cs="Calibri"/>
          <w:b/>
          <w:color w:val="1F3864"/>
          <w:sz w:val="22"/>
          <w:szCs w:val="22"/>
        </w:rPr>
      </w:pPr>
      <w:bookmarkStart w:id="26" w:name="__RefHeading__28_1147354137"/>
      <w:bookmarkStart w:id="27" w:name="_Toc63674820"/>
      <w:bookmarkEnd w:id="26"/>
      <w:r>
        <w:rPr>
          <w:rFonts w:ascii="Calibri" w:hAnsi="Calibri" w:cs="Calibri"/>
          <w:b/>
          <w:color w:val="1F3864"/>
          <w:sz w:val="22"/>
          <w:szCs w:val="22"/>
        </w:rPr>
        <w:t>Rozdział 1</w:t>
      </w:r>
      <w:r>
        <w:rPr>
          <w:rFonts w:ascii="Calibri" w:hAnsi="Calibri" w:cs="Calibri"/>
          <w:b/>
          <w:color w:val="1F3864"/>
          <w:sz w:val="22"/>
          <w:szCs w:val="22"/>
        </w:rPr>
        <w:br/>
        <w:t>Informacje wstępne</w:t>
      </w:r>
      <w:bookmarkEnd w:id="27"/>
    </w:p>
    <w:p w14:paraId="332232A9" w14:textId="77777777" w:rsidR="004879E1" w:rsidRDefault="004879E1">
      <w:pPr>
        <w:spacing w:before="144"/>
        <w:rPr>
          <w:rFonts w:ascii="Calibri" w:hAnsi="Calibri" w:cs="Calibri"/>
          <w:b/>
        </w:rPr>
      </w:pPr>
    </w:p>
    <w:p w14:paraId="41FE4999" w14:textId="77777777" w:rsidR="004879E1" w:rsidRDefault="006666D5">
      <w:pPr>
        <w:pStyle w:val="paragraf0"/>
        <w:numPr>
          <w:ilvl w:val="0"/>
          <w:numId w:val="2"/>
        </w:numPr>
        <w:spacing w:before="144" w:after="120"/>
        <w:jc w:val="both"/>
        <w:rPr>
          <w:rFonts w:ascii="Calibri" w:eastAsia="Times New Roman" w:hAnsi="Calibri" w:cs="Calibri"/>
          <w:bCs/>
        </w:rPr>
      </w:pPr>
      <w:r>
        <w:rPr>
          <w:rFonts w:ascii="Calibri" w:eastAsia="Times New Roman" w:hAnsi="Calibri" w:cs="Calibri"/>
          <w:bCs/>
        </w:rPr>
        <w:t>1. Praca wychowawczo-dydaktyczna w szkole prowadzona jest w oparciu obowiązującą podstawę programową kształcenia ogólnego dla poszczególnych etapów edukacyjnych zgodnie z przyjętymi programami nauczania dla każdej edukacji przedmiotowej.</w:t>
      </w:r>
    </w:p>
    <w:p w14:paraId="535A4201" w14:textId="3D8FEF65" w:rsidR="004879E1" w:rsidRDefault="006666D5">
      <w:pPr>
        <w:pStyle w:val="Akapitzlist"/>
        <w:numPr>
          <w:ilvl w:val="0"/>
          <w:numId w:val="14"/>
        </w:numPr>
        <w:spacing w:before="144" w:after="120" w:line="240" w:lineRule="auto"/>
        <w:ind w:left="142" w:firstLine="1134"/>
        <w:jc w:val="both"/>
        <w:rPr>
          <w:rFonts w:ascii="Calibri" w:hAnsi="Calibri" w:cs="Calibri"/>
        </w:rPr>
      </w:pPr>
      <w:r>
        <w:rPr>
          <w:rFonts w:ascii="Calibri" w:hAnsi="Calibri" w:cs="Calibri"/>
        </w:rPr>
        <w:t>W realizacji zadań Szkoła respektuje zobowiązania wynikające w szczególności</w:t>
      </w:r>
      <w:r w:rsidR="004C2922">
        <w:rPr>
          <w:rFonts w:ascii="Calibri" w:hAnsi="Calibri" w:cs="Calibri"/>
        </w:rPr>
        <w:t xml:space="preserve"> </w:t>
      </w:r>
      <w:r>
        <w:rPr>
          <w:rFonts w:ascii="Calibri" w:hAnsi="Calibri" w:cs="Calibri"/>
        </w:rPr>
        <w:t>z: Powszechnej Deklaracji Praw Człowieka ONZ, Deklaracji Praw Dziecka ONZ, Konwencji o Prawach Dziecka.</w:t>
      </w:r>
    </w:p>
    <w:p w14:paraId="48A30EE2" w14:textId="77777777" w:rsidR="004879E1" w:rsidRDefault="006666D5">
      <w:pPr>
        <w:pStyle w:val="Nagwek3"/>
        <w:spacing w:before="144" w:line="240" w:lineRule="auto"/>
        <w:ind w:left="0" w:firstLine="0"/>
        <w:rPr>
          <w:rFonts w:ascii="Calibri" w:hAnsi="Calibri" w:cs="Calibri"/>
          <w:b/>
          <w:color w:val="1F3864"/>
          <w:sz w:val="24"/>
          <w:szCs w:val="24"/>
        </w:rPr>
      </w:pPr>
      <w:bookmarkStart w:id="28" w:name="__RefHeading__30_1147354137"/>
      <w:bookmarkStart w:id="29" w:name="_Toc502218130"/>
      <w:bookmarkStart w:id="30" w:name="_Toc63674821"/>
      <w:bookmarkEnd w:id="28"/>
      <w:r>
        <w:rPr>
          <w:rFonts w:ascii="Calibri" w:hAnsi="Calibri" w:cs="Calibri"/>
          <w:b/>
          <w:color w:val="1F3864"/>
          <w:sz w:val="24"/>
          <w:szCs w:val="24"/>
        </w:rPr>
        <w:t xml:space="preserve">Rozdział </w:t>
      </w:r>
      <w:r>
        <w:rPr>
          <w:rFonts w:ascii="Calibri" w:hAnsi="Calibri" w:cs="Calibri"/>
          <w:b/>
          <w:color w:val="1F3864"/>
          <w:sz w:val="24"/>
          <w:szCs w:val="24"/>
          <w:lang w:val="pl-PL"/>
        </w:rPr>
        <w:t>2</w:t>
      </w:r>
      <w:r>
        <w:rPr>
          <w:rFonts w:ascii="Calibri" w:hAnsi="Calibri" w:cs="Calibri"/>
          <w:color w:val="1F3864"/>
          <w:sz w:val="24"/>
          <w:szCs w:val="24"/>
        </w:rPr>
        <w:br/>
      </w:r>
      <w:r>
        <w:rPr>
          <w:rFonts w:ascii="Calibri" w:hAnsi="Calibri" w:cs="Calibri"/>
          <w:b/>
          <w:color w:val="1F3864"/>
          <w:sz w:val="24"/>
          <w:szCs w:val="24"/>
        </w:rPr>
        <w:t>Programy nauczania, wymagania i zasady dopuszczania do użytku w szkole</w:t>
      </w:r>
      <w:bookmarkEnd w:id="29"/>
      <w:bookmarkEnd w:id="30"/>
    </w:p>
    <w:p w14:paraId="327ECADF" w14:textId="77777777" w:rsidR="004879E1" w:rsidRDefault="006666D5">
      <w:pPr>
        <w:pStyle w:val="paragraf0"/>
        <w:numPr>
          <w:ilvl w:val="0"/>
          <w:numId w:val="2"/>
        </w:numPr>
        <w:spacing w:before="144" w:after="120"/>
        <w:ind w:left="170"/>
        <w:jc w:val="both"/>
        <w:rPr>
          <w:rFonts w:ascii="Calibri" w:eastAsia="Times New Roman" w:hAnsi="Calibri" w:cs="Calibri"/>
          <w:bCs/>
        </w:rPr>
      </w:pPr>
      <w:r>
        <w:rPr>
          <w:rFonts w:ascii="Calibri" w:eastAsia="Times New Roman" w:hAnsi="Calibri" w:cs="Calibri"/>
          <w:bCs/>
        </w:rPr>
        <w:t xml:space="preserve"> 1. Program nauczania obejmuje treści nauczania ustalone dla danych zajęć edukacyjnych w podstawie programowej, ze wskazaniem celów kształcenia i wychowania zawartymi w podstawie programowej kształcenia ogólnego.</w:t>
      </w:r>
    </w:p>
    <w:p w14:paraId="45398D86" w14:textId="77777777" w:rsidR="004879E1" w:rsidRDefault="006666D5">
      <w:pPr>
        <w:pStyle w:val="Akapitzlist"/>
        <w:numPr>
          <w:ilvl w:val="0"/>
          <w:numId w:val="15"/>
        </w:numPr>
        <w:tabs>
          <w:tab w:val="left" w:pos="720"/>
        </w:tabs>
        <w:spacing w:before="144" w:after="120" w:line="240" w:lineRule="auto"/>
        <w:jc w:val="both"/>
        <w:rPr>
          <w:rFonts w:ascii="Calibri" w:eastAsia="Times New Roman" w:hAnsi="Calibri" w:cs="Calibri"/>
          <w:color w:val="000000"/>
        </w:rPr>
      </w:pPr>
      <w:r>
        <w:rPr>
          <w:rFonts w:ascii="Calibri" w:hAnsi="Calibri" w:cs="Calibri"/>
        </w:rPr>
        <w:lastRenderedPageBreak/>
        <w:t>Program</w:t>
      </w:r>
      <w:r>
        <w:rPr>
          <w:rFonts w:ascii="Calibri" w:eastAsia="Times New Roman" w:hAnsi="Calibri" w:cs="Calibri"/>
          <w:color w:val="000000"/>
        </w:rPr>
        <w:t xml:space="preserve"> nauczania może zawierać treści wykraczające poza zakres treści kształcenia ustalone w podstawie programowej, pod warunkiem, że treści wykraczające poza podstawę programową:</w:t>
      </w:r>
    </w:p>
    <w:p w14:paraId="4BF73694" w14:textId="77777777" w:rsidR="004879E1" w:rsidRDefault="006666D5">
      <w:pPr>
        <w:numPr>
          <w:ilvl w:val="0"/>
          <w:numId w:val="16"/>
        </w:numPr>
        <w:tabs>
          <w:tab w:val="left" w:pos="0"/>
          <w:tab w:val="left" w:pos="426"/>
        </w:tabs>
        <w:spacing w:before="144" w:after="120"/>
        <w:jc w:val="both"/>
        <w:rPr>
          <w:rFonts w:ascii="Calibri" w:hAnsi="Calibri" w:cs="Calibri"/>
        </w:rPr>
      </w:pPr>
      <w:r>
        <w:rPr>
          <w:rFonts w:ascii="Calibri" w:hAnsi="Calibri" w:cs="Calibri"/>
        </w:rPr>
        <w:t>uwzględniają aktualny stan wiedzy naukowej, w tym, metodycznej;</w:t>
      </w:r>
    </w:p>
    <w:p w14:paraId="65F5B0FE" w14:textId="77777777" w:rsidR="004879E1" w:rsidRDefault="006666D5">
      <w:pPr>
        <w:numPr>
          <w:ilvl w:val="0"/>
          <w:numId w:val="16"/>
        </w:numPr>
        <w:tabs>
          <w:tab w:val="left" w:pos="0"/>
          <w:tab w:val="left" w:pos="426"/>
        </w:tabs>
        <w:spacing w:before="144" w:after="120"/>
        <w:jc w:val="both"/>
        <w:rPr>
          <w:rFonts w:ascii="Calibri" w:hAnsi="Calibri" w:cs="Calibri"/>
        </w:rPr>
      </w:pPr>
      <w:r>
        <w:rPr>
          <w:rFonts w:ascii="Calibri" w:hAnsi="Calibri" w:cs="Calibri"/>
        </w:rPr>
        <w:t>są przystosowane do danego poziomu kształcenia pod względem stopnia trudności, formy przekazu, właściwego doboru pojęć, nazw, terminów i sposobu ich wyjaśniania;</w:t>
      </w:r>
    </w:p>
    <w:p w14:paraId="1D93E953" w14:textId="77777777" w:rsidR="004879E1" w:rsidRDefault="006666D5">
      <w:pPr>
        <w:numPr>
          <w:ilvl w:val="0"/>
          <w:numId w:val="16"/>
        </w:numPr>
        <w:tabs>
          <w:tab w:val="left" w:pos="0"/>
          <w:tab w:val="left" w:pos="426"/>
        </w:tabs>
        <w:spacing w:before="144" w:after="120"/>
        <w:jc w:val="both"/>
        <w:rPr>
          <w:rFonts w:ascii="Calibri" w:hAnsi="Calibri" w:cs="Calibri"/>
        </w:rPr>
      </w:pPr>
      <w:r>
        <w:rPr>
          <w:rFonts w:ascii="Calibri" w:hAnsi="Calibri" w:cs="Calibri"/>
        </w:rPr>
        <w:t>wraz z treściami zawartymi w podstawie programowej stanowią logiczną całość.</w:t>
      </w:r>
    </w:p>
    <w:p w14:paraId="4E6AE1F4" w14:textId="77777777" w:rsidR="004879E1" w:rsidRDefault="006666D5">
      <w:pPr>
        <w:pStyle w:val="Akapitzlist"/>
        <w:numPr>
          <w:ilvl w:val="0"/>
          <w:numId w:val="15"/>
        </w:numPr>
        <w:tabs>
          <w:tab w:val="left" w:pos="720"/>
        </w:tabs>
        <w:spacing w:before="144" w:after="120" w:line="240" w:lineRule="auto"/>
        <w:jc w:val="both"/>
        <w:rPr>
          <w:rFonts w:ascii="Calibri" w:hAnsi="Calibri" w:cs="Calibri"/>
        </w:rPr>
      </w:pPr>
      <w:r>
        <w:rPr>
          <w:rFonts w:ascii="Calibri" w:hAnsi="Calibri" w:cs="Calibri"/>
        </w:rPr>
        <w:t>Program nauczania zaproponowany przez nauczyciela lub zespół nauczycieli musi być dostosowany do potrzeb i możliwości uczniów, dla których jest przeznaczony i powinien uwzględniać warunki dydaktyczne i lokalowe szkoły, zainteresowania uczniów, lokalizację szkoły, warunki środowiskowe i społeczne uczniów.</w:t>
      </w:r>
    </w:p>
    <w:p w14:paraId="756B2E72" w14:textId="77777777" w:rsidR="004879E1" w:rsidRDefault="006666D5">
      <w:pPr>
        <w:pStyle w:val="Akapitzlist"/>
        <w:numPr>
          <w:ilvl w:val="0"/>
          <w:numId w:val="15"/>
        </w:numPr>
        <w:tabs>
          <w:tab w:val="left" w:pos="720"/>
        </w:tabs>
        <w:spacing w:before="144" w:after="120" w:line="240" w:lineRule="auto"/>
        <w:jc w:val="both"/>
        <w:rPr>
          <w:rFonts w:ascii="Calibri" w:hAnsi="Calibri" w:cs="Calibri"/>
        </w:rPr>
      </w:pPr>
      <w:r>
        <w:rPr>
          <w:rFonts w:ascii="Calibri" w:hAnsi="Calibri" w:cs="Calibri"/>
        </w:rPr>
        <w:t>Program nauczania opracowuje się na cały etap edukacyjny.</w:t>
      </w:r>
    </w:p>
    <w:p w14:paraId="2BE1BF54" w14:textId="77777777" w:rsidR="004879E1" w:rsidRDefault="006666D5">
      <w:pPr>
        <w:pStyle w:val="Akapitzlist"/>
        <w:numPr>
          <w:ilvl w:val="0"/>
          <w:numId w:val="15"/>
        </w:numPr>
        <w:tabs>
          <w:tab w:val="left" w:pos="720"/>
        </w:tabs>
        <w:spacing w:before="144" w:after="120" w:line="240" w:lineRule="auto"/>
        <w:jc w:val="both"/>
        <w:rPr>
          <w:rFonts w:ascii="Calibri" w:hAnsi="Calibri" w:cs="Calibri"/>
        </w:rPr>
      </w:pPr>
      <w:r>
        <w:rPr>
          <w:rFonts w:ascii="Calibri" w:hAnsi="Calibri" w:cs="Calibri"/>
        </w:rPr>
        <w:t>Nauczyciel może zaproponować program</w:t>
      </w:r>
      <w:r>
        <w:rPr>
          <w:rFonts w:ascii="Calibri" w:hAnsi="Calibri" w:cs="Calibri"/>
          <w:b/>
          <w:bCs/>
        </w:rPr>
        <w:t xml:space="preserve"> </w:t>
      </w:r>
      <w:r>
        <w:rPr>
          <w:rFonts w:ascii="Calibri" w:hAnsi="Calibri" w:cs="Calibri"/>
          <w:bCs/>
        </w:rPr>
        <w:t>nauczania ogólnego</w:t>
      </w:r>
      <w:r>
        <w:rPr>
          <w:rFonts w:ascii="Calibri" w:hAnsi="Calibri" w:cs="Calibri"/>
        </w:rPr>
        <w:t xml:space="preserve"> opracowany samodzielnie lub we współpracy z innymi nauczycielami. Nauczyciel może również zaproponować program opracowany przez innego autora (autorów) lub program opracowany przez innego autora (autorów) wraz z dokonanymi przez siebie modyfikacjami. Wprowadzone modyfikacje do programu nauczyciel wyróżnia innym kolorem czcionki oraz dołącza pisemne uzasadnienie wprowadzenia zmian.</w:t>
      </w:r>
    </w:p>
    <w:p w14:paraId="0E75D35C" w14:textId="77777777" w:rsidR="004879E1" w:rsidRDefault="006666D5">
      <w:pPr>
        <w:pStyle w:val="Akapitzlist"/>
        <w:numPr>
          <w:ilvl w:val="0"/>
          <w:numId w:val="15"/>
        </w:numPr>
        <w:tabs>
          <w:tab w:val="left" w:pos="720"/>
        </w:tabs>
        <w:spacing w:before="144" w:after="120" w:line="240" w:lineRule="auto"/>
        <w:jc w:val="both"/>
        <w:rPr>
          <w:rFonts w:ascii="Calibri" w:hAnsi="Calibri" w:cs="Calibri"/>
        </w:rPr>
      </w:pPr>
      <w:r>
        <w:rPr>
          <w:rFonts w:ascii="Calibri" w:hAnsi="Calibri" w:cs="Calibri"/>
        </w:rPr>
        <w:t>Program nauczania dla zajęć edukacyjnych z zakresu kształcenia ogólnego, zwany dalej programem nauczania ogólnego dopuszcza do użytku Dyrektor Szkoły po zasięgnięciu opinii Rady Pedagogicznej.</w:t>
      </w:r>
    </w:p>
    <w:p w14:paraId="593A1BBB" w14:textId="77777777" w:rsidR="004879E1" w:rsidRDefault="006666D5">
      <w:pPr>
        <w:pStyle w:val="Akapitzlist"/>
        <w:numPr>
          <w:ilvl w:val="0"/>
          <w:numId w:val="15"/>
        </w:numPr>
        <w:tabs>
          <w:tab w:val="left" w:pos="720"/>
        </w:tabs>
        <w:spacing w:before="144" w:after="120" w:line="240" w:lineRule="auto"/>
        <w:jc w:val="both"/>
        <w:rPr>
          <w:rFonts w:ascii="Calibri" w:hAnsi="Calibri" w:cs="Calibri"/>
        </w:rPr>
      </w:pPr>
      <w:r>
        <w:rPr>
          <w:rFonts w:ascii="Calibri" w:hAnsi="Calibri" w:cs="Calibri"/>
        </w:rPr>
        <w:t>Program nauczania zawiera:</w:t>
      </w:r>
    </w:p>
    <w:p w14:paraId="2546AE53" w14:textId="77777777" w:rsidR="004879E1" w:rsidRDefault="006666D5">
      <w:pPr>
        <w:numPr>
          <w:ilvl w:val="0"/>
          <w:numId w:val="17"/>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szczegółowe cele kształcenia i wychowania;</w:t>
      </w:r>
    </w:p>
    <w:p w14:paraId="239A7461" w14:textId="77777777" w:rsidR="004879E1" w:rsidRDefault="006666D5">
      <w:pPr>
        <w:numPr>
          <w:ilvl w:val="0"/>
          <w:numId w:val="17"/>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treści zgodne z treściami nauczania zawartymi w podstawie programowej kształcenia  ogólnego;</w:t>
      </w:r>
    </w:p>
    <w:p w14:paraId="776F78FD" w14:textId="77777777" w:rsidR="004879E1" w:rsidRDefault="006666D5">
      <w:pPr>
        <w:numPr>
          <w:ilvl w:val="0"/>
          <w:numId w:val="17"/>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sposoby osiągania celów kształcenia i wychowania, z uwzględnieniem możliwości  indywidualizacji pracy w zależności od potrzeb i możliwości uczniów oraz warunków,</w:t>
      </w:r>
      <w:r>
        <w:rPr>
          <w:rFonts w:ascii="Calibri" w:eastAsia="Times New Roman" w:hAnsi="Calibri" w:cs="Calibri"/>
          <w:color w:val="000000"/>
        </w:rPr>
        <w:br/>
        <w:t xml:space="preserve"> w jakich program będzie realizowany;</w:t>
      </w:r>
    </w:p>
    <w:p w14:paraId="0A817441" w14:textId="77777777" w:rsidR="004879E1" w:rsidRDefault="006666D5">
      <w:pPr>
        <w:numPr>
          <w:ilvl w:val="0"/>
          <w:numId w:val="17"/>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opis założonych osiągnięć ucznia;</w:t>
      </w:r>
    </w:p>
    <w:p w14:paraId="23559C49" w14:textId="77777777" w:rsidR="004879E1" w:rsidRDefault="006666D5">
      <w:pPr>
        <w:numPr>
          <w:ilvl w:val="0"/>
          <w:numId w:val="17"/>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 xml:space="preserve">propozycje </w:t>
      </w:r>
      <w:r>
        <w:rPr>
          <w:rFonts w:ascii="Calibri" w:hAnsi="Calibri" w:cs="Calibri"/>
          <w:bCs/>
        </w:rPr>
        <w:t>kryteriów oceny</w:t>
      </w:r>
      <w:r>
        <w:rPr>
          <w:rFonts w:ascii="Calibri" w:eastAsia="Times New Roman" w:hAnsi="Calibri" w:cs="Calibri"/>
          <w:color w:val="000000"/>
        </w:rPr>
        <w:t xml:space="preserve"> i metod sprawdzania osiągnięć ucznia. </w:t>
      </w:r>
    </w:p>
    <w:p w14:paraId="2659589D" w14:textId="77777777" w:rsidR="004879E1" w:rsidRDefault="006666D5">
      <w:pPr>
        <w:pStyle w:val="Akapitzlist"/>
        <w:numPr>
          <w:ilvl w:val="0"/>
          <w:numId w:val="15"/>
        </w:numPr>
        <w:tabs>
          <w:tab w:val="left" w:pos="720"/>
        </w:tabs>
        <w:spacing w:before="144" w:after="120" w:line="240" w:lineRule="auto"/>
        <w:jc w:val="both"/>
        <w:rPr>
          <w:rFonts w:ascii="Calibri" w:hAnsi="Calibri" w:cs="Calibri"/>
        </w:rPr>
      </w:pPr>
      <w:r>
        <w:rPr>
          <w:rFonts w:ascii="Calibri" w:hAnsi="Calibri" w:cs="Calibri"/>
        </w:rPr>
        <w:t xml:space="preserve">Dyrektor Szkoły lub upoważniona przez niego osoba, wykonująca zadania z zakresu nadzoru pedagogicznego dokonuje analizy formalnej programu nauczania zaproponowanego przez nauczyciela/nauczycieli programu. W przypadku wątpliwości, czy przedstawiony program spełnia wszystkie warunki opisane </w:t>
      </w:r>
      <w:r>
        <w:rPr>
          <w:rFonts w:ascii="Calibri" w:hAnsi="Calibri" w:cs="Calibri"/>
          <w:shd w:val="clear" w:color="auto" w:fill="FFFFFF"/>
        </w:rPr>
        <w:t>§ 9</w:t>
      </w:r>
      <w:r>
        <w:rPr>
          <w:rFonts w:ascii="Calibri" w:hAnsi="Calibri" w:cs="Calibri"/>
        </w:rPr>
        <w:t xml:space="preserve"> w ust. 7, Dyrektor Szkoły może zasięgnąć opinii o programie innego nauczyciela mianowanego lub dyplomowanego, posiadającego wykształcenie wyższe i kwalifikacje wymagane do prowadzenia zajęć edukacyjnych dla których </w:t>
      </w:r>
      <w:r>
        <w:rPr>
          <w:rFonts w:ascii="Calibri" w:hAnsi="Calibri" w:cs="Calibri"/>
        </w:rPr>
        <w:lastRenderedPageBreak/>
        <w:t>program jest przeznaczony, doradcy metodycznego lub zespołu przedmiotowego funkcjonującego w szkole.</w:t>
      </w:r>
    </w:p>
    <w:p w14:paraId="4CA94C70" w14:textId="77777777" w:rsidR="004879E1" w:rsidRDefault="006666D5">
      <w:pPr>
        <w:pStyle w:val="Akapitzlist"/>
        <w:numPr>
          <w:ilvl w:val="0"/>
          <w:numId w:val="15"/>
        </w:numPr>
        <w:tabs>
          <w:tab w:val="left" w:pos="720"/>
        </w:tabs>
        <w:spacing w:before="144" w:after="120" w:line="240" w:lineRule="auto"/>
        <w:jc w:val="both"/>
        <w:rPr>
          <w:rFonts w:ascii="Calibri" w:hAnsi="Calibri" w:cs="Calibri"/>
        </w:rPr>
      </w:pPr>
      <w:r>
        <w:rPr>
          <w:rFonts w:ascii="Calibri" w:hAnsi="Calibri" w:cs="Calibri"/>
        </w:rPr>
        <w:t xml:space="preserve">Opinia, o której mowa </w:t>
      </w:r>
      <w:r>
        <w:rPr>
          <w:rFonts w:ascii="Calibri" w:hAnsi="Calibri" w:cs="Calibri"/>
          <w:shd w:val="clear" w:color="auto" w:fill="FFFFFF"/>
        </w:rPr>
        <w:t>w § 9 ust. 8,</w:t>
      </w:r>
      <w:r>
        <w:rPr>
          <w:rFonts w:ascii="Calibri" w:hAnsi="Calibri" w:cs="Calibri"/>
        </w:rPr>
        <w:t xml:space="preserve"> zawiera w szczególności ocenę zgodności programu z podstawą programową kształcenia ogólnego i dostosowania programu do potrzeb edukacyjnych uczniów.</w:t>
      </w:r>
    </w:p>
    <w:p w14:paraId="15E63085" w14:textId="77777777" w:rsidR="004879E1" w:rsidRDefault="006666D5">
      <w:pPr>
        <w:pStyle w:val="Akapitzlist"/>
        <w:numPr>
          <w:ilvl w:val="0"/>
          <w:numId w:val="15"/>
        </w:numPr>
        <w:tabs>
          <w:tab w:val="left" w:pos="720"/>
        </w:tabs>
        <w:spacing w:before="144" w:after="120" w:line="240" w:lineRule="auto"/>
        <w:jc w:val="both"/>
        <w:rPr>
          <w:rFonts w:ascii="Calibri" w:hAnsi="Calibri" w:cs="Calibri"/>
        </w:rPr>
      </w:pPr>
      <w:r>
        <w:rPr>
          <w:rFonts w:ascii="Calibri" w:hAnsi="Calibri" w:cs="Calibri"/>
        </w:rPr>
        <w:t xml:space="preserve">Opinia o programie powinna być wydana w ciągu 14 dni, nie później niż do 31 lipca. </w:t>
      </w:r>
    </w:p>
    <w:p w14:paraId="3AE00AE6" w14:textId="77777777" w:rsidR="004879E1" w:rsidRDefault="006666D5">
      <w:pPr>
        <w:pStyle w:val="Akapitzlist"/>
        <w:numPr>
          <w:ilvl w:val="0"/>
          <w:numId w:val="15"/>
        </w:numPr>
        <w:tabs>
          <w:tab w:val="left" w:pos="720"/>
        </w:tabs>
        <w:spacing w:before="144" w:after="120" w:line="240" w:lineRule="auto"/>
        <w:jc w:val="both"/>
        <w:rPr>
          <w:rFonts w:ascii="Calibri" w:hAnsi="Calibri" w:cs="Calibri"/>
        </w:rPr>
      </w:pPr>
      <w:r>
        <w:rPr>
          <w:rFonts w:ascii="Calibri" w:hAnsi="Calibri" w:cs="Calibri"/>
        </w:rPr>
        <w:t>Program nauczania do użytku wewnętrznego w szkole dopuszcza Dyrektor Szkoły w terminie do 31 sierpnia każdego roku szkolnego.</w:t>
      </w:r>
    </w:p>
    <w:p w14:paraId="400EF651" w14:textId="77777777" w:rsidR="004879E1" w:rsidRDefault="006666D5">
      <w:pPr>
        <w:pStyle w:val="Akapitzlist"/>
        <w:numPr>
          <w:ilvl w:val="0"/>
          <w:numId w:val="15"/>
        </w:numPr>
        <w:tabs>
          <w:tab w:val="left" w:pos="720"/>
        </w:tabs>
        <w:spacing w:before="144" w:after="120" w:line="240" w:lineRule="auto"/>
        <w:jc w:val="both"/>
        <w:rPr>
          <w:rFonts w:ascii="Calibri" w:hAnsi="Calibri" w:cs="Calibri"/>
        </w:rPr>
      </w:pPr>
      <w:r>
        <w:rPr>
          <w:rFonts w:ascii="Calibri" w:hAnsi="Calibri" w:cs="Calibri"/>
        </w:rPr>
        <w:t>Dopuszczone programy nauczania stanowią szkolny zestaw programów nauczania.</w:t>
      </w:r>
    </w:p>
    <w:p w14:paraId="190C5652" w14:textId="77777777" w:rsidR="004879E1" w:rsidRDefault="006666D5">
      <w:pPr>
        <w:pStyle w:val="Akapitzlist"/>
        <w:numPr>
          <w:ilvl w:val="0"/>
          <w:numId w:val="15"/>
        </w:numPr>
        <w:tabs>
          <w:tab w:val="left" w:pos="720"/>
        </w:tabs>
        <w:spacing w:before="144" w:after="120" w:line="240" w:lineRule="auto"/>
        <w:jc w:val="both"/>
        <w:rPr>
          <w:rFonts w:ascii="Calibri" w:hAnsi="Calibri" w:cs="Calibri"/>
        </w:rPr>
      </w:pPr>
      <w:r>
        <w:rPr>
          <w:rFonts w:ascii="Calibri" w:hAnsi="Calibri" w:cs="Calibri"/>
        </w:rPr>
        <w:t xml:space="preserve">Numeracja programów wynika z rejestru programów w szkole i zawiera numer kolejny, pod którym został zarejestrowany program w zestawie, symboliczne oznaczenie szkoły i rok dopuszczenia do użytku. </w:t>
      </w:r>
    </w:p>
    <w:p w14:paraId="095859EA" w14:textId="77777777" w:rsidR="004879E1" w:rsidRDefault="006666D5">
      <w:pPr>
        <w:pStyle w:val="Akapitzlist"/>
        <w:numPr>
          <w:ilvl w:val="0"/>
          <w:numId w:val="15"/>
        </w:numPr>
        <w:tabs>
          <w:tab w:val="left" w:pos="720"/>
        </w:tabs>
        <w:spacing w:before="144" w:after="120" w:line="240" w:lineRule="auto"/>
        <w:jc w:val="both"/>
        <w:rPr>
          <w:rFonts w:ascii="Calibri" w:hAnsi="Calibri" w:cs="Calibri"/>
        </w:rPr>
      </w:pPr>
      <w:r>
        <w:rPr>
          <w:rFonts w:ascii="Calibri" w:hAnsi="Calibri" w:cs="Calibri"/>
        </w:rPr>
        <w:t>Dyrektor Szkoły ogłasza szkolny zestaw programów nauczania w formie decyzji kierowniczej do dnia 1 września każdego roku.</w:t>
      </w:r>
    </w:p>
    <w:p w14:paraId="1D7E1C7C" w14:textId="77777777" w:rsidR="004879E1" w:rsidRDefault="006666D5">
      <w:pPr>
        <w:pStyle w:val="Akapitzlist"/>
        <w:numPr>
          <w:ilvl w:val="0"/>
          <w:numId w:val="15"/>
        </w:numPr>
        <w:tabs>
          <w:tab w:val="left" w:pos="720"/>
        </w:tabs>
        <w:spacing w:before="144" w:after="120" w:line="240" w:lineRule="auto"/>
        <w:jc w:val="both"/>
        <w:rPr>
          <w:rFonts w:ascii="Calibri" w:hAnsi="Calibri" w:cs="Calibri"/>
        </w:rPr>
      </w:pPr>
      <w:r>
        <w:rPr>
          <w:rFonts w:ascii="Calibri" w:hAnsi="Calibri" w:cs="Calibri"/>
        </w:rPr>
        <w:t>Dopuszczone programy nauczania podlegają ewaluacji po każdym roku pracy.</w:t>
      </w:r>
    </w:p>
    <w:p w14:paraId="0A17768D" w14:textId="77777777" w:rsidR="004879E1" w:rsidRDefault="006666D5">
      <w:pPr>
        <w:pStyle w:val="Akapitzlist"/>
        <w:numPr>
          <w:ilvl w:val="0"/>
          <w:numId w:val="15"/>
        </w:numPr>
        <w:tabs>
          <w:tab w:val="left" w:pos="720"/>
        </w:tabs>
        <w:spacing w:before="144" w:after="120" w:line="240" w:lineRule="auto"/>
        <w:jc w:val="both"/>
        <w:rPr>
          <w:rFonts w:ascii="Calibri" w:hAnsi="Calibri" w:cs="Calibri"/>
        </w:rPr>
      </w:pPr>
      <w:r>
        <w:rPr>
          <w:rFonts w:ascii="Calibri" w:hAnsi="Calibri" w:cs="Calibri"/>
        </w:rPr>
        <w:t>Ewaluacji dokonują autorzy programu lub nauczyciele wykorzystujący go w procesie dydaktycznym. Wnioski przedstawiane są na posiedzeniach zespołów przedmiotowych w terminie do 30 czerwca każdego roku;</w:t>
      </w:r>
    </w:p>
    <w:p w14:paraId="412BA6DC" w14:textId="34C6AB33" w:rsidR="004879E1" w:rsidRPr="00A03C11" w:rsidRDefault="006666D5">
      <w:pPr>
        <w:pStyle w:val="Akapitzlist"/>
        <w:numPr>
          <w:ilvl w:val="0"/>
          <w:numId w:val="15"/>
        </w:numPr>
        <w:tabs>
          <w:tab w:val="left" w:pos="720"/>
        </w:tabs>
        <w:spacing w:before="144" w:after="120" w:line="240" w:lineRule="auto"/>
        <w:jc w:val="both"/>
        <w:rPr>
          <w:rFonts w:ascii="Calibri" w:hAnsi="Calibri" w:cs="Calibri"/>
        </w:rPr>
      </w:pPr>
      <w:r>
        <w:rPr>
          <w:rFonts w:ascii="Calibri" w:hAnsi="Calibri" w:cs="Calibri"/>
        </w:rPr>
        <w:t xml:space="preserve">Dyrektor Szkoły jest odpowiedzialny za uwzględnienie w zestawie programów </w:t>
      </w:r>
      <w:r w:rsidRPr="00A03C11">
        <w:rPr>
          <w:rFonts w:ascii="Calibri" w:hAnsi="Calibri" w:cs="Calibri"/>
        </w:rPr>
        <w:t>całości podstawy programowej.</w:t>
      </w:r>
    </w:p>
    <w:p w14:paraId="44A29FEB" w14:textId="07C51068" w:rsidR="00CF7A54" w:rsidRPr="00A03C11" w:rsidRDefault="00CF7A54" w:rsidP="00CF7A54">
      <w:pPr>
        <w:pStyle w:val="Akapitzlist"/>
        <w:spacing w:before="144" w:after="120" w:line="240" w:lineRule="auto"/>
        <w:ind w:left="0" w:firstLine="709"/>
        <w:jc w:val="both"/>
        <w:rPr>
          <w:rFonts w:ascii="Calibri" w:hAnsi="Calibri" w:cs="Calibri"/>
        </w:rPr>
      </w:pPr>
      <w:bookmarkStart w:id="31" w:name="_Hlk116456922"/>
      <w:r w:rsidRPr="00A03C11">
        <w:rPr>
          <w:rFonts w:ascii="Calibri" w:hAnsi="Calibri" w:cs="Calibri"/>
        </w:rPr>
        <w:t>17 a. W przypadku nauki zdalnej, nauczyciele dostosowują program nauczania do możliwości jego realizacji przy stosowaniu technologii informatycznych.</w:t>
      </w:r>
    </w:p>
    <w:bookmarkEnd w:id="31"/>
    <w:p w14:paraId="42AD2322" w14:textId="77777777" w:rsidR="004879E1" w:rsidRDefault="006666D5">
      <w:pPr>
        <w:pStyle w:val="Akapitzlist"/>
        <w:numPr>
          <w:ilvl w:val="0"/>
          <w:numId w:val="15"/>
        </w:numPr>
        <w:tabs>
          <w:tab w:val="left" w:pos="720"/>
        </w:tabs>
        <w:spacing w:before="144" w:after="120" w:line="240" w:lineRule="auto"/>
        <w:jc w:val="both"/>
        <w:rPr>
          <w:rFonts w:ascii="Calibri" w:hAnsi="Calibri" w:cs="Calibri"/>
        </w:rPr>
      </w:pPr>
      <w:r>
        <w:rPr>
          <w:rFonts w:ascii="Calibri" w:hAnsi="Calibri" w:cs="Calibri"/>
        </w:rPr>
        <w:t>Indywidualne programy edukacyjno-terapeutyczne opracowane na potrzeby ucznia z orzeczeniem o niepełnosprawności, programy zajęć rewalidacyjno- wychowawczych dla uczniów zagrożonych niedostosowaniem społecznym lub zagrożonych niedostosowaniem dopuszcza dyrektor szkoły.</w:t>
      </w:r>
    </w:p>
    <w:p w14:paraId="0729A7B2" w14:textId="77777777" w:rsidR="004879E1" w:rsidRDefault="006666D5">
      <w:pPr>
        <w:pStyle w:val="Akapitzlist"/>
        <w:numPr>
          <w:ilvl w:val="0"/>
          <w:numId w:val="15"/>
        </w:numPr>
        <w:tabs>
          <w:tab w:val="left" w:pos="720"/>
        </w:tabs>
        <w:spacing w:before="144" w:after="120" w:line="240" w:lineRule="auto"/>
        <w:jc w:val="both"/>
        <w:rPr>
          <w:rFonts w:ascii="Calibri" w:hAnsi="Calibri" w:cs="Calibri"/>
        </w:rPr>
      </w:pPr>
      <w:r>
        <w:rPr>
          <w:rFonts w:ascii="Calibri" w:hAnsi="Calibri" w:cs="Calibri"/>
        </w:rPr>
        <w:t>Nauczyciel może zdecydować o realizacji programu nauczania z zastosowaniem:</w:t>
      </w:r>
    </w:p>
    <w:p w14:paraId="6413110F" w14:textId="77777777" w:rsidR="004879E1" w:rsidRDefault="006666D5">
      <w:pPr>
        <w:numPr>
          <w:ilvl w:val="0"/>
          <w:numId w:val="18"/>
        </w:numPr>
        <w:tabs>
          <w:tab w:val="left" w:pos="0"/>
          <w:tab w:val="left" w:pos="426"/>
        </w:tabs>
        <w:spacing w:before="144" w:after="120"/>
        <w:jc w:val="both"/>
        <w:rPr>
          <w:rFonts w:ascii="Calibri" w:hAnsi="Calibri" w:cs="Calibri"/>
        </w:rPr>
      </w:pPr>
      <w:r>
        <w:rPr>
          <w:rFonts w:ascii="Calibri" w:hAnsi="Calibri" w:cs="Calibri"/>
        </w:rPr>
        <w:t>podręcznika, materiału edukacyjnego lub;</w:t>
      </w:r>
    </w:p>
    <w:p w14:paraId="4A824B88" w14:textId="77777777" w:rsidR="004879E1" w:rsidRDefault="006666D5">
      <w:pPr>
        <w:numPr>
          <w:ilvl w:val="0"/>
          <w:numId w:val="18"/>
        </w:numPr>
        <w:tabs>
          <w:tab w:val="left" w:pos="0"/>
          <w:tab w:val="left" w:pos="426"/>
        </w:tabs>
        <w:spacing w:before="144" w:after="120"/>
        <w:jc w:val="both"/>
        <w:rPr>
          <w:rFonts w:ascii="Calibri" w:hAnsi="Calibri" w:cs="Calibri"/>
        </w:rPr>
      </w:pPr>
      <w:r>
        <w:rPr>
          <w:rFonts w:ascii="Calibri" w:hAnsi="Calibri" w:cs="Calibri"/>
        </w:rPr>
        <w:t>materiału ćwiczeniowego lub;</w:t>
      </w:r>
    </w:p>
    <w:p w14:paraId="03988D81" w14:textId="77777777" w:rsidR="004879E1" w:rsidRDefault="006666D5">
      <w:pPr>
        <w:numPr>
          <w:ilvl w:val="0"/>
          <w:numId w:val="18"/>
        </w:numPr>
        <w:tabs>
          <w:tab w:val="left" w:pos="0"/>
          <w:tab w:val="left" w:pos="426"/>
        </w:tabs>
        <w:spacing w:before="144" w:after="120"/>
        <w:jc w:val="both"/>
        <w:rPr>
          <w:rFonts w:ascii="Calibri" w:hAnsi="Calibri" w:cs="Calibri"/>
        </w:rPr>
      </w:pPr>
      <w:r>
        <w:rPr>
          <w:rFonts w:ascii="Calibri" w:hAnsi="Calibri" w:cs="Calibri"/>
        </w:rPr>
        <w:t>bez zastosowania podręcznika lub materiałów, o których mowa w pkt 1.</w:t>
      </w:r>
    </w:p>
    <w:p w14:paraId="0E795353" w14:textId="77777777" w:rsidR="004879E1" w:rsidRDefault="006666D5">
      <w:pPr>
        <w:pStyle w:val="Akapitzlist"/>
        <w:numPr>
          <w:ilvl w:val="0"/>
          <w:numId w:val="15"/>
        </w:numPr>
        <w:tabs>
          <w:tab w:val="left" w:pos="0"/>
        </w:tabs>
        <w:spacing w:before="144" w:after="120" w:line="240" w:lineRule="auto"/>
        <w:ind w:firstLine="709"/>
        <w:jc w:val="both"/>
        <w:rPr>
          <w:rFonts w:ascii="Calibri" w:hAnsi="Calibri" w:cs="Calibri"/>
        </w:rPr>
      </w:pPr>
      <w:r>
        <w:rPr>
          <w:rFonts w:ascii="Calibri" w:hAnsi="Calibri" w:cs="Calibri"/>
        </w:rPr>
        <w:t>Nauczyciel, w przypadku realizowania podstaw programowych z zastosowaniem podręcznika zapewnionego przez ministra właściwego do spraw oświaty, może przedstawić cześć programu obejmującą okres krótszy niż etap edukacyjny. Warunek uwzględnienia w całości podstawy programowej powinien być spełniony wraz z dopuszczeniem do użytku ostatniej części podręcznika.</w:t>
      </w:r>
    </w:p>
    <w:p w14:paraId="5F7E593D" w14:textId="77777777" w:rsidR="004879E1" w:rsidRDefault="006666D5">
      <w:pPr>
        <w:pStyle w:val="Nagwek3"/>
        <w:spacing w:before="144" w:line="240" w:lineRule="auto"/>
        <w:ind w:left="0" w:firstLine="0"/>
        <w:rPr>
          <w:rFonts w:ascii="Calibri" w:hAnsi="Calibri" w:cs="Calibri"/>
          <w:b/>
          <w:color w:val="1F3864"/>
          <w:sz w:val="22"/>
          <w:szCs w:val="24"/>
        </w:rPr>
      </w:pPr>
      <w:bookmarkStart w:id="32" w:name="__RefHeading__32_1147354137"/>
      <w:bookmarkStart w:id="33" w:name="_Toc63674822"/>
      <w:bookmarkEnd w:id="32"/>
      <w:r>
        <w:rPr>
          <w:rFonts w:ascii="Calibri" w:hAnsi="Calibri" w:cs="Calibri"/>
          <w:b/>
          <w:color w:val="1F3864"/>
          <w:sz w:val="22"/>
          <w:szCs w:val="24"/>
        </w:rPr>
        <w:lastRenderedPageBreak/>
        <w:t xml:space="preserve">Rozdział </w:t>
      </w:r>
      <w:r>
        <w:rPr>
          <w:rFonts w:ascii="Calibri" w:hAnsi="Calibri" w:cs="Calibri"/>
          <w:b/>
          <w:color w:val="1F3864"/>
          <w:sz w:val="22"/>
          <w:szCs w:val="24"/>
          <w:lang w:val="pl-PL"/>
        </w:rPr>
        <w:t>3</w:t>
      </w:r>
      <w:r>
        <w:rPr>
          <w:rFonts w:ascii="Calibri" w:hAnsi="Calibri" w:cs="Calibri"/>
          <w:b/>
          <w:color w:val="1F3864"/>
          <w:sz w:val="22"/>
          <w:szCs w:val="24"/>
          <w:lang w:val="pl-PL"/>
        </w:rPr>
        <w:br/>
      </w:r>
      <w:r>
        <w:rPr>
          <w:rFonts w:ascii="Calibri" w:hAnsi="Calibri" w:cs="Calibri"/>
          <w:b/>
          <w:color w:val="1F3864"/>
          <w:sz w:val="22"/>
          <w:szCs w:val="24"/>
        </w:rPr>
        <w:t>Podręczniki i materiały edukacyjne, zasady dopuszczania do użytku w szkole</w:t>
      </w:r>
      <w:bookmarkEnd w:id="33"/>
    </w:p>
    <w:p w14:paraId="0D325AF2" w14:textId="77777777" w:rsidR="004879E1" w:rsidRDefault="006666D5">
      <w:pPr>
        <w:pStyle w:val="paragraf0"/>
        <w:numPr>
          <w:ilvl w:val="0"/>
          <w:numId w:val="2"/>
        </w:numPr>
        <w:spacing w:before="144" w:after="120"/>
        <w:ind w:firstLine="255"/>
        <w:jc w:val="both"/>
        <w:rPr>
          <w:rFonts w:ascii="Calibri" w:eastAsia="Times New Roman" w:hAnsi="Calibri" w:cs="Calibri"/>
          <w:bCs/>
        </w:rPr>
      </w:pPr>
      <w:r>
        <w:rPr>
          <w:rFonts w:ascii="Calibri" w:eastAsia="Times New Roman" w:hAnsi="Calibri" w:cs="Calibri"/>
          <w:bCs/>
        </w:rPr>
        <w:t>1. Decyzję o w wykorzystywaniu podręcznika i innych materiałów dydaktycznych w procesie kształcenia podejmuje zespół nauczycieli prowadzących określoną edukację w szkole.</w:t>
      </w:r>
    </w:p>
    <w:p w14:paraId="5FD7AAF6" w14:textId="04EF12B3" w:rsidR="004879E1" w:rsidRPr="004D684B" w:rsidRDefault="006666D5">
      <w:pPr>
        <w:pStyle w:val="Akapitzlist"/>
        <w:numPr>
          <w:ilvl w:val="0"/>
          <w:numId w:val="19"/>
        </w:numPr>
        <w:spacing w:before="144" w:after="120"/>
        <w:jc w:val="both"/>
        <w:rPr>
          <w:rFonts w:ascii="Calibri" w:hAnsi="Calibri" w:cs="Calibri"/>
        </w:rPr>
      </w:pPr>
      <w:r w:rsidRPr="004D684B">
        <w:rPr>
          <w:rFonts w:ascii="Calibri" w:hAnsi="Calibri" w:cs="Calibri"/>
        </w:rPr>
        <w:t xml:space="preserve">Propozycję podręczników lub materiałów edukacyjnych do prowadzenia zajęć w klasach przedstawiają Dyrektorowi Szkoły, w terminie do dnia zakończenia zajęć dydaktyczno-wychowawczych, zespoły nauczycieli utworzone odrębnie spośród nauczycieli prowadzących zajęcia z danej edukacji przedmiotowej. </w:t>
      </w:r>
    </w:p>
    <w:p w14:paraId="6FC69048" w14:textId="00440128" w:rsidR="004879E1" w:rsidRPr="004D684B" w:rsidRDefault="006666D5">
      <w:pPr>
        <w:pStyle w:val="Akapitzlist"/>
        <w:numPr>
          <w:ilvl w:val="0"/>
          <w:numId w:val="19"/>
        </w:numPr>
        <w:shd w:val="clear" w:color="auto" w:fill="FFFFFF"/>
        <w:tabs>
          <w:tab w:val="left" w:pos="720"/>
        </w:tabs>
        <w:spacing w:before="144" w:after="120"/>
        <w:jc w:val="both"/>
        <w:rPr>
          <w:rFonts w:ascii="Calibri" w:hAnsi="Calibri" w:cs="Calibri"/>
        </w:rPr>
      </w:pPr>
      <w:r w:rsidRPr="004D684B">
        <w:rPr>
          <w:rFonts w:ascii="Calibri" w:hAnsi="Calibri" w:cs="Calibri"/>
        </w:rPr>
        <w:t xml:space="preserve">Zespoły, o których mowa w </w:t>
      </w:r>
      <w:r w:rsidRPr="004D684B">
        <w:rPr>
          <w:rFonts w:ascii="Calibri" w:hAnsi="Calibri" w:cs="Calibri"/>
          <w:shd w:val="clear" w:color="auto" w:fill="FFFFFF"/>
        </w:rPr>
        <w:t>§ 10 ust. 2</w:t>
      </w:r>
      <w:r w:rsidRPr="004D684B">
        <w:rPr>
          <w:rFonts w:ascii="Calibri" w:hAnsi="Calibri" w:cs="Calibri"/>
        </w:rPr>
        <w:t xml:space="preserve"> przedstawiają Dyrektorowi Szkoły propozycję:</w:t>
      </w:r>
    </w:p>
    <w:p w14:paraId="2F9A1018" w14:textId="092133C9" w:rsidR="004879E1" w:rsidRPr="004D684B" w:rsidRDefault="006666D5">
      <w:pPr>
        <w:pStyle w:val="Akapitzlist"/>
        <w:numPr>
          <w:ilvl w:val="0"/>
          <w:numId w:val="20"/>
        </w:numPr>
        <w:tabs>
          <w:tab w:val="left" w:pos="0"/>
          <w:tab w:val="left" w:pos="426"/>
          <w:tab w:val="left" w:pos="482"/>
        </w:tabs>
        <w:spacing w:before="144" w:after="120"/>
        <w:jc w:val="both"/>
        <w:rPr>
          <w:rFonts w:ascii="Calibri" w:hAnsi="Calibri" w:cs="Calibri"/>
        </w:rPr>
      </w:pPr>
      <w:r w:rsidRPr="004D684B">
        <w:rPr>
          <w:rFonts w:ascii="Calibri" w:hAnsi="Calibri" w:cs="Calibri"/>
        </w:rPr>
        <w:t>jednego podręcznika lub materiału edukacyjnego do danych zajęć edukacyjnych;</w:t>
      </w:r>
    </w:p>
    <w:p w14:paraId="44683EF6" w14:textId="03EC10B0" w:rsidR="004879E1" w:rsidRPr="004D684B" w:rsidRDefault="006666D5">
      <w:pPr>
        <w:pStyle w:val="Akapitzlist"/>
        <w:numPr>
          <w:ilvl w:val="0"/>
          <w:numId w:val="20"/>
        </w:numPr>
        <w:tabs>
          <w:tab w:val="left" w:pos="0"/>
          <w:tab w:val="left" w:pos="426"/>
          <w:tab w:val="left" w:pos="482"/>
        </w:tabs>
        <w:spacing w:before="144" w:after="120"/>
        <w:jc w:val="both"/>
        <w:rPr>
          <w:rFonts w:ascii="Calibri" w:hAnsi="Calibri" w:cs="Calibri"/>
        </w:rPr>
      </w:pPr>
      <w:r w:rsidRPr="004D684B">
        <w:rPr>
          <w:rFonts w:ascii="Calibri" w:hAnsi="Calibri" w:cs="Calibri"/>
        </w:rPr>
        <w:t>jednego lub więcej podręczników lub materiałów edukacyjnych do nauczania obcego języka nowożytnego, biorąc pod uwagę poziomy nauczania języka obcego w klasach, w grupach oddziałowych, międzyoddziałowych lub międzyklasowych.</w:t>
      </w:r>
    </w:p>
    <w:p w14:paraId="6E443FD4" w14:textId="78C8E7B3" w:rsidR="004879E1" w:rsidRPr="004D684B" w:rsidRDefault="006666D5">
      <w:pPr>
        <w:pStyle w:val="Akapitzlist"/>
        <w:numPr>
          <w:ilvl w:val="0"/>
          <w:numId w:val="19"/>
        </w:numPr>
        <w:tabs>
          <w:tab w:val="left" w:pos="720"/>
        </w:tabs>
        <w:spacing w:before="144" w:after="120"/>
        <w:jc w:val="both"/>
        <w:rPr>
          <w:rFonts w:ascii="Calibri" w:hAnsi="Calibri" w:cs="Calibri"/>
        </w:rPr>
      </w:pPr>
      <w:r w:rsidRPr="004D684B">
        <w:rPr>
          <w:rFonts w:ascii="Calibri" w:hAnsi="Calibri" w:cs="Calibri"/>
        </w:rPr>
        <w:t>Dyrektor Szkoły na podstawie propozycji zespołów nauczycielskich, uczących poszczególnych edukacji, a także w przypadku braku zgody w zespole nauczycieli w sprawie podręcznika lub materiałów dydaktycznych oraz materiałów ćwiczeniowych ustala po zasięgnięciu opinii Rady Pedagogicznej i Rady Rodziców:</w:t>
      </w:r>
    </w:p>
    <w:p w14:paraId="4B518766" w14:textId="308BE669" w:rsidR="004879E1" w:rsidRPr="004D684B" w:rsidRDefault="006666D5">
      <w:pPr>
        <w:pStyle w:val="Akapitzlist"/>
        <w:numPr>
          <w:ilvl w:val="0"/>
          <w:numId w:val="21"/>
        </w:numPr>
        <w:tabs>
          <w:tab w:val="left" w:pos="0"/>
          <w:tab w:val="left" w:pos="426"/>
        </w:tabs>
        <w:spacing w:before="144" w:after="120"/>
        <w:jc w:val="both"/>
        <w:rPr>
          <w:rFonts w:ascii="Calibri" w:hAnsi="Calibri" w:cs="Calibri"/>
        </w:rPr>
      </w:pPr>
      <w:r w:rsidRPr="004D684B">
        <w:rPr>
          <w:rFonts w:ascii="Calibri" w:hAnsi="Calibri" w:cs="Calibri"/>
        </w:rPr>
        <w:t>zestaw podręczników lub materiałów edukacyjnych obowiązujący we wszystkich oddziałach danej klasy przez co najmniej trzy lata;</w:t>
      </w:r>
    </w:p>
    <w:p w14:paraId="11C436BD" w14:textId="5D594751" w:rsidR="004879E1" w:rsidRPr="004D684B" w:rsidRDefault="006666D5">
      <w:pPr>
        <w:pStyle w:val="Akapitzlist"/>
        <w:numPr>
          <w:ilvl w:val="0"/>
          <w:numId w:val="21"/>
        </w:numPr>
        <w:tabs>
          <w:tab w:val="left" w:pos="0"/>
          <w:tab w:val="left" w:pos="426"/>
        </w:tabs>
        <w:spacing w:before="144" w:after="120"/>
        <w:jc w:val="both"/>
        <w:rPr>
          <w:rFonts w:ascii="Calibri" w:hAnsi="Calibri" w:cs="Calibri"/>
        </w:rPr>
      </w:pPr>
      <w:r w:rsidRPr="004D684B">
        <w:rPr>
          <w:rFonts w:ascii="Calibri" w:hAnsi="Calibri" w:cs="Calibri"/>
        </w:rPr>
        <w:t>materiały ćwiczeniowe obowiązujące w poszczególnych oddziałach w danym roku szkolnym z zastrzeżeniem, by łączny koszt zakupu materiałów ćwiczeniowych nie przekroczył kwoty dotacji celowej, określonej w odrębnych przepisach.</w:t>
      </w:r>
    </w:p>
    <w:p w14:paraId="2F74AC9B" w14:textId="71FC2CD6" w:rsidR="004879E1" w:rsidRPr="004D684B" w:rsidRDefault="006666D5">
      <w:pPr>
        <w:pStyle w:val="Akapitzlist"/>
        <w:numPr>
          <w:ilvl w:val="0"/>
          <w:numId w:val="19"/>
        </w:numPr>
        <w:tabs>
          <w:tab w:val="left" w:pos="720"/>
        </w:tabs>
        <w:spacing w:before="144" w:after="120"/>
        <w:jc w:val="both"/>
        <w:rPr>
          <w:rFonts w:ascii="Calibri" w:hAnsi="Calibri" w:cs="Calibri"/>
        </w:rPr>
      </w:pPr>
      <w:r w:rsidRPr="004D684B">
        <w:rPr>
          <w:rFonts w:ascii="Calibri" w:hAnsi="Calibri" w:cs="Calibri"/>
        </w:rPr>
        <w:t xml:space="preserve"> Dyrektor Szkoły, za zgodą organu prowadzącego Szkołę może ustalić w szkolnym zestawie podręczników inny podręcznik niż zapewniony przez ministra właściwego do spraw oświaty i wychowania. Koszt zakupu innego podręcznika niż zapewnianego bezpłatnie przez ministra oświaty i wychowania pokrywa organ prowadzący Szkołę.</w:t>
      </w:r>
    </w:p>
    <w:p w14:paraId="2A0E75C6" w14:textId="77FF4814" w:rsidR="004879E1" w:rsidRPr="004D684B" w:rsidRDefault="006666D5">
      <w:pPr>
        <w:pStyle w:val="Akapitzlist"/>
        <w:numPr>
          <w:ilvl w:val="0"/>
          <w:numId w:val="19"/>
        </w:numPr>
        <w:tabs>
          <w:tab w:val="left" w:pos="720"/>
        </w:tabs>
        <w:spacing w:before="144" w:after="120"/>
        <w:jc w:val="both"/>
        <w:rPr>
          <w:rFonts w:ascii="Calibri" w:hAnsi="Calibri" w:cs="Calibri"/>
        </w:rPr>
      </w:pPr>
      <w:r w:rsidRPr="004D684B">
        <w:rPr>
          <w:rFonts w:ascii="Calibri" w:hAnsi="Calibri" w:cs="Calibri"/>
        </w:rPr>
        <w:t>Dyrektor Szkoły, na wniosek nauczycieli uczących w poszczególnych klasach może dokonać zmiany w zestawie podręczników lub materiałach edukacyjnych, jeżeli nie ma możliwości zakupu danego podręcznika lub materiału edukacyjnego.</w:t>
      </w:r>
    </w:p>
    <w:p w14:paraId="07C90101" w14:textId="60B70F2A" w:rsidR="004879E1" w:rsidRPr="004D684B" w:rsidRDefault="006666D5">
      <w:pPr>
        <w:pStyle w:val="Akapitzlist"/>
        <w:numPr>
          <w:ilvl w:val="0"/>
          <w:numId w:val="19"/>
        </w:numPr>
        <w:tabs>
          <w:tab w:val="left" w:pos="720"/>
        </w:tabs>
        <w:spacing w:before="144" w:after="120"/>
        <w:jc w:val="both"/>
        <w:rPr>
          <w:rFonts w:ascii="Calibri" w:hAnsi="Calibri" w:cs="Calibri"/>
          <w:color w:val="000000"/>
        </w:rPr>
      </w:pPr>
      <w:r w:rsidRPr="004D684B">
        <w:rPr>
          <w:rFonts w:ascii="Calibri" w:hAnsi="Calibri" w:cs="Calibri"/>
        </w:rPr>
        <w:t xml:space="preserve">Dyrektor Szkoły, na wniosek nauczycieli uczących w danym oddziale, może dokonać zmiany materiałów ćwiczeniowych jak </w:t>
      </w:r>
      <w:r w:rsidRPr="004D684B">
        <w:rPr>
          <w:rFonts w:ascii="Calibri" w:hAnsi="Calibri" w:cs="Calibri"/>
          <w:color w:val="000000"/>
        </w:rPr>
        <w:t>w § 10 ust. 6.</w:t>
      </w:r>
    </w:p>
    <w:p w14:paraId="45382F32" w14:textId="68E471A1" w:rsidR="004879E1" w:rsidRPr="004D684B" w:rsidRDefault="006666D5">
      <w:pPr>
        <w:pStyle w:val="Akapitzlist"/>
        <w:numPr>
          <w:ilvl w:val="0"/>
          <w:numId w:val="19"/>
        </w:numPr>
        <w:tabs>
          <w:tab w:val="left" w:pos="720"/>
        </w:tabs>
        <w:spacing w:before="144" w:after="120"/>
        <w:jc w:val="both"/>
        <w:rPr>
          <w:rFonts w:ascii="Calibri" w:hAnsi="Calibri" w:cs="Calibri"/>
        </w:rPr>
      </w:pPr>
      <w:r w:rsidRPr="004D684B">
        <w:rPr>
          <w:rFonts w:ascii="Calibri" w:hAnsi="Calibri" w:cs="Calibri"/>
        </w:rPr>
        <w:lastRenderedPageBreak/>
        <w:t>Dyrektor Szkoły, na wniosek zespołów nauczycielskich, może uzupełnić szkolny zestaw podręczników lub materiałów edukacyjnych, a na wniosek zespołu nauczycieli uczących w oddziale uzupełnić zestaw materiałów ćwiczeniowych.</w:t>
      </w:r>
    </w:p>
    <w:p w14:paraId="177774F9" w14:textId="34032928" w:rsidR="004879E1" w:rsidRPr="004D684B" w:rsidRDefault="006666D5">
      <w:pPr>
        <w:pStyle w:val="Akapitzlist"/>
        <w:numPr>
          <w:ilvl w:val="0"/>
          <w:numId w:val="19"/>
        </w:numPr>
        <w:tabs>
          <w:tab w:val="left" w:pos="720"/>
        </w:tabs>
        <w:spacing w:before="144" w:after="120"/>
        <w:jc w:val="both"/>
        <w:rPr>
          <w:rFonts w:ascii="Calibri" w:hAnsi="Calibri" w:cs="Calibri"/>
        </w:rPr>
      </w:pPr>
      <w:r w:rsidRPr="004D684B">
        <w:rPr>
          <w:rFonts w:ascii="Calibri" w:hAnsi="Calibri" w:cs="Calibri"/>
        </w:rPr>
        <w:t xml:space="preserve">Dyrektor Szkoły podaje corocznie do publicznej wiadomości w terminie do dnia zakończenia zajęć dydaktycznych zestaw podręczników lub materiałów edukacyjnych oraz wykaz materiałów ćwiczeniowych, obowiązujących w danym roku szkolnym. Informacja umieszczana jest na stronie </w:t>
      </w:r>
      <w:r w:rsidR="00097F65" w:rsidRPr="004D684B">
        <w:rPr>
          <w:rFonts w:ascii="Calibri" w:hAnsi="Calibri" w:cs="Calibri"/>
        </w:rPr>
        <w:t xml:space="preserve">www. </w:t>
      </w:r>
      <w:r w:rsidR="00097F65">
        <w:rPr>
          <w:rFonts w:ascii="Calibri" w:hAnsi="Calibri" w:cs="Calibri"/>
        </w:rPr>
        <w:t>sp</w:t>
      </w:r>
      <w:r w:rsidR="00097F65" w:rsidRPr="004D684B">
        <w:rPr>
          <w:rFonts w:ascii="Calibri" w:hAnsi="Calibri" w:cs="Calibri"/>
        </w:rPr>
        <w:t xml:space="preserve">wilkolaz.pl oraz na </w:t>
      </w:r>
      <w:r w:rsidR="00097F65">
        <w:rPr>
          <w:rFonts w:ascii="Calibri" w:hAnsi="Calibri" w:cs="Calibri"/>
        </w:rPr>
        <w:t>gablocie informacyjnej dla uczniów i rodziców przy</w:t>
      </w:r>
      <w:r w:rsidR="00097F65" w:rsidRPr="004D684B">
        <w:rPr>
          <w:rFonts w:ascii="Calibri" w:hAnsi="Calibri" w:cs="Calibri"/>
        </w:rPr>
        <w:t xml:space="preserve"> wejści</w:t>
      </w:r>
      <w:r w:rsidR="00097F65">
        <w:rPr>
          <w:rFonts w:ascii="Calibri" w:hAnsi="Calibri" w:cs="Calibri"/>
        </w:rPr>
        <w:t>u</w:t>
      </w:r>
      <w:r w:rsidR="00097F65" w:rsidRPr="004D684B">
        <w:rPr>
          <w:rFonts w:ascii="Calibri" w:hAnsi="Calibri" w:cs="Calibri"/>
        </w:rPr>
        <w:t xml:space="preserve"> do szkoły.</w:t>
      </w:r>
    </w:p>
    <w:p w14:paraId="5CCF25D5" w14:textId="77777777" w:rsidR="004879E1" w:rsidRDefault="006666D5">
      <w:pPr>
        <w:pStyle w:val="Nagwek3"/>
        <w:spacing w:before="144" w:line="240" w:lineRule="auto"/>
        <w:ind w:left="0" w:firstLine="0"/>
        <w:rPr>
          <w:rFonts w:ascii="Calibri" w:hAnsi="Calibri" w:cs="Calibri"/>
          <w:b/>
          <w:color w:val="1F3864"/>
          <w:sz w:val="24"/>
          <w:szCs w:val="24"/>
        </w:rPr>
      </w:pPr>
      <w:bookmarkStart w:id="34" w:name="_Toc502218132"/>
      <w:bookmarkStart w:id="35" w:name="_Toc63674823"/>
      <w:bookmarkStart w:id="36" w:name="__RefHeading__34_1147354137"/>
      <w:r>
        <w:rPr>
          <w:rFonts w:ascii="Calibri" w:hAnsi="Calibri" w:cs="Calibri"/>
          <w:b/>
          <w:color w:val="1F3864"/>
          <w:sz w:val="24"/>
          <w:szCs w:val="24"/>
        </w:rPr>
        <w:t xml:space="preserve">Rozdział </w:t>
      </w:r>
      <w:r>
        <w:rPr>
          <w:rFonts w:ascii="Calibri" w:hAnsi="Calibri" w:cs="Calibri"/>
          <w:b/>
          <w:color w:val="1F3864"/>
          <w:sz w:val="24"/>
          <w:szCs w:val="24"/>
          <w:lang w:val="pl-PL"/>
        </w:rPr>
        <w:t>4</w:t>
      </w:r>
      <w:r>
        <w:rPr>
          <w:rFonts w:ascii="Calibri" w:hAnsi="Calibri" w:cs="Calibri"/>
          <w:b/>
          <w:color w:val="1F3864"/>
          <w:sz w:val="24"/>
          <w:szCs w:val="24"/>
        </w:rPr>
        <w:t xml:space="preserve"> </w:t>
      </w:r>
      <w:r>
        <w:rPr>
          <w:rFonts w:ascii="Calibri" w:hAnsi="Calibri" w:cs="Calibri"/>
          <w:b/>
          <w:color w:val="1F3864"/>
          <w:sz w:val="24"/>
          <w:szCs w:val="24"/>
        </w:rPr>
        <w:br/>
        <w:t>Zasady korzystania z podręczników, materiałów edukacyjnych  i materiałów ćwiczeniowych zakupionych z dotacji celowej</w:t>
      </w:r>
      <w:bookmarkEnd w:id="34"/>
      <w:bookmarkEnd w:id="35"/>
    </w:p>
    <w:p w14:paraId="11EB511F" w14:textId="77777777" w:rsidR="004879E1" w:rsidRDefault="006666D5">
      <w:pPr>
        <w:pStyle w:val="paragraf0"/>
        <w:numPr>
          <w:ilvl w:val="0"/>
          <w:numId w:val="2"/>
        </w:numPr>
        <w:spacing w:before="144" w:after="120"/>
        <w:jc w:val="both"/>
        <w:rPr>
          <w:rFonts w:ascii="Calibri" w:eastAsia="Times New Roman" w:hAnsi="Calibri" w:cs="Calibri"/>
          <w:bCs/>
        </w:rPr>
      </w:pPr>
      <w:r>
        <w:rPr>
          <w:rFonts w:ascii="Calibri" w:eastAsia="Times New Roman" w:hAnsi="Calibri" w:cs="Calibri"/>
          <w:bCs/>
        </w:rPr>
        <w:t>1. Podręczniki oraz materiały edukacyjne, których zakupu dokonano z dotacji celowej MEN są własnością Szkoły.</w:t>
      </w:r>
    </w:p>
    <w:p w14:paraId="0B93C597" w14:textId="77777777" w:rsidR="004879E1" w:rsidRDefault="006666D5">
      <w:pPr>
        <w:pStyle w:val="Akapitzlist"/>
        <w:numPr>
          <w:ilvl w:val="0"/>
          <w:numId w:val="22"/>
        </w:numPr>
        <w:tabs>
          <w:tab w:val="left" w:pos="720"/>
        </w:tabs>
        <w:spacing w:before="144" w:after="120" w:line="240" w:lineRule="auto"/>
        <w:jc w:val="both"/>
        <w:rPr>
          <w:rFonts w:ascii="Calibri" w:hAnsi="Calibri" w:cs="Calibri"/>
        </w:rPr>
      </w:pPr>
      <w:r>
        <w:rPr>
          <w:rFonts w:ascii="Calibri" w:hAnsi="Calibri" w:cs="Calibri"/>
        </w:rPr>
        <w:t xml:space="preserve">Ilekroć mowa o: </w:t>
      </w:r>
    </w:p>
    <w:p w14:paraId="3F0FF597" w14:textId="77777777" w:rsidR="004879E1" w:rsidRDefault="006666D5">
      <w:pPr>
        <w:numPr>
          <w:ilvl w:val="0"/>
          <w:numId w:val="23"/>
        </w:numPr>
        <w:tabs>
          <w:tab w:val="left" w:pos="0"/>
          <w:tab w:val="left" w:pos="426"/>
        </w:tabs>
        <w:spacing w:before="144" w:after="120"/>
        <w:jc w:val="both"/>
        <w:rPr>
          <w:rFonts w:ascii="Calibri" w:hAnsi="Calibri" w:cs="Calibri"/>
        </w:rPr>
      </w:pPr>
      <w:r>
        <w:rPr>
          <w:rFonts w:ascii="Calibri" w:hAnsi="Calibri" w:cs="Calibri"/>
        </w:rPr>
        <w:t>podręczniku – należy przez to rozumieć podręcznik dopuszczony do użytku szkolnego, a zakupiony z dotacji celowej;</w:t>
      </w:r>
    </w:p>
    <w:p w14:paraId="624D837C" w14:textId="77777777" w:rsidR="004879E1" w:rsidRDefault="006666D5">
      <w:pPr>
        <w:numPr>
          <w:ilvl w:val="0"/>
          <w:numId w:val="23"/>
        </w:numPr>
        <w:tabs>
          <w:tab w:val="left" w:pos="0"/>
          <w:tab w:val="left" w:pos="426"/>
        </w:tabs>
        <w:spacing w:before="144" w:after="120"/>
        <w:jc w:val="both"/>
        <w:rPr>
          <w:rFonts w:ascii="Calibri" w:hAnsi="Calibri" w:cs="Calibri"/>
        </w:rPr>
      </w:pPr>
      <w:r>
        <w:rPr>
          <w:rFonts w:ascii="Calibri" w:hAnsi="Calibri" w:cs="Calibri"/>
        </w:rPr>
        <w:t>materiale edukacyjnym – należy przez to rozumieć materiał zastępujący lub uzupełniający podręcznik, umożliwiający realizację programu nauczania, mający postać papierową lub elektroniczną;</w:t>
      </w:r>
    </w:p>
    <w:p w14:paraId="52BA1FE3" w14:textId="77777777" w:rsidR="004879E1" w:rsidRDefault="006666D5">
      <w:pPr>
        <w:numPr>
          <w:ilvl w:val="0"/>
          <w:numId w:val="23"/>
        </w:numPr>
        <w:tabs>
          <w:tab w:val="left" w:pos="0"/>
          <w:tab w:val="left" w:pos="426"/>
        </w:tabs>
        <w:spacing w:before="144" w:after="120"/>
        <w:jc w:val="both"/>
        <w:rPr>
          <w:rFonts w:ascii="Calibri" w:hAnsi="Calibri" w:cs="Calibri"/>
        </w:rPr>
      </w:pPr>
      <w:r>
        <w:rPr>
          <w:rFonts w:ascii="Calibri" w:hAnsi="Calibri" w:cs="Calibri"/>
        </w:rPr>
        <w:t>materiale ćwiczeniowym – należy przez to rozumieć materiał przeznaczony dla uczniów służący utrwalaniu przez nich wiadomości i umiejętności.</w:t>
      </w:r>
    </w:p>
    <w:p w14:paraId="49661A43" w14:textId="77777777" w:rsidR="004879E1" w:rsidRDefault="006666D5">
      <w:pPr>
        <w:pStyle w:val="Akapitzlist"/>
        <w:numPr>
          <w:ilvl w:val="0"/>
          <w:numId w:val="22"/>
        </w:numPr>
        <w:tabs>
          <w:tab w:val="left" w:pos="720"/>
        </w:tabs>
        <w:spacing w:before="144" w:after="120" w:line="240" w:lineRule="auto"/>
        <w:jc w:val="both"/>
        <w:rPr>
          <w:rFonts w:ascii="Calibri" w:hAnsi="Calibri" w:cs="Calibri"/>
        </w:rPr>
      </w:pPr>
      <w:r>
        <w:rPr>
          <w:rFonts w:ascii="Calibri" w:hAnsi="Calibri" w:cs="Calibri"/>
        </w:rPr>
        <w:t>Zakupione podręczniki oraz materiały edukacyjne wypożyczane są uczniom nieodpłatnie na czas ich użytkowania w danym roku szkolnym.</w:t>
      </w:r>
    </w:p>
    <w:p w14:paraId="6D0A4B29" w14:textId="77777777" w:rsidR="004879E1" w:rsidRDefault="006666D5">
      <w:pPr>
        <w:pStyle w:val="Akapitzlist"/>
        <w:numPr>
          <w:ilvl w:val="0"/>
          <w:numId w:val="22"/>
        </w:numPr>
        <w:tabs>
          <w:tab w:val="left" w:pos="720"/>
        </w:tabs>
        <w:spacing w:before="144" w:after="120" w:line="240" w:lineRule="auto"/>
        <w:jc w:val="both"/>
        <w:rPr>
          <w:rFonts w:ascii="Calibri" w:hAnsi="Calibri" w:cs="Calibri"/>
        </w:rPr>
      </w:pPr>
      <w:r>
        <w:rPr>
          <w:rFonts w:ascii="Calibri" w:hAnsi="Calibri" w:cs="Calibri"/>
        </w:rPr>
        <w:t>Podręczniki, materiały edukacyjne i materiały ćwiczeniowe są ewidencjonowane w zasobach bibliotecznych, zgodnie z zasadami określonymi w Rozporządzeniu Ministra Kultury i Dziedzictwa Narodowego z dnia 29 października 2008 r. w sprawie zasad ewidencji materiałów bibliotecznych (Dz. U. z 2008 r. nr 205 poz.1283).</w:t>
      </w:r>
    </w:p>
    <w:p w14:paraId="3EF26765" w14:textId="77777777" w:rsidR="004879E1" w:rsidRDefault="006666D5">
      <w:pPr>
        <w:pStyle w:val="Akapitzlist"/>
        <w:numPr>
          <w:ilvl w:val="0"/>
          <w:numId w:val="22"/>
        </w:numPr>
        <w:tabs>
          <w:tab w:val="left" w:pos="720"/>
        </w:tabs>
        <w:spacing w:before="144" w:after="120" w:line="240" w:lineRule="auto"/>
        <w:jc w:val="both"/>
        <w:rPr>
          <w:rFonts w:ascii="Calibri" w:hAnsi="Calibri" w:cs="Calibri"/>
        </w:rPr>
      </w:pPr>
      <w:r>
        <w:rPr>
          <w:rFonts w:ascii="Calibri" w:hAnsi="Calibri" w:cs="Calibri"/>
        </w:rPr>
        <w:t>Biblioteka nieodpłatnie:</w:t>
      </w:r>
    </w:p>
    <w:p w14:paraId="74755F23" w14:textId="77777777" w:rsidR="004879E1" w:rsidRDefault="006666D5">
      <w:pPr>
        <w:numPr>
          <w:ilvl w:val="0"/>
          <w:numId w:val="24"/>
        </w:numPr>
        <w:tabs>
          <w:tab w:val="left" w:pos="426"/>
        </w:tabs>
        <w:spacing w:before="144" w:after="120"/>
        <w:ind w:left="284"/>
        <w:jc w:val="both"/>
        <w:rPr>
          <w:rFonts w:ascii="Calibri" w:hAnsi="Calibri" w:cs="Calibri"/>
        </w:rPr>
      </w:pPr>
      <w:r>
        <w:rPr>
          <w:rFonts w:ascii="Calibri" w:hAnsi="Calibri" w:cs="Calibri"/>
        </w:rPr>
        <w:t>wypożycza uczniom podręczniki i materiały edukacyjne mające postać papierową;</w:t>
      </w:r>
    </w:p>
    <w:p w14:paraId="55CFAC90" w14:textId="77777777" w:rsidR="004879E1" w:rsidRDefault="006666D5">
      <w:pPr>
        <w:numPr>
          <w:ilvl w:val="0"/>
          <w:numId w:val="24"/>
        </w:numPr>
        <w:tabs>
          <w:tab w:val="left" w:pos="426"/>
        </w:tabs>
        <w:spacing w:before="144" w:after="120"/>
        <w:ind w:left="284"/>
        <w:jc w:val="both"/>
        <w:rPr>
          <w:rFonts w:ascii="Calibri" w:hAnsi="Calibri" w:cs="Calibri"/>
        </w:rPr>
      </w:pPr>
      <w:r>
        <w:rPr>
          <w:rFonts w:ascii="Calibri" w:hAnsi="Calibri" w:cs="Calibri"/>
        </w:rPr>
        <w:t>zapewnia uczniom dostęp do podręczników lub materiałów edukacyjnych, mających postać elektroniczną;</w:t>
      </w:r>
    </w:p>
    <w:p w14:paraId="1B1BEB0E" w14:textId="77777777" w:rsidR="004879E1" w:rsidRDefault="006666D5">
      <w:pPr>
        <w:numPr>
          <w:ilvl w:val="0"/>
          <w:numId w:val="24"/>
        </w:numPr>
        <w:tabs>
          <w:tab w:val="left" w:pos="426"/>
        </w:tabs>
        <w:spacing w:before="144" w:after="120"/>
        <w:ind w:left="284"/>
        <w:jc w:val="both"/>
        <w:rPr>
          <w:rFonts w:ascii="Calibri" w:hAnsi="Calibri" w:cs="Calibri"/>
        </w:rPr>
      </w:pPr>
      <w:r>
        <w:rPr>
          <w:rFonts w:ascii="Calibri" w:hAnsi="Calibri" w:cs="Calibri"/>
        </w:rPr>
        <w:t xml:space="preserve">przekazuje uczniom, bez obowiązku zwrotu do biblioteki materiały ćwiczeniowe. </w:t>
      </w:r>
    </w:p>
    <w:p w14:paraId="19152A4A" w14:textId="77777777" w:rsidR="004879E1" w:rsidRDefault="006666D5">
      <w:pPr>
        <w:pStyle w:val="Akapitzlist"/>
        <w:numPr>
          <w:ilvl w:val="0"/>
          <w:numId w:val="22"/>
        </w:numPr>
        <w:tabs>
          <w:tab w:val="left" w:pos="720"/>
        </w:tabs>
        <w:spacing w:before="144" w:after="120" w:line="240" w:lineRule="auto"/>
        <w:jc w:val="both"/>
        <w:rPr>
          <w:rFonts w:ascii="Calibri" w:hAnsi="Calibri" w:cs="Calibri"/>
        </w:rPr>
      </w:pPr>
      <w:r>
        <w:rPr>
          <w:rFonts w:ascii="Calibri" w:hAnsi="Calibri" w:cs="Calibri"/>
        </w:rPr>
        <w:t xml:space="preserve">Dane osobowe gromadzone w bibliotece podlegają ochronie zgodnie z ustawą o ochronie danych osobowych i są przetwarzane zgodnie z instrukcją przetwarzania danych w Szkole. </w:t>
      </w:r>
    </w:p>
    <w:p w14:paraId="5C04272E" w14:textId="77777777" w:rsidR="004879E1" w:rsidRDefault="006666D5">
      <w:pPr>
        <w:pStyle w:val="Akapitzlist"/>
        <w:numPr>
          <w:ilvl w:val="0"/>
          <w:numId w:val="22"/>
        </w:numPr>
        <w:tabs>
          <w:tab w:val="left" w:pos="720"/>
        </w:tabs>
        <w:spacing w:before="144" w:after="120" w:line="240" w:lineRule="auto"/>
        <w:jc w:val="both"/>
        <w:rPr>
          <w:rFonts w:ascii="Calibri" w:hAnsi="Calibri" w:cs="Calibri"/>
        </w:rPr>
      </w:pPr>
      <w:r>
        <w:rPr>
          <w:rFonts w:ascii="Calibri" w:hAnsi="Calibri" w:cs="Calibri"/>
        </w:rPr>
        <w:lastRenderedPageBreak/>
        <w:t>W pierwszym tygodniu roku szkolnego lub na kilka dni przed wprowadzeniem kolejnej części podręcznika do obiegu szkolnego, bibliotekarz przygotowuje zestawy składające się z podręczników lub materiałów edukacyjnych oraz materiałów ćwiczeniowych dla każdego ucznia. Uczeń odbiera je wraz z kartami bibliotecznymi, w których wpisuje numery wypożyczanych woluminów. Potwierdzenie odbioru na kartach wypożyczeń kwitują uczniowie/ rodzice / prawni opiekunowie.</w:t>
      </w:r>
    </w:p>
    <w:p w14:paraId="266008CC" w14:textId="77777777" w:rsidR="004879E1" w:rsidRDefault="006666D5">
      <w:pPr>
        <w:pStyle w:val="Akapitzlist"/>
        <w:numPr>
          <w:ilvl w:val="0"/>
          <w:numId w:val="22"/>
        </w:numPr>
        <w:tabs>
          <w:tab w:val="left" w:pos="720"/>
        </w:tabs>
        <w:spacing w:before="144" w:after="120" w:line="240" w:lineRule="auto"/>
        <w:jc w:val="both"/>
        <w:rPr>
          <w:rFonts w:ascii="Calibri" w:hAnsi="Calibri" w:cs="Calibri"/>
        </w:rPr>
      </w:pPr>
      <w:r>
        <w:rPr>
          <w:rFonts w:ascii="Calibri" w:hAnsi="Calibri" w:cs="Calibri"/>
        </w:rPr>
        <w:t>W terminie wskazanym przez nauczyciela uczniowie zwracają wypożyczone podręczniki i materiały edukacyjne do biblioteki. Do biblioteki nie zwraca się materiałów ćwiczeniowych, które z chwilą wypożyczenia pozostają na stałym wyposażeniu ucznia.</w:t>
      </w:r>
    </w:p>
    <w:p w14:paraId="4D3E41F7" w14:textId="77777777" w:rsidR="004879E1" w:rsidRDefault="006666D5">
      <w:pPr>
        <w:pStyle w:val="Akapitzlist"/>
        <w:numPr>
          <w:ilvl w:val="0"/>
          <w:numId w:val="22"/>
        </w:numPr>
        <w:tabs>
          <w:tab w:val="left" w:pos="720"/>
        </w:tabs>
        <w:spacing w:before="144" w:after="120" w:line="240" w:lineRule="auto"/>
        <w:jc w:val="both"/>
        <w:rPr>
          <w:rFonts w:ascii="Calibri" w:eastAsia="Times New Roman" w:hAnsi="Calibri" w:cs="Calibri"/>
          <w:bCs/>
        </w:rPr>
      </w:pPr>
      <w:r>
        <w:rPr>
          <w:rFonts w:ascii="Calibri" w:hAnsi="Calibri" w:cs="Calibri"/>
        </w:rPr>
        <w:t>Poszanowanie</w:t>
      </w:r>
      <w:r>
        <w:rPr>
          <w:rFonts w:ascii="Calibri" w:eastAsia="Times New Roman" w:hAnsi="Calibri" w:cs="Calibri"/>
          <w:bCs/>
        </w:rPr>
        <w:t xml:space="preserve"> zbiorów bibliotecznych, zasady użytkowania wypożyczonych podręczników i materiałów edukacyjnych:</w:t>
      </w:r>
    </w:p>
    <w:p w14:paraId="687581FC" w14:textId="77777777" w:rsidR="004879E1" w:rsidRDefault="006666D5">
      <w:pPr>
        <w:numPr>
          <w:ilvl w:val="0"/>
          <w:numId w:val="25"/>
        </w:numPr>
        <w:tabs>
          <w:tab w:val="left" w:pos="0"/>
          <w:tab w:val="left" w:pos="426"/>
        </w:tabs>
        <w:spacing w:before="144" w:after="120"/>
        <w:jc w:val="both"/>
        <w:rPr>
          <w:rFonts w:ascii="Calibri" w:hAnsi="Calibri" w:cs="Calibri"/>
        </w:rPr>
      </w:pPr>
      <w:r>
        <w:rPr>
          <w:rFonts w:ascii="Calibri" w:hAnsi="Calibri" w:cs="Calibri"/>
        </w:rPr>
        <w:t>czytelnicy są zobowiązani do poszanowania wypożyczonych i udostępnionych oraz materiałów bibliotecznych;</w:t>
      </w:r>
    </w:p>
    <w:p w14:paraId="7F0897E7" w14:textId="77777777" w:rsidR="004879E1" w:rsidRDefault="006666D5">
      <w:pPr>
        <w:numPr>
          <w:ilvl w:val="0"/>
          <w:numId w:val="25"/>
        </w:numPr>
        <w:tabs>
          <w:tab w:val="left" w:pos="0"/>
          <w:tab w:val="left" w:pos="426"/>
        </w:tabs>
        <w:spacing w:before="144" w:after="120"/>
        <w:jc w:val="both"/>
        <w:rPr>
          <w:rFonts w:ascii="Calibri" w:hAnsi="Calibri" w:cs="Calibri"/>
        </w:rPr>
      </w:pPr>
      <w:r>
        <w:rPr>
          <w:rFonts w:ascii="Calibri" w:hAnsi="Calibri" w:cs="Calibri"/>
        </w:rPr>
        <w:t>czytelnicy w chwili wypożyczenia lub udostępniania zbiorów winni zwrócić uwagę na ich stan. W przypadku zauważonych braków i uszkodzeń należy to zgłosić bibliotekarzowi lub wychowawcy klasy;</w:t>
      </w:r>
    </w:p>
    <w:p w14:paraId="07B886B0" w14:textId="77777777" w:rsidR="004879E1" w:rsidRDefault="006666D5">
      <w:pPr>
        <w:numPr>
          <w:ilvl w:val="0"/>
          <w:numId w:val="25"/>
        </w:numPr>
        <w:tabs>
          <w:tab w:val="left" w:pos="0"/>
          <w:tab w:val="left" w:pos="426"/>
        </w:tabs>
        <w:spacing w:before="144" w:after="120"/>
        <w:jc w:val="both"/>
        <w:rPr>
          <w:rFonts w:ascii="Calibri" w:hAnsi="Calibri" w:cs="Calibri"/>
        </w:rPr>
      </w:pPr>
      <w:r>
        <w:rPr>
          <w:rFonts w:ascii="Calibri" w:hAnsi="Calibri" w:cs="Calibri"/>
        </w:rPr>
        <w:t>zabrania się mazania, pisania i rysowania w podręcznikach i materiałach edukacyjnych;</w:t>
      </w:r>
    </w:p>
    <w:p w14:paraId="4D13B486" w14:textId="77777777" w:rsidR="004879E1" w:rsidRDefault="006666D5">
      <w:pPr>
        <w:numPr>
          <w:ilvl w:val="0"/>
          <w:numId w:val="25"/>
        </w:numPr>
        <w:tabs>
          <w:tab w:val="left" w:pos="0"/>
          <w:tab w:val="left" w:pos="426"/>
        </w:tabs>
        <w:spacing w:before="144" w:after="120"/>
        <w:jc w:val="both"/>
        <w:rPr>
          <w:rFonts w:ascii="Calibri" w:hAnsi="Calibri" w:cs="Calibri"/>
        </w:rPr>
      </w:pPr>
      <w:r>
        <w:rPr>
          <w:rFonts w:ascii="Calibri" w:hAnsi="Calibri" w:cs="Calibri"/>
        </w:rPr>
        <w:t>uczeń wykonuje ćwiczenia w materiałach ćwiczeniowych;</w:t>
      </w:r>
    </w:p>
    <w:p w14:paraId="0801676D" w14:textId="77777777" w:rsidR="004879E1" w:rsidRDefault="006666D5">
      <w:pPr>
        <w:numPr>
          <w:ilvl w:val="0"/>
          <w:numId w:val="25"/>
        </w:numPr>
        <w:tabs>
          <w:tab w:val="left" w:pos="0"/>
          <w:tab w:val="left" w:pos="426"/>
        </w:tabs>
        <w:spacing w:before="144" w:after="120"/>
        <w:jc w:val="both"/>
        <w:rPr>
          <w:rFonts w:ascii="Calibri" w:hAnsi="Calibri" w:cs="Calibri"/>
        </w:rPr>
      </w:pPr>
      <w:r>
        <w:rPr>
          <w:rFonts w:ascii="Calibri" w:hAnsi="Calibri" w:cs="Calibri"/>
        </w:rPr>
        <w:t>z podręczników szkolnych i materiałów edukacyjnych nie wyrywa się kartek;</w:t>
      </w:r>
    </w:p>
    <w:p w14:paraId="38E985E8" w14:textId="77777777" w:rsidR="004879E1" w:rsidRDefault="006666D5">
      <w:pPr>
        <w:numPr>
          <w:ilvl w:val="0"/>
          <w:numId w:val="25"/>
        </w:numPr>
        <w:tabs>
          <w:tab w:val="left" w:pos="0"/>
          <w:tab w:val="left" w:pos="426"/>
        </w:tabs>
        <w:spacing w:before="144" w:after="120"/>
        <w:jc w:val="both"/>
        <w:rPr>
          <w:rFonts w:ascii="Calibri" w:hAnsi="Calibri" w:cs="Calibri"/>
        </w:rPr>
      </w:pPr>
      <w:r>
        <w:rPr>
          <w:rFonts w:ascii="Calibri" w:hAnsi="Calibri" w:cs="Calibri"/>
        </w:rPr>
        <w:t>podręczniki i materiały edukacyjne należy zwrócić do biblioteki w najlepszym możliwym stanie.</w:t>
      </w:r>
    </w:p>
    <w:p w14:paraId="71C2EFCB" w14:textId="77777777" w:rsidR="004879E1" w:rsidRDefault="006666D5">
      <w:pPr>
        <w:pStyle w:val="Akapitzlist"/>
        <w:numPr>
          <w:ilvl w:val="0"/>
          <w:numId w:val="22"/>
        </w:numPr>
        <w:tabs>
          <w:tab w:val="left" w:pos="720"/>
        </w:tabs>
        <w:spacing w:before="144" w:after="120" w:line="240" w:lineRule="auto"/>
        <w:jc w:val="both"/>
        <w:rPr>
          <w:rFonts w:ascii="Calibri" w:eastAsia="Times New Roman" w:hAnsi="Calibri" w:cs="Calibri"/>
          <w:bCs/>
        </w:rPr>
      </w:pPr>
      <w:r>
        <w:rPr>
          <w:rFonts w:ascii="Calibri" w:hAnsi="Calibri" w:cs="Calibri"/>
        </w:rPr>
        <w:t xml:space="preserve">Postępowanie z podręcznikami i materiałami edukacyjnymi w przypadkach przejścia ucznia z jednej </w:t>
      </w:r>
      <w:r>
        <w:rPr>
          <w:rFonts w:ascii="Calibri" w:eastAsia="Times New Roman" w:hAnsi="Calibri" w:cs="Calibri"/>
          <w:bCs/>
        </w:rPr>
        <w:t>szkoły do innej szkoły w trakcie roku szkolnego:</w:t>
      </w:r>
    </w:p>
    <w:p w14:paraId="5E7628C5" w14:textId="77777777" w:rsidR="004879E1" w:rsidRDefault="006666D5">
      <w:pPr>
        <w:numPr>
          <w:ilvl w:val="0"/>
          <w:numId w:val="26"/>
        </w:numPr>
        <w:tabs>
          <w:tab w:val="left" w:pos="0"/>
          <w:tab w:val="left" w:pos="426"/>
        </w:tabs>
        <w:spacing w:before="144" w:after="120"/>
        <w:jc w:val="both"/>
        <w:rPr>
          <w:rFonts w:ascii="Calibri" w:hAnsi="Calibri" w:cs="Calibri"/>
        </w:rPr>
      </w:pPr>
      <w:r>
        <w:rPr>
          <w:rFonts w:ascii="Calibri" w:hAnsi="Calibri" w:cs="Calibri"/>
        </w:rPr>
        <w:t>uczeń odchodzący ze Szkoły jest zobowiązany do zwrócenia wypożyczonych podręczników do biblioteki</w:t>
      </w:r>
      <w:r>
        <w:rPr>
          <w:rFonts w:ascii="Calibri" w:hAnsi="Calibri" w:cs="Calibri"/>
          <w:shd w:val="clear" w:color="auto" w:fill="FFFFFF"/>
        </w:rPr>
        <w:t xml:space="preserve"> najpóźniej 7 dni przed zakończeniem zajęć dydaktyczno-wychowawczych lub w dniu przerwania nauki. Z</w:t>
      </w:r>
      <w:r>
        <w:rPr>
          <w:rFonts w:ascii="Calibri" w:hAnsi="Calibri" w:cs="Calibri"/>
        </w:rPr>
        <w:t>wrócone podręczniki i materiały edukacyjne stają się własnością organu prowadzącego;</w:t>
      </w:r>
    </w:p>
    <w:p w14:paraId="7606E84D" w14:textId="77777777" w:rsidR="004879E1" w:rsidRDefault="006666D5">
      <w:pPr>
        <w:numPr>
          <w:ilvl w:val="0"/>
          <w:numId w:val="22"/>
        </w:numPr>
        <w:tabs>
          <w:tab w:val="left" w:pos="0"/>
          <w:tab w:val="left" w:pos="426"/>
          <w:tab w:val="left" w:pos="720"/>
        </w:tabs>
        <w:spacing w:before="144" w:after="120"/>
        <w:jc w:val="both"/>
        <w:rPr>
          <w:rFonts w:ascii="Calibri" w:hAnsi="Calibri" w:cs="Calibri"/>
        </w:rPr>
      </w:pPr>
      <w:r>
        <w:rPr>
          <w:rFonts w:ascii="Calibri" w:hAnsi="Calibri" w:cs="Calibri"/>
        </w:rPr>
        <w:t xml:space="preserve">Czytelnik ponosi pełną odpowiedzialność materialną za wszelkie uszkodzenia zbiorów biblioteki stwierdzone przy ich zwrocie. </w:t>
      </w:r>
    </w:p>
    <w:p w14:paraId="020AD0E8" w14:textId="77777777" w:rsidR="004879E1" w:rsidRDefault="006666D5">
      <w:pPr>
        <w:pStyle w:val="Akapitzlist"/>
        <w:numPr>
          <w:ilvl w:val="0"/>
          <w:numId w:val="22"/>
        </w:numPr>
        <w:tabs>
          <w:tab w:val="left" w:pos="720"/>
        </w:tabs>
        <w:spacing w:before="144" w:after="120" w:line="240" w:lineRule="auto"/>
        <w:jc w:val="both"/>
        <w:rPr>
          <w:rFonts w:ascii="Calibri" w:hAnsi="Calibri" w:cs="Calibri"/>
        </w:rPr>
      </w:pPr>
      <w:r>
        <w:rPr>
          <w:rFonts w:ascii="Calibri" w:hAnsi="Calibri" w:cs="Calibri"/>
        </w:rPr>
        <w:t xml:space="preserve">W przypadku uszkodzenia, zniszczenia lub niezwrócenia podręcznika lub materiału edukacyjnego w terminie wskazanym przez wychowawcę klasy, po dwukrotnym pisemnym wezwaniu do zwrotu, Szkoła może żądać od rodziców ucznia zwrotu kosztu ich zakupu, zgodnie z cenami ogłaszanymi przez właściwego ministra ds. oświaty i wychowania. Zwrot pieniędzy następuje na konto budżetowe organu prowadzącego i stanowi dochód budżetu państwa. </w:t>
      </w:r>
    </w:p>
    <w:p w14:paraId="73FCFC5D" w14:textId="77777777" w:rsidR="004879E1" w:rsidRDefault="006666D5">
      <w:pPr>
        <w:pStyle w:val="Akapitzlist"/>
        <w:numPr>
          <w:ilvl w:val="0"/>
          <w:numId w:val="22"/>
        </w:numPr>
        <w:tabs>
          <w:tab w:val="left" w:pos="720"/>
        </w:tabs>
        <w:spacing w:before="144" w:after="120" w:line="240" w:lineRule="auto"/>
        <w:jc w:val="both"/>
        <w:rPr>
          <w:rFonts w:ascii="Calibri" w:hAnsi="Calibri" w:cs="Calibri"/>
        </w:rPr>
      </w:pPr>
      <w:r>
        <w:rPr>
          <w:rFonts w:ascii="Calibri" w:hAnsi="Calibri" w:cs="Calibri"/>
        </w:rPr>
        <w:t xml:space="preserve">Ewidencję zbiorów, inwentaryzację zbiorów i ewidencję ubytków reguluje wewnętrzna instrukcja opracowana zgodnie z zasadami ujętymi w Rozporządzeniu Ministra Kultury i Dziedzictwa Narodowego z dnia 29 października 2008 r. w sprawie zasad ewidencji materiałów bibliotecznych (Dz. U. z 2008 r. nr 205 poz.1283). </w:t>
      </w:r>
    </w:p>
    <w:p w14:paraId="4B6A82CF" w14:textId="77777777" w:rsidR="004879E1" w:rsidRDefault="006666D5">
      <w:pPr>
        <w:pStyle w:val="Nagwek3"/>
        <w:spacing w:before="144" w:line="240" w:lineRule="auto"/>
        <w:ind w:left="0" w:firstLine="0"/>
        <w:rPr>
          <w:rFonts w:ascii="Calibri" w:hAnsi="Calibri" w:cs="Calibri"/>
          <w:b/>
          <w:color w:val="1F3864"/>
          <w:sz w:val="22"/>
          <w:szCs w:val="22"/>
        </w:rPr>
      </w:pPr>
      <w:bookmarkStart w:id="37" w:name="_Toc63674824"/>
      <w:bookmarkStart w:id="38" w:name="__RefHeading__36_1147354137"/>
      <w:r>
        <w:rPr>
          <w:rFonts w:ascii="Calibri" w:hAnsi="Calibri" w:cs="Calibri"/>
          <w:b/>
          <w:color w:val="1F3864"/>
          <w:sz w:val="22"/>
          <w:szCs w:val="22"/>
        </w:rPr>
        <w:lastRenderedPageBreak/>
        <w:t xml:space="preserve">Rozdział </w:t>
      </w:r>
      <w:r>
        <w:rPr>
          <w:rFonts w:ascii="Calibri" w:hAnsi="Calibri" w:cs="Calibri"/>
          <w:b/>
          <w:color w:val="1F3864"/>
          <w:sz w:val="22"/>
          <w:szCs w:val="22"/>
          <w:lang w:val="pl-PL"/>
        </w:rPr>
        <w:t>5</w:t>
      </w:r>
      <w:r>
        <w:rPr>
          <w:rFonts w:ascii="Calibri" w:hAnsi="Calibri" w:cs="Calibri"/>
          <w:b/>
          <w:color w:val="1F3864"/>
          <w:sz w:val="22"/>
          <w:szCs w:val="22"/>
          <w:lang w:val="pl-PL"/>
        </w:rPr>
        <w:br/>
      </w:r>
      <w:r>
        <w:rPr>
          <w:rFonts w:ascii="Calibri" w:hAnsi="Calibri" w:cs="Calibri"/>
          <w:b/>
          <w:color w:val="1F3864"/>
          <w:sz w:val="22"/>
          <w:szCs w:val="22"/>
        </w:rPr>
        <w:t>Program wychowania i profilaktyki</w:t>
      </w:r>
      <w:bookmarkEnd w:id="37"/>
    </w:p>
    <w:p w14:paraId="502915E4" w14:textId="77777777" w:rsidR="004879E1" w:rsidRDefault="006666D5">
      <w:pPr>
        <w:pStyle w:val="paragraf0"/>
        <w:numPr>
          <w:ilvl w:val="0"/>
          <w:numId w:val="2"/>
        </w:numPr>
        <w:spacing w:before="144" w:after="120"/>
        <w:jc w:val="both"/>
        <w:rPr>
          <w:rFonts w:ascii="Calibri" w:eastAsia="Times New Roman" w:hAnsi="Calibri" w:cs="Calibri"/>
          <w:bCs/>
        </w:rPr>
      </w:pPr>
      <w:r>
        <w:rPr>
          <w:rFonts w:ascii="Calibri" w:eastAsia="Times New Roman" w:hAnsi="Calibri" w:cs="Calibri"/>
          <w:bCs/>
        </w:rPr>
        <w:t>1. Proces wychowawczo-opiekuńczy prowadzony jest w Szkole zgodnie z Programem profilaktyczno-wychowawczym.</w:t>
      </w:r>
    </w:p>
    <w:p w14:paraId="5339ABBC" w14:textId="77777777" w:rsidR="004879E1" w:rsidRDefault="006666D5">
      <w:pPr>
        <w:pStyle w:val="Akapitzlist"/>
        <w:numPr>
          <w:ilvl w:val="0"/>
          <w:numId w:val="27"/>
        </w:numPr>
        <w:tabs>
          <w:tab w:val="left" w:pos="720"/>
        </w:tabs>
        <w:spacing w:before="144" w:after="120" w:line="240" w:lineRule="auto"/>
        <w:jc w:val="both"/>
        <w:rPr>
          <w:rFonts w:ascii="Calibri" w:hAnsi="Calibri" w:cs="Calibri"/>
        </w:rPr>
      </w:pPr>
      <w:r>
        <w:rPr>
          <w:rFonts w:ascii="Calibri" w:hAnsi="Calibri" w:cs="Calibri"/>
        </w:rPr>
        <w:t xml:space="preserve">Program wychowawczy i program profilaktyki opracowuje zespół składający się </w:t>
      </w:r>
      <w:r>
        <w:rPr>
          <w:rFonts w:ascii="Calibri" w:hAnsi="Calibri" w:cs="Calibri"/>
        </w:rPr>
        <w:br/>
        <w:t>z nauczycieli wskazanych przez Dyrektora Szkoły i delegowanych przez Radę Rodziców jej przedstawicieli.</w:t>
      </w:r>
    </w:p>
    <w:p w14:paraId="287A2813" w14:textId="71601E31" w:rsidR="00720184" w:rsidRDefault="00720184">
      <w:pPr>
        <w:pStyle w:val="Akapitzlist"/>
        <w:numPr>
          <w:ilvl w:val="0"/>
          <w:numId w:val="27"/>
        </w:numPr>
        <w:tabs>
          <w:tab w:val="left" w:pos="720"/>
        </w:tabs>
        <w:spacing w:before="144" w:after="120" w:line="240" w:lineRule="auto"/>
        <w:jc w:val="both"/>
        <w:rPr>
          <w:rFonts w:ascii="Calibri" w:hAnsi="Calibri" w:cs="Calibri"/>
        </w:rPr>
      </w:pPr>
      <w:r w:rsidRPr="008444A4">
        <w:rPr>
          <w:rFonts w:ascii="Calibri" w:hAnsi="Calibri" w:cs="Calibri"/>
        </w:rPr>
        <w:t>Program profilaktyczno-wychowawczy opracowuje się po dokonanej diagnozie sytuacji wychowawczej w szkole, zdiagnozowaniu potrzeb uczniów i rodziców na cykl edukacyjny, z uwzględnieniem dojrzałości psychofizycznej uczniów</w:t>
      </w:r>
      <w:r>
        <w:rPr>
          <w:rFonts w:ascii="Calibri" w:hAnsi="Calibri" w:cs="Calibri"/>
        </w:rPr>
        <w:t>, wniosków z przeprowadzonej na początku każdego roku szkolnego diagnozie czynników ryzyka i czynników chroniących.</w:t>
      </w:r>
    </w:p>
    <w:p w14:paraId="13436048" w14:textId="77777777" w:rsidR="004879E1" w:rsidRDefault="006666D5">
      <w:pPr>
        <w:pStyle w:val="Akapitzlist"/>
        <w:numPr>
          <w:ilvl w:val="0"/>
          <w:numId w:val="27"/>
        </w:numPr>
        <w:tabs>
          <w:tab w:val="left" w:pos="720"/>
        </w:tabs>
        <w:spacing w:before="144" w:after="120" w:line="240" w:lineRule="auto"/>
        <w:jc w:val="both"/>
        <w:rPr>
          <w:rFonts w:ascii="Calibri" w:hAnsi="Calibri" w:cs="Calibri"/>
        </w:rPr>
      </w:pPr>
      <w:r>
        <w:rPr>
          <w:rFonts w:ascii="Calibri" w:hAnsi="Calibri" w:cs="Calibri"/>
        </w:rPr>
        <w:t xml:space="preserve">Programy, o których mowa w </w:t>
      </w:r>
      <w:r>
        <w:rPr>
          <w:rFonts w:ascii="Calibri" w:hAnsi="Calibri" w:cs="Calibri"/>
          <w:shd w:val="clear" w:color="auto" w:fill="FFFFFF"/>
        </w:rPr>
        <w:t>§ 12 ust. 1</w:t>
      </w:r>
      <w:r>
        <w:rPr>
          <w:rFonts w:ascii="Calibri" w:hAnsi="Calibri" w:cs="Calibri"/>
        </w:rPr>
        <w:t xml:space="preserve"> Rada Rodziców uchwala w terminie 30 dni od rozpoczęcia roku szkolnego, po wcześniejszym uzyskaniu porozumienia z Radą Pedagogiczną. Przez porozumienie rozumie się pozytywne opinie o Programie profilaktyczno-wychowawczym wyrażone przez Radę Pedagogiczna i Radę Rodziców. </w:t>
      </w:r>
    </w:p>
    <w:p w14:paraId="1AD1705E" w14:textId="77777777" w:rsidR="004879E1" w:rsidRDefault="006666D5">
      <w:pPr>
        <w:pStyle w:val="Akapitzlist"/>
        <w:numPr>
          <w:ilvl w:val="0"/>
          <w:numId w:val="27"/>
        </w:numPr>
        <w:tabs>
          <w:tab w:val="left" w:pos="720"/>
        </w:tabs>
        <w:spacing w:before="144" w:after="120" w:line="240" w:lineRule="auto"/>
        <w:jc w:val="both"/>
        <w:rPr>
          <w:rFonts w:ascii="Calibri" w:hAnsi="Calibri" w:cs="Calibri"/>
        </w:rPr>
      </w:pPr>
      <w:r>
        <w:rPr>
          <w:rFonts w:ascii="Calibri" w:hAnsi="Calibri" w:cs="Calibri"/>
        </w:rPr>
        <w:t xml:space="preserve">W przypadku, gdy w terminie 30 dni od rozpoczęcia roku szkolnego Rada Rodziców nie uzyska porozumienia z Radą Pedagogiczną w sprawie Programu profilaktyczno- </w:t>
      </w:r>
      <w:r>
        <w:rPr>
          <w:rFonts w:ascii="Calibri" w:hAnsi="Calibri" w:cs="Calibri"/>
        </w:rPr>
        <w:br/>
        <w:t>wychowawczego, rozumianą jak w ust. 3, programy te ustala Dyrektor Szkoły w uzgodnieniu z organami sprawującym nadzór pedagogiczny. Program ustalony przez Dyrektora Szkoły obowiązuje do czasu uchwalenia programu przez Radę Rodziców w porozumieniu z Radą Pedagogiczną.</w:t>
      </w:r>
    </w:p>
    <w:p w14:paraId="6FD08130" w14:textId="77777777" w:rsidR="004879E1" w:rsidRDefault="006666D5">
      <w:pPr>
        <w:pStyle w:val="Akapitzlist"/>
        <w:numPr>
          <w:ilvl w:val="0"/>
          <w:numId w:val="27"/>
        </w:numPr>
        <w:tabs>
          <w:tab w:val="left" w:pos="720"/>
        </w:tabs>
        <w:spacing w:before="144" w:after="120" w:line="240" w:lineRule="auto"/>
        <w:jc w:val="both"/>
        <w:rPr>
          <w:rFonts w:ascii="Calibri" w:hAnsi="Calibri" w:cs="Calibri"/>
        </w:rPr>
      </w:pPr>
      <w:r>
        <w:rPr>
          <w:rFonts w:ascii="Calibri" w:hAnsi="Calibri" w:cs="Calibri"/>
        </w:rPr>
        <w:t>Wychowawcy klas na każdy rok szkolny opracowują plany pracy wychowawczej,</w:t>
      </w:r>
      <w:r>
        <w:rPr>
          <w:rFonts w:ascii="Calibri" w:hAnsi="Calibri" w:cs="Calibri"/>
        </w:rPr>
        <w:br/>
        <w:t xml:space="preserve"> z uwzględnieniem treści programu profilaktyczno-wychowawczego i przedstawią je do zaopiniowania na zebraniach rodziców. Pozytywną opinię kwitują rodzice na przygotowanych wcześniej kartach.</w:t>
      </w:r>
    </w:p>
    <w:p w14:paraId="2CF913BD" w14:textId="77777777" w:rsidR="004879E1" w:rsidRDefault="006666D5">
      <w:pPr>
        <w:pStyle w:val="Akapitzlist"/>
        <w:numPr>
          <w:ilvl w:val="0"/>
          <w:numId w:val="27"/>
        </w:numPr>
        <w:tabs>
          <w:tab w:val="left" w:pos="720"/>
        </w:tabs>
        <w:spacing w:before="144" w:after="120" w:line="240" w:lineRule="auto"/>
        <w:jc w:val="both"/>
        <w:rPr>
          <w:rFonts w:ascii="Calibri" w:hAnsi="Calibri" w:cs="Calibri"/>
        </w:rPr>
      </w:pPr>
      <w:r>
        <w:rPr>
          <w:rFonts w:ascii="Calibri" w:hAnsi="Calibri" w:cs="Calibri"/>
        </w:rPr>
        <w:t>Dyrektor Szkoły powierza każdy oddział opiece jednemu nauczycielowi, zwanemu dalej wychowawcą klasy. Dyrektor Szkoły zapewnia zachowanie ciągłości pracy wychowawczej przez cały okres funkcjonowania klasy.</w:t>
      </w:r>
    </w:p>
    <w:p w14:paraId="6A76F287" w14:textId="77777777" w:rsidR="004879E1" w:rsidRDefault="006666D5">
      <w:pPr>
        <w:pStyle w:val="Akapitzlist"/>
        <w:numPr>
          <w:ilvl w:val="0"/>
          <w:numId w:val="27"/>
        </w:numPr>
        <w:tabs>
          <w:tab w:val="left" w:pos="720"/>
        </w:tabs>
        <w:spacing w:before="144" w:after="120" w:line="240" w:lineRule="auto"/>
        <w:jc w:val="both"/>
        <w:rPr>
          <w:rFonts w:ascii="Calibri" w:hAnsi="Calibri" w:cs="Calibri"/>
        </w:rPr>
      </w:pPr>
      <w:r>
        <w:rPr>
          <w:rFonts w:ascii="Calibri" w:hAnsi="Calibri" w:cs="Calibri"/>
        </w:rPr>
        <w:t xml:space="preserve">Dyrektor Szkoły może podjąć decyzję o zmianie wychowawcy w danej klasie na własny wniosek w oparciu o wyniki prowadzonego nadzoru pedagogicznego lub na pisemny uzasadniony wniosek wszystkich rodziców danej klasy. </w:t>
      </w:r>
    </w:p>
    <w:p w14:paraId="70432013" w14:textId="77777777" w:rsidR="004879E1" w:rsidRDefault="006666D5">
      <w:pPr>
        <w:pStyle w:val="paragraf0"/>
        <w:numPr>
          <w:ilvl w:val="0"/>
          <w:numId w:val="2"/>
        </w:numPr>
        <w:spacing w:before="144" w:after="120"/>
        <w:jc w:val="both"/>
        <w:rPr>
          <w:rFonts w:ascii="Calibri" w:eastAsia="Times New Roman" w:hAnsi="Calibri" w:cs="Calibri"/>
          <w:bCs/>
        </w:rPr>
      </w:pPr>
      <w:r>
        <w:rPr>
          <w:rFonts w:ascii="Calibri" w:eastAsia="Times New Roman" w:hAnsi="Calibri" w:cs="Calibri"/>
          <w:bCs/>
        </w:rPr>
        <w:t xml:space="preserve">Szkoła prowadzi szeroką działalność z zakresu profilaktyki poprzez: </w:t>
      </w:r>
    </w:p>
    <w:p w14:paraId="5A325C7B" w14:textId="77777777" w:rsidR="004879E1" w:rsidRDefault="006666D5">
      <w:pPr>
        <w:numPr>
          <w:ilvl w:val="0"/>
          <w:numId w:val="28"/>
        </w:numPr>
        <w:tabs>
          <w:tab w:val="left" w:pos="0"/>
          <w:tab w:val="left" w:pos="426"/>
        </w:tabs>
        <w:spacing w:before="144" w:after="120"/>
        <w:jc w:val="both"/>
        <w:rPr>
          <w:rFonts w:ascii="Calibri" w:hAnsi="Calibri" w:cs="Calibri"/>
        </w:rPr>
      </w:pPr>
      <w:r>
        <w:rPr>
          <w:rFonts w:ascii="Calibri" w:hAnsi="Calibri" w:cs="Calibri"/>
        </w:rPr>
        <w:t xml:space="preserve">realizacje przyjętego w Szkole Programu profilaktyczno-wychowawczego; </w:t>
      </w:r>
    </w:p>
    <w:p w14:paraId="5912C3F5" w14:textId="77777777" w:rsidR="004879E1" w:rsidRDefault="006666D5">
      <w:pPr>
        <w:numPr>
          <w:ilvl w:val="0"/>
          <w:numId w:val="28"/>
        </w:numPr>
        <w:tabs>
          <w:tab w:val="left" w:pos="0"/>
          <w:tab w:val="left" w:pos="426"/>
        </w:tabs>
        <w:spacing w:before="144" w:after="120"/>
        <w:jc w:val="both"/>
        <w:rPr>
          <w:rFonts w:ascii="Calibri" w:hAnsi="Calibri" w:cs="Calibri"/>
        </w:rPr>
      </w:pPr>
      <w:r>
        <w:rPr>
          <w:rFonts w:ascii="Calibri" w:hAnsi="Calibri" w:cs="Calibri"/>
        </w:rPr>
        <w:t>rozpoznawanie i analizowanie indywidualnych potrzeb i problemów uczniów;</w:t>
      </w:r>
    </w:p>
    <w:p w14:paraId="3FF46FB6" w14:textId="77777777" w:rsidR="004879E1" w:rsidRDefault="006666D5">
      <w:pPr>
        <w:numPr>
          <w:ilvl w:val="0"/>
          <w:numId w:val="28"/>
        </w:numPr>
        <w:tabs>
          <w:tab w:val="left" w:pos="0"/>
          <w:tab w:val="left" w:pos="426"/>
        </w:tabs>
        <w:spacing w:before="144" w:after="120"/>
        <w:jc w:val="both"/>
        <w:rPr>
          <w:rFonts w:ascii="Calibri" w:hAnsi="Calibri" w:cs="Calibri"/>
        </w:rPr>
      </w:pPr>
      <w:r>
        <w:rPr>
          <w:rFonts w:ascii="Calibri" w:hAnsi="Calibri" w:cs="Calibri"/>
        </w:rPr>
        <w:t>realizację określonej tematyki na godzinach do dyspozycji wychowawcy w współpracy z lekarzami, wolontariuszami organizacji działających na rzecz dziecka i rodziny;</w:t>
      </w:r>
    </w:p>
    <w:p w14:paraId="1F6E6D90" w14:textId="77777777" w:rsidR="004879E1" w:rsidRDefault="006666D5">
      <w:pPr>
        <w:numPr>
          <w:ilvl w:val="0"/>
          <w:numId w:val="28"/>
        </w:numPr>
        <w:tabs>
          <w:tab w:val="left" w:pos="0"/>
          <w:tab w:val="left" w:pos="426"/>
        </w:tabs>
        <w:spacing w:before="144" w:after="120"/>
        <w:jc w:val="both"/>
        <w:rPr>
          <w:rFonts w:ascii="Calibri" w:hAnsi="Calibri" w:cs="Calibri"/>
        </w:rPr>
      </w:pPr>
      <w:r>
        <w:rPr>
          <w:rFonts w:ascii="Calibri" w:hAnsi="Calibri" w:cs="Calibri"/>
        </w:rPr>
        <w:lastRenderedPageBreak/>
        <w:t>działania opiekuńcze wychowawcy klasy, w tym rozpoznawanie relacji między rówieśnikami;</w:t>
      </w:r>
    </w:p>
    <w:p w14:paraId="6A6DFBFC" w14:textId="77777777" w:rsidR="004879E1" w:rsidRDefault="006666D5">
      <w:pPr>
        <w:numPr>
          <w:ilvl w:val="0"/>
          <w:numId w:val="28"/>
        </w:numPr>
        <w:tabs>
          <w:tab w:val="left" w:pos="0"/>
          <w:tab w:val="left" w:pos="426"/>
        </w:tabs>
        <w:spacing w:before="144" w:after="120"/>
        <w:jc w:val="both"/>
        <w:rPr>
          <w:rFonts w:ascii="Calibri" w:hAnsi="Calibri" w:cs="Calibri"/>
        </w:rPr>
      </w:pPr>
      <w:r>
        <w:rPr>
          <w:rFonts w:ascii="Calibri" w:hAnsi="Calibri" w:cs="Calibri"/>
        </w:rPr>
        <w:t>promocję zdrowia, zasad poprawnego żywienia;</w:t>
      </w:r>
    </w:p>
    <w:p w14:paraId="1868E81D" w14:textId="77777777" w:rsidR="004879E1" w:rsidRDefault="006666D5">
      <w:pPr>
        <w:numPr>
          <w:ilvl w:val="0"/>
          <w:numId w:val="28"/>
        </w:numPr>
        <w:tabs>
          <w:tab w:val="left" w:pos="0"/>
          <w:tab w:val="left" w:pos="426"/>
        </w:tabs>
        <w:spacing w:before="144" w:after="120"/>
        <w:jc w:val="both"/>
        <w:rPr>
          <w:rFonts w:ascii="Calibri" w:hAnsi="Calibri" w:cs="Calibri"/>
        </w:rPr>
      </w:pPr>
      <w:r>
        <w:rPr>
          <w:rFonts w:ascii="Calibri" w:hAnsi="Calibri" w:cs="Calibri"/>
        </w:rPr>
        <w:t>prowadzenie profilaktyki stomatologicznej;</w:t>
      </w:r>
    </w:p>
    <w:p w14:paraId="0B9D53CA" w14:textId="77777777" w:rsidR="004879E1" w:rsidRDefault="006666D5">
      <w:pPr>
        <w:numPr>
          <w:ilvl w:val="0"/>
          <w:numId w:val="28"/>
        </w:numPr>
        <w:tabs>
          <w:tab w:val="left" w:pos="0"/>
          <w:tab w:val="left" w:pos="426"/>
        </w:tabs>
        <w:spacing w:before="144" w:after="120"/>
        <w:jc w:val="both"/>
        <w:rPr>
          <w:rFonts w:ascii="Calibri" w:hAnsi="Calibri" w:cs="Calibri"/>
          <w:color w:val="000000"/>
        </w:rPr>
      </w:pPr>
      <w:r>
        <w:rPr>
          <w:rFonts w:ascii="Calibri" w:hAnsi="Calibri" w:cs="Calibri"/>
        </w:rPr>
        <w:t>prowadzenie</w:t>
      </w:r>
      <w:r>
        <w:rPr>
          <w:rFonts w:ascii="Calibri" w:hAnsi="Calibri" w:cs="Calibri"/>
          <w:color w:val="000000"/>
        </w:rPr>
        <w:t xml:space="preserve"> profilaktyki uzależnień;</w:t>
      </w:r>
    </w:p>
    <w:p w14:paraId="2DA42927" w14:textId="77777777" w:rsidR="004879E1" w:rsidRDefault="006666D5">
      <w:pPr>
        <w:pStyle w:val="paragraf0"/>
        <w:numPr>
          <w:ilvl w:val="0"/>
          <w:numId w:val="28"/>
        </w:numPr>
        <w:spacing w:before="144" w:after="120"/>
        <w:jc w:val="both"/>
        <w:rPr>
          <w:rFonts w:ascii="Calibri" w:hAnsi="Calibri" w:cs="Calibri"/>
        </w:rPr>
      </w:pPr>
      <w:r>
        <w:rPr>
          <w:rFonts w:ascii="Calibri" w:hAnsi="Calibri" w:cs="Calibri"/>
        </w:rPr>
        <w:t>zabezpieczenie dostępu uczniom do treści, które mogą stanowić zagrożenie dla ich prawidłowego rozwoju poprzez zabezpieczenie hasłem szkolnej sieci WiFi, a także instalowanie oprogramowania zabezpieczającego i ciągłą jego aktualizację.</w:t>
      </w:r>
    </w:p>
    <w:p w14:paraId="0DCB7C90" w14:textId="77777777" w:rsidR="004879E1" w:rsidRDefault="006666D5">
      <w:pPr>
        <w:pStyle w:val="paragraf0"/>
        <w:numPr>
          <w:ilvl w:val="0"/>
          <w:numId w:val="2"/>
        </w:numPr>
        <w:spacing w:before="144" w:after="120"/>
        <w:jc w:val="both"/>
        <w:rPr>
          <w:rFonts w:ascii="Calibri" w:hAnsi="Calibri" w:cs="Calibri"/>
          <w:color w:val="000000"/>
        </w:rPr>
      </w:pPr>
      <w:r>
        <w:rPr>
          <w:rFonts w:ascii="Calibri" w:eastAsia="Times New Roman" w:hAnsi="Calibri" w:cs="Calibri"/>
          <w:bCs/>
        </w:rPr>
        <w:t>Szkoła sprawuje indywidualną opiekę wychowawczą, pedagogiczno-</w:t>
      </w:r>
      <w:r>
        <w:rPr>
          <w:rFonts w:ascii="Calibri" w:hAnsi="Calibri" w:cs="Calibri"/>
          <w:color w:val="000000"/>
        </w:rPr>
        <w:t xml:space="preserve">psychologiczną: </w:t>
      </w:r>
    </w:p>
    <w:p w14:paraId="5276470D" w14:textId="77777777" w:rsidR="004879E1" w:rsidRDefault="006666D5">
      <w:pPr>
        <w:numPr>
          <w:ilvl w:val="0"/>
          <w:numId w:val="29"/>
        </w:numPr>
        <w:tabs>
          <w:tab w:val="left" w:pos="0"/>
          <w:tab w:val="left" w:pos="426"/>
        </w:tabs>
        <w:spacing w:before="144" w:after="120"/>
        <w:jc w:val="both"/>
        <w:rPr>
          <w:rFonts w:ascii="Calibri" w:hAnsi="Calibri" w:cs="Calibri"/>
          <w:bCs/>
          <w:color w:val="000000"/>
        </w:rPr>
      </w:pPr>
      <w:r>
        <w:rPr>
          <w:rFonts w:ascii="Calibri" w:hAnsi="Calibri" w:cs="Calibri"/>
          <w:bCs/>
          <w:color w:val="000000"/>
        </w:rPr>
        <w:t xml:space="preserve">nad </w:t>
      </w:r>
      <w:r>
        <w:rPr>
          <w:rFonts w:ascii="Calibri" w:hAnsi="Calibri" w:cs="Calibri"/>
        </w:rPr>
        <w:t>uczniami</w:t>
      </w:r>
      <w:r>
        <w:rPr>
          <w:rFonts w:ascii="Calibri" w:hAnsi="Calibri" w:cs="Calibri"/>
          <w:bCs/>
          <w:color w:val="000000"/>
        </w:rPr>
        <w:t xml:space="preserve"> rozpoczynającymi naukę w szkole poprzez:</w:t>
      </w:r>
    </w:p>
    <w:p w14:paraId="1E90940B" w14:textId="77777777" w:rsidR="004879E1" w:rsidRDefault="006666D5">
      <w:pPr>
        <w:pStyle w:val="Akapitzlist"/>
        <w:numPr>
          <w:ilvl w:val="0"/>
          <w:numId w:val="30"/>
        </w:numPr>
        <w:spacing w:before="144" w:after="120" w:line="240" w:lineRule="auto"/>
        <w:jc w:val="both"/>
        <w:rPr>
          <w:rFonts w:ascii="Calibri" w:hAnsi="Calibri" w:cs="Calibri"/>
          <w:color w:val="000000"/>
        </w:rPr>
      </w:pPr>
      <w:r>
        <w:rPr>
          <w:rFonts w:ascii="Calibri" w:hAnsi="Calibri" w:cs="Calibri"/>
          <w:bCs/>
        </w:rPr>
        <w:t>organizowanie</w:t>
      </w:r>
      <w:r>
        <w:rPr>
          <w:rFonts w:ascii="Calibri" w:hAnsi="Calibri" w:cs="Calibri"/>
          <w:color w:val="000000"/>
        </w:rPr>
        <w:t xml:space="preserve"> spotkań dyrekcji szkoły z nowo przyjętymi uczniami i ich rodzicami,</w:t>
      </w:r>
    </w:p>
    <w:p w14:paraId="2B8C2710" w14:textId="77777777" w:rsidR="004879E1" w:rsidRDefault="006666D5">
      <w:pPr>
        <w:numPr>
          <w:ilvl w:val="0"/>
          <w:numId w:val="31"/>
        </w:numPr>
        <w:autoSpaceDE w:val="0"/>
        <w:spacing w:before="144" w:after="120"/>
        <w:jc w:val="both"/>
        <w:rPr>
          <w:rFonts w:ascii="Calibri" w:hAnsi="Calibri" w:cs="Calibri"/>
        </w:rPr>
      </w:pPr>
      <w:r>
        <w:rPr>
          <w:rFonts w:ascii="Calibri" w:hAnsi="Calibri" w:cs="Calibri"/>
        </w:rPr>
        <w:t xml:space="preserve">rozmowy indywidualne wychowawcy z uczniami i rodzicami na początku roku szkolnego w celu rozpoznania cech osobowościowych ucznia, stanu jego zdrowia, warunków rodzinnych i materialnych, </w:t>
      </w:r>
    </w:p>
    <w:p w14:paraId="3AC36C13" w14:textId="77777777" w:rsidR="004879E1" w:rsidRDefault="006666D5">
      <w:pPr>
        <w:numPr>
          <w:ilvl w:val="0"/>
          <w:numId w:val="31"/>
        </w:numPr>
        <w:autoSpaceDE w:val="0"/>
        <w:spacing w:before="144" w:after="120"/>
        <w:jc w:val="both"/>
        <w:rPr>
          <w:rFonts w:ascii="Calibri" w:hAnsi="Calibri" w:cs="Calibri"/>
          <w:color w:val="000000"/>
        </w:rPr>
      </w:pPr>
      <w:r>
        <w:rPr>
          <w:rFonts w:ascii="Calibri" w:hAnsi="Calibri" w:cs="Calibri"/>
          <w:color w:val="000000"/>
        </w:rPr>
        <w:t>organizację wycieczek integracyjnych,</w:t>
      </w:r>
    </w:p>
    <w:p w14:paraId="7615F7E1" w14:textId="77777777" w:rsidR="004879E1" w:rsidRDefault="006666D5">
      <w:pPr>
        <w:numPr>
          <w:ilvl w:val="0"/>
          <w:numId w:val="31"/>
        </w:numPr>
        <w:autoSpaceDE w:val="0"/>
        <w:spacing w:before="144" w:after="120"/>
        <w:jc w:val="both"/>
        <w:rPr>
          <w:rFonts w:ascii="Calibri" w:hAnsi="Calibri" w:cs="Calibri"/>
          <w:color w:val="000000"/>
        </w:rPr>
      </w:pPr>
      <w:r>
        <w:rPr>
          <w:rFonts w:ascii="Calibri" w:hAnsi="Calibri" w:cs="Calibri"/>
          <w:color w:val="000000"/>
        </w:rPr>
        <w:t>pomoc w adaptacji ucznia w nowym środowisku,</w:t>
      </w:r>
    </w:p>
    <w:p w14:paraId="43D370EB" w14:textId="77777777" w:rsidR="004879E1" w:rsidRDefault="006666D5">
      <w:pPr>
        <w:numPr>
          <w:ilvl w:val="0"/>
          <w:numId w:val="31"/>
        </w:numPr>
        <w:autoSpaceDE w:val="0"/>
        <w:spacing w:before="144" w:after="120"/>
        <w:jc w:val="both"/>
        <w:rPr>
          <w:rFonts w:ascii="Calibri" w:hAnsi="Calibri" w:cs="Calibri"/>
          <w:color w:val="000000"/>
        </w:rPr>
      </w:pPr>
      <w:r>
        <w:rPr>
          <w:rFonts w:ascii="Calibri" w:hAnsi="Calibri" w:cs="Calibri"/>
          <w:color w:val="000000"/>
        </w:rPr>
        <w:t>udzielanie niezbędnej, doraźnej pomocy przez pielęgniarkę szkolną, wychowawcę lub przedstawiciela dyrekcji,</w:t>
      </w:r>
    </w:p>
    <w:p w14:paraId="219FBCB7" w14:textId="77777777" w:rsidR="004879E1" w:rsidRDefault="006666D5">
      <w:pPr>
        <w:numPr>
          <w:ilvl w:val="0"/>
          <w:numId w:val="31"/>
        </w:numPr>
        <w:autoSpaceDE w:val="0"/>
        <w:spacing w:before="144" w:after="120"/>
        <w:jc w:val="both"/>
        <w:rPr>
          <w:rFonts w:ascii="Calibri" w:hAnsi="Calibri" w:cs="Calibri"/>
          <w:color w:val="000000"/>
        </w:rPr>
      </w:pPr>
      <w:r>
        <w:rPr>
          <w:rFonts w:ascii="Calibri" w:hAnsi="Calibri" w:cs="Calibri"/>
          <w:color w:val="000000"/>
        </w:rPr>
        <w:t>współpracę z poradnią psychologiczno-pedagogiczną, w tym specjalistyczną,</w:t>
      </w:r>
    </w:p>
    <w:p w14:paraId="08178E0D" w14:textId="77777777" w:rsidR="004879E1" w:rsidRDefault="006666D5">
      <w:pPr>
        <w:numPr>
          <w:ilvl w:val="0"/>
          <w:numId w:val="31"/>
        </w:numPr>
        <w:autoSpaceDE w:val="0"/>
        <w:spacing w:before="144" w:after="120"/>
        <w:jc w:val="both"/>
        <w:rPr>
          <w:rFonts w:ascii="Calibri" w:hAnsi="Calibri" w:cs="Calibri"/>
          <w:color w:val="000000"/>
        </w:rPr>
      </w:pPr>
      <w:r>
        <w:rPr>
          <w:rFonts w:ascii="Calibri" w:hAnsi="Calibri" w:cs="Calibri"/>
          <w:color w:val="000000"/>
        </w:rPr>
        <w:t>respektowanie zaleceń lekarza specjalisty oraz orzeczeń poradni psychologiczno-pedagogicznej,</w:t>
      </w:r>
    </w:p>
    <w:p w14:paraId="0AB14CD6" w14:textId="77777777" w:rsidR="004879E1" w:rsidRDefault="006666D5">
      <w:pPr>
        <w:numPr>
          <w:ilvl w:val="0"/>
          <w:numId w:val="31"/>
        </w:numPr>
        <w:autoSpaceDE w:val="0"/>
        <w:spacing w:before="144" w:after="120"/>
        <w:jc w:val="both"/>
        <w:rPr>
          <w:rFonts w:ascii="Calibri" w:hAnsi="Calibri" w:cs="Calibri"/>
          <w:color w:val="000000"/>
        </w:rPr>
      </w:pPr>
      <w:r>
        <w:rPr>
          <w:rFonts w:ascii="Calibri" w:hAnsi="Calibri" w:cs="Calibri"/>
          <w:color w:val="000000"/>
        </w:rPr>
        <w:t>organizowanie w porozumieniu z organem prowadzanym nauczania indywidualnego na podstawie orzeczenia o potrzebie takiej formy edukacji;</w:t>
      </w:r>
    </w:p>
    <w:p w14:paraId="4EDD657D" w14:textId="77777777" w:rsidR="004879E1" w:rsidRDefault="006666D5">
      <w:pPr>
        <w:numPr>
          <w:ilvl w:val="0"/>
          <w:numId w:val="29"/>
        </w:numPr>
        <w:tabs>
          <w:tab w:val="left" w:pos="0"/>
          <w:tab w:val="left" w:pos="426"/>
        </w:tabs>
        <w:spacing w:before="144" w:after="120"/>
        <w:jc w:val="both"/>
        <w:rPr>
          <w:rFonts w:ascii="Calibri" w:hAnsi="Calibri" w:cs="Calibri"/>
          <w:bCs/>
          <w:color w:val="000000"/>
        </w:rPr>
      </w:pPr>
      <w:r>
        <w:rPr>
          <w:rFonts w:ascii="Calibri" w:hAnsi="Calibri" w:cs="Calibri"/>
          <w:bCs/>
          <w:color w:val="000000"/>
        </w:rPr>
        <w:t>nad uczniami znajdującymi się w trudnej sytuacji materialnej z powodu warunków  rodzinnych i losowych, zgodnie z zasadami określonymi przez organ prowadzący;</w:t>
      </w:r>
    </w:p>
    <w:p w14:paraId="1E8B4BA5" w14:textId="77777777" w:rsidR="004879E1" w:rsidRDefault="006666D5">
      <w:pPr>
        <w:numPr>
          <w:ilvl w:val="0"/>
          <w:numId w:val="29"/>
        </w:numPr>
        <w:tabs>
          <w:tab w:val="left" w:pos="0"/>
          <w:tab w:val="left" w:pos="426"/>
        </w:tabs>
        <w:spacing w:before="144" w:after="120"/>
        <w:jc w:val="both"/>
        <w:rPr>
          <w:rFonts w:ascii="Calibri" w:hAnsi="Calibri" w:cs="Calibri"/>
          <w:bCs/>
          <w:color w:val="000000"/>
        </w:rPr>
      </w:pPr>
      <w:r>
        <w:rPr>
          <w:rFonts w:ascii="Calibri" w:hAnsi="Calibri" w:cs="Calibri"/>
          <w:bCs/>
          <w:color w:val="000000"/>
        </w:rPr>
        <w:t>nad uczniami szczególnie uzdolnionymi poprzez:</w:t>
      </w:r>
    </w:p>
    <w:p w14:paraId="60E1CD9C" w14:textId="77777777" w:rsidR="004879E1" w:rsidRDefault="006666D5">
      <w:pPr>
        <w:numPr>
          <w:ilvl w:val="0"/>
          <w:numId w:val="32"/>
        </w:numPr>
        <w:autoSpaceDE w:val="0"/>
        <w:spacing w:before="144" w:after="120"/>
        <w:jc w:val="both"/>
        <w:rPr>
          <w:rFonts w:ascii="Calibri" w:hAnsi="Calibri" w:cs="Calibri"/>
          <w:bCs/>
          <w:color w:val="000000"/>
        </w:rPr>
      </w:pPr>
      <w:r>
        <w:rPr>
          <w:rFonts w:ascii="Calibri" w:hAnsi="Calibri" w:cs="Calibri"/>
          <w:color w:val="000000"/>
        </w:rPr>
        <w:t>umożliwianie</w:t>
      </w:r>
      <w:r>
        <w:rPr>
          <w:rFonts w:ascii="Calibri" w:hAnsi="Calibri" w:cs="Calibri"/>
          <w:bCs/>
          <w:color w:val="000000"/>
        </w:rPr>
        <w:t xml:space="preserve"> uczniom realizację indywidualnego programu nauki lub toku nauki, zgodnie z odrębnymi przepisami,</w:t>
      </w:r>
    </w:p>
    <w:p w14:paraId="5199BD40" w14:textId="58CEAB4D" w:rsidR="004879E1" w:rsidRDefault="006666D5">
      <w:pPr>
        <w:numPr>
          <w:ilvl w:val="0"/>
          <w:numId w:val="32"/>
        </w:numPr>
        <w:autoSpaceDE w:val="0"/>
        <w:spacing w:before="144" w:after="120"/>
        <w:jc w:val="both"/>
        <w:rPr>
          <w:rFonts w:ascii="Calibri" w:hAnsi="Calibri" w:cs="Calibri"/>
          <w:bCs/>
          <w:color w:val="000000"/>
        </w:rPr>
      </w:pPr>
      <w:r>
        <w:rPr>
          <w:rFonts w:ascii="Calibri" w:hAnsi="Calibri" w:cs="Calibri"/>
          <w:bCs/>
          <w:color w:val="000000"/>
        </w:rPr>
        <w:t>objęcie opieką psychologiczno-pedagogiczną, określoną w Dziale I</w:t>
      </w:r>
      <w:r w:rsidR="00C74CA0">
        <w:rPr>
          <w:rFonts w:ascii="Calibri" w:hAnsi="Calibri" w:cs="Calibri"/>
          <w:bCs/>
          <w:color w:val="000000"/>
        </w:rPr>
        <w:t>I</w:t>
      </w:r>
      <w:r>
        <w:rPr>
          <w:rFonts w:ascii="Calibri" w:hAnsi="Calibri" w:cs="Calibri"/>
          <w:bCs/>
          <w:color w:val="000000"/>
        </w:rPr>
        <w:t>I Rozdziale 3,</w:t>
      </w:r>
    </w:p>
    <w:p w14:paraId="11FE2974" w14:textId="77777777" w:rsidR="004879E1" w:rsidRDefault="006666D5">
      <w:pPr>
        <w:numPr>
          <w:ilvl w:val="0"/>
          <w:numId w:val="32"/>
        </w:numPr>
        <w:autoSpaceDE w:val="0"/>
        <w:spacing w:before="144" w:after="120"/>
        <w:jc w:val="both"/>
        <w:rPr>
          <w:rFonts w:ascii="Calibri" w:hAnsi="Calibri" w:cs="Calibri"/>
          <w:bCs/>
          <w:color w:val="000000"/>
        </w:rPr>
      </w:pPr>
      <w:r>
        <w:rPr>
          <w:rFonts w:ascii="Calibri" w:hAnsi="Calibri" w:cs="Calibri"/>
          <w:bCs/>
          <w:color w:val="000000"/>
        </w:rPr>
        <w:t>dostosowanie wymagań edukacyjnych, metod, form pracy i tempa pracy do możliwości i potrzeb ucznia,</w:t>
      </w:r>
    </w:p>
    <w:p w14:paraId="5E88FB84" w14:textId="77777777" w:rsidR="004879E1" w:rsidRDefault="006666D5">
      <w:pPr>
        <w:numPr>
          <w:ilvl w:val="0"/>
          <w:numId w:val="32"/>
        </w:numPr>
        <w:autoSpaceDE w:val="0"/>
        <w:spacing w:before="144" w:after="120"/>
        <w:jc w:val="both"/>
        <w:rPr>
          <w:rFonts w:ascii="Calibri" w:hAnsi="Calibri" w:cs="Calibri"/>
          <w:bCs/>
          <w:color w:val="000000"/>
        </w:rPr>
      </w:pPr>
      <w:r>
        <w:rPr>
          <w:rFonts w:ascii="Calibri" w:hAnsi="Calibri" w:cs="Calibri"/>
          <w:bCs/>
          <w:color w:val="000000"/>
        </w:rPr>
        <w:t>rozwój zdolności ucznia w ramach kółek zainteresowań i innych zajęć pozalekcyjnych,</w:t>
      </w:r>
    </w:p>
    <w:p w14:paraId="4825CF85" w14:textId="77777777" w:rsidR="004879E1" w:rsidRDefault="006666D5">
      <w:pPr>
        <w:numPr>
          <w:ilvl w:val="0"/>
          <w:numId w:val="32"/>
        </w:numPr>
        <w:autoSpaceDE w:val="0"/>
        <w:spacing w:before="144" w:after="120"/>
        <w:jc w:val="both"/>
        <w:rPr>
          <w:rFonts w:ascii="Calibri" w:hAnsi="Calibri" w:cs="Calibri"/>
          <w:bCs/>
          <w:color w:val="000000"/>
        </w:rPr>
      </w:pPr>
      <w:r>
        <w:rPr>
          <w:rFonts w:ascii="Calibri" w:hAnsi="Calibri" w:cs="Calibri"/>
          <w:bCs/>
          <w:color w:val="000000"/>
        </w:rPr>
        <w:t>wspieranie ucznia w przygotowaniach do olimpiad i konkursów,</w:t>
      </w:r>
    </w:p>
    <w:p w14:paraId="6D96EF9D" w14:textId="77777777" w:rsidR="004879E1" w:rsidRDefault="006666D5">
      <w:pPr>
        <w:numPr>
          <w:ilvl w:val="0"/>
          <w:numId w:val="32"/>
        </w:numPr>
        <w:autoSpaceDE w:val="0"/>
        <w:spacing w:before="144" w:after="120"/>
        <w:jc w:val="both"/>
        <w:rPr>
          <w:rFonts w:ascii="Calibri" w:hAnsi="Calibri" w:cs="Calibri"/>
          <w:bCs/>
          <w:color w:val="000000"/>
        </w:rPr>
      </w:pPr>
      <w:r>
        <w:rPr>
          <w:rFonts w:ascii="Calibri" w:hAnsi="Calibri" w:cs="Calibri"/>
          <w:bCs/>
          <w:color w:val="000000"/>
        </w:rPr>
        <w:lastRenderedPageBreak/>
        <w:t>indywidualizację procesu nauczania.</w:t>
      </w:r>
    </w:p>
    <w:p w14:paraId="5273531E" w14:textId="77777777" w:rsidR="004879E1" w:rsidRDefault="006666D5">
      <w:pPr>
        <w:numPr>
          <w:ilvl w:val="0"/>
          <w:numId w:val="29"/>
        </w:numPr>
        <w:tabs>
          <w:tab w:val="left" w:pos="0"/>
          <w:tab w:val="left" w:pos="426"/>
        </w:tabs>
        <w:spacing w:before="144" w:after="120"/>
        <w:jc w:val="both"/>
        <w:rPr>
          <w:rFonts w:ascii="Calibri" w:hAnsi="Calibri" w:cs="Calibri"/>
          <w:bCs/>
          <w:color w:val="000000"/>
          <w:shd w:val="clear" w:color="auto" w:fill="FFFFFF"/>
        </w:rPr>
      </w:pPr>
      <w:r>
        <w:rPr>
          <w:rFonts w:ascii="Calibri" w:hAnsi="Calibri" w:cs="Calibri"/>
          <w:bCs/>
          <w:color w:val="000000"/>
        </w:rPr>
        <w:t>nad uczniami o specjalnych potrzebach edukacyjnych</w:t>
      </w:r>
      <w:r>
        <w:rPr>
          <w:rFonts w:ascii="Calibri" w:hAnsi="Calibri" w:cs="Calibri"/>
          <w:bCs/>
          <w:color w:val="000000"/>
          <w:shd w:val="clear" w:color="auto" w:fill="FFFFFF"/>
        </w:rPr>
        <w:t>.</w:t>
      </w:r>
    </w:p>
    <w:p w14:paraId="2D48941F" w14:textId="77777777" w:rsidR="004879E1" w:rsidRDefault="006666D5">
      <w:pPr>
        <w:pStyle w:val="paragraf0"/>
        <w:numPr>
          <w:ilvl w:val="0"/>
          <w:numId w:val="2"/>
        </w:numPr>
        <w:spacing w:before="144" w:after="120"/>
        <w:jc w:val="both"/>
        <w:rPr>
          <w:rFonts w:ascii="Calibri" w:eastAsia="Times New Roman" w:hAnsi="Calibri" w:cs="Calibri"/>
          <w:bCs/>
        </w:rPr>
      </w:pPr>
      <w:r>
        <w:rPr>
          <w:rFonts w:ascii="Calibri" w:eastAsia="Times New Roman" w:hAnsi="Calibri" w:cs="Calibri"/>
          <w:bCs/>
        </w:rPr>
        <w:t>1. W Szkole powołano koordynatora do spraw bezpieczeństwa.</w:t>
      </w:r>
    </w:p>
    <w:p w14:paraId="54672428" w14:textId="77777777" w:rsidR="004879E1" w:rsidRDefault="006666D5">
      <w:pPr>
        <w:pStyle w:val="Akapitzlist"/>
        <w:numPr>
          <w:ilvl w:val="0"/>
          <w:numId w:val="33"/>
        </w:numPr>
        <w:tabs>
          <w:tab w:val="left" w:pos="720"/>
        </w:tabs>
        <w:spacing w:before="144" w:after="120" w:line="240" w:lineRule="auto"/>
        <w:jc w:val="both"/>
        <w:rPr>
          <w:rFonts w:ascii="Calibri" w:hAnsi="Calibri" w:cs="Calibri"/>
        </w:rPr>
      </w:pPr>
      <w:r>
        <w:rPr>
          <w:rFonts w:ascii="Calibri" w:hAnsi="Calibri" w:cs="Calibri"/>
        </w:rPr>
        <w:t>Do zadań koordynatora należy:</w:t>
      </w:r>
    </w:p>
    <w:p w14:paraId="13E2E388" w14:textId="77777777" w:rsidR="004879E1" w:rsidRDefault="006666D5">
      <w:pPr>
        <w:numPr>
          <w:ilvl w:val="0"/>
          <w:numId w:val="34"/>
        </w:numPr>
        <w:tabs>
          <w:tab w:val="left" w:pos="0"/>
          <w:tab w:val="left" w:pos="426"/>
        </w:tabs>
        <w:spacing w:before="144" w:after="120"/>
        <w:jc w:val="both"/>
        <w:rPr>
          <w:rFonts w:ascii="Calibri" w:hAnsi="Calibri" w:cs="Calibri"/>
          <w:bCs/>
          <w:color w:val="000000"/>
        </w:rPr>
      </w:pPr>
      <w:r>
        <w:rPr>
          <w:rFonts w:ascii="Calibri" w:hAnsi="Calibri" w:cs="Calibri"/>
        </w:rPr>
        <w:t xml:space="preserve">integrowanie planowanych działań wszystkich podmiotów Szkoły (nauczycieli, uczniów, rodziców) </w:t>
      </w:r>
      <w:r>
        <w:rPr>
          <w:rFonts w:ascii="Calibri" w:hAnsi="Calibri" w:cs="Calibri"/>
          <w:bCs/>
          <w:color w:val="000000"/>
        </w:rPr>
        <w:t>w zakresie poprawy bezpieczeństwa w szkole;</w:t>
      </w:r>
    </w:p>
    <w:p w14:paraId="023F9973" w14:textId="77777777" w:rsidR="004879E1" w:rsidRDefault="006666D5">
      <w:pPr>
        <w:numPr>
          <w:ilvl w:val="0"/>
          <w:numId w:val="34"/>
        </w:numPr>
        <w:tabs>
          <w:tab w:val="left" w:pos="0"/>
          <w:tab w:val="left" w:pos="426"/>
        </w:tabs>
        <w:spacing w:before="144" w:after="120"/>
        <w:jc w:val="both"/>
        <w:rPr>
          <w:rFonts w:ascii="Calibri" w:hAnsi="Calibri" w:cs="Calibri"/>
          <w:bCs/>
          <w:color w:val="000000"/>
        </w:rPr>
      </w:pPr>
      <w:r>
        <w:rPr>
          <w:rFonts w:ascii="Calibri" w:hAnsi="Calibri" w:cs="Calibri"/>
          <w:bCs/>
          <w:color w:val="000000"/>
        </w:rPr>
        <w:t>współpraca ze środowiskiem lokalnym i instytucjami wspierającymi Szkołę w działaniach na rzecz bezpieczeństwa uczniów;</w:t>
      </w:r>
    </w:p>
    <w:p w14:paraId="5CEE775D" w14:textId="77777777" w:rsidR="004879E1" w:rsidRDefault="006666D5">
      <w:pPr>
        <w:numPr>
          <w:ilvl w:val="0"/>
          <w:numId w:val="34"/>
        </w:numPr>
        <w:tabs>
          <w:tab w:val="left" w:pos="0"/>
          <w:tab w:val="left" w:pos="426"/>
        </w:tabs>
        <w:spacing w:before="144" w:after="120"/>
        <w:jc w:val="both"/>
        <w:rPr>
          <w:rFonts w:ascii="Calibri" w:hAnsi="Calibri" w:cs="Calibri"/>
          <w:bCs/>
          <w:color w:val="000000"/>
        </w:rPr>
      </w:pPr>
      <w:r>
        <w:rPr>
          <w:rFonts w:ascii="Calibri" w:hAnsi="Calibri" w:cs="Calibri"/>
          <w:bCs/>
          <w:color w:val="000000"/>
        </w:rPr>
        <w:t>popularyzowanie zasad bezpieczeństwa wśród uczniów;</w:t>
      </w:r>
    </w:p>
    <w:p w14:paraId="43661988" w14:textId="77777777" w:rsidR="004879E1" w:rsidRDefault="006666D5">
      <w:pPr>
        <w:numPr>
          <w:ilvl w:val="0"/>
          <w:numId w:val="34"/>
        </w:numPr>
        <w:tabs>
          <w:tab w:val="left" w:pos="0"/>
          <w:tab w:val="left" w:pos="426"/>
        </w:tabs>
        <w:spacing w:before="144" w:after="120"/>
        <w:jc w:val="both"/>
        <w:rPr>
          <w:rFonts w:ascii="Calibri" w:hAnsi="Calibri" w:cs="Calibri"/>
          <w:bCs/>
          <w:color w:val="000000"/>
        </w:rPr>
      </w:pPr>
      <w:r>
        <w:rPr>
          <w:rFonts w:ascii="Calibri" w:hAnsi="Calibri" w:cs="Calibri"/>
          <w:bCs/>
          <w:color w:val="000000"/>
        </w:rPr>
        <w:t>opracowywanie procedur postępowania w sytuacjach zagrożenia bezpieczeństwa</w:t>
      </w:r>
      <w:r>
        <w:rPr>
          <w:rFonts w:ascii="Calibri" w:hAnsi="Calibri" w:cs="Calibri"/>
          <w:bCs/>
          <w:color w:val="000000"/>
        </w:rPr>
        <w:br/>
        <w:t>i naruszania bezpieczeństwa jednostki oraz zapoznawanie z nimi nauczycieli i uczniów;</w:t>
      </w:r>
    </w:p>
    <w:p w14:paraId="3EEE52B8" w14:textId="77777777" w:rsidR="004879E1" w:rsidRDefault="006666D5">
      <w:pPr>
        <w:numPr>
          <w:ilvl w:val="0"/>
          <w:numId w:val="34"/>
        </w:numPr>
        <w:tabs>
          <w:tab w:val="left" w:pos="0"/>
          <w:tab w:val="left" w:pos="426"/>
        </w:tabs>
        <w:spacing w:before="144" w:after="120"/>
        <w:jc w:val="both"/>
        <w:rPr>
          <w:rFonts w:ascii="Calibri" w:hAnsi="Calibri" w:cs="Calibri"/>
          <w:bCs/>
          <w:color w:val="000000"/>
        </w:rPr>
      </w:pPr>
      <w:r>
        <w:rPr>
          <w:rFonts w:ascii="Calibri" w:hAnsi="Calibri" w:cs="Calibri"/>
          <w:bCs/>
          <w:color w:val="000000"/>
        </w:rPr>
        <w:t>prowadzenie stałego monitoringu bezpieczeństwa szkoły i uczniów;</w:t>
      </w:r>
    </w:p>
    <w:p w14:paraId="57E82E4A" w14:textId="77777777" w:rsidR="004879E1" w:rsidRPr="00C74CA0" w:rsidRDefault="006666D5">
      <w:pPr>
        <w:numPr>
          <w:ilvl w:val="0"/>
          <w:numId w:val="34"/>
        </w:numPr>
        <w:tabs>
          <w:tab w:val="left" w:pos="0"/>
          <w:tab w:val="left" w:pos="426"/>
        </w:tabs>
        <w:spacing w:before="144" w:after="120"/>
        <w:jc w:val="both"/>
        <w:rPr>
          <w:rFonts w:ascii="Calibri" w:hAnsi="Calibri" w:cs="Calibri"/>
          <w:bCs/>
        </w:rPr>
      </w:pPr>
      <w:r w:rsidRPr="00C74CA0">
        <w:rPr>
          <w:rFonts w:ascii="Calibri" w:hAnsi="Calibri" w:cs="Calibri"/>
          <w:bCs/>
        </w:rPr>
        <w:t>rozpoznawanie potencjalnych zagrożeń w szkole;</w:t>
      </w:r>
    </w:p>
    <w:p w14:paraId="0144B7BC" w14:textId="77777777" w:rsidR="004879E1" w:rsidRPr="00C74CA0" w:rsidRDefault="006666D5">
      <w:pPr>
        <w:numPr>
          <w:ilvl w:val="0"/>
          <w:numId w:val="34"/>
        </w:numPr>
        <w:tabs>
          <w:tab w:val="left" w:pos="0"/>
          <w:tab w:val="left" w:pos="426"/>
        </w:tabs>
        <w:spacing w:before="144" w:after="120"/>
        <w:jc w:val="both"/>
        <w:rPr>
          <w:rFonts w:ascii="Calibri" w:hAnsi="Calibri" w:cs="Calibri"/>
          <w:u w:val="single"/>
        </w:rPr>
      </w:pPr>
      <w:r w:rsidRPr="00C74CA0">
        <w:rPr>
          <w:rFonts w:ascii="Calibri" w:hAnsi="Calibri" w:cs="Calibri"/>
          <w:bCs/>
        </w:rPr>
        <w:t>pod</w:t>
      </w:r>
      <w:r w:rsidRPr="00C74CA0">
        <w:rPr>
          <w:rFonts w:ascii="Calibri" w:hAnsi="Calibri" w:cs="Calibri"/>
        </w:rPr>
        <w:t>ejmowanie działań w sytuacjach kryzysowych.</w:t>
      </w:r>
      <w:r w:rsidRPr="00C74CA0">
        <w:rPr>
          <w:rFonts w:ascii="Calibri" w:hAnsi="Calibri" w:cs="Calibri"/>
          <w:u w:val="single"/>
        </w:rPr>
        <w:t xml:space="preserve"> </w:t>
      </w:r>
    </w:p>
    <w:p w14:paraId="44495B86" w14:textId="77777777" w:rsidR="004879E1" w:rsidRDefault="006666D5">
      <w:pPr>
        <w:pStyle w:val="paragraf0"/>
        <w:numPr>
          <w:ilvl w:val="0"/>
          <w:numId w:val="2"/>
        </w:numPr>
        <w:spacing w:before="144" w:after="120"/>
        <w:jc w:val="both"/>
        <w:rPr>
          <w:rFonts w:ascii="Calibri" w:hAnsi="Calibri" w:cs="Calibri"/>
        </w:rPr>
      </w:pPr>
      <w:r>
        <w:rPr>
          <w:rFonts w:ascii="Calibri" w:eastAsia="Times New Roman" w:hAnsi="Calibri" w:cs="Calibri"/>
          <w:bCs/>
        </w:rPr>
        <w:t>1. Szkoła</w:t>
      </w:r>
      <w:r>
        <w:rPr>
          <w:rFonts w:ascii="Calibri" w:hAnsi="Calibri" w:cs="Calibri"/>
        </w:rPr>
        <w:t xml:space="preserve"> zapewnia uczniom pełne bezpieczeństwo w czasie zajęć organizowanych przez Szkołę, poprzez:</w:t>
      </w:r>
    </w:p>
    <w:p w14:paraId="4D48EE4F" w14:textId="5E5966BE" w:rsidR="004879E1" w:rsidRDefault="006666D5">
      <w:pPr>
        <w:numPr>
          <w:ilvl w:val="0"/>
          <w:numId w:val="35"/>
        </w:numPr>
        <w:tabs>
          <w:tab w:val="left" w:pos="0"/>
          <w:tab w:val="left" w:pos="426"/>
        </w:tabs>
        <w:spacing w:before="144" w:after="120"/>
        <w:jc w:val="both"/>
        <w:rPr>
          <w:rFonts w:ascii="Calibri" w:hAnsi="Calibri" w:cs="Calibri"/>
        </w:rPr>
      </w:pPr>
      <w:r>
        <w:rPr>
          <w:rFonts w:ascii="Calibri" w:eastAsia="Times New Roman" w:hAnsi="Calibri" w:cs="Calibri"/>
        </w:rPr>
        <w:t xml:space="preserve">realizację przez </w:t>
      </w:r>
      <w:r>
        <w:rPr>
          <w:rFonts w:ascii="Calibri" w:hAnsi="Calibri" w:cs="Calibri"/>
        </w:rPr>
        <w:t xml:space="preserve">nauczycieli zadań zapisanych </w:t>
      </w:r>
      <w:r>
        <w:rPr>
          <w:rFonts w:ascii="Calibri" w:hAnsi="Calibri" w:cs="Calibri"/>
          <w:shd w:val="clear" w:color="auto" w:fill="FFFFFF"/>
        </w:rPr>
        <w:t>w § 21</w:t>
      </w:r>
      <w:r>
        <w:rPr>
          <w:rFonts w:ascii="Calibri" w:hAnsi="Calibri" w:cs="Calibri"/>
        </w:rPr>
        <w:t xml:space="preserve"> niniejszego statutu;</w:t>
      </w:r>
    </w:p>
    <w:p w14:paraId="01EB2EB6" w14:textId="77777777" w:rsidR="004879E1" w:rsidRDefault="006666D5">
      <w:pPr>
        <w:numPr>
          <w:ilvl w:val="0"/>
          <w:numId w:val="35"/>
        </w:numPr>
        <w:tabs>
          <w:tab w:val="left" w:pos="0"/>
          <w:tab w:val="left" w:pos="426"/>
        </w:tabs>
        <w:spacing w:before="144" w:after="120"/>
        <w:jc w:val="both"/>
        <w:rPr>
          <w:rFonts w:ascii="Calibri" w:hAnsi="Calibri" w:cs="Calibri"/>
        </w:rPr>
      </w:pPr>
      <w:r>
        <w:rPr>
          <w:rFonts w:ascii="Calibri" w:hAnsi="Calibri" w:cs="Calibri"/>
        </w:rPr>
        <w:t>pełnienie dyżurów nauczycieli - zasady organizacyjno-porządkowe i harmonogram pełnienia dyżurów ustala Dyrektor Szkoły;</w:t>
      </w:r>
    </w:p>
    <w:p w14:paraId="366B9FB6" w14:textId="165F100C" w:rsidR="004879E1" w:rsidRDefault="00BC0B47">
      <w:pPr>
        <w:numPr>
          <w:ilvl w:val="0"/>
          <w:numId w:val="35"/>
        </w:numPr>
        <w:tabs>
          <w:tab w:val="left" w:pos="0"/>
          <w:tab w:val="left" w:pos="426"/>
        </w:tabs>
        <w:spacing w:before="144" w:after="120" w:line="276" w:lineRule="auto"/>
        <w:jc w:val="both"/>
        <w:rPr>
          <w:rFonts w:ascii="Calibri" w:hAnsi="Calibri" w:cs="Calibri"/>
        </w:rPr>
      </w:pPr>
      <w:r w:rsidRPr="005A03AE">
        <w:rPr>
          <w:rFonts w:cs="Arial"/>
          <w:bCs/>
        </w:rPr>
        <w:t>opracowanie planu lekcji, który uwzględnia higieniczny tryb nauki: równomierne obciążenie uczniów zajęciami w poszczególnych dniach tygodnia, różnorodność zajęć w każdym dniu, możliwości psychofizyczne uczniów podejmowania intensywnego wysiłku umysłowego w ciągu dnia</w:t>
      </w:r>
      <w:r w:rsidR="006666D5">
        <w:rPr>
          <w:rFonts w:ascii="Calibri" w:hAnsi="Calibri" w:cs="Calibri"/>
        </w:rPr>
        <w:t>;</w:t>
      </w:r>
    </w:p>
    <w:p w14:paraId="59DAC74F" w14:textId="77777777" w:rsidR="004879E1" w:rsidRDefault="006666D5">
      <w:pPr>
        <w:numPr>
          <w:ilvl w:val="0"/>
          <w:numId w:val="35"/>
        </w:numPr>
        <w:tabs>
          <w:tab w:val="left" w:pos="0"/>
          <w:tab w:val="left" w:pos="426"/>
        </w:tabs>
        <w:spacing w:before="144" w:after="120"/>
        <w:jc w:val="both"/>
        <w:rPr>
          <w:rFonts w:ascii="Calibri" w:hAnsi="Calibri" w:cs="Calibri"/>
        </w:rPr>
      </w:pPr>
      <w:r>
        <w:rPr>
          <w:rFonts w:ascii="Calibri" w:hAnsi="Calibri" w:cs="Calibri"/>
        </w:rPr>
        <w:t>przestrzeganie liczebności grup uczniowskich;</w:t>
      </w:r>
    </w:p>
    <w:p w14:paraId="391D0967" w14:textId="77777777" w:rsidR="004879E1" w:rsidRDefault="006666D5">
      <w:pPr>
        <w:numPr>
          <w:ilvl w:val="0"/>
          <w:numId w:val="35"/>
        </w:numPr>
        <w:tabs>
          <w:tab w:val="left" w:pos="0"/>
          <w:tab w:val="left" w:pos="426"/>
        </w:tabs>
        <w:spacing w:before="144" w:after="120"/>
        <w:jc w:val="both"/>
        <w:rPr>
          <w:rFonts w:ascii="Calibri" w:hAnsi="Calibri" w:cs="Calibri"/>
        </w:rPr>
      </w:pPr>
      <w:r>
        <w:rPr>
          <w:rFonts w:ascii="Calibri" w:hAnsi="Calibri" w:cs="Calibri"/>
        </w:rPr>
        <w:t>obciążanie uczniów pracą domową zgodnie z zasadami higieny;</w:t>
      </w:r>
    </w:p>
    <w:p w14:paraId="29FE76E2" w14:textId="77777777" w:rsidR="004879E1" w:rsidRDefault="006666D5">
      <w:pPr>
        <w:numPr>
          <w:ilvl w:val="0"/>
          <w:numId w:val="35"/>
        </w:numPr>
        <w:tabs>
          <w:tab w:val="left" w:pos="0"/>
          <w:tab w:val="left" w:pos="426"/>
        </w:tabs>
        <w:spacing w:before="144" w:after="120"/>
        <w:jc w:val="both"/>
        <w:rPr>
          <w:rFonts w:ascii="Calibri" w:hAnsi="Calibri" w:cs="Calibri"/>
        </w:rPr>
      </w:pPr>
      <w:r>
        <w:rPr>
          <w:rFonts w:ascii="Calibri" w:hAnsi="Calibri" w:cs="Calibri"/>
        </w:rPr>
        <w:t>umożliwienie pozostawiania w szkole wyposażenia dydaktycznego ucznia klas 0 - III;</w:t>
      </w:r>
    </w:p>
    <w:p w14:paraId="22237400" w14:textId="77777777" w:rsidR="004879E1" w:rsidRDefault="006666D5">
      <w:pPr>
        <w:numPr>
          <w:ilvl w:val="0"/>
          <w:numId w:val="35"/>
        </w:numPr>
        <w:tabs>
          <w:tab w:val="left" w:pos="0"/>
          <w:tab w:val="left" w:pos="426"/>
        </w:tabs>
        <w:spacing w:before="144" w:after="120"/>
        <w:jc w:val="both"/>
        <w:rPr>
          <w:rFonts w:ascii="Calibri" w:hAnsi="Calibri" w:cs="Calibri"/>
        </w:rPr>
      </w:pPr>
      <w:r>
        <w:rPr>
          <w:rFonts w:ascii="Calibri" w:hAnsi="Calibri" w:cs="Calibri"/>
        </w:rPr>
        <w:t>odpowiednie oświetlenie, wentylację i ogrzewanie pomieszczeń;</w:t>
      </w:r>
    </w:p>
    <w:p w14:paraId="4525EACF" w14:textId="77777777" w:rsidR="004879E1" w:rsidRDefault="006666D5">
      <w:pPr>
        <w:numPr>
          <w:ilvl w:val="0"/>
          <w:numId w:val="35"/>
        </w:numPr>
        <w:tabs>
          <w:tab w:val="left" w:pos="0"/>
          <w:tab w:val="left" w:pos="426"/>
        </w:tabs>
        <w:spacing w:before="144" w:after="120"/>
        <w:jc w:val="both"/>
        <w:rPr>
          <w:rFonts w:ascii="Calibri" w:hAnsi="Calibri" w:cs="Calibri"/>
        </w:rPr>
      </w:pPr>
      <w:r>
        <w:rPr>
          <w:rFonts w:ascii="Calibri" w:hAnsi="Calibri" w:cs="Calibri"/>
        </w:rPr>
        <w:t>oznakowanie ciągów komunikacyjnych zgodnie z przepisami;</w:t>
      </w:r>
    </w:p>
    <w:p w14:paraId="5AADD3A0" w14:textId="77777777" w:rsidR="004879E1" w:rsidRDefault="006666D5">
      <w:pPr>
        <w:numPr>
          <w:ilvl w:val="0"/>
          <w:numId w:val="35"/>
        </w:numPr>
        <w:tabs>
          <w:tab w:val="left" w:pos="0"/>
          <w:tab w:val="left" w:pos="426"/>
        </w:tabs>
        <w:spacing w:before="144" w:after="120"/>
        <w:jc w:val="both"/>
        <w:rPr>
          <w:rFonts w:ascii="Calibri" w:hAnsi="Calibri" w:cs="Calibri"/>
        </w:rPr>
      </w:pPr>
      <w:r>
        <w:rPr>
          <w:rFonts w:ascii="Calibri" w:hAnsi="Calibri" w:cs="Calibri"/>
        </w:rPr>
        <w:t>prowadzenie zajęć z wychowania komunikacyjnego, współdziałanie z organizacjami zajmującymi się ruchem drogowym;</w:t>
      </w:r>
    </w:p>
    <w:p w14:paraId="599C8574" w14:textId="77777777" w:rsidR="004879E1" w:rsidRDefault="006666D5">
      <w:pPr>
        <w:numPr>
          <w:ilvl w:val="0"/>
          <w:numId w:val="35"/>
        </w:numPr>
        <w:tabs>
          <w:tab w:val="left" w:pos="454"/>
          <w:tab w:val="left" w:pos="880"/>
        </w:tabs>
        <w:spacing w:before="144" w:after="120"/>
        <w:ind w:hanging="454"/>
        <w:jc w:val="both"/>
        <w:rPr>
          <w:rFonts w:ascii="Calibri" w:hAnsi="Calibri" w:cs="Calibri"/>
        </w:rPr>
      </w:pPr>
      <w:r>
        <w:rPr>
          <w:rFonts w:ascii="Calibri" w:hAnsi="Calibri" w:cs="Calibri"/>
        </w:rPr>
        <w:t>kontrolę obiektów budowlanych należących do Szkoły pod kątem zapewnienia bezpiecznych i higienicznych warunków korzystania z tych obiektów. Kontroli obiektów dokonuje Dyrektor Szkoły co najmniej raz w roku;</w:t>
      </w:r>
    </w:p>
    <w:p w14:paraId="64B8954B" w14:textId="77777777" w:rsidR="004879E1" w:rsidRDefault="006666D5">
      <w:pPr>
        <w:numPr>
          <w:ilvl w:val="0"/>
          <w:numId w:val="35"/>
        </w:numPr>
        <w:tabs>
          <w:tab w:val="left" w:pos="454"/>
          <w:tab w:val="left" w:pos="880"/>
        </w:tabs>
        <w:spacing w:before="144" w:after="120"/>
        <w:ind w:hanging="454"/>
        <w:jc w:val="both"/>
        <w:rPr>
          <w:rFonts w:ascii="Calibri" w:hAnsi="Calibri" w:cs="Calibri"/>
        </w:rPr>
      </w:pPr>
      <w:r>
        <w:rPr>
          <w:rFonts w:ascii="Calibri" w:hAnsi="Calibri" w:cs="Calibri"/>
        </w:rPr>
        <w:lastRenderedPageBreak/>
        <w:t>umieszczenie w widocznym miejscu planu ewakuacji;</w:t>
      </w:r>
    </w:p>
    <w:p w14:paraId="18445C81" w14:textId="77777777" w:rsidR="004879E1" w:rsidRDefault="006666D5">
      <w:pPr>
        <w:numPr>
          <w:ilvl w:val="0"/>
          <w:numId w:val="35"/>
        </w:numPr>
        <w:tabs>
          <w:tab w:val="left" w:pos="454"/>
          <w:tab w:val="left" w:pos="880"/>
        </w:tabs>
        <w:spacing w:before="144" w:after="120"/>
        <w:ind w:hanging="454"/>
        <w:jc w:val="both"/>
        <w:rPr>
          <w:rFonts w:ascii="Calibri" w:hAnsi="Calibri" w:cs="Calibri"/>
        </w:rPr>
      </w:pPr>
      <w:r>
        <w:rPr>
          <w:rFonts w:ascii="Calibri" w:hAnsi="Calibri" w:cs="Calibri"/>
        </w:rPr>
        <w:t>oznaczenie dróg ewakuacyjnych w sposób wyraźny i trwały;</w:t>
      </w:r>
    </w:p>
    <w:p w14:paraId="119D76D1" w14:textId="77777777" w:rsidR="004879E1" w:rsidRDefault="006666D5">
      <w:pPr>
        <w:numPr>
          <w:ilvl w:val="0"/>
          <w:numId w:val="35"/>
        </w:numPr>
        <w:tabs>
          <w:tab w:val="left" w:pos="454"/>
          <w:tab w:val="left" w:pos="880"/>
        </w:tabs>
        <w:spacing w:before="144" w:after="120"/>
        <w:ind w:hanging="454"/>
        <w:jc w:val="both"/>
        <w:rPr>
          <w:rFonts w:ascii="Calibri" w:hAnsi="Calibri" w:cs="Calibri"/>
        </w:rPr>
      </w:pPr>
      <w:r>
        <w:rPr>
          <w:rFonts w:ascii="Calibri" w:hAnsi="Calibri" w:cs="Calibri"/>
        </w:rPr>
        <w:t>zabezpieczenie otworów kanalizacyjnych, studzienek i innych zagłębień;</w:t>
      </w:r>
    </w:p>
    <w:p w14:paraId="60E3DB02" w14:textId="77777777" w:rsidR="004879E1" w:rsidRDefault="006666D5">
      <w:pPr>
        <w:numPr>
          <w:ilvl w:val="0"/>
          <w:numId w:val="35"/>
        </w:numPr>
        <w:tabs>
          <w:tab w:val="left" w:pos="454"/>
          <w:tab w:val="left" w:pos="880"/>
        </w:tabs>
        <w:spacing w:before="144" w:after="120"/>
        <w:ind w:hanging="454"/>
        <w:jc w:val="both"/>
        <w:rPr>
          <w:rFonts w:ascii="Calibri" w:hAnsi="Calibri" w:cs="Calibri"/>
        </w:rPr>
      </w:pPr>
      <w:r>
        <w:rPr>
          <w:rFonts w:ascii="Calibri" w:hAnsi="Calibri" w:cs="Calibri"/>
        </w:rPr>
        <w:t>zabezpieczenie przed swobodnym dostępem uczniów do pomieszczeń kuchni i pomieszczeń gospodarczych;</w:t>
      </w:r>
    </w:p>
    <w:p w14:paraId="2055C694" w14:textId="77777777" w:rsidR="004879E1" w:rsidRDefault="006666D5">
      <w:pPr>
        <w:numPr>
          <w:ilvl w:val="0"/>
          <w:numId w:val="35"/>
        </w:numPr>
        <w:tabs>
          <w:tab w:val="left" w:pos="454"/>
          <w:tab w:val="left" w:pos="880"/>
        </w:tabs>
        <w:spacing w:before="144" w:after="120"/>
        <w:ind w:hanging="454"/>
        <w:jc w:val="both"/>
        <w:rPr>
          <w:rFonts w:ascii="Calibri" w:hAnsi="Calibri" w:cs="Calibri"/>
        </w:rPr>
      </w:pPr>
      <w:r>
        <w:rPr>
          <w:rFonts w:ascii="Calibri" w:hAnsi="Calibri" w:cs="Calibri"/>
        </w:rPr>
        <w:t>wyposażenie schodów w balustrady z poręczami zabezpieczającymi przed ewentualnym zsuwaniem się po nich;</w:t>
      </w:r>
    </w:p>
    <w:p w14:paraId="15AFCFFE" w14:textId="77777777" w:rsidR="004879E1" w:rsidRDefault="006666D5">
      <w:pPr>
        <w:numPr>
          <w:ilvl w:val="0"/>
          <w:numId w:val="35"/>
        </w:numPr>
        <w:tabs>
          <w:tab w:val="left" w:pos="454"/>
          <w:tab w:val="left" w:pos="880"/>
        </w:tabs>
        <w:spacing w:before="144" w:after="120"/>
        <w:ind w:hanging="454"/>
        <w:jc w:val="both"/>
        <w:rPr>
          <w:rFonts w:ascii="Calibri" w:hAnsi="Calibri" w:cs="Calibri"/>
        </w:rPr>
      </w:pPr>
      <w:r>
        <w:rPr>
          <w:rFonts w:ascii="Calibri" w:hAnsi="Calibri" w:cs="Calibri"/>
        </w:rPr>
        <w:t xml:space="preserve">wyposażenie pomieszczeń szkoły, a w szczególności wytypowanych sal dydaktycznych w apteczki zaopatrzone w niezbędne środki do udzielenia pierwszej pomocy i instrukcję             o zasadach udzielania tej pomocy; </w:t>
      </w:r>
    </w:p>
    <w:p w14:paraId="14CB0DE8" w14:textId="77777777" w:rsidR="004879E1" w:rsidRDefault="006666D5">
      <w:pPr>
        <w:numPr>
          <w:ilvl w:val="0"/>
          <w:numId w:val="35"/>
        </w:numPr>
        <w:tabs>
          <w:tab w:val="left" w:pos="454"/>
          <w:tab w:val="left" w:pos="880"/>
        </w:tabs>
        <w:spacing w:before="144" w:after="120"/>
        <w:ind w:hanging="454"/>
        <w:jc w:val="both"/>
        <w:rPr>
          <w:rFonts w:ascii="Calibri" w:hAnsi="Calibri" w:cs="Calibri"/>
        </w:rPr>
      </w:pPr>
      <w:r>
        <w:rPr>
          <w:rFonts w:ascii="Calibri" w:hAnsi="Calibri" w:cs="Calibri"/>
          <w:bCs/>
        </w:rPr>
        <w:t>w miarę możliwości</w:t>
      </w:r>
      <w:r>
        <w:rPr>
          <w:rFonts w:ascii="Calibri" w:hAnsi="Calibri" w:cs="Calibri"/>
        </w:rPr>
        <w:t xml:space="preserve"> dostosowanie mebli, krzesełek, szafek do warunków antropometrycznych uczniów, w tym uczniów niepełnosprawnych;</w:t>
      </w:r>
    </w:p>
    <w:p w14:paraId="4CE12D76" w14:textId="77777777" w:rsidR="004879E1" w:rsidRDefault="006666D5">
      <w:pPr>
        <w:numPr>
          <w:ilvl w:val="0"/>
          <w:numId w:val="35"/>
        </w:numPr>
        <w:tabs>
          <w:tab w:val="left" w:pos="454"/>
          <w:tab w:val="left" w:pos="880"/>
        </w:tabs>
        <w:spacing w:before="144" w:after="120"/>
        <w:ind w:hanging="454"/>
        <w:jc w:val="both"/>
        <w:rPr>
          <w:rFonts w:ascii="Calibri" w:hAnsi="Calibri" w:cs="Calibri"/>
        </w:rPr>
      </w:pPr>
      <w:r>
        <w:rPr>
          <w:rFonts w:ascii="Calibri" w:hAnsi="Calibri" w:cs="Calibri"/>
        </w:rPr>
        <w:t>zapewnianie odpowiedniej liczby opiekunów nad uczniami uczestniczącymi w imprezach</w:t>
      </w:r>
      <w:r>
        <w:rPr>
          <w:rFonts w:ascii="Calibri" w:hAnsi="Calibri" w:cs="Calibri"/>
        </w:rPr>
        <w:br/>
        <w:t xml:space="preserve"> i wycieczkach poza teren szkoły;</w:t>
      </w:r>
    </w:p>
    <w:p w14:paraId="7599D9D6" w14:textId="77777777" w:rsidR="004879E1" w:rsidRDefault="006666D5">
      <w:pPr>
        <w:numPr>
          <w:ilvl w:val="0"/>
          <w:numId w:val="35"/>
        </w:numPr>
        <w:tabs>
          <w:tab w:val="left" w:pos="454"/>
          <w:tab w:val="left" w:pos="880"/>
        </w:tabs>
        <w:spacing w:before="144" w:after="120"/>
        <w:ind w:hanging="454"/>
        <w:jc w:val="both"/>
        <w:rPr>
          <w:rFonts w:ascii="Calibri" w:hAnsi="Calibri" w:cs="Calibri"/>
        </w:rPr>
      </w:pPr>
      <w:r>
        <w:rPr>
          <w:rFonts w:ascii="Calibri" w:hAnsi="Calibri" w:cs="Calibri"/>
        </w:rPr>
        <w:t>przeszkolenie nauczycieli w zakresie udzielania pierwszej pomocy;</w:t>
      </w:r>
    </w:p>
    <w:p w14:paraId="2A46DC02" w14:textId="77777777" w:rsidR="004879E1" w:rsidRDefault="006666D5">
      <w:pPr>
        <w:numPr>
          <w:ilvl w:val="0"/>
          <w:numId w:val="35"/>
        </w:numPr>
        <w:tabs>
          <w:tab w:val="left" w:pos="454"/>
          <w:tab w:val="left" w:pos="880"/>
        </w:tabs>
        <w:spacing w:before="144" w:after="120"/>
        <w:ind w:hanging="454"/>
        <w:jc w:val="both"/>
        <w:rPr>
          <w:rFonts w:ascii="Calibri" w:hAnsi="Calibri" w:cs="Calibri"/>
        </w:rPr>
      </w:pPr>
      <w:r>
        <w:rPr>
          <w:rFonts w:ascii="Calibri" w:hAnsi="Calibri" w:cs="Calibri"/>
        </w:rPr>
        <w:t>zapewnienie bezpiecznych warunków prowadzenia zajęć z wychowania fizycznego;</w:t>
      </w:r>
    </w:p>
    <w:p w14:paraId="7B72F68A" w14:textId="77777777" w:rsidR="004879E1" w:rsidRDefault="006666D5">
      <w:pPr>
        <w:numPr>
          <w:ilvl w:val="0"/>
          <w:numId w:val="35"/>
        </w:numPr>
        <w:tabs>
          <w:tab w:val="left" w:pos="454"/>
          <w:tab w:val="left" w:pos="880"/>
        </w:tabs>
        <w:spacing w:before="144" w:after="120"/>
        <w:ind w:hanging="454"/>
        <w:jc w:val="both"/>
        <w:rPr>
          <w:rFonts w:ascii="Calibri" w:eastAsia="Times New Roman" w:hAnsi="Calibri" w:cs="Calibri"/>
        </w:rPr>
      </w:pPr>
      <w:r>
        <w:rPr>
          <w:rFonts w:ascii="Calibri" w:hAnsi="Calibri" w:cs="Calibri"/>
        </w:rPr>
        <w:t>objęcie budynku</w:t>
      </w:r>
      <w:r>
        <w:rPr>
          <w:rFonts w:ascii="Calibri" w:eastAsia="Times New Roman" w:hAnsi="Calibri" w:cs="Calibri"/>
        </w:rPr>
        <w:t xml:space="preserve"> i terenu szkolnego nadzorem kamer.</w:t>
      </w:r>
    </w:p>
    <w:p w14:paraId="046906B8" w14:textId="3C722C36" w:rsidR="004879E1" w:rsidRDefault="006666D5">
      <w:pPr>
        <w:pStyle w:val="paragraf0"/>
        <w:numPr>
          <w:ilvl w:val="0"/>
          <w:numId w:val="2"/>
        </w:numPr>
        <w:spacing w:before="144" w:after="120"/>
        <w:jc w:val="both"/>
        <w:rPr>
          <w:rFonts w:ascii="Calibri" w:eastAsia="Times New Roman" w:hAnsi="Calibri" w:cs="Calibri"/>
          <w:bCs/>
        </w:rPr>
      </w:pPr>
      <w:r>
        <w:rPr>
          <w:rFonts w:ascii="Calibri" w:eastAsia="Times New Roman" w:hAnsi="Calibri" w:cs="Calibri"/>
          <w:bCs/>
        </w:rPr>
        <w:t>Zasady sprawowania opieki podczas zajęć poza terenem szkoły oraz w trakcie wycieczek organizowanych przez nauczycieli określa regulamin wycieczek.</w:t>
      </w:r>
    </w:p>
    <w:p w14:paraId="0316F70D" w14:textId="7192F567" w:rsidR="00BC0B47" w:rsidRDefault="00BC0B47" w:rsidP="00A03C11">
      <w:pPr>
        <w:pStyle w:val="paragraf0"/>
        <w:spacing w:before="144" w:after="120"/>
        <w:ind w:left="0" w:firstLine="851"/>
        <w:jc w:val="both"/>
        <w:rPr>
          <w:rFonts w:ascii="Calibri" w:eastAsia="Times New Roman" w:hAnsi="Calibri" w:cs="Calibri"/>
          <w:bCs/>
        </w:rPr>
      </w:pPr>
      <w:r w:rsidRPr="00BC0B47">
        <w:rPr>
          <w:rFonts w:ascii="Calibri" w:eastAsia="Times New Roman" w:hAnsi="Calibri" w:cs="Calibri"/>
          <w:b/>
        </w:rPr>
        <w:t>§17a.</w:t>
      </w:r>
      <w:r>
        <w:rPr>
          <w:rFonts w:ascii="Calibri" w:eastAsia="Times New Roman" w:hAnsi="Calibri" w:cs="Calibri"/>
          <w:bCs/>
        </w:rPr>
        <w:t xml:space="preserve"> </w:t>
      </w:r>
      <w:r w:rsidRPr="00890320">
        <w:rPr>
          <w:rFonts w:eastAsia="Times New Roman"/>
        </w:rPr>
        <w:t>Każde wyjście uczniów poza teren szkoły jest rejestrowane w zeszycie wyjść grupowych.</w:t>
      </w:r>
    </w:p>
    <w:p w14:paraId="4C337A9D" w14:textId="77777777" w:rsidR="004879E1" w:rsidRDefault="006666D5" w:rsidP="0079300C">
      <w:pPr>
        <w:pStyle w:val="paragraf0"/>
        <w:numPr>
          <w:ilvl w:val="0"/>
          <w:numId w:val="2"/>
        </w:numPr>
        <w:spacing w:before="144" w:after="120"/>
        <w:jc w:val="both"/>
        <w:rPr>
          <w:rFonts w:ascii="Calibri" w:eastAsia="Times New Roman" w:hAnsi="Calibri" w:cs="Calibri"/>
          <w:bCs/>
        </w:rPr>
      </w:pPr>
      <w:r>
        <w:rPr>
          <w:rFonts w:ascii="Calibri" w:eastAsia="Times New Roman" w:hAnsi="Calibri" w:cs="Calibri"/>
          <w:bCs/>
        </w:rPr>
        <w:t>Zasady pełnienia dyżurów nauczycieli określa Regulamin dyżurów nauczycieli.</w:t>
      </w:r>
    </w:p>
    <w:p w14:paraId="6DF3B498" w14:textId="5E9A15A7" w:rsidR="004879E1" w:rsidRPr="00464329" w:rsidRDefault="006666D5" w:rsidP="0079300C">
      <w:pPr>
        <w:pStyle w:val="Akapitzlist"/>
        <w:numPr>
          <w:ilvl w:val="0"/>
          <w:numId w:val="2"/>
        </w:numPr>
        <w:jc w:val="both"/>
        <w:rPr>
          <w:rFonts w:ascii="Calibri" w:eastAsia="Times New Roman" w:hAnsi="Calibri" w:cs="Calibri"/>
          <w:bCs/>
        </w:rPr>
      </w:pPr>
      <w:r w:rsidRPr="00464329">
        <w:rPr>
          <w:rFonts w:ascii="Calibri" w:eastAsia="Times New Roman" w:hAnsi="Calibri" w:cs="Calibri"/>
          <w:bCs/>
        </w:rPr>
        <w:t>Szkoła zapewnia uczniom bezpieczeństwo i opiekę na zajęciach obowiązkowych i nadobowiązkowych, w trakcie wycieczek oraz na przerwach międzylekcyjnych</w:t>
      </w:r>
      <w:r w:rsidR="00464329" w:rsidRPr="00464329">
        <w:rPr>
          <w:rFonts w:ascii="Calibri" w:eastAsia="Times New Roman" w:hAnsi="Calibri" w:cs="Calibri"/>
          <w:bCs/>
        </w:rPr>
        <w:t xml:space="preserve">, </w:t>
      </w:r>
      <w:bookmarkStart w:id="39" w:name="_Hlk116457721"/>
      <w:r w:rsidR="00464329" w:rsidRPr="00464329">
        <w:rPr>
          <w:rFonts w:ascii="Calibri" w:eastAsia="Times New Roman" w:hAnsi="Calibri" w:cs="Calibri"/>
          <w:bCs/>
        </w:rPr>
        <w:t xml:space="preserve">a w przypadku zagrożenia epidemicznego wdraża procedury bezpieczeństwa, zmniejszających ryzyko zakażenia się chorobami zakaźnymi. </w:t>
      </w:r>
      <w:bookmarkEnd w:id="39"/>
    </w:p>
    <w:p w14:paraId="39642A13" w14:textId="780EA6F4" w:rsidR="004879E1" w:rsidRPr="0079300C" w:rsidRDefault="006666D5" w:rsidP="0079300C">
      <w:pPr>
        <w:pStyle w:val="Akapitzlist"/>
        <w:numPr>
          <w:ilvl w:val="0"/>
          <w:numId w:val="2"/>
        </w:numPr>
        <w:jc w:val="both"/>
        <w:rPr>
          <w:rFonts w:ascii="Calibri" w:eastAsia="Times New Roman" w:hAnsi="Calibri" w:cs="Calibri"/>
          <w:bCs/>
        </w:rPr>
      </w:pPr>
      <w:r w:rsidRPr="0079300C">
        <w:rPr>
          <w:rFonts w:ascii="Calibri" w:eastAsia="Times New Roman" w:hAnsi="Calibri" w:cs="Calibri"/>
          <w:bCs/>
        </w:rPr>
        <w:t xml:space="preserve">Szkoła organizuje zajęcia zgodnie z ogólnymi zasadami bezpieczeństwa i higieny; </w:t>
      </w:r>
      <w:r w:rsidRPr="0036053E">
        <w:rPr>
          <w:rFonts w:ascii="Calibri" w:eastAsia="Times New Roman" w:hAnsi="Calibri" w:cs="Calibri"/>
          <w:bCs/>
        </w:rPr>
        <w:t>zwracając uwagę na stan sprzętu i środków dydaktycznych, oświetlenia, warunki higieniczno-sanitarne w miejscu prowadzenia zajęć, temperaturę i warunki atmosferyczne</w:t>
      </w:r>
      <w:r w:rsidR="0079300C" w:rsidRPr="0036053E">
        <w:rPr>
          <w:rFonts w:ascii="Calibri" w:eastAsia="Times New Roman" w:hAnsi="Calibri" w:cs="Calibri"/>
          <w:bCs/>
        </w:rPr>
        <w:t>, a w przypadku funkcjonowania szkoły w okresie zagrożenia epidemicznego, zgodnie z zasadami określonymi w odrębnych przepisach.</w:t>
      </w:r>
    </w:p>
    <w:p w14:paraId="52AEE24F" w14:textId="77777777" w:rsidR="004879E1" w:rsidRDefault="006666D5">
      <w:pPr>
        <w:pStyle w:val="paragraf0"/>
        <w:numPr>
          <w:ilvl w:val="0"/>
          <w:numId w:val="2"/>
        </w:numPr>
        <w:spacing w:before="144" w:after="120"/>
        <w:jc w:val="both"/>
        <w:rPr>
          <w:rFonts w:ascii="Calibri" w:eastAsia="Times New Roman" w:hAnsi="Calibri" w:cs="Calibri"/>
        </w:rPr>
      </w:pPr>
      <w:r>
        <w:rPr>
          <w:rFonts w:ascii="Calibri" w:eastAsia="Times New Roman" w:hAnsi="Calibri" w:cs="Calibri"/>
          <w:bCs/>
        </w:rPr>
        <w:t>Zasady</w:t>
      </w:r>
      <w:r>
        <w:rPr>
          <w:rFonts w:ascii="Calibri" w:eastAsia="Times New Roman" w:hAnsi="Calibri" w:cs="Calibri"/>
        </w:rPr>
        <w:t xml:space="preserve"> sprawowania opieki nad uczniami w czasie obowiązkowych i nadobowiązkowych zajęć są następujące:</w:t>
      </w:r>
    </w:p>
    <w:p w14:paraId="1A2CCE83" w14:textId="77777777" w:rsidR="004879E1" w:rsidRDefault="006666D5">
      <w:pPr>
        <w:numPr>
          <w:ilvl w:val="0"/>
          <w:numId w:val="36"/>
        </w:numPr>
        <w:tabs>
          <w:tab w:val="left" w:pos="0"/>
          <w:tab w:val="left" w:pos="426"/>
        </w:tabs>
        <w:spacing w:before="144" w:after="120"/>
        <w:jc w:val="both"/>
        <w:rPr>
          <w:rFonts w:ascii="Calibri" w:hAnsi="Calibri" w:cs="Calibri"/>
        </w:rPr>
      </w:pPr>
      <w:r>
        <w:rPr>
          <w:rFonts w:ascii="Calibri" w:eastAsia="Times New Roman" w:hAnsi="Calibri" w:cs="Calibri"/>
        </w:rPr>
        <w:lastRenderedPageBreak/>
        <w:t xml:space="preserve">z chwilą </w:t>
      </w:r>
      <w:r>
        <w:rPr>
          <w:rFonts w:ascii="Calibri" w:hAnsi="Calibri" w:cs="Calibri"/>
        </w:rPr>
        <w:t>wejścia na teren szkoły oraz na zajęcia, wszyscy uczniowie znajdują się pod opieką pracowników pedagogicznych, a w szczególności nauczyciela prowadzącego zajęcia;</w:t>
      </w:r>
    </w:p>
    <w:p w14:paraId="43FB3AF3" w14:textId="77777777" w:rsidR="004879E1" w:rsidRDefault="006666D5">
      <w:pPr>
        <w:numPr>
          <w:ilvl w:val="0"/>
          <w:numId w:val="36"/>
        </w:numPr>
        <w:tabs>
          <w:tab w:val="left" w:pos="0"/>
          <w:tab w:val="left" w:pos="426"/>
        </w:tabs>
        <w:spacing w:before="144" w:after="120"/>
        <w:jc w:val="both"/>
        <w:rPr>
          <w:rFonts w:ascii="Calibri" w:eastAsia="Times New Roman" w:hAnsi="Calibri" w:cs="Calibri"/>
        </w:rPr>
      </w:pPr>
      <w:r>
        <w:rPr>
          <w:rFonts w:ascii="Calibri" w:hAnsi="Calibri" w:cs="Calibri"/>
        </w:rPr>
        <w:t>pracownicy,</w:t>
      </w:r>
      <w:r>
        <w:rPr>
          <w:rFonts w:ascii="Calibri" w:eastAsia="Times New Roman" w:hAnsi="Calibri" w:cs="Calibri"/>
        </w:rPr>
        <w:t xml:space="preserve"> o których mowa wyżej, są zobowiązani do:</w:t>
      </w:r>
    </w:p>
    <w:p w14:paraId="1811616F" w14:textId="77777777" w:rsidR="004879E1" w:rsidRDefault="006666D5">
      <w:pPr>
        <w:pStyle w:val="Akapitzlist"/>
        <w:numPr>
          <w:ilvl w:val="0"/>
          <w:numId w:val="37"/>
        </w:numPr>
        <w:spacing w:before="144" w:after="120" w:line="240" w:lineRule="auto"/>
        <w:jc w:val="both"/>
        <w:rPr>
          <w:rFonts w:ascii="Calibri" w:hAnsi="Calibri" w:cs="Calibri"/>
          <w:bCs/>
        </w:rPr>
      </w:pPr>
      <w:r>
        <w:rPr>
          <w:rFonts w:ascii="Calibri" w:hAnsi="Calibri" w:cs="Calibri"/>
          <w:bCs/>
        </w:rPr>
        <w:t>przestrzegania zasad bezpieczeństwa uczniów na każdych zajęciach,</w:t>
      </w:r>
    </w:p>
    <w:p w14:paraId="6DD39B0A" w14:textId="77777777" w:rsidR="004879E1" w:rsidRDefault="006666D5">
      <w:pPr>
        <w:pStyle w:val="Akapitzlist"/>
        <w:numPr>
          <w:ilvl w:val="0"/>
          <w:numId w:val="37"/>
        </w:numPr>
        <w:spacing w:before="144" w:after="120" w:line="240" w:lineRule="auto"/>
        <w:jc w:val="both"/>
        <w:rPr>
          <w:rFonts w:ascii="Calibri" w:hAnsi="Calibri" w:cs="Calibri"/>
          <w:bCs/>
        </w:rPr>
      </w:pPr>
      <w:r>
        <w:rPr>
          <w:rFonts w:ascii="Calibri" w:hAnsi="Calibri" w:cs="Calibri"/>
          <w:bCs/>
        </w:rPr>
        <w:t>pełnienia dyżurów na przerwach w wyznaczonych miejscach wg harmonogramu dyżurowania,</w:t>
      </w:r>
    </w:p>
    <w:p w14:paraId="69EFC5EB" w14:textId="77777777" w:rsidR="004879E1" w:rsidRDefault="006666D5">
      <w:pPr>
        <w:pStyle w:val="Akapitzlist"/>
        <w:numPr>
          <w:ilvl w:val="0"/>
          <w:numId w:val="37"/>
        </w:numPr>
        <w:spacing w:before="144" w:after="120" w:line="240" w:lineRule="auto"/>
        <w:jc w:val="both"/>
        <w:rPr>
          <w:rFonts w:ascii="Calibri" w:hAnsi="Calibri" w:cs="Calibri"/>
          <w:bCs/>
        </w:rPr>
      </w:pPr>
      <w:r>
        <w:rPr>
          <w:rFonts w:ascii="Calibri" w:hAnsi="Calibri" w:cs="Calibri"/>
          <w:bCs/>
        </w:rPr>
        <w:t>wprowadzania uczniów do sal oraz pracowni i przestrzegania regulaminów obowiązujących w tych pomieszczeniach,</w:t>
      </w:r>
    </w:p>
    <w:p w14:paraId="2E88A8CE" w14:textId="77777777" w:rsidR="004879E1" w:rsidRDefault="006666D5">
      <w:pPr>
        <w:pStyle w:val="Akapitzlist"/>
        <w:numPr>
          <w:ilvl w:val="0"/>
          <w:numId w:val="37"/>
        </w:numPr>
        <w:spacing w:before="144" w:after="120" w:line="240" w:lineRule="auto"/>
        <w:jc w:val="both"/>
        <w:rPr>
          <w:rFonts w:ascii="Calibri" w:hAnsi="Calibri" w:cs="Calibri"/>
          <w:bCs/>
        </w:rPr>
      </w:pPr>
      <w:r>
        <w:rPr>
          <w:rFonts w:ascii="Calibri" w:hAnsi="Calibri" w:cs="Calibri"/>
          <w:bCs/>
        </w:rPr>
        <w:t>udzielania pierwszej pomocy uczniom poszkodowanym, a w razie potrzeby wezwania pomocy medycznej,</w:t>
      </w:r>
    </w:p>
    <w:p w14:paraId="4BC0B7E8" w14:textId="77777777" w:rsidR="004879E1" w:rsidRDefault="006666D5">
      <w:pPr>
        <w:pStyle w:val="Akapitzlist"/>
        <w:numPr>
          <w:ilvl w:val="0"/>
          <w:numId w:val="37"/>
        </w:numPr>
        <w:spacing w:before="144" w:after="120" w:line="240" w:lineRule="auto"/>
        <w:jc w:val="both"/>
        <w:rPr>
          <w:rFonts w:ascii="Calibri" w:eastAsia="Times New Roman" w:hAnsi="Calibri" w:cs="Calibri"/>
        </w:rPr>
      </w:pPr>
      <w:r>
        <w:rPr>
          <w:rFonts w:ascii="Calibri" w:hAnsi="Calibri" w:cs="Calibri"/>
          <w:bCs/>
        </w:rPr>
        <w:t>zgłaszania Dyrektorowi Szkoły dostrzeżonych zagrożeń dla zdrowia i bezp</w:t>
      </w:r>
      <w:r>
        <w:rPr>
          <w:rFonts w:ascii="Calibri" w:eastAsia="Times New Roman" w:hAnsi="Calibri" w:cs="Calibri"/>
        </w:rPr>
        <w:t>ieczeństwa uczniów oraz zaistniałych podczas zajęć wypadków;</w:t>
      </w:r>
    </w:p>
    <w:p w14:paraId="3B5C2DA7" w14:textId="77777777" w:rsidR="004879E1" w:rsidRDefault="006666D5">
      <w:pPr>
        <w:numPr>
          <w:ilvl w:val="0"/>
          <w:numId w:val="36"/>
        </w:numPr>
        <w:tabs>
          <w:tab w:val="left" w:pos="0"/>
          <w:tab w:val="left" w:pos="426"/>
        </w:tabs>
        <w:spacing w:before="144" w:after="120"/>
        <w:jc w:val="both"/>
        <w:rPr>
          <w:rFonts w:ascii="Calibri" w:eastAsia="Times New Roman" w:hAnsi="Calibri" w:cs="Calibri"/>
        </w:rPr>
      </w:pPr>
      <w:r>
        <w:rPr>
          <w:rFonts w:ascii="Calibri" w:eastAsia="Times New Roman" w:hAnsi="Calibri" w:cs="Calibri"/>
        </w:rPr>
        <w:t>opiekun sali lekcyjnej opracowuje jej regulamin i na początku roku szkolnego zapoznaje z nim uczniów;</w:t>
      </w:r>
    </w:p>
    <w:p w14:paraId="5A50287F" w14:textId="63E2843D" w:rsidR="004879E1" w:rsidRDefault="006666D5">
      <w:pPr>
        <w:numPr>
          <w:ilvl w:val="0"/>
          <w:numId w:val="36"/>
        </w:numPr>
        <w:tabs>
          <w:tab w:val="left" w:pos="0"/>
          <w:tab w:val="left" w:pos="426"/>
        </w:tabs>
        <w:spacing w:before="144" w:after="120"/>
        <w:jc w:val="both"/>
        <w:rPr>
          <w:rFonts w:ascii="Calibri" w:eastAsia="Times New Roman" w:hAnsi="Calibri" w:cs="Calibri"/>
        </w:rPr>
      </w:pPr>
      <w:r>
        <w:rPr>
          <w:rFonts w:ascii="Calibri" w:eastAsia="Times New Roman" w:hAnsi="Calibri" w:cs="Calibri"/>
        </w:rPr>
        <w:t xml:space="preserve">w sali gimnastycznej i na boisku szkolnym nauczyciel prowadzący zajęcia wykonuje wszelkie czynności organizacyjne zapewniające bezpieczeństwo zgodnie z regulaminem sali gimnastycznej oraz regulaminem korzystania z boiska; </w:t>
      </w:r>
    </w:p>
    <w:p w14:paraId="03F809FB" w14:textId="3BD15C15" w:rsidR="00462FB3" w:rsidRDefault="00462FB3" w:rsidP="00462FB3">
      <w:pPr>
        <w:tabs>
          <w:tab w:val="left" w:pos="426"/>
        </w:tabs>
        <w:spacing w:before="144" w:after="120"/>
        <w:ind w:left="113" w:firstLine="0"/>
        <w:jc w:val="both"/>
        <w:rPr>
          <w:rFonts w:ascii="Calibri" w:eastAsia="Times New Roman" w:hAnsi="Calibri" w:cs="Calibri"/>
        </w:rPr>
      </w:pPr>
      <w:r>
        <w:rPr>
          <w:rFonts w:ascii="Calibri" w:eastAsia="Times New Roman" w:hAnsi="Calibri" w:cs="Calibri"/>
        </w:rPr>
        <w:tab/>
      </w:r>
      <w:r>
        <w:rPr>
          <w:rFonts w:ascii="Calibri" w:eastAsia="Times New Roman" w:hAnsi="Calibri" w:cs="Calibri"/>
        </w:rPr>
        <w:tab/>
      </w:r>
      <w:bookmarkStart w:id="40" w:name="_Hlk116458464"/>
      <w:r w:rsidRPr="00462FB3">
        <w:rPr>
          <w:rFonts w:ascii="Calibri" w:eastAsia="Times New Roman" w:hAnsi="Calibri" w:cs="Calibri"/>
          <w:b/>
          <w:bCs/>
        </w:rPr>
        <w:t>§21a.</w:t>
      </w:r>
      <w:r w:rsidRPr="00462FB3">
        <w:rPr>
          <w:rFonts w:ascii="Calibri" w:eastAsia="Times New Roman" w:hAnsi="Calibri" w:cs="Calibri"/>
        </w:rPr>
        <w:t xml:space="preserve"> Zasady sprawowania opieki w stanie zagrożenia epidemicznego określają odrębne procedury.</w:t>
      </w:r>
      <w:bookmarkEnd w:id="40"/>
    </w:p>
    <w:p w14:paraId="502E7F41" w14:textId="77777777" w:rsidR="004879E1" w:rsidRDefault="006666D5">
      <w:pPr>
        <w:pStyle w:val="paragraf0"/>
        <w:numPr>
          <w:ilvl w:val="0"/>
          <w:numId w:val="2"/>
        </w:numPr>
        <w:spacing w:before="144" w:after="120"/>
        <w:jc w:val="both"/>
        <w:rPr>
          <w:rFonts w:ascii="Calibri" w:eastAsia="Times New Roman" w:hAnsi="Calibri" w:cs="Calibri"/>
        </w:rPr>
      </w:pPr>
      <w:r>
        <w:rPr>
          <w:rFonts w:ascii="Calibri" w:eastAsia="Times New Roman" w:hAnsi="Calibri" w:cs="Calibri"/>
        </w:rPr>
        <w:t>Pracownicy Szkoły, w tym pracownicy administracji i obsługi w czasie wykonywania swoich zadań zawodowych są zobowiązani kierować się dobrem dziecka i troszczyć się o jego bezpieczny pobyt w szkole.</w:t>
      </w:r>
    </w:p>
    <w:p w14:paraId="22D4C8C4" w14:textId="77777777" w:rsidR="004879E1" w:rsidRDefault="006666D5">
      <w:pPr>
        <w:pStyle w:val="Nagwek2"/>
        <w:spacing w:before="144" w:line="240" w:lineRule="auto"/>
        <w:ind w:left="0" w:firstLine="0"/>
        <w:rPr>
          <w:rFonts w:ascii="Calibri" w:hAnsi="Calibri" w:cs="Calibri"/>
          <w:b/>
          <w:lang w:val="pl-PL"/>
        </w:rPr>
      </w:pPr>
      <w:bookmarkStart w:id="41" w:name="_Toc502218134"/>
      <w:bookmarkStart w:id="42" w:name="_Toc63674825"/>
      <w:bookmarkStart w:id="43" w:name="__RefHeading__38_1147354137"/>
      <w:r>
        <w:rPr>
          <w:rFonts w:ascii="Calibri" w:hAnsi="Calibri" w:cs="Calibri"/>
          <w:b/>
        </w:rPr>
        <w:t>DZIAŁ III</w:t>
      </w:r>
      <w:r>
        <w:rPr>
          <w:rFonts w:ascii="Calibri" w:hAnsi="Calibri" w:cs="Calibri"/>
          <w:b/>
        </w:rPr>
        <w:br/>
      </w:r>
      <w:r>
        <w:rPr>
          <w:rFonts w:ascii="Calibri" w:hAnsi="Calibri" w:cs="Calibri"/>
          <w:b/>
          <w:lang w:val="pl-PL"/>
        </w:rPr>
        <w:t>Organizacja, formy i sposoby świadczenia pomocy psychologiczno-pedagogicznej</w:t>
      </w:r>
      <w:bookmarkEnd w:id="41"/>
      <w:bookmarkEnd w:id="42"/>
    </w:p>
    <w:p w14:paraId="5826CD1C" w14:textId="77777777" w:rsidR="004879E1" w:rsidRDefault="006666D5">
      <w:pPr>
        <w:pStyle w:val="Nagwek3"/>
        <w:spacing w:before="144" w:line="240" w:lineRule="auto"/>
        <w:ind w:left="0" w:firstLine="0"/>
        <w:rPr>
          <w:rFonts w:ascii="Calibri" w:hAnsi="Calibri" w:cs="Calibri"/>
          <w:b/>
          <w:color w:val="1F3864"/>
          <w:sz w:val="22"/>
          <w:szCs w:val="24"/>
        </w:rPr>
      </w:pPr>
      <w:bookmarkStart w:id="44" w:name="_Toc502218135"/>
      <w:bookmarkStart w:id="45" w:name="_Toc63674826"/>
      <w:bookmarkStart w:id="46" w:name="__RefHeading__40_1147354137"/>
      <w:r>
        <w:rPr>
          <w:rFonts w:ascii="Calibri" w:hAnsi="Calibri" w:cs="Calibri"/>
          <w:b/>
          <w:color w:val="1F3864"/>
          <w:sz w:val="22"/>
          <w:szCs w:val="24"/>
        </w:rPr>
        <w:t>Rozdział 1</w:t>
      </w:r>
      <w:r>
        <w:rPr>
          <w:rFonts w:ascii="Calibri" w:hAnsi="Calibri" w:cs="Calibri"/>
          <w:b/>
          <w:color w:val="1F3864"/>
          <w:sz w:val="22"/>
          <w:szCs w:val="24"/>
        </w:rPr>
        <w:br/>
        <w:t>Zasady udzielania pomocy psychologiczno-pedagogicznej w szkole</w:t>
      </w:r>
      <w:bookmarkEnd w:id="44"/>
      <w:bookmarkEnd w:id="45"/>
    </w:p>
    <w:p w14:paraId="63979711" w14:textId="25F459C3" w:rsidR="004879E1" w:rsidRDefault="006666D5">
      <w:pPr>
        <w:pStyle w:val="paragraf0"/>
        <w:numPr>
          <w:ilvl w:val="0"/>
          <w:numId w:val="2"/>
        </w:numPr>
        <w:spacing w:before="144" w:after="120"/>
        <w:jc w:val="both"/>
        <w:rPr>
          <w:rFonts w:ascii="Calibri" w:hAnsi="Calibri" w:cs="Calibri"/>
        </w:rPr>
      </w:pPr>
      <w:r>
        <w:rPr>
          <w:rFonts w:ascii="Calibri" w:hAnsi="Calibri" w:cs="Calibri"/>
        </w:rPr>
        <w:t xml:space="preserve">1. W </w:t>
      </w:r>
      <w:r w:rsidR="00E57584">
        <w:rPr>
          <w:rFonts w:ascii="Calibri" w:hAnsi="Calibri" w:cs="Calibri"/>
        </w:rPr>
        <w:t>S</w:t>
      </w:r>
      <w:r>
        <w:rPr>
          <w:rFonts w:ascii="Calibri" w:hAnsi="Calibri" w:cs="Calibri"/>
        </w:rPr>
        <w:t>zkole organizuje się pomoc psychologiczno-pedagogiczną. Pomoc udzielana jest uczniom, rodzicom i nauczycielom.</w:t>
      </w:r>
    </w:p>
    <w:p w14:paraId="498B5698" w14:textId="77777777" w:rsidR="004879E1" w:rsidRDefault="006666D5">
      <w:pPr>
        <w:pStyle w:val="Akapitzlist"/>
        <w:numPr>
          <w:ilvl w:val="0"/>
          <w:numId w:val="38"/>
        </w:numPr>
        <w:tabs>
          <w:tab w:val="left" w:pos="720"/>
        </w:tabs>
        <w:spacing w:before="144" w:after="120" w:line="240" w:lineRule="auto"/>
        <w:jc w:val="both"/>
        <w:rPr>
          <w:rFonts w:ascii="Calibri" w:hAnsi="Calibri" w:cs="Calibri"/>
        </w:rPr>
      </w:pPr>
      <w:r>
        <w:rPr>
          <w:rFonts w:ascii="Calibri" w:hAnsi="Calibri" w:cs="Calibri"/>
        </w:rPr>
        <w:t>Wszelkie formy świadczonej pomocy psychologiczno-pedagogicznej w Szkole są bezpłatne, a udział ucznia w zaplanowanych zajęciach w ramach jej realizacji dobrowolny.</w:t>
      </w:r>
    </w:p>
    <w:p w14:paraId="0185E2E2" w14:textId="77777777" w:rsidR="004879E1" w:rsidRDefault="006666D5">
      <w:pPr>
        <w:pStyle w:val="Akapitzlist"/>
        <w:numPr>
          <w:ilvl w:val="0"/>
          <w:numId w:val="38"/>
        </w:numPr>
        <w:tabs>
          <w:tab w:val="left" w:pos="720"/>
        </w:tabs>
        <w:spacing w:before="144" w:after="120" w:line="240" w:lineRule="auto"/>
        <w:jc w:val="both"/>
        <w:rPr>
          <w:rFonts w:ascii="Calibri" w:hAnsi="Calibri" w:cs="Calibri"/>
        </w:rPr>
      </w:pPr>
      <w:r>
        <w:rPr>
          <w:rFonts w:ascii="Calibri" w:hAnsi="Calibri" w:cs="Calibri"/>
        </w:rPr>
        <w:t>Pomoc psychologiczno-pedagogiczna polega na:</w:t>
      </w:r>
    </w:p>
    <w:p w14:paraId="085DAD87" w14:textId="77777777" w:rsidR="004879E1" w:rsidRDefault="006666D5">
      <w:pPr>
        <w:numPr>
          <w:ilvl w:val="0"/>
          <w:numId w:val="39"/>
        </w:numPr>
        <w:tabs>
          <w:tab w:val="left" w:pos="0"/>
          <w:tab w:val="left" w:pos="426"/>
        </w:tabs>
        <w:spacing w:before="144" w:after="120"/>
        <w:jc w:val="both"/>
        <w:rPr>
          <w:rFonts w:ascii="Calibri" w:eastAsia="Times New Roman" w:hAnsi="Calibri" w:cs="Calibri"/>
        </w:rPr>
      </w:pPr>
      <w:r>
        <w:rPr>
          <w:rFonts w:ascii="Calibri" w:eastAsia="Times New Roman" w:hAnsi="Calibri" w:cs="Calibri"/>
        </w:rPr>
        <w:t>rozpoznawaniu i zaspakajaniu potrzeb rozwojowych i edukacyjnych ucznia;</w:t>
      </w:r>
    </w:p>
    <w:p w14:paraId="0CD6DB14" w14:textId="77777777" w:rsidR="004879E1" w:rsidRDefault="006666D5">
      <w:pPr>
        <w:numPr>
          <w:ilvl w:val="0"/>
          <w:numId w:val="39"/>
        </w:numPr>
        <w:tabs>
          <w:tab w:val="left" w:pos="0"/>
          <w:tab w:val="left" w:pos="426"/>
        </w:tabs>
        <w:spacing w:before="144" w:after="120"/>
        <w:jc w:val="both"/>
        <w:rPr>
          <w:rFonts w:ascii="Calibri" w:eastAsia="Times New Roman" w:hAnsi="Calibri" w:cs="Calibri"/>
        </w:rPr>
      </w:pPr>
      <w:r>
        <w:rPr>
          <w:rFonts w:ascii="Calibri" w:eastAsia="Times New Roman" w:hAnsi="Calibri" w:cs="Calibri"/>
        </w:rPr>
        <w:t>rozpoznawaniu indywidualnych możliwości psychofizycznych ucznia;</w:t>
      </w:r>
    </w:p>
    <w:p w14:paraId="299F54BD" w14:textId="77777777" w:rsidR="004879E1" w:rsidRDefault="006666D5">
      <w:pPr>
        <w:numPr>
          <w:ilvl w:val="0"/>
          <w:numId w:val="39"/>
        </w:numPr>
        <w:tabs>
          <w:tab w:val="left" w:pos="0"/>
          <w:tab w:val="left" w:pos="426"/>
        </w:tabs>
        <w:spacing w:before="144" w:after="120"/>
        <w:jc w:val="both"/>
        <w:rPr>
          <w:rFonts w:ascii="Calibri" w:eastAsia="Times New Roman" w:hAnsi="Calibri" w:cs="Calibri"/>
        </w:rPr>
      </w:pPr>
      <w:r>
        <w:rPr>
          <w:rFonts w:ascii="Calibri" w:eastAsia="Times New Roman" w:hAnsi="Calibri" w:cs="Calibri"/>
        </w:rPr>
        <w:t>rozpoznawaniu czynników środowiskowych wpływających na funkcjonowanie ucznia</w:t>
      </w:r>
      <w:r>
        <w:rPr>
          <w:rFonts w:ascii="Calibri" w:eastAsia="Times New Roman" w:hAnsi="Calibri" w:cs="Calibri"/>
        </w:rPr>
        <w:br/>
        <w:t>w Szkole;</w:t>
      </w:r>
    </w:p>
    <w:p w14:paraId="608296E9" w14:textId="77777777" w:rsidR="004879E1" w:rsidRDefault="006666D5">
      <w:pPr>
        <w:numPr>
          <w:ilvl w:val="0"/>
          <w:numId w:val="39"/>
        </w:numPr>
        <w:tabs>
          <w:tab w:val="left" w:pos="0"/>
          <w:tab w:val="left" w:pos="426"/>
        </w:tabs>
        <w:spacing w:before="144" w:after="120"/>
        <w:jc w:val="both"/>
        <w:rPr>
          <w:rFonts w:ascii="Calibri" w:eastAsia="Times New Roman" w:hAnsi="Calibri" w:cs="Calibri"/>
        </w:rPr>
      </w:pPr>
      <w:r>
        <w:rPr>
          <w:rFonts w:ascii="Calibri" w:eastAsia="Times New Roman" w:hAnsi="Calibri" w:cs="Calibri"/>
        </w:rPr>
        <w:lastRenderedPageBreak/>
        <w:t>stwarzaniu warunków do aktywnego i pełnego uczestnictwa ucznia w życiu Szkoły i w życiu oraz w środowisku społecznym;</w:t>
      </w:r>
    </w:p>
    <w:p w14:paraId="0CE44C57" w14:textId="77777777" w:rsidR="004879E1" w:rsidRDefault="006666D5">
      <w:pPr>
        <w:numPr>
          <w:ilvl w:val="0"/>
          <w:numId w:val="39"/>
        </w:numPr>
        <w:tabs>
          <w:tab w:val="left" w:pos="0"/>
          <w:tab w:val="left" w:pos="426"/>
        </w:tabs>
        <w:spacing w:before="144" w:after="120"/>
        <w:jc w:val="both"/>
        <w:rPr>
          <w:rFonts w:ascii="Calibri" w:eastAsia="Times New Roman" w:hAnsi="Calibri" w:cs="Calibri"/>
        </w:rPr>
      </w:pPr>
      <w:r>
        <w:rPr>
          <w:rFonts w:ascii="Calibri" w:eastAsia="Times New Roman" w:hAnsi="Calibri" w:cs="Calibri"/>
        </w:rPr>
        <w:t>rozpoznawaniu przyczyn trudności w opanowywaniu umiejętności i wiadomości przez ucznia;</w:t>
      </w:r>
    </w:p>
    <w:p w14:paraId="2D515FC0" w14:textId="77777777" w:rsidR="004879E1" w:rsidRDefault="006666D5">
      <w:pPr>
        <w:numPr>
          <w:ilvl w:val="0"/>
          <w:numId w:val="39"/>
        </w:numPr>
        <w:tabs>
          <w:tab w:val="left" w:pos="0"/>
          <w:tab w:val="left" w:pos="426"/>
        </w:tabs>
        <w:spacing w:before="144" w:after="120"/>
        <w:jc w:val="both"/>
        <w:rPr>
          <w:rFonts w:ascii="Calibri" w:eastAsia="Times New Roman" w:hAnsi="Calibri" w:cs="Calibri"/>
        </w:rPr>
      </w:pPr>
      <w:r>
        <w:rPr>
          <w:rFonts w:ascii="Calibri" w:eastAsia="Times New Roman" w:hAnsi="Calibri" w:cs="Calibri"/>
        </w:rPr>
        <w:t>wspieraniu ucznia z wybitnymi uzdolnieniami;</w:t>
      </w:r>
    </w:p>
    <w:p w14:paraId="25D320CB" w14:textId="457C936E" w:rsidR="004879E1" w:rsidRDefault="006666D5">
      <w:pPr>
        <w:numPr>
          <w:ilvl w:val="0"/>
          <w:numId w:val="39"/>
        </w:numPr>
        <w:tabs>
          <w:tab w:val="left" w:pos="0"/>
          <w:tab w:val="left" w:pos="426"/>
        </w:tabs>
        <w:spacing w:before="144" w:after="120"/>
        <w:jc w:val="both"/>
        <w:rPr>
          <w:rFonts w:ascii="Calibri" w:eastAsia="Times New Roman" w:hAnsi="Calibri" w:cs="Calibri"/>
        </w:rPr>
      </w:pPr>
      <w:bookmarkStart w:id="47" w:name="_Hlk63424432"/>
      <w:r>
        <w:rPr>
          <w:rFonts w:ascii="Calibri" w:eastAsia="Times New Roman" w:hAnsi="Calibri" w:cs="Calibri"/>
        </w:rPr>
        <w:t>opracowywaniu i wdrażaniu indywidualnych programów edukacyjno-terapeutycznych dla uczniów niepełnosprawnych oraz indywidualnych programów edukacyjno-terapeutycznych odpowiednio o charakterze resocjalizacyjnym lub socjoterapeutycznym dla uczniów niedostosowanych społecznie oraz zagrożonych niedostosowaniem społecznym</w:t>
      </w:r>
      <w:bookmarkEnd w:id="47"/>
      <w:r w:rsidR="00E57584">
        <w:rPr>
          <w:rFonts w:ascii="Calibri" w:eastAsia="Times New Roman" w:hAnsi="Calibri" w:cs="Calibri"/>
        </w:rPr>
        <w:t xml:space="preserve"> </w:t>
      </w:r>
      <w:r w:rsidR="00E57584">
        <w:rPr>
          <w:rFonts w:ascii="Calibri" w:hAnsi="Calibri" w:cs="Calibri"/>
        </w:rPr>
        <w:t>posiadających orzeczenie o potrzebie kształcenia specjalnego</w:t>
      </w:r>
      <w:r>
        <w:rPr>
          <w:rFonts w:ascii="Calibri" w:eastAsia="Times New Roman" w:hAnsi="Calibri" w:cs="Calibri"/>
        </w:rPr>
        <w:t xml:space="preserve">; </w:t>
      </w:r>
    </w:p>
    <w:p w14:paraId="2F9DCFA2" w14:textId="77777777" w:rsidR="004879E1" w:rsidRDefault="006666D5">
      <w:pPr>
        <w:numPr>
          <w:ilvl w:val="0"/>
          <w:numId w:val="39"/>
        </w:numPr>
        <w:tabs>
          <w:tab w:val="left" w:pos="0"/>
          <w:tab w:val="left" w:pos="426"/>
        </w:tabs>
        <w:spacing w:before="144" w:after="120"/>
        <w:jc w:val="both"/>
        <w:rPr>
          <w:rFonts w:ascii="Calibri" w:eastAsia="Times New Roman" w:hAnsi="Calibri" w:cs="Calibri"/>
        </w:rPr>
      </w:pPr>
      <w:r>
        <w:rPr>
          <w:rFonts w:ascii="Calibri" w:eastAsia="Times New Roman" w:hAnsi="Calibri" w:cs="Calibri"/>
        </w:rPr>
        <w:t>prowadzeniu edukacji prozdrowotnej i promocji zdrowia wśród uczniów i rodziców;</w:t>
      </w:r>
    </w:p>
    <w:p w14:paraId="5433430E" w14:textId="61703873" w:rsidR="004879E1" w:rsidRDefault="006666D5">
      <w:pPr>
        <w:numPr>
          <w:ilvl w:val="0"/>
          <w:numId w:val="39"/>
        </w:numPr>
        <w:tabs>
          <w:tab w:val="left" w:pos="0"/>
          <w:tab w:val="left" w:pos="426"/>
        </w:tabs>
        <w:spacing w:before="144" w:after="120"/>
        <w:jc w:val="both"/>
        <w:rPr>
          <w:rFonts w:ascii="Calibri" w:eastAsia="Times New Roman" w:hAnsi="Calibri" w:cs="Calibri"/>
        </w:rPr>
      </w:pPr>
      <w:r>
        <w:rPr>
          <w:rFonts w:ascii="Calibri" w:eastAsia="Times New Roman" w:hAnsi="Calibri" w:cs="Calibri"/>
        </w:rPr>
        <w:t xml:space="preserve">podejmowaniu działań wychowawczych i profilaktycznych wynikających z Programu </w:t>
      </w:r>
      <w:r w:rsidR="00BC0604">
        <w:rPr>
          <w:rFonts w:ascii="Calibri" w:eastAsia="Times New Roman" w:hAnsi="Calibri" w:cs="Calibri"/>
        </w:rPr>
        <w:t>Wychowawczo - P</w:t>
      </w:r>
      <w:r>
        <w:rPr>
          <w:rFonts w:ascii="Calibri" w:eastAsia="Times New Roman" w:hAnsi="Calibri" w:cs="Calibri"/>
        </w:rPr>
        <w:t>rofilaktyczn</w:t>
      </w:r>
      <w:r w:rsidR="00BC0604">
        <w:rPr>
          <w:rFonts w:ascii="Calibri" w:eastAsia="Times New Roman" w:hAnsi="Calibri" w:cs="Calibri"/>
        </w:rPr>
        <w:t>ego</w:t>
      </w:r>
      <w:r>
        <w:rPr>
          <w:rFonts w:ascii="Calibri" w:eastAsia="Times New Roman" w:hAnsi="Calibri" w:cs="Calibri"/>
        </w:rPr>
        <w:t xml:space="preserve"> oraz wspieraniu nauczycieli w tym zakresie;</w:t>
      </w:r>
    </w:p>
    <w:p w14:paraId="4DA05BAF" w14:textId="77777777" w:rsidR="004879E1" w:rsidRDefault="006666D5">
      <w:pPr>
        <w:numPr>
          <w:ilvl w:val="0"/>
          <w:numId w:val="39"/>
        </w:numPr>
        <w:tabs>
          <w:tab w:val="left" w:pos="454"/>
          <w:tab w:val="left" w:pos="880"/>
        </w:tabs>
        <w:spacing w:before="144" w:after="120"/>
        <w:ind w:hanging="454"/>
        <w:jc w:val="both"/>
        <w:rPr>
          <w:rFonts w:ascii="Calibri" w:eastAsia="Times New Roman" w:hAnsi="Calibri" w:cs="Calibri"/>
        </w:rPr>
      </w:pPr>
      <w:r>
        <w:rPr>
          <w:rFonts w:ascii="Calibri" w:eastAsia="Times New Roman" w:hAnsi="Calibri" w:cs="Calibri"/>
        </w:rPr>
        <w:t>wspieraniu uczniów, metodami aktywnymi, w dokonywaniu wyboru kierunku dalszego kształcenia, zawodu i planowaniu kariery zawodowej oraz udzielaniu informacji w tym kierunku;</w:t>
      </w:r>
    </w:p>
    <w:p w14:paraId="1BEA1C1F" w14:textId="77777777" w:rsidR="004879E1" w:rsidRDefault="006666D5">
      <w:pPr>
        <w:numPr>
          <w:ilvl w:val="0"/>
          <w:numId w:val="39"/>
        </w:numPr>
        <w:tabs>
          <w:tab w:val="left" w:pos="454"/>
          <w:tab w:val="left" w:pos="880"/>
        </w:tabs>
        <w:spacing w:before="144" w:after="120"/>
        <w:ind w:hanging="454"/>
        <w:jc w:val="both"/>
        <w:rPr>
          <w:rFonts w:ascii="Calibri" w:eastAsia="Times New Roman" w:hAnsi="Calibri" w:cs="Calibri"/>
        </w:rPr>
      </w:pPr>
      <w:r>
        <w:rPr>
          <w:rFonts w:ascii="Calibri" w:eastAsia="Times New Roman" w:hAnsi="Calibri" w:cs="Calibri"/>
        </w:rPr>
        <w:t>wspieraniu nauczycieli i rodziców w działaniach wyrównujących szanse edukacyjne dzieci;</w:t>
      </w:r>
    </w:p>
    <w:p w14:paraId="7F45990A" w14:textId="77777777" w:rsidR="004879E1" w:rsidRDefault="006666D5">
      <w:pPr>
        <w:numPr>
          <w:ilvl w:val="0"/>
          <w:numId w:val="39"/>
        </w:numPr>
        <w:tabs>
          <w:tab w:val="left" w:pos="454"/>
          <w:tab w:val="left" w:pos="880"/>
        </w:tabs>
        <w:spacing w:before="144" w:after="120"/>
        <w:ind w:hanging="454"/>
        <w:jc w:val="both"/>
        <w:rPr>
          <w:rFonts w:ascii="Calibri" w:eastAsia="Times New Roman" w:hAnsi="Calibri" w:cs="Calibri"/>
        </w:rPr>
      </w:pPr>
      <w:r>
        <w:rPr>
          <w:rFonts w:ascii="Calibri" w:eastAsia="Times New Roman" w:hAnsi="Calibri" w:cs="Calibri"/>
        </w:rPr>
        <w:t>udzielaniu nauczycielom pomocy w dostosowywaniu wymagań edukacyjnych wynikających z realizacji programów nauczania do indywidualnych potrzeb psychofizycznych i edukacyjnych ucznia, u którego stwierdzono zaburzenia i odchylenia rozwojowe lub specyficzne trudności w uczeniu się, uniemożliwiające sprostanie tym wymaganiom;</w:t>
      </w:r>
    </w:p>
    <w:p w14:paraId="2C0D1549" w14:textId="77777777" w:rsidR="004879E1" w:rsidRDefault="006666D5">
      <w:pPr>
        <w:numPr>
          <w:ilvl w:val="0"/>
          <w:numId w:val="39"/>
        </w:numPr>
        <w:tabs>
          <w:tab w:val="left" w:pos="454"/>
          <w:tab w:val="left" w:pos="880"/>
        </w:tabs>
        <w:spacing w:before="144" w:after="120"/>
        <w:ind w:hanging="454"/>
        <w:jc w:val="both"/>
        <w:rPr>
          <w:rFonts w:ascii="Calibri" w:eastAsia="Times New Roman" w:hAnsi="Calibri" w:cs="Calibri"/>
        </w:rPr>
      </w:pPr>
      <w:r>
        <w:rPr>
          <w:rFonts w:ascii="Calibri" w:eastAsia="Times New Roman" w:hAnsi="Calibri" w:cs="Calibri"/>
        </w:rPr>
        <w:t>wspieraniu nauczycieli i rodziców w rozwiązywaniu problemów wychowawczych;</w:t>
      </w:r>
    </w:p>
    <w:p w14:paraId="0CF666B7" w14:textId="77777777" w:rsidR="004879E1" w:rsidRDefault="006666D5">
      <w:pPr>
        <w:numPr>
          <w:ilvl w:val="0"/>
          <w:numId w:val="39"/>
        </w:numPr>
        <w:tabs>
          <w:tab w:val="left" w:pos="454"/>
          <w:tab w:val="left" w:pos="880"/>
        </w:tabs>
        <w:spacing w:before="144" w:after="120"/>
        <w:ind w:hanging="454"/>
        <w:jc w:val="both"/>
        <w:rPr>
          <w:rFonts w:ascii="Calibri" w:eastAsia="Times New Roman" w:hAnsi="Calibri" w:cs="Calibri"/>
        </w:rPr>
      </w:pPr>
      <w:r>
        <w:rPr>
          <w:rFonts w:ascii="Calibri" w:eastAsia="Times New Roman" w:hAnsi="Calibri" w:cs="Calibri"/>
        </w:rPr>
        <w:t>umożliwianiu rozwijania umiejętności wychowawczych rodziców i nauczycieli;</w:t>
      </w:r>
    </w:p>
    <w:p w14:paraId="63CF421C" w14:textId="77777777" w:rsidR="004879E1" w:rsidRDefault="006666D5">
      <w:pPr>
        <w:numPr>
          <w:ilvl w:val="0"/>
          <w:numId w:val="39"/>
        </w:numPr>
        <w:tabs>
          <w:tab w:val="left" w:pos="454"/>
          <w:tab w:val="left" w:pos="880"/>
        </w:tabs>
        <w:spacing w:before="144" w:after="120"/>
        <w:ind w:hanging="454"/>
        <w:jc w:val="both"/>
        <w:rPr>
          <w:rFonts w:ascii="Calibri" w:hAnsi="Calibri" w:cs="Calibri"/>
        </w:rPr>
      </w:pPr>
      <w:r>
        <w:rPr>
          <w:rFonts w:ascii="Calibri" w:eastAsia="Times New Roman" w:hAnsi="Calibri" w:cs="Calibri"/>
        </w:rPr>
        <w:t>podejmowa</w:t>
      </w:r>
      <w:r>
        <w:rPr>
          <w:rFonts w:ascii="Calibri" w:hAnsi="Calibri" w:cs="Calibri"/>
        </w:rPr>
        <w:t>niu działań mediacyjnych i interwencyjnych w sytuacjach kryzysowych.</w:t>
      </w:r>
    </w:p>
    <w:p w14:paraId="21281EE4" w14:textId="77777777" w:rsidR="004879E1" w:rsidRDefault="006666D5">
      <w:pPr>
        <w:pStyle w:val="Akapitzlist"/>
        <w:numPr>
          <w:ilvl w:val="0"/>
          <w:numId w:val="38"/>
        </w:numPr>
        <w:tabs>
          <w:tab w:val="left" w:pos="720"/>
        </w:tabs>
        <w:spacing w:before="144" w:after="120" w:line="240" w:lineRule="auto"/>
        <w:jc w:val="both"/>
        <w:rPr>
          <w:rFonts w:ascii="Calibri" w:hAnsi="Calibri" w:cs="Calibri"/>
        </w:rPr>
      </w:pPr>
      <w:r>
        <w:rPr>
          <w:rFonts w:ascii="Calibri" w:hAnsi="Calibri" w:cs="Calibri"/>
        </w:rPr>
        <w:t xml:space="preserve">Pomoc psychologiczno-pedagogiczną świadczona jest uczniom, gdy jej potrzeba zorganizowania wynika w szczególności z: </w:t>
      </w:r>
    </w:p>
    <w:p w14:paraId="1B35C7D4" w14:textId="77777777" w:rsidR="004879E1" w:rsidRDefault="006666D5">
      <w:pPr>
        <w:numPr>
          <w:ilvl w:val="0"/>
          <w:numId w:val="40"/>
        </w:numPr>
        <w:tabs>
          <w:tab w:val="left" w:pos="0"/>
          <w:tab w:val="left" w:pos="426"/>
        </w:tabs>
        <w:spacing w:before="144" w:after="120"/>
        <w:jc w:val="both"/>
        <w:rPr>
          <w:rFonts w:ascii="Calibri" w:eastAsia="Times New Roman" w:hAnsi="Calibri" w:cs="Calibri"/>
        </w:rPr>
      </w:pPr>
      <w:r>
        <w:rPr>
          <w:rFonts w:ascii="Calibri" w:eastAsia="Times New Roman" w:hAnsi="Calibri" w:cs="Calibri"/>
        </w:rPr>
        <w:t>niepełnosprawności ucznia;</w:t>
      </w:r>
    </w:p>
    <w:p w14:paraId="793FCFED" w14:textId="77777777" w:rsidR="004879E1" w:rsidRDefault="006666D5">
      <w:pPr>
        <w:numPr>
          <w:ilvl w:val="0"/>
          <w:numId w:val="40"/>
        </w:numPr>
        <w:tabs>
          <w:tab w:val="left" w:pos="0"/>
          <w:tab w:val="left" w:pos="426"/>
        </w:tabs>
        <w:spacing w:before="144" w:after="120"/>
        <w:jc w:val="both"/>
        <w:rPr>
          <w:rFonts w:ascii="Calibri" w:eastAsia="Times New Roman" w:hAnsi="Calibri" w:cs="Calibri"/>
        </w:rPr>
      </w:pPr>
      <w:r>
        <w:rPr>
          <w:rFonts w:ascii="Calibri" w:eastAsia="Times New Roman" w:hAnsi="Calibri" w:cs="Calibri"/>
        </w:rPr>
        <w:t>niedostosowania społecznego;</w:t>
      </w:r>
    </w:p>
    <w:p w14:paraId="2018B4FB" w14:textId="77777777" w:rsidR="004879E1" w:rsidRDefault="006666D5">
      <w:pPr>
        <w:numPr>
          <w:ilvl w:val="0"/>
          <w:numId w:val="40"/>
        </w:numPr>
        <w:tabs>
          <w:tab w:val="left" w:pos="0"/>
          <w:tab w:val="left" w:pos="426"/>
        </w:tabs>
        <w:spacing w:before="144" w:after="120"/>
        <w:jc w:val="both"/>
        <w:rPr>
          <w:rFonts w:ascii="Calibri" w:eastAsia="Times New Roman" w:hAnsi="Calibri" w:cs="Calibri"/>
        </w:rPr>
      </w:pPr>
      <w:r>
        <w:rPr>
          <w:rFonts w:ascii="Calibri" w:eastAsia="Times New Roman" w:hAnsi="Calibri" w:cs="Calibri"/>
        </w:rPr>
        <w:t>zagrożenia niedostosowaniem społecznym;</w:t>
      </w:r>
    </w:p>
    <w:p w14:paraId="6EE3BAA7" w14:textId="77777777" w:rsidR="004879E1" w:rsidRDefault="006666D5">
      <w:pPr>
        <w:numPr>
          <w:ilvl w:val="0"/>
          <w:numId w:val="40"/>
        </w:numPr>
        <w:tabs>
          <w:tab w:val="left" w:pos="0"/>
          <w:tab w:val="left" w:pos="426"/>
        </w:tabs>
        <w:spacing w:before="144" w:after="120"/>
        <w:jc w:val="both"/>
        <w:rPr>
          <w:rFonts w:ascii="Calibri" w:eastAsia="Times New Roman" w:hAnsi="Calibri" w:cs="Calibri"/>
        </w:rPr>
      </w:pPr>
      <w:r>
        <w:rPr>
          <w:rFonts w:ascii="Calibri" w:eastAsia="Times New Roman" w:hAnsi="Calibri" w:cs="Calibri"/>
        </w:rPr>
        <w:t>z zaburzeń zachowania i emocji;</w:t>
      </w:r>
    </w:p>
    <w:p w14:paraId="317C7EB9" w14:textId="77777777" w:rsidR="004879E1" w:rsidRDefault="006666D5">
      <w:pPr>
        <w:numPr>
          <w:ilvl w:val="0"/>
          <w:numId w:val="40"/>
        </w:numPr>
        <w:tabs>
          <w:tab w:val="left" w:pos="0"/>
          <w:tab w:val="left" w:pos="426"/>
        </w:tabs>
        <w:spacing w:before="144" w:after="120"/>
        <w:jc w:val="both"/>
        <w:rPr>
          <w:rFonts w:ascii="Calibri" w:eastAsia="Times New Roman" w:hAnsi="Calibri" w:cs="Calibri"/>
        </w:rPr>
      </w:pPr>
      <w:r>
        <w:rPr>
          <w:rFonts w:ascii="Calibri" w:eastAsia="Times New Roman" w:hAnsi="Calibri" w:cs="Calibri"/>
        </w:rPr>
        <w:t>szczególnych uzdolnień;</w:t>
      </w:r>
    </w:p>
    <w:p w14:paraId="101641F9" w14:textId="77777777" w:rsidR="004879E1" w:rsidRDefault="006666D5">
      <w:pPr>
        <w:numPr>
          <w:ilvl w:val="0"/>
          <w:numId w:val="40"/>
        </w:numPr>
        <w:tabs>
          <w:tab w:val="left" w:pos="0"/>
          <w:tab w:val="left" w:pos="426"/>
        </w:tabs>
        <w:spacing w:before="144" w:after="120"/>
        <w:jc w:val="both"/>
        <w:rPr>
          <w:rFonts w:ascii="Calibri" w:eastAsia="Times New Roman" w:hAnsi="Calibri" w:cs="Calibri"/>
        </w:rPr>
      </w:pPr>
      <w:r>
        <w:rPr>
          <w:rFonts w:ascii="Calibri" w:eastAsia="Times New Roman" w:hAnsi="Calibri" w:cs="Calibri"/>
        </w:rPr>
        <w:t>specyficznych trudności w uczeniu się;</w:t>
      </w:r>
    </w:p>
    <w:p w14:paraId="40ED9ADD" w14:textId="11DA3316" w:rsidR="004879E1" w:rsidRDefault="006666D5">
      <w:pPr>
        <w:numPr>
          <w:ilvl w:val="0"/>
          <w:numId w:val="40"/>
        </w:numPr>
        <w:tabs>
          <w:tab w:val="left" w:pos="0"/>
          <w:tab w:val="left" w:pos="426"/>
        </w:tabs>
        <w:spacing w:before="144" w:after="120"/>
        <w:jc w:val="both"/>
        <w:rPr>
          <w:rFonts w:ascii="Calibri" w:eastAsia="Times New Roman" w:hAnsi="Calibri" w:cs="Calibri"/>
        </w:rPr>
      </w:pPr>
      <w:r>
        <w:rPr>
          <w:rFonts w:ascii="Calibri" w:eastAsia="Times New Roman" w:hAnsi="Calibri" w:cs="Calibri"/>
        </w:rPr>
        <w:t>deficytów kompetencji i zaburzeń sprawności językowych;</w:t>
      </w:r>
    </w:p>
    <w:p w14:paraId="765AECF8" w14:textId="77777777" w:rsidR="004879E1" w:rsidRDefault="006666D5">
      <w:pPr>
        <w:numPr>
          <w:ilvl w:val="0"/>
          <w:numId w:val="40"/>
        </w:numPr>
        <w:tabs>
          <w:tab w:val="left" w:pos="0"/>
          <w:tab w:val="left" w:pos="426"/>
        </w:tabs>
        <w:spacing w:before="144" w:after="120"/>
        <w:jc w:val="both"/>
        <w:rPr>
          <w:rFonts w:ascii="Calibri" w:eastAsia="Times New Roman" w:hAnsi="Calibri" w:cs="Calibri"/>
        </w:rPr>
      </w:pPr>
      <w:r>
        <w:rPr>
          <w:rFonts w:ascii="Calibri" w:eastAsia="Times New Roman" w:hAnsi="Calibri" w:cs="Calibri"/>
        </w:rPr>
        <w:lastRenderedPageBreak/>
        <w:t>choroby przewlekłej;</w:t>
      </w:r>
    </w:p>
    <w:p w14:paraId="1941DA63" w14:textId="77777777" w:rsidR="004879E1" w:rsidRDefault="006666D5">
      <w:pPr>
        <w:numPr>
          <w:ilvl w:val="0"/>
          <w:numId w:val="40"/>
        </w:numPr>
        <w:tabs>
          <w:tab w:val="left" w:pos="0"/>
          <w:tab w:val="left" w:pos="426"/>
        </w:tabs>
        <w:spacing w:before="144" w:after="120"/>
        <w:jc w:val="both"/>
        <w:rPr>
          <w:rFonts w:ascii="Calibri" w:eastAsia="Times New Roman" w:hAnsi="Calibri" w:cs="Calibri"/>
        </w:rPr>
      </w:pPr>
      <w:r>
        <w:rPr>
          <w:rFonts w:ascii="Calibri" w:eastAsia="Times New Roman" w:hAnsi="Calibri" w:cs="Calibri"/>
        </w:rPr>
        <w:t>sytuacji kryzysowych lub traumatycznych;</w:t>
      </w:r>
    </w:p>
    <w:p w14:paraId="0E63B7D9" w14:textId="77777777" w:rsidR="004879E1" w:rsidRDefault="006666D5">
      <w:pPr>
        <w:numPr>
          <w:ilvl w:val="0"/>
          <w:numId w:val="40"/>
        </w:numPr>
        <w:tabs>
          <w:tab w:val="left" w:pos="454"/>
          <w:tab w:val="left" w:pos="880"/>
        </w:tabs>
        <w:spacing w:before="144" w:after="120"/>
        <w:ind w:hanging="454"/>
        <w:jc w:val="both"/>
        <w:rPr>
          <w:rFonts w:ascii="Calibri" w:eastAsia="Times New Roman" w:hAnsi="Calibri" w:cs="Calibri"/>
        </w:rPr>
      </w:pPr>
      <w:r>
        <w:rPr>
          <w:rFonts w:ascii="Calibri" w:eastAsia="Times New Roman" w:hAnsi="Calibri" w:cs="Calibri"/>
        </w:rPr>
        <w:t>niepowodzeń szkolnych;</w:t>
      </w:r>
    </w:p>
    <w:p w14:paraId="2290B5EF" w14:textId="77777777" w:rsidR="004879E1" w:rsidRDefault="006666D5">
      <w:pPr>
        <w:numPr>
          <w:ilvl w:val="0"/>
          <w:numId w:val="40"/>
        </w:numPr>
        <w:tabs>
          <w:tab w:val="left" w:pos="454"/>
          <w:tab w:val="left" w:pos="880"/>
        </w:tabs>
        <w:spacing w:before="144" w:after="120"/>
        <w:ind w:hanging="454"/>
        <w:jc w:val="both"/>
        <w:rPr>
          <w:rFonts w:ascii="Calibri" w:eastAsia="Times New Roman" w:hAnsi="Calibri" w:cs="Calibri"/>
        </w:rPr>
      </w:pPr>
      <w:r>
        <w:rPr>
          <w:rFonts w:ascii="Calibri" w:eastAsia="Times New Roman" w:hAnsi="Calibri" w:cs="Calibri"/>
        </w:rPr>
        <w:t>zaniedbań środowiskowych;</w:t>
      </w:r>
    </w:p>
    <w:p w14:paraId="24A04AD9" w14:textId="77777777" w:rsidR="004879E1" w:rsidRDefault="006666D5">
      <w:pPr>
        <w:numPr>
          <w:ilvl w:val="0"/>
          <w:numId w:val="40"/>
        </w:numPr>
        <w:tabs>
          <w:tab w:val="left" w:pos="454"/>
          <w:tab w:val="left" w:pos="880"/>
        </w:tabs>
        <w:spacing w:before="144" w:after="120"/>
        <w:ind w:hanging="454"/>
        <w:jc w:val="both"/>
        <w:rPr>
          <w:rFonts w:ascii="Calibri" w:hAnsi="Calibri" w:cs="Calibri"/>
        </w:rPr>
      </w:pPr>
      <w:r>
        <w:rPr>
          <w:rFonts w:ascii="Calibri" w:eastAsia="Times New Roman" w:hAnsi="Calibri" w:cs="Calibri"/>
        </w:rPr>
        <w:t>trudności adaptacyjnych</w:t>
      </w:r>
      <w:r>
        <w:rPr>
          <w:rFonts w:ascii="Calibri" w:hAnsi="Calibri" w:cs="Calibri"/>
        </w:rPr>
        <w:t>.</w:t>
      </w:r>
    </w:p>
    <w:p w14:paraId="34642313" w14:textId="77777777" w:rsidR="004879E1" w:rsidRDefault="006666D5">
      <w:pPr>
        <w:pStyle w:val="Akapitzlist"/>
        <w:numPr>
          <w:ilvl w:val="0"/>
          <w:numId w:val="38"/>
        </w:numPr>
        <w:tabs>
          <w:tab w:val="left" w:pos="720"/>
        </w:tabs>
        <w:spacing w:before="144" w:after="120" w:line="240" w:lineRule="auto"/>
        <w:jc w:val="both"/>
        <w:rPr>
          <w:rFonts w:ascii="Calibri" w:hAnsi="Calibri" w:cs="Calibri"/>
        </w:rPr>
      </w:pPr>
      <w:r>
        <w:rPr>
          <w:rFonts w:ascii="Calibri" w:hAnsi="Calibri" w:cs="Calibri"/>
        </w:rPr>
        <w:t>O udzielanie pomocy psychologiczno-pedagogicznej mogą wnioskować:</w:t>
      </w:r>
    </w:p>
    <w:p w14:paraId="00A26B3E" w14:textId="77777777" w:rsidR="004879E1" w:rsidRDefault="006666D5">
      <w:pPr>
        <w:numPr>
          <w:ilvl w:val="0"/>
          <w:numId w:val="41"/>
        </w:numPr>
        <w:spacing w:before="144" w:after="120"/>
        <w:ind w:left="426" w:hanging="426"/>
        <w:jc w:val="both"/>
        <w:rPr>
          <w:rFonts w:ascii="Calibri" w:hAnsi="Calibri" w:cs="Calibri"/>
        </w:rPr>
      </w:pPr>
      <w:r>
        <w:rPr>
          <w:rFonts w:ascii="Calibri" w:hAnsi="Calibri" w:cs="Calibri"/>
        </w:rPr>
        <w:t>rodzice ucznia/prawni opiekunowie;</w:t>
      </w:r>
    </w:p>
    <w:p w14:paraId="71F8ED1B" w14:textId="77777777" w:rsidR="004879E1" w:rsidRDefault="006666D5">
      <w:pPr>
        <w:numPr>
          <w:ilvl w:val="0"/>
          <w:numId w:val="41"/>
        </w:numPr>
        <w:spacing w:before="144" w:after="120"/>
        <w:ind w:left="426" w:hanging="426"/>
        <w:jc w:val="both"/>
        <w:rPr>
          <w:rFonts w:ascii="Calibri" w:hAnsi="Calibri" w:cs="Calibri"/>
        </w:rPr>
      </w:pPr>
      <w:r>
        <w:rPr>
          <w:rFonts w:ascii="Calibri" w:hAnsi="Calibri" w:cs="Calibri"/>
        </w:rPr>
        <w:t>uczeń;</w:t>
      </w:r>
    </w:p>
    <w:p w14:paraId="75AD1EDD" w14:textId="77777777" w:rsidR="004879E1" w:rsidRDefault="006666D5">
      <w:pPr>
        <w:numPr>
          <w:ilvl w:val="0"/>
          <w:numId w:val="41"/>
        </w:numPr>
        <w:spacing w:before="144" w:after="120"/>
        <w:ind w:left="426" w:hanging="426"/>
        <w:jc w:val="both"/>
        <w:rPr>
          <w:rFonts w:ascii="Calibri" w:hAnsi="Calibri" w:cs="Calibri"/>
        </w:rPr>
      </w:pPr>
      <w:r>
        <w:rPr>
          <w:rFonts w:ascii="Calibri" w:hAnsi="Calibri" w:cs="Calibri"/>
        </w:rPr>
        <w:t>Dyrektor Szkoły;</w:t>
      </w:r>
    </w:p>
    <w:p w14:paraId="0D860BFC" w14:textId="77777777" w:rsidR="004879E1" w:rsidRDefault="006666D5">
      <w:pPr>
        <w:numPr>
          <w:ilvl w:val="0"/>
          <w:numId w:val="41"/>
        </w:numPr>
        <w:spacing w:before="144" w:after="120"/>
        <w:ind w:left="426" w:hanging="426"/>
        <w:jc w:val="both"/>
        <w:rPr>
          <w:rFonts w:ascii="Calibri" w:hAnsi="Calibri" w:cs="Calibri"/>
        </w:rPr>
      </w:pPr>
      <w:r>
        <w:rPr>
          <w:rFonts w:ascii="Calibri" w:hAnsi="Calibri" w:cs="Calibri"/>
        </w:rPr>
        <w:t xml:space="preserve">nauczyciele prowadzący zajęcia z uczniem </w:t>
      </w:r>
    </w:p>
    <w:p w14:paraId="6A867439" w14:textId="77777777" w:rsidR="004879E1" w:rsidRDefault="006666D5">
      <w:pPr>
        <w:numPr>
          <w:ilvl w:val="0"/>
          <w:numId w:val="41"/>
        </w:numPr>
        <w:spacing w:before="144" w:after="120"/>
        <w:ind w:left="426" w:hanging="426"/>
        <w:jc w:val="both"/>
        <w:rPr>
          <w:rFonts w:ascii="Calibri" w:hAnsi="Calibri" w:cs="Calibri"/>
        </w:rPr>
      </w:pPr>
      <w:r>
        <w:rPr>
          <w:rFonts w:ascii="Calibri" w:hAnsi="Calibri" w:cs="Calibri"/>
        </w:rPr>
        <w:t>pielęgniarka lub higienistka szkolna;</w:t>
      </w:r>
    </w:p>
    <w:p w14:paraId="432598F5" w14:textId="77777777" w:rsidR="004879E1" w:rsidRDefault="006666D5">
      <w:pPr>
        <w:numPr>
          <w:ilvl w:val="0"/>
          <w:numId w:val="41"/>
        </w:numPr>
        <w:spacing w:before="144" w:after="120"/>
        <w:ind w:left="426" w:hanging="426"/>
        <w:jc w:val="both"/>
        <w:rPr>
          <w:rFonts w:ascii="Calibri" w:hAnsi="Calibri" w:cs="Calibri"/>
        </w:rPr>
      </w:pPr>
      <w:r>
        <w:rPr>
          <w:rFonts w:ascii="Calibri" w:hAnsi="Calibri" w:cs="Calibri"/>
        </w:rPr>
        <w:t>poradnia psychologiczno-pedagogiczna;</w:t>
      </w:r>
    </w:p>
    <w:p w14:paraId="1469B836" w14:textId="5903476D" w:rsidR="004879E1" w:rsidRDefault="006666D5">
      <w:pPr>
        <w:numPr>
          <w:ilvl w:val="0"/>
          <w:numId w:val="41"/>
        </w:numPr>
        <w:spacing w:before="144" w:after="120"/>
        <w:ind w:left="426" w:hanging="426"/>
        <w:jc w:val="both"/>
        <w:rPr>
          <w:rFonts w:ascii="Calibri" w:hAnsi="Calibri" w:cs="Calibri"/>
        </w:rPr>
      </w:pPr>
      <w:bookmarkStart w:id="48" w:name="_Hlk63425121"/>
      <w:r>
        <w:rPr>
          <w:rFonts w:ascii="Calibri" w:hAnsi="Calibri" w:cs="Calibri"/>
        </w:rPr>
        <w:t xml:space="preserve">pomoc nauczyciela </w:t>
      </w:r>
      <w:r w:rsidR="0049422D">
        <w:rPr>
          <w:rFonts w:ascii="Calibri" w:hAnsi="Calibri" w:cs="Calibri"/>
        </w:rPr>
        <w:t>lub</w:t>
      </w:r>
      <w:r>
        <w:rPr>
          <w:rFonts w:ascii="Calibri" w:hAnsi="Calibri" w:cs="Calibri"/>
        </w:rPr>
        <w:t xml:space="preserve"> wychowawcy świetlicy;</w:t>
      </w:r>
    </w:p>
    <w:bookmarkEnd w:id="48"/>
    <w:p w14:paraId="36CCB4DA" w14:textId="77777777" w:rsidR="004879E1" w:rsidRDefault="006666D5">
      <w:pPr>
        <w:numPr>
          <w:ilvl w:val="0"/>
          <w:numId w:val="41"/>
        </w:numPr>
        <w:spacing w:before="144" w:after="120"/>
        <w:ind w:left="426" w:hanging="426"/>
        <w:jc w:val="both"/>
        <w:rPr>
          <w:rFonts w:ascii="Calibri" w:hAnsi="Calibri" w:cs="Calibri"/>
        </w:rPr>
      </w:pPr>
      <w:r>
        <w:rPr>
          <w:rFonts w:ascii="Calibri" w:hAnsi="Calibri" w:cs="Calibri"/>
        </w:rPr>
        <w:t>pracownik socjalny;</w:t>
      </w:r>
    </w:p>
    <w:p w14:paraId="6642E2BD" w14:textId="77777777" w:rsidR="004879E1" w:rsidRDefault="006666D5">
      <w:pPr>
        <w:numPr>
          <w:ilvl w:val="0"/>
          <w:numId w:val="41"/>
        </w:numPr>
        <w:spacing w:before="144" w:after="120"/>
        <w:ind w:left="426" w:hanging="426"/>
        <w:jc w:val="both"/>
        <w:rPr>
          <w:rFonts w:ascii="Calibri" w:hAnsi="Calibri" w:cs="Calibri"/>
        </w:rPr>
      </w:pPr>
      <w:r>
        <w:rPr>
          <w:rFonts w:ascii="Calibri" w:hAnsi="Calibri" w:cs="Calibri"/>
        </w:rPr>
        <w:t>asystent rodziny;</w:t>
      </w:r>
    </w:p>
    <w:p w14:paraId="2F015ACE" w14:textId="77777777" w:rsidR="004879E1" w:rsidRDefault="006666D5">
      <w:pPr>
        <w:numPr>
          <w:ilvl w:val="0"/>
          <w:numId w:val="41"/>
        </w:numPr>
        <w:spacing w:before="144" w:after="120"/>
        <w:ind w:left="426" w:hanging="426"/>
        <w:jc w:val="both"/>
        <w:rPr>
          <w:rFonts w:ascii="Calibri" w:hAnsi="Calibri" w:cs="Calibri"/>
        </w:rPr>
      </w:pPr>
      <w:r>
        <w:rPr>
          <w:rFonts w:ascii="Calibri" w:hAnsi="Calibri" w:cs="Calibri"/>
        </w:rPr>
        <w:t>kurator sądowy;</w:t>
      </w:r>
    </w:p>
    <w:p w14:paraId="793196A0" w14:textId="7E6C5F26" w:rsidR="0049422D" w:rsidRDefault="006666D5">
      <w:pPr>
        <w:numPr>
          <w:ilvl w:val="0"/>
          <w:numId w:val="41"/>
        </w:numPr>
        <w:spacing w:before="144" w:after="120"/>
        <w:ind w:left="426" w:hanging="426"/>
        <w:jc w:val="both"/>
        <w:rPr>
          <w:rFonts w:ascii="Calibri" w:hAnsi="Calibri" w:cs="Calibri"/>
        </w:rPr>
      </w:pPr>
      <w:r>
        <w:rPr>
          <w:rFonts w:ascii="Calibri" w:hAnsi="Calibri" w:cs="Calibri"/>
        </w:rPr>
        <w:t>organizacje pozarządowe lub instytucje działające na rzecz rodziny, dzieci i młodzieży</w:t>
      </w:r>
      <w:r w:rsidR="0049422D">
        <w:rPr>
          <w:rFonts w:ascii="Calibri" w:hAnsi="Calibri" w:cs="Calibri"/>
        </w:rPr>
        <w:t>;</w:t>
      </w:r>
    </w:p>
    <w:p w14:paraId="62056B1F" w14:textId="11634AFD" w:rsidR="004879E1" w:rsidRDefault="0049422D">
      <w:pPr>
        <w:numPr>
          <w:ilvl w:val="0"/>
          <w:numId w:val="41"/>
        </w:numPr>
        <w:spacing w:before="144" w:after="120"/>
        <w:ind w:left="426" w:hanging="426"/>
        <w:jc w:val="both"/>
        <w:rPr>
          <w:rFonts w:ascii="Calibri" w:hAnsi="Calibri" w:cs="Calibri"/>
        </w:rPr>
      </w:pPr>
      <w:r>
        <w:rPr>
          <w:rFonts w:ascii="Calibri" w:hAnsi="Calibri" w:cs="Calibri"/>
        </w:rPr>
        <w:t>wychowawca klasy</w:t>
      </w:r>
      <w:r w:rsidR="006666D5">
        <w:rPr>
          <w:rFonts w:ascii="Calibri" w:hAnsi="Calibri" w:cs="Calibri"/>
        </w:rPr>
        <w:t>.</w:t>
      </w:r>
    </w:p>
    <w:p w14:paraId="04EB7FBF" w14:textId="77777777" w:rsidR="004879E1" w:rsidRDefault="006666D5">
      <w:pPr>
        <w:pStyle w:val="Akapitzlist"/>
        <w:numPr>
          <w:ilvl w:val="0"/>
          <w:numId w:val="38"/>
        </w:numPr>
        <w:tabs>
          <w:tab w:val="left" w:pos="720"/>
        </w:tabs>
        <w:spacing w:before="144" w:after="120" w:line="240" w:lineRule="auto"/>
        <w:jc w:val="both"/>
        <w:rPr>
          <w:rFonts w:ascii="Calibri" w:hAnsi="Calibri" w:cs="Calibri"/>
        </w:rPr>
      </w:pPr>
      <w:r>
        <w:rPr>
          <w:rFonts w:ascii="Calibri" w:hAnsi="Calibri" w:cs="Calibri"/>
        </w:rPr>
        <w:t xml:space="preserve"> Wnioski ustne o organizację pomocy psychologiczno-pedagogicznej przedkłada się wychowawcy oddziału. W przypadku wniosków z instytucji zewnętrznych rozpatruje się wnioski złożone w formie pisemnej lub drogą elektroniczną w sekretariacie Szkoły. </w:t>
      </w:r>
    </w:p>
    <w:p w14:paraId="5990830C" w14:textId="77777777" w:rsidR="004879E1" w:rsidRDefault="006666D5">
      <w:pPr>
        <w:pStyle w:val="Akapitzlist"/>
        <w:numPr>
          <w:ilvl w:val="0"/>
          <w:numId w:val="38"/>
        </w:numPr>
        <w:tabs>
          <w:tab w:val="left" w:pos="720"/>
        </w:tabs>
        <w:spacing w:before="144" w:after="120" w:line="240" w:lineRule="auto"/>
        <w:jc w:val="both"/>
        <w:rPr>
          <w:rFonts w:ascii="Calibri" w:hAnsi="Calibri" w:cs="Calibri"/>
          <w:bCs/>
        </w:rPr>
      </w:pPr>
      <w:r>
        <w:rPr>
          <w:rFonts w:ascii="Calibri" w:hAnsi="Calibri" w:cs="Calibri"/>
        </w:rPr>
        <w:t xml:space="preserve"> Pomocy psychologiczno-pedagogicznej </w:t>
      </w:r>
      <w:r>
        <w:rPr>
          <w:rFonts w:ascii="Calibri" w:hAnsi="Calibri" w:cs="Calibri"/>
          <w:bCs/>
        </w:rPr>
        <w:t>udzielaj</w:t>
      </w:r>
      <w:r>
        <w:rPr>
          <w:rFonts w:ascii="Calibri" w:eastAsia="Arial" w:hAnsi="Calibri" w:cs="Calibri"/>
          <w:bCs/>
        </w:rPr>
        <w:t>ą</w:t>
      </w:r>
      <w:r>
        <w:rPr>
          <w:rFonts w:ascii="Calibri" w:hAnsi="Calibri" w:cs="Calibri"/>
          <w:bCs/>
        </w:rPr>
        <w:t>:</w:t>
      </w:r>
    </w:p>
    <w:p w14:paraId="18005A33" w14:textId="77777777" w:rsidR="004879E1" w:rsidRDefault="006666D5">
      <w:pPr>
        <w:numPr>
          <w:ilvl w:val="0"/>
          <w:numId w:val="42"/>
        </w:numPr>
        <w:tabs>
          <w:tab w:val="left" w:pos="0"/>
          <w:tab w:val="left" w:pos="426"/>
        </w:tabs>
        <w:spacing w:before="144" w:after="120"/>
        <w:jc w:val="both"/>
        <w:rPr>
          <w:rFonts w:ascii="Calibri" w:eastAsia="Times New Roman" w:hAnsi="Calibri" w:cs="Calibri"/>
        </w:rPr>
      </w:pPr>
      <w:r>
        <w:rPr>
          <w:rFonts w:ascii="Calibri" w:eastAsia="Times New Roman" w:hAnsi="Calibri" w:cs="Calibri"/>
        </w:rPr>
        <w:t>nauczyciele w bieżącej pracy z uczniem na zajęciach;</w:t>
      </w:r>
    </w:p>
    <w:p w14:paraId="60910D26" w14:textId="77777777" w:rsidR="004879E1" w:rsidRDefault="006666D5">
      <w:pPr>
        <w:numPr>
          <w:ilvl w:val="0"/>
          <w:numId w:val="42"/>
        </w:numPr>
        <w:tabs>
          <w:tab w:val="left" w:pos="0"/>
          <w:tab w:val="left" w:pos="426"/>
        </w:tabs>
        <w:spacing w:before="144" w:after="120"/>
        <w:jc w:val="both"/>
        <w:rPr>
          <w:rFonts w:ascii="Calibri" w:eastAsia="Times New Roman" w:hAnsi="Calibri" w:cs="Calibri"/>
        </w:rPr>
      </w:pPr>
      <w:r>
        <w:rPr>
          <w:rFonts w:ascii="Calibri" w:eastAsia="Times New Roman" w:hAnsi="Calibri" w:cs="Calibri"/>
        </w:rPr>
        <w:t>specjaliści lub nauczyciele wykonujący w Szkole zadania z zakresu pomocy psychologiczno- pedagogicznej;</w:t>
      </w:r>
    </w:p>
    <w:p w14:paraId="37B2549B" w14:textId="77777777" w:rsidR="004879E1" w:rsidRDefault="006666D5">
      <w:pPr>
        <w:numPr>
          <w:ilvl w:val="0"/>
          <w:numId w:val="42"/>
        </w:numPr>
        <w:tabs>
          <w:tab w:val="left" w:pos="0"/>
          <w:tab w:val="left" w:pos="426"/>
        </w:tabs>
        <w:spacing w:before="144" w:after="120"/>
        <w:jc w:val="both"/>
        <w:rPr>
          <w:rFonts w:ascii="Calibri" w:hAnsi="Calibri" w:cs="Calibri"/>
        </w:rPr>
      </w:pPr>
      <w:r>
        <w:rPr>
          <w:rFonts w:ascii="Calibri" w:eastAsia="Times New Roman" w:hAnsi="Calibri" w:cs="Calibri"/>
        </w:rPr>
        <w:t>pracownicy</w:t>
      </w:r>
      <w:r>
        <w:rPr>
          <w:rFonts w:ascii="Calibri" w:hAnsi="Calibri" w:cs="Calibri"/>
        </w:rPr>
        <w:t xml:space="preserve"> Szkoły poprzez zintegrowane oddziaływanie na ucznia.</w:t>
      </w:r>
    </w:p>
    <w:p w14:paraId="4F648411" w14:textId="5BD6B4F9" w:rsidR="004879E1" w:rsidRDefault="006666D5">
      <w:pPr>
        <w:pStyle w:val="Nagwek3"/>
        <w:spacing w:before="144" w:line="240" w:lineRule="auto"/>
        <w:rPr>
          <w:rFonts w:ascii="Calibri" w:hAnsi="Calibri" w:cs="Calibri"/>
          <w:b/>
          <w:color w:val="1F3864"/>
          <w:sz w:val="22"/>
          <w:szCs w:val="24"/>
        </w:rPr>
      </w:pPr>
      <w:bookmarkStart w:id="49" w:name="_Toc63674827"/>
      <w:bookmarkStart w:id="50" w:name="__RefHeading__42_1147354137"/>
      <w:r>
        <w:rPr>
          <w:rFonts w:ascii="Calibri" w:hAnsi="Calibri" w:cs="Calibri"/>
          <w:b/>
          <w:color w:val="1F3864"/>
          <w:sz w:val="22"/>
          <w:szCs w:val="24"/>
        </w:rPr>
        <w:t xml:space="preserve">Rozdział 2 </w:t>
      </w:r>
      <w:r>
        <w:rPr>
          <w:rFonts w:ascii="Calibri" w:hAnsi="Calibri" w:cs="Calibri"/>
          <w:b/>
          <w:color w:val="1F3864"/>
          <w:sz w:val="22"/>
          <w:szCs w:val="24"/>
        </w:rPr>
        <w:br/>
      </w:r>
      <w:bookmarkStart w:id="51" w:name="_Hlk63425193"/>
      <w:r>
        <w:rPr>
          <w:rFonts w:ascii="Calibri" w:hAnsi="Calibri" w:cs="Calibri"/>
          <w:b/>
          <w:color w:val="1F3864"/>
          <w:sz w:val="22"/>
          <w:szCs w:val="24"/>
        </w:rPr>
        <w:t xml:space="preserve">Formy pomocy psychologiczno-pedagogicznej w </w:t>
      </w:r>
      <w:r w:rsidR="000D6EBD">
        <w:rPr>
          <w:rFonts w:ascii="Calibri" w:hAnsi="Calibri" w:cs="Calibri"/>
          <w:b/>
          <w:color w:val="1F3864"/>
          <w:sz w:val="22"/>
          <w:szCs w:val="24"/>
          <w:lang w:val="pl-PL"/>
        </w:rPr>
        <w:t>S</w:t>
      </w:r>
      <w:r>
        <w:rPr>
          <w:rFonts w:ascii="Calibri" w:hAnsi="Calibri" w:cs="Calibri"/>
          <w:b/>
          <w:color w:val="1F3864"/>
          <w:sz w:val="22"/>
          <w:szCs w:val="24"/>
        </w:rPr>
        <w:t>zkole</w:t>
      </w:r>
      <w:bookmarkEnd w:id="49"/>
      <w:bookmarkEnd w:id="51"/>
    </w:p>
    <w:p w14:paraId="5E2B5E22" w14:textId="77777777" w:rsidR="004879E1" w:rsidRDefault="006666D5">
      <w:pPr>
        <w:pStyle w:val="paragraf0"/>
        <w:numPr>
          <w:ilvl w:val="0"/>
          <w:numId w:val="2"/>
        </w:numPr>
        <w:spacing w:before="144" w:after="120"/>
        <w:jc w:val="both"/>
        <w:rPr>
          <w:rFonts w:ascii="Calibri" w:hAnsi="Calibri" w:cs="Calibri"/>
        </w:rPr>
      </w:pPr>
      <w:r>
        <w:rPr>
          <w:rFonts w:ascii="Calibri" w:hAnsi="Calibri" w:cs="Calibri"/>
        </w:rPr>
        <w:t>1. Pomoc psychologiczno-pedagogiczna w Szkole realizowana przez każdego nauczyciela w bieżącej pracy z uczniem polega w szczególności na:</w:t>
      </w:r>
    </w:p>
    <w:p w14:paraId="40C73603" w14:textId="77777777" w:rsidR="004879E1" w:rsidRDefault="006666D5">
      <w:pPr>
        <w:numPr>
          <w:ilvl w:val="0"/>
          <w:numId w:val="43"/>
        </w:numPr>
        <w:tabs>
          <w:tab w:val="left" w:pos="0"/>
          <w:tab w:val="left" w:pos="426"/>
        </w:tabs>
        <w:spacing w:before="144" w:after="120"/>
        <w:jc w:val="both"/>
        <w:rPr>
          <w:rFonts w:ascii="Calibri" w:eastAsia="Times New Roman" w:hAnsi="Calibri" w:cs="Calibri"/>
        </w:rPr>
      </w:pPr>
      <w:r>
        <w:rPr>
          <w:rFonts w:ascii="Calibri" w:eastAsia="Times New Roman" w:hAnsi="Calibri" w:cs="Calibri"/>
        </w:rPr>
        <w:t>dostosowaniu wymagań edukacyjnych do możliwości psychofizycznych ucznia i jego potrzeb;</w:t>
      </w:r>
    </w:p>
    <w:p w14:paraId="356FEE00" w14:textId="77777777" w:rsidR="004879E1" w:rsidRDefault="006666D5">
      <w:pPr>
        <w:numPr>
          <w:ilvl w:val="0"/>
          <w:numId w:val="43"/>
        </w:numPr>
        <w:tabs>
          <w:tab w:val="left" w:pos="0"/>
          <w:tab w:val="left" w:pos="426"/>
        </w:tabs>
        <w:spacing w:before="144" w:after="120"/>
        <w:jc w:val="both"/>
        <w:rPr>
          <w:rFonts w:ascii="Calibri" w:eastAsia="Times New Roman" w:hAnsi="Calibri" w:cs="Calibri"/>
        </w:rPr>
      </w:pPr>
      <w:r>
        <w:rPr>
          <w:rFonts w:ascii="Calibri" w:eastAsia="Times New Roman" w:hAnsi="Calibri" w:cs="Calibri"/>
        </w:rPr>
        <w:lastRenderedPageBreak/>
        <w:t>rozpoznawaniu sposobu uczenia się ucznia i stosowanie skutecznej metodyki nauczania;</w:t>
      </w:r>
    </w:p>
    <w:p w14:paraId="220A58D5" w14:textId="77777777" w:rsidR="004879E1" w:rsidRDefault="006666D5">
      <w:pPr>
        <w:numPr>
          <w:ilvl w:val="0"/>
          <w:numId w:val="43"/>
        </w:numPr>
        <w:tabs>
          <w:tab w:val="left" w:pos="0"/>
          <w:tab w:val="left" w:pos="426"/>
        </w:tabs>
        <w:spacing w:before="144" w:after="120"/>
        <w:jc w:val="both"/>
        <w:rPr>
          <w:rFonts w:ascii="Calibri" w:hAnsi="Calibri" w:cs="Calibri"/>
        </w:rPr>
      </w:pPr>
      <w:r>
        <w:rPr>
          <w:rFonts w:ascii="Calibri" w:eastAsia="Times New Roman" w:hAnsi="Calibri" w:cs="Calibri"/>
        </w:rPr>
        <w:t>indywidualizacji</w:t>
      </w:r>
      <w:r>
        <w:rPr>
          <w:rFonts w:ascii="Calibri" w:hAnsi="Calibri" w:cs="Calibri"/>
        </w:rPr>
        <w:t xml:space="preserve"> pracy na zajęciach obowiązkowych i dodatkowych;</w:t>
      </w:r>
    </w:p>
    <w:p w14:paraId="01FEAD43" w14:textId="77777777" w:rsidR="004879E1" w:rsidRDefault="006666D5">
      <w:pPr>
        <w:numPr>
          <w:ilvl w:val="0"/>
          <w:numId w:val="43"/>
        </w:numPr>
        <w:tabs>
          <w:tab w:val="left" w:pos="0"/>
          <w:tab w:val="left" w:pos="426"/>
        </w:tabs>
        <w:spacing w:before="144" w:after="120"/>
        <w:jc w:val="both"/>
        <w:rPr>
          <w:rFonts w:ascii="Calibri" w:hAnsi="Calibri" w:cs="Calibri"/>
        </w:rPr>
      </w:pPr>
      <w:r>
        <w:rPr>
          <w:rFonts w:ascii="Calibri" w:eastAsia="Times New Roman" w:hAnsi="Calibri" w:cs="Calibri"/>
        </w:rPr>
        <w:t>dostosowanie</w:t>
      </w:r>
      <w:r>
        <w:rPr>
          <w:rFonts w:ascii="Calibri" w:hAnsi="Calibri" w:cs="Calibri"/>
        </w:rPr>
        <w:t xml:space="preserve"> warunków nauki do potrzeb psychofizycznych ucznia.</w:t>
      </w:r>
    </w:p>
    <w:p w14:paraId="22499A90" w14:textId="77777777" w:rsidR="004879E1" w:rsidRDefault="006666D5">
      <w:pPr>
        <w:pStyle w:val="Akapitzlist"/>
        <w:numPr>
          <w:ilvl w:val="0"/>
          <w:numId w:val="44"/>
        </w:numPr>
        <w:tabs>
          <w:tab w:val="left" w:pos="720"/>
        </w:tabs>
        <w:spacing w:before="144" w:after="120" w:line="240" w:lineRule="auto"/>
        <w:ind w:firstLine="171"/>
        <w:jc w:val="both"/>
        <w:rPr>
          <w:rFonts w:ascii="Calibri" w:hAnsi="Calibri" w:cs="Calibri"/>
          <w:shd w:val="clear" w:color="auto" w:fill="FFFFFF"/>
        </w:rPr>
      </w:pPr>
      <w:r>
        <w:rPr>
          <w:rFonts w:ascii="Calibri" w:hAnsi="Calibri" w:cs="Calibri"/>
          <w:color w:val="000000"/>
          <w:shd w:val="clear" w:color="auto" w:fill="FFFFFF"/>
        </w:rPr>
        <w:t>Pomoc psychologiczno-pedagogiczna świadczona jest również w formach zorganizowanych w ramach godzin przeznaczonych na te zajęcia i ujętych w arkuszu organizacyjnym Szkoły. W zależności od potrzeb i możliwości organizacyjnych mogą to być</w:t>
      </w:r>
      <w:r>
        <w:rPr>
          <w:rFonts w:ascii="Calibri" w:hAnsi="Calibri" w:cs="Calibri"/>
          <w:shd w:val="clear" w:color="auto" w:fill="FFFFFF"/>
        </w:rPr>
        <w:t xml:space="preserve">: </w:t>
      </w:r>
    </w:p>
    <w:p w14:paraId="7CBB5B21" w14:textId="77777777" w:rsidR="004879E1" w:rsidRDefault="006666D5">
      <w:pPr>
        <w:numPr>
          <w:ilvl w:val="0"/>
          <w:numId w:val="45"/>
        </w:numPr>
        <w:tabs>
          <w:tab w:val="left" w:pos="0"/>
          <w:tab w:val="left" w:pos="426"/>
        </w:tabs>
        <w:spacing w:before="144" w:after="120"/>
        <w:ind w:hanging="199"/>
        <w:jc w:val="both"/>
        <w:rPr>
          <w:rFonts w:ascii="Calibri" w:hAnsi="Calibri" w:cs="Calibri"/>
        </w:rPr>
      </w:pPr>
      <w:bookmarkStart w:id="52" w:name="_Hlk63425454"/>
      <w:r>
        <w:rPr>
          <w:rFonts w:ascii="Calibri" w:hAnsi="Calibri" w:cs="Calibri"/>
        </w:rPr>
        <w:t xml:space="preserve">zajęcia </w:t>
      </w:r>
      <w:r>
        <w:rPr>
          <w:rFonts w:ascii="Calibri" w:eastAsia="Times New Roman" w:hAnsi="Calibri" w:cs="Calibri"/>
        </w:rPr>
        <w:t>dydaktyczno</w:t>
      </w:r>
      <w:r>
        <w:rPr>
          <w:rFonts w:ascii="Calibri" w:hAnsi="Calibri" w:cs="Calibri"/>
        </w:rPr>
        <w:t>-wyrównawcze:</w:t>
      </w:r>
    </w:p>
    <w:tbl>
      <w:tblPr>
        <w:tblW w:w="0" w:type="auto"/>
        <w:tblInd w:w="5" w:type="dxa"/>
        <w:tblLayout w:type="fixed"/>
        <w:tblCellMar>
          <w:left w:w="0" w:type="dxa"/>
          <w:right w:w="0" w:type="dxa"/>
        </w:tblCellMar>
        <w:tblLook w:val="0000" w:firstRow="0" w:lastRow="0" w:firstColumn="0" w:lastColumn="0" w:noHBand="0" w:noVBand="0"/>
      </w:tblPr>
      <w:tblGrid>
        <w:gridCol w:w="1888"/>
        <w:gridCol w:w="7359"/>
      </w:tblGrid>
      <w:tr w:rsidR="004879E1" w14:paraId="1E9752F4" w14:textId="77777777">
        <w:trPr>
          <w:cantSplit/>
          <w:trHeight w:val="120"/>
        </w:trPr>
        <w:tc>
          <w:tcPr>
            <w:tcW w:w="1888" w:type="dxa"/>
            <w:tcBorders>
              <w:top w:val="single" w:sz="4" w:space="0" w:color="000000"/>
              <w:left w:val="single" w:sz="4" w:space="0" w:color="000000"/>
              <w:bottom w:val="single" w:sz="4" w:space="0" w:color="000000"/>
            </w:tcBorders>
            <w:shd w:val="clear" w:color="auto" w:fill="auto"/>
            <w:vAlign w:val="center"/>
          </w:tcPr>
          <w:p w14:paraId="3AA40982" w14:textId="77777777" w:rsidR="004879E1" w:rsidRDefault="006666D5">
            <w:pPr>
              <w:snapToGrid w:val="0"/>
              <w:spacing w:before="144" w:after="120"/>
              <w:ind w:left="284" w:firstLine="0"/>
              <w:jc w:val="left"/>
              <w:rPr>
                <w:rFonts w:ascii="Calibri" w:hAnsi="Calibri" w:cs="Calibri"/>
              </w:rPr>
            </w:pPr>
            <w:r>
              <w:rPr>
                <w:rFonts w:ascii="Calibri" w:hAnsi="Calibri" w:cs="Calibri"/>
              </w:rPr>
              <w:t>Adresaci</w:t>
            </w:r>
          </w:p>
        </w:tc>
        <w:tc>
          <w:tcPr>
            <w:tcW w:w="7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D9844" w14:textId="77777777" w:rsidR="004879E1" w:rsidRDefault="006666D5">
            <w:pPr>
              <w:snapToGrid w:val="0"/>
              <w:spacing w:before="144" w:after="120"/>
              <w:ind w:left="312" w:hanging="28"/>
              <w:jc w:val="left"/>
              <w:rPr>
                <w:rFonts w:ascii="Calibri" w:hAnsi="Calibri" w:cs="Calibri"/>
              </w:rPr>
            </w:pPr>
            <w:r>
              <w:rPr>
                <w:rFonts w:ascii="Calibri" w:hAnsi="Calibri" w:cs="Calibri"/>
              </w:rPr>
              <w:t>Uczniowie przejawiający trudności w nauce, w szczególności w spełnieniu wymagań edukacyjnych wynikających z podstawy programowej kształcenia ogólnego dla danego etapu edukacyjnego </w:t>
            </w:r>
          </w:p>
        </w:tc>
      </w:tr>
      <w:tr w:rsidR="004879E1" w14:paraId="49F7BCB8" w14:textId="77777777">
        <w:trPr>
          <w:cantSplit/>
          <w:trHeight w:val="120"/>
        </w:trPr>
        <w:tc>
          <w:tcPr>
            <w:tcW w:w="1888" w:type="dxa"/>
            <w:tcBorders>
              <w:top w:val="single" w:sz="4" w:space="0" w:color="000000"/>
              <w:left w:val="single" w:sz="4" w:space="0" w:color="000000"/>
              <w:bottom w:val="single" w:sz="4" w:space="0" w:color="000000"/>
            </w:tcBorders>
            <w:shd w:val="clear" w:color="auto" w:fill="auto"/>
            <w:vAlign w:val="center"/>
          </w:tcPr>
          <w:p w14:paraId="2E5623D9" w14:textId="77777777" w:rsidR="004879E1" w:rsidRDefault="006666D5">
            <w:pPr>
              <w:snapToGrid w:val="0"/>
              <w:spacing w:before="144" w:after="120"/>
              <w:ind w:left="284" w:firstLine="0"/>
              <w:jc w:val="left"/>
              <w:rPr>
                <w:rFonts w:ascii="Calibri" w:hAnsi="Calibri" w:cs="Calibri"/>
              </w:rPr>
            </w:pPr>
            <w:r>
              <w:rPr>
                <w:rFonts w:ascii="Calibri" w:hAnsi="Calibri" w:cs="Calibri"/>
              </w:rPr>
              <w:t>Zadania</w:t>
            </w:r>
          </w:p>
        </w:tc>
        <w:tc>
          <w:tcPr>
            <w:tcW w:w="7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A0111" w14:textId="77777777" w:rsidR="004879E1" w:rsidRDefault="006666D5">
            <w:pPr>
              <w:snapToGrid w:val="0"/>
              <w:spacing w:before="144" w:after="120"/>
              <w:ind w:left="312" w:hanging="28"/>
              <w:jc w:val="left"/>
              <w:rPr>
                <w:rFonts w:ascii="Calibri" w:hAnsi="Calibri" w:cs="Calibri"/>
              </w:rPr>
            </w:pPr>
            <w:r>
              <w:rPr>
                <w:rFonts w:ascii="Calibri" w:hAnsi="Calibri" w:cs="Calibri"/>
              </w:rPr>
              <w:t>Pomoc uczniom w nabywaniu wiedzy i umiejętności określonych w podstawie programowej kształcenia ogólnego</w:t>
            </w:r>
          </w:p>
        </w:tc>
      </w:tr>
      <w:tr w:rsidR="004879E1" w14:paraId="2FA0D9A6" w14:textId="77777777">
        <w:trPr>
          <w:cantSplit/>
          <w:trHeight w:val="210"/>
        </w:trPr>
        <w:tc>
          <w:tcPr>
            <w:tcW w:w="1888" w:type="dxa"/>
            <w:tcBorders>
              <w:top w:val="single" w:sz="4" w:space="0" w:color="000000"/>
              <w:left w:val="single" w:sz="4" w:space="0" w:color="000000"/>
              <w:bottom w:val="single" w:sz="4" w:space="0" w:color="000000"/>
            </w:tcBorders>
            <w:shd w:val="clear" w:color="auto" w:fill="auto"/>
            <w:vAlign w:val="center"/>
          </w:tcPr>
          <w:p w14:paraId="400FCCFD" w14:textId="77777777" w:rsidR="004879E1" w:rsidRDefault="006666D5">
            <w:pPr>
              <w:snapToGrid w:val="0"/>
              <w:spacing w:before="144" w:after="120"/>
              <w:ind w:left="284" w:firstLine="0"/>
              <w:jc w:val="left"/>
              <w:rPr>
                <w:rFonts w:ascii="Calibri" w:hAnsi="Calibri" w:cs="Calibri"/>
              </w:rPr>
            </w:pPr>
            <w:r>
              <w:rPr>
                <w:rFonts w:ascii="Calibri" w:hAnsi="Calibri" w:cs="Calibri"/>
              </w:rPr>
              <w:t>Podstawa udzielania</w:t>
            </w:r>
          </w:p>
        </w:tc>
        <w:tc>
          <w:tcPr>
            <w:tcW w:w="7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7E033" w14:textId="2E988D9D" w:rsidR="004879E1" w:rsidRDefault="006666D5">
            <w:pPr>
              <w:snapToGrid w:val="0"/>
              <w:spacing w:before="144" w:after="120"/>
              <w:ind w:left="312" w:hanging="28"/>
              <w:jc w:val="left"/>
              <w:rPr>
                <w:rFonts w:ascii="Calibri" w:hAnsi="Calibri" w:cs="Calibri"/>
              </w:rPr>
            </w:pPr>
            <w:r>
              <w:rPr>
                <w:rFonts w:ascii="Calibri" w:hAnsi="Calibri" w:cs="Calibri"/>
              </w:rPr>
              <w:t>Na wniosek wychowawcy lub innego nauczyciela przedmiotu, wniosek ucznia, rodzica</w:t>
            </w:r>
            <w:r w:rsidR="000D6EBD">
              <w:rPr>
                <w:rFonts w:ascii="Calibri" w:hAnsi="Calibri" w:cs="Calibri"/>
              </w:rPr>
              <w:t>, opinia pp.</w:t>
            </w:r>
          </w:p>
        </w:tc>
      </w:tr>
      <w:tr w:rsidR="004879E1" w14:paraId="51BD46A9" w14:textId="77777777">
        <w:trPr>
          <w:cantSplit/>
          <w:trHeight w:val="90"/>
        </w:trPr>
        <w:tc>
          <w:tcPr>
            <w:tcW w:w="1888" w:type="dxa"/>
            <w:tcBorders>
              <w:top w:val="single" w:sz="4" w:space="0" w:color="000000"/>
              <w:left w:val="single" w:sz="4" w:space="0" w:color="000000"/>
              <w:bottom w:val="single" w:sz="4" w:space="0" w:color="000000"/>
            </w:tcBorders>
            <w:shd w:val="clear" w:color="auto" w:fill="auto"/>
            <w:vAlign w:val="center"/>
          </w:tcPr>
          <w:p w14:paraId="48CA75F8" w14:textId="77777777" w:rsidR="004879E1" w:rsidRDefault="006666D5">
            <w:pPr>
              <w:snapToGrid w:val="0"/>
              <w:spacing w:before="144" w:after="120"/>
              <w:ind w:left="284" w:firstLine="0"/>
              <w:jc w:val="left"/>
              <w:rPr>
                <w:rFonts w:ascii="Calibri" w:hAnsi="Calibri" w:cs="Calibri"/>
              </w:rPr>
            </w:pPr>
            <w:r>
              <w:rPr>
                <w:rFonts w:ascii="Calibri" w:hAnsi="Calibri" w:cs="Calibri"/>
              </w:rPr>
              <w:t>Prowadzący</w:t>
            </w:r>
          </w:p>
        </w:tc>
        <w:tc>
          <w:tcPr>
            <w:tcW w:w="7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C7B92" w14:textId="77777777" w:rsidR="004879E1" w:rsidRDefault="006666D5">
            <w:pPr>
              <w:snapToGrid w:val="0"/>
              <w:spacing w:before="144" w:after="120"/>
              <w:ind w:left="312" w:hanging="28"/>
              <w:jc w:val="left"/>
              <w:rPr>
                <w:rFonts w:ascii="Calibri" w:hAnsi="Calibri" w:cs="Calibri"/>
              </w:rPr>
            </w:pPr>
            <w:r>
              <w:rPr>
                <w:rFonts w:ascii="Calibri" w:hAnsi="Calibri" w:cs="Calibri"/>
              </w:rPr>
              <w:t>Nauczyciele i specjaliści posiadający kwalifikacje właściwe do rodzaju prowadzonych zajęć</w:t>
            </w:r>
          </w:p>
        </w:tc>
      </w:tr>
      <w:tr w:rsidR="004879E1" w14:paraId="2BEFD5B2" w14:textId="77777777">
        <w:trPr>
          <w:cantSplit/>
          <w:trHeight w:val="105"/>
        </w:trPr>
        <w:tc>
          <w:tcPr>
            <w:tcW w:w="1888" w:type="dxa"/>
            <w:tcBorders>
              <w:top w:val="single" w:sz="4" w:space="0" w:color="000000"/>
              <w:left w:val="single" w:sz="4" w:space="0" w:color="000000"/>
              <w:bottom w:val="single" w:sz="4" w:space="0" w:color="000000"/>
            </w:tcBorders>
            <w:shd w:val="clear" w:color="auto" w:fill="auto"/>
            <w:vAlign w:val="center"/>
          </w:tcPr>
          <w:p w14:paraId="654CAB31" w14:textId="77777777" w:rsidR="004879E1" w:rsidRDefault="006666D5">
            <w:pPr>
              <w:snapToGrid w:val="0"/>
              <w:spacing w:before="144" w:after="120"/>
              <w:ind w:left="284" w:firstLine="0"/>
              <w:jc w:val="left"/>
              <w:rPr>
                <w:rFonts w:ascii="Calibri" w:hAnsi="Calibri" w:cs="Calibri"/>
              </w:rPr>
            </w:pPr>
            <w:r>
              <w:rPr>
                <w:rFonts w:ascii="Calibri" w:hAnsi="Calibri" w:cs="Calibri"/>
              </w:rPr>
              <w:t>Czas trwania jednostki zajęć</w:t>
            </w:r>
          </w:p>
        </w:tc>
        <w:tc>
          <w:tcPr>
            <w:tcW w:w="7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062EC" w14:textId="77777777" w:rsidR="004879E1" w:rsidRDefault="006666D5">
            <w:pPr>
              <w:snapToGrid w:val="0"/>
              <w:spacing w:before="144" w:after="120"/>
              <w:ind w:left="312" w:hanging="28"/>
              <w:jc w:val="left"/>
              <w:rPr>
                <w:rFonts w:ascii="Calibri" w:hAnsi="Calibri" w:cs="Calibri"/>
              </w:rPr>
            </w:pPr>
            <w:r>
              <w:rPr>
                <w:rFonts w:ascii="Calibri" w:hAnsi="Calibri" w:cs="Calibri"/>
              </w:rPr>
              <w:t>45 minut</w:t>
            </w:r>
          </w:p>
        </w:tc>
      </w:tr>
      <w:tr w:rsidR="004879E1" w14:paraId="6325669F" w14:textId="77777777">
        <w:trPr>
          <w:cantSplit/>
          <w:trHeight w:val="135"/>
        </w:trPr>
        <w:tc>
          <w:tcPr>
            <w:tcW w:w="1888" w:type="dxa"/>
            <w:tcBorders>
              <w:top w:val="single" w:sz="4" w:space="0" w:color="000000"/>
              <w:left w:val="single" w:sz="4" w:space="0" w:color="000000"/>
              <w:bottom w:val="single" w:sz="4" w:space="0" w:color="000000"/>
            </w:tcBorders>
            <w:shd w:val="clear" w:color="auto" w:fill="auto"/>
            <w:vAlign w:val="center"/>
          </w:tcPr>
          <w:p w14:paraId="2AE5DEF6" w14:textId="77777777" w:rsidR="004879E1" w:rsidRDefault="006666D5">
            <w:pPr>
              <w:snapToGrid w:val="0"/>
              <w:spacing w:before="144" w:after="120"/>
              <w:ind w:left="284" w:firstLine="0"/>
              <w:jc w:val="left"/>
              <w:rPr>
                <w:rFonts w:ascii="Calibri" w:hAnsi="Calibri" w:cs="Calibri"/>
              </w:rPr>
            </w:pPr>
            <w:r>
              <w:rPr>
                <w:rFonts w:ascii="Calibri" w:hAnsi="Calibri" w:cs="Calibri"/>
              </w:rPr>
              <w:t>Liczba uczestników</w:t>
            </w:r>
          </w:p>
        </w:tc>
        <w:tc>
          <w:tcPr>
            <w:tcW w:w="7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76047" w14:textId="77777777" w:rsidR="004879E1" w:rsidRDefault="006666D5">
            <w:pPr>
              <w:snapToGrid w:val="0"/>
              <w:spacing w:before="144" w:after="120"/>
              <w:ind w:left="312" w:hanging="28"/>
              <w:jc w:val="left"/>
              <w:rPr>
                <w:rFonts w:ascii="Calibri" w:hAnsi="Calibri" w:cs="Calibri"/>
              </w:rPr>
            </w:pPr>
            <w:r>
              <w:rPr>
                <w:rFonts w:ascii="Calibri" w:hAnsi="Calibri" w:cs="Calibri"/>
              </w:rPr>
              <w:t>Maksimum 8 osób</w:t>
            </w:r>
          </w:p>
        </w:tc>
      </w:tr>
      <w:tr w:rsidR="004879E1" w14:paraId="475A3819" w14:textId="77777777">
        <w:trPr>
          <w:cantSplit/>
          <w:trHeight w:val="135"/>
        </w:trPr>
        <w:tc>
          <w:tcPr>
            <w:tcW w:w="1888" w:type="dxa"/>
            <w:tcBorders>
              <w:top w:val="single" w:sz="4" w:space="0" w:color="000000"/>
              <w:left w:val="single" w:sz="4" w:space="0" w:color="000000"/>
              <w:bottom w:val="single" w:sz="4" w:space="0" w:color="000000"/>
            </w:tcBorders>
            <w:shd w:val="clear" w:color="auto" w:fill="auto"/>
            <w:vAlign w:val="center"/>
          </w:tcPr>
          <w:p w14:paraId="2CDED201" w14:textId="77777777" w:rsidR="004879E1" w:rsidRDefault="006666D5">
            <w:pPr>
              <w:snapToGrid w:val="0"/>
              <w:spacing w:before="144" w:after="120"/>
              <w:ind w:left="284" w:firstLine="0"/>
              <w:jc w:val="left"/>
              <w:rPr>
                <w:rFonts w:ascii="Calibri" w:hAnsi="Calibri" w:cs="Calibri"/>
              </w:rPr>
            </w:pPr>
            <w:r>
              <w:rPr>
                <w:rFonts w:ascii="Calibri" w:hAnsi="Calibri" w:cs="Calibri"/>
              </w:rPr>
              <w:t>Okres udzielania pp</w:t>
            </w:r>
          </w:p>
        </w:tc>
        <w:tc>
          <w:tcPr>
            <w:tcW w:w="7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B4DF2" w14:textId="5877F19E" w:rsidR="004879E1" w:rsidRDefault="006666D5">
            <w:pPr>
              <w:snapToGrid w:val="0"/>
              <w:spacing w:before="144" w:after="120"/>
              <w:ind w:left="312" w:hanging="28"/>
              <w:jc w:val="left"/>
              <w:rPr>
                <w:rFonts w:ascii="Calibri" w:hAnsi="Calibri" w:cs="Calibri"/>
              </w:rPr>
            </w:pPr>
            <w:r>
              <w:rPr>
                <w:rFonts w:ascii="Calibri" w:hAnsi="Calibri" w:cs="Calibri"/>
              </w:rPr>
              <w:t xml:space="preserve">Zgodnie z decyzją </w:t>
            </w:r>
            <w:r w:rsidR="000D6EBD">
              <w:rPr>
                <w:rFonts w:ascii="Calibri" w:hAnsi="Calibri" w:cs="Calibri"/>
              </w:rPr>
              <w:t>D</w:t>
            </w:r>
            <w:r>
              <w:rPr>
                <w:rFonts w:ascii="Calibri" w:hAnsi="Calibri" w:cs="Calibri"/>
              </w:rPr>
              <w:t>yrektora</w:t>
            </w:r>
          </w:p>
        </w:tc>
      </w:tr>
      <w:bookmarkEnd w:id="52"/>
    </w:tbl>
    <w:p w14:paraId="6B26E23C" w14:textId="77777777" w:rsidR="004879E1" w:rsidRDefault="004879E1">
      <w:pPr>
        <w:spacing w:before="144" w:after="120"/>
      </w:pPr>
    </w:p>
    <w:p w14:paraId="4DC1F8C1" w14:textId="77777777" w:rsidR="004879E1" w:rsidRDefault="006666D5">
      <w:pPr>
        <w:numPr>
          <w:ilvl w:val="0"/>
          <w:numId w:val="45"/>
        </w:numPr>
        <w:tabs>
          <w:tab w:val="left" w:pos="0"/>
          <w:tab w:val="left" w:pos="426"/>
        </w:tabs>
        <w:spacing w:before="144" w:after="120"/>
        <w:ind w:hanging="199"/>
        <w:jc w:val="both"/>
        <w:rPr>
          <w:rFonts w:ascii="Calibri" w:hAnsi="Calibri" w:cs="Calibri"/>
        </w:rPr>
      </w:pPr>
      <w:r>
        <w:rPr>
          <w:rFonts w:ascii="Calibri" w:hAnsi="Calibri" w:cs="Calibri"/>
        </w:rPr>
        <w:t>zajęcia rozwijające uzdolnienia:</w:t>
      </w:r>
    </w:p>
    <w:tbl>
      <w:tblPr>
        <w:tblW w:w="0" w:type="auto"/>
        <w:tblInd w:w="-5" w:type="dxa"/>
        <w:tblLayout w:type="fixed"/>
        <w:tblCellMar>
          <w:left w:w="70" w:type="dxa"/>
          <w:right w:w="70" w:type="dxa"/>
        </w:tblCellMar>
        <w:tblLook w:val="0000" w:firstRow="0" w:lastRow="0" w:firstColumn="0" w:lastColumn="0" w:noHBand="0" w:noVBand="0"/>
      </w:tblPr>
      <w:tblGrid>
        <w:gridCol w:w="1888"/>
        <w:gridCol w:w="7359"/>
      </w:tblGrid>
      <w:tr w:rsidR="004879E1" w14:paraId="42F5E2D4" w14:textId="77777777">
        <w:trPr>
          <w:trHeight w:val="120"/>
        </w:trPr>
        <w:tc>
          <w:tcPr>
            <w:tcW w:w="1888" w:type="dxa"/>
            <w:tcBorders>
              <w:top w:val="single" w:sz="4" w:space="0" w:color="000000"/>
              <w:left w:val="single" w:sz="4" w:space="0" w:color="000000"/>
              <w:bottom w:val="single" w:sz="4" w:space="0" w:color="000000"/>
            </w:tcBorders>
            <w:shd w:val="clear" w:color="auto" w:fill="auto"/>
          </w:tcPr>
          <w:p w14:paraId="2570DFC1" w14:textId="77777777" w:rsidR="004879E1" w:rsidRDefault="006666D5">
            <w:pPr>
              <w:snapToGrid w:val="0"/>
              <w:spacing w:before="144" w:after="120"/>
              <w:ind w:left="284" w:firstLine="0"/>
              <w:jc w:val="left"/>
              <w:rPr>
                <w:rFonts w:ascii="Calibri" w:hAnsi="Calibri" w:cs="Calibri"/>
              </w:rPr>
            </w:pPr>
            <w:r>
              <w:rPr>
                <w:rFonts w:ascii="Calibri" w:hAnsi="Calibri" w:cs="Calibri"/>
              </w:rPr>
              <w:t>Adresaci</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7644A835" w14:textId="77777777" w:rsidR="004879E1" w:rsidRDefault="006666D5">
            <w:pPr>
              <w:snapToGrid w:val="0"/>
              <w:spacing w:before="144" w:after="120"/>
              <w:ind w:left="284" w:firstLine="0"/>
              <w:jc w:val="left"/>
              <w:rPr>
                <w:rFonts w:ascii="Calibri" w:hAnsi="Calibri" w:cs="Calibri"/>
              </w:rPr>
            </w:pPr>
            <w:r>
              <w:rPr>
                <w:rFonts w:ascii="Calibri" w:hAnsi="Calibri" w:cs="Calibri"/>
              </w:rPr>
              <w:t>Uczniowie szczególnie uzdolnieni</w:t>
            </w:r>
          </w:p>
        </w:tc>
      </w:tr>
      <w:tr w:rsidR="004879E1" w14:paraId="718D4F8A" w14:textId="77777777">
        <w:trPr>
          <w:trHeight w:val="120"/>
        </w:trPr>
        <w:tc>
          <w:tcPr>
            <w:tcW w:w="1888" w:type="dxa"/>
            <w:tcBorders>
              <w:top w:val="single" w:sz="4" w:space="0" w:color="000000"/>
              <w:left w:val="single" w:sz="4" w:space="0" w:color="000000"/>
              <w:bottom w:val="single" w:sz="4" w:space="0" w:color="000000"/>
            </w:tcBorders>
            <w:shd w:val="clear" w:color="auto" w:fill="auto"/>
          </w:tcPr>
          <w:p w14:paraId="6E0BB64E" w14:textId="77777777" w:rsidR="004879E1" w:rsidRDefault="006666D5">
            <w:pPr>
              <w:snapToGrid w:val="0"/>
              <w:spacing w:before="144" w:after="120"/>
              <w:ind w:left="284" w:firstLine="0"/>
              <w:jc w:val="left"/>
              <w:rPr>
                <w:rFonts w:ascii="Calibri" w:hAnsi="Calibri" w:cs="Calibri"/>
              </w:rPr>
            </w:pPr>
            <w:r>
              <w:rPr>
                <w:rFonts w:ascii="Calibri" w:hAnsi="Calibri" w:cs="Calibri"/>
              </w:rPr>
              <w:t>Zadania</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525DBFA0" w14:textId="77777777" w:rsidR="004879E1" w:rsidRDefault="006666D5">
            <w:pPr>
              <w:snapToGrid w:val="0"/>
              <w:spacing w:before="144" w:after="120"/>
              <w:ind w:left="284" w:firstLine="0"/>
              <w:jc w:val="left"/>
              <w:rPr>
                <w:rFonts w:ascii="Calibri" w:hAnsi="Calibri" w:cs="Calibri"/>
              </w:rPr>
            </w:pPr>
            <w:r>
              <w:rPr>
                <w:rFonts w:ascii="Calibri" w:hAnsi="Calibri" w:cs="Calibri"/>
              </w:rPr>
              <w:t xml:space="preserve">Rozwijanie zainteresowań i talentów uczniów. </w:t>
            </w:r>
          </w:p>
        </w:tc>
      </w:tr>
      <w:tr w:rsidR="004879E1" w14:paraId="7C41C8AB" w14:textId="77777777">
        <w:trPr>
          <w:trHeight w:val="210"/>
        </w:trPr>
        <w:tc>
          <w:tcPr>
            <w:tcW w:w="1888" w:type="dxa"/>
            <w:tcBorders>
              <w:top w:val="single" w:sz="4" w:space="0" w:color="000000"/>
              <w:left w:val="single" w:sz="4" w:space="0" w:color="000000"/>
              <w:bottom w:val="single" w:sz="4" w:space="0" w:color="000000"/>
            </w:tcBorders>
            <w:shd w:val="clear" w:color="auto" w:fill="auto"/>
          </w:tcPr>
          <w:p w14:paraId="553148FC" w14:textId="77777777" w:rsidR="004879E1" w:rsidRDefault="006666D5">
            <w:pPr>
              <w:snapToGrid w:val="0"/>
              <w:spacing w:before="144" w:after="120"/>
              <w:ind w:left="284" w:firstLine="0"/>
              <w:jc w:val="left"/>
              <w:rPr>
                <w:rFonts w:ascii="Calibri" w:hAnsi="Calibri" w:cs="Calibri"/>
              </w:rPr>
            </w:pPr>
            <w:r>
              <w:rPr>
                <w:rFonts w:ascii="Calibri" w:hAnsi="Calibri" w:cs="Calibri"/>
              </w:rPr>
              <w:t>Podstawa udzielania</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5EC9BC18" w14:textId="77777777" w:rsidR="004879E1" w:rsidRDefault="006666D5">
            <w:pPr>
              <w:snapToGrid w:val="0"/>
              <w:spacing w:before="144" w:after="120"/>
              <w:ind w:left="284" w:firstLine="0"/>
              <w:jc w:val="left"/>
              <w:rPr>
                <w:rFonts w:ascii="Calibri" w:hAnsi="Calibri" w:cs="Calibri"/>
              </w:rPr>
            </w:pPr>
            <w:r>
              <w:rPr>
                <w:rFonts w:ascii="Calibri" w:hAnsi="Calibri" w:cs="Calibri"/>
              </w:rPr>
              <w:t>Na wniosek wychowawcy lub innego nauczyciela przedmiotu, wniosek ucznia, rodzica, opinii pp o szczególnych uzdolnieniach</w:t>
            </w:r>
          </w:p>
        </w:tc>
      </w:tr>
      <w:tr w:rsidR="004879E1" w14:paraId="2173D7A4" w14:textId="77777777">
        <w:trPr>
          <w:trHeight w:val="90"/>
        </w:trPr>
        <w:tc>
          <w:tcPr>
            <w:tcW w:w="1888" w:type="dxa"/>
            <w:tcBorders>
              <w:top w:val="single" w:sz="4" w:space="0" w:color="000000"/>
              <w:left w:val="single" w:sz="4" w:space="0" w:color="000000"/>
              <w:bottom w:val="single" w:sz="4" w:space="0" w:color="000000"/>
            </w:tcBorders>
            <w:shd w:val="clear" w:color="auto" w:fill="auto"/>
          </w:tcPr>
          <w:p w14:paraId="02BC542B" w14:textId="77777777" w:rsidR="004879E1" w:rsidRDefault="006666D5">
            <w:pPr>
              <w:snapToGrid w:val="0"/>
              <w:spacing w:before="144" w:after="120"/>
              <w:ind w:left="284" w:firstLine="0"/>
              <w:jc w:val="left"/>
              <w:rPr>
                <w:rFonts w:ascii="Calibri" w:hAnsi="Calibri" w:cs="Calibri"/>
              </w:rPr>
            </w:pPr>
            <w:r>
              <w:rPr>
                <w:rFonts w:ascii="Calibri" w:hAnsi="Calibri" w:cs="Calibri"/>
              </w:rPr>
              <w:lastRenderedPageBreak/>
              <w:t>Prowadzący</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0DF59578" w14:textId="77777777" w:rsidR="004879E1" w:rsidRDefault="006666D5">
            <w:pPr>
              <w:snapToGrid w:val="0"/>
              <w:spacing w:before="144" w:after="120"/>
              <w:ind w:left="284" w:firstLine="0"/>
              <w:jc w:val="left"/>
              <w:rPr>
                <w:rFonts w:ascii="Calibri" w:hAnsi="Calibri" w:cs="Calibri"/>
              </w:rPr>
            </w:pPr>
            <w:r>
              <w:rPr>
                <w:rFonts w:ascii="Calibri" w:hAnsi="Calibri" w:cs="Calibri"/>
              </w:rPr>
              <w:t>Nauczyciele i specjaliści posiadający kwalifikacje właściwe do rodzaju prowadzonych zajęć</w:t>
            </w:r>
          </w:p>
        </w:tc>
      </w:tr>
      <w:tr w:rsidR="004879E1" w14:paraId="5A60FCF0" w14:textId="77777777">
        <w:trPr>
          <w:trHeight w:val="105"/>
        </w:trPr>
        <w:tc>
          <w:tcPr>
            <w:tcW w:w="1888" w:type="dxa"/>
            <w:tcBorders>
              <w:top w:val="single" w:sz="4" w:space="0" w:color="000000"/>
              <w:left w:val="single" w:sz="4" w:space="0" w:color="000000"/>
              <w:bottom w:val="single" w:sz="4" w:space="0" w:color="000000"/>
            </w:tcBorders>
            <w:shd w:val="clear" w:color="auto" w:fill="auto"/>
          </w:tcPr>
          <w:p w14:paraId="74247E26" w14:textId="77777777" w:rsidR="004879E1" w:rsidRDefault="006666D5">
            <w:pPr>
              <w:snapToGrid w:val="0"/>
              <w:spacing w:before="144" w:after="120"/>
              <w:ind w:left="284" w:firstLine="0"/>
              <w:jc w:val="left"/>
              <w:rPr>
                <w:rFonts w:ascii="Calibri" w:hAnsi="Calibri" w:cs="Calibri"/>
              </w:rPr>
            </w:pPr>
            <w:r>
              <w:rPr>
                <w:rFonts w:ascii="Calibri" w:hAnsi="Calibri" w:cs="Calibri"/>
              </w:rPr>
              <w:t>Czas trwania jednostki zajęć</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37087443" w14:textId="77777777" w:rsidR="004879E1" w:rsidRDefault="006666D5">
            <w:pPr>
              <w:snapToGrid w:val="0"/>
              <w:spacing w:before="144" w:after="120"/>
              <w:ind w:left="284" w:firstLine="0"/>
              <w:jc w:val="left"/>
              <w:rPr>
                <w:rFonts w:ascii="Calibri" w:hAnsi="Calibri" w:cs="Calibri"/>
              </w:rPr>
            </w:pPr>
            <w:r>
              <w:rPr>
                <w:rFonts w:ascii="Calibri" w:hAnsi="Calibri" w:cs="Calibri"/>
              </w:rPr>
              <w:t>45 minut</w:t>
            </w:r>
          </w:p>
        </w:tc>
      </w:tr>
      <w:tr w:rsidR="004879E1" w14:paraId="5FA95615" w14:textId="77777777">
        <w:trPr>
          <w:trHeight w:val="135"/>
        </w:trPr>
        <w:tc>
          <w:tcPr>
            <w:tcW w:w="1888" w:type="dxa"/>
            <w:tcBorders>
              <w:top w:val="single" w:sz="4" w:space="0" w:color="000000"/>
              <w:left w:val="single" w:sz="4" w:space="0" w:color="000000"/>
              <w:bottom w:val="single" w:sz="4" w:space="0" w:color="000000"/>
            </w:tcBorders>
            <w:shd w:val="clear" w:color="auto" w:fill="auto"/>
          </w:tcPr>
          <w:p w14:paraId="55D471C8" w14:textId="77777777" w:rsidR="004879E1" w:rsidRDefault="006666D5">
            <w:pPr>
              <w:snapToGrid w:val="0"/>
              <w:spacing w:before="144" w:after="120"/>
              <w:ind w:left="284" w:firstLine="0"/>
              <w:jc w:val="left"/>
              <w:rPr>
                <w:rFonts w:ascii="Calibri" w:hAnsi="Calibri" w:cs="Calibri"/>
              </w:rPr>
            </w:pPr>
            <w:r>
              <w:rPr>
                <w:rFonts w:ascii="Calibri" w:hAnsi="Calibri" w:cs="Calibri"/>
              </w:rPr>
              <w:t>Liczba uczestników</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521DE364" w14:textId="77777777" w:rsidR="004879E1" w:rsidRDefault="006666D5">
            <w:pPr>
              <w:snapToGrid w:val="0"/>
              <w:spacing w:before="144" w:after="120"/>
              <w:ind w:left="284" w:firstLine="0"/>
              <w:jc w:val="left"/>
              <w:rPr>
                <w:rFonts w:ascii="Calibri" w:hAnsi="Calibri" w:cs="Calibri"/>
              </w:rPr>
            </w:pPr>
            <w:r>
              <w:rPr>
                <w:rFonts w:ascii="Calibri" w:hAnsi="Calibri" w:cs="Calibri"/>
              </w:rPr>
              <w:t>Maksimum 8 osób</w:t>
            </w:r>
          </w:p>
        </w:tc>
      </w:tr>
      <w:tr w:rsidR="004879E1" w14:paraId="1FAF9D92" w14:textId="77777777">
        <w:trPr>
          <w:trHeight w:val="135"/>
        </w:trPr>
        <w:tc>
          <w:tcPr>
            <w:tcW w:w="1888" w:type="dxa"/>
            <w:tcBorders>
              <w:top w:val="single" w:sz="4" w:space="0" w:color="000000"/>
              <w:left w:val="single" w:sz="4" w:space="0" w:color="000000"/>
              <w:bottom w:val="single" w:sz="4" w:space="0" w:color="000000"/>
            </w:tcBorders>
            <w:shd w:val="clear" w:color="auto" w:fill="auto"/>
          </w:tcPr>
          <w:p w14:paraId="7E584CE6" w14:textId="77777777" w:rsidR="004879E1" w:rsidRDefault="006666D5">
            <w:pPr>
              <w:snapToGrid w:val="0"/>
              <w:spacing w:before="144" w:after="120"/>
              <w:ind w:left="284" w:firstLine="0"/>
              <w:jc w:val="left"/>
              <w:rPr>
                <w:rFonts w:ascii="Calibri" w:hAnsi="Calibri" w:cs="Calibri"/>
              </w:rPr>
            </w:pPr>
            <w:r>
              <w:rPr>
                <w:rFonts w:ascii="Calibri" w:hAnsi="Calibri" w:cs="Calibri"/>
              </w:rPr>
              <w:t>Okres udzielania pp.</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1C8B1BA0" w14:textId="36F10926" w:rsidR="004879E1" w:rsidRDefault="006666D5">
            <w:pPr>
              <w:snapToGrid w:val="0"/>
              <w:spacing w:before="144" w:after="120"/>
              <w:ind w:left="284" w:firstLine="0"/>
              <w:jc w:val="left"/>
              <w:rPr>
                <w:rFonts w:ascii="Calibri" w:hAnsi="Calibri" w:cs="Calibri"/>
              </w:rPr>
            </w:pPr>
            <w:r>
              <w:rPr>
                <w:rFonts w:ascii="Calibri" w:hAnsi="Calibri" w:cs="Calibri"/>
              </w:rPr>
              <w:t xml:space="preserve">Zgodnie z decyzją </w:t>
            </w:r>
            <w:r w:rsidR="000D6EBD">
              <w:rPr>
                <w:rFonts w:ascii="Calibri" w:hAnsi="Calibri" w:cs="Calibri"/>
              </w:rPr>
              <w:t>D</w:t>
            </w:r>
            <w:r>
              <w:rPr>
                <w:rFonts w:ascii="Calibri" w:hAnsi="Calibri" w:cs="Calibri"/>
              </w:rPr>
              <w:t>yrektora</w:t>
            </w:r>
          </w:p>
        </w:tc>
      </w:tr>
    </w:tbl>
    <w:p w14:paraId="2F3CB8B7" w14:textId="77777777" w:rsidR="004879E1" w:rsidRDefault="004879E1">
      <w:pPr>
        <w:spacing w:before="144" w:after="120"/>
      </w:pPr>
    </w:p>
    <w:p w14:paraId="478713AE" w14:textId="77777777" w:rsidR="004879E1" w:rsidRDefault="006666D5">
      <w:pPr>
        <w:numPr>
          <w:ilvl w:val="0"/>
          <w:numId w:val="45"/>
        </w:numPr>
        <w:tabs>
          <w:tab w:val="left" w:pos="0"/>
          <w:tab w:val="left" w:pos="426"/>
        </w:tabs>
        <w:spacing w:before="144" w:after="120"/>
        <w:ind w:hanging="199"/>
        <w:jc w:val="both"/>
        <w:rPr>
          <w:rFonts w:ascii="Calibri" w:hAnsi="Calibri" w:cs="Calibri"/>
        </w:rPr>
      </w:pPr>
      <w:r>
        <w:rPr>
          <w:rFonts w:ascii="Calibri" w:hAnsi="Calibri" w:cs="Calibri"/>
        </w:rPr>
        <w:t>zajęcia korekcyjno-kompensacyjne:</w:t>
      </w:r>
    </w:p>
    <w:tbl>
      <w:tblPr>
        <w:tblW w:w="9247" w:type="dxa"/>
        <w:tblInd w:w="-5" w:type="dxa"/>
        <w:tblLayout w:type="fixed"/>
        <w:tblCellMar>
          <w:left w:w="70" w:type="dxa"/>
          <w:right w:w="70" w:type="dxa"/>
        </w:tblCellMar>
        <w:tblLook w:val="0000" w:firstRow="0" w:lastRow="0" w:firstColumn="0" w:lastColumn="0" w:noHBand="0" w:noVBand="0"/>
      </w:tblPr>
      <w:tblGrid>
        <w:gridCol w:w="1888"/>
        <w:gridCol w:w="7359"/>
      </w:tblGrid>
      <w:tr w:rsidR="004879E1" w14:paraId="4CC26669" w14:textId="77777777" w:rsidTr="000D6EBD">
        <w:trPr>
          <w:trHeight w:val="120"/>
        </w:trPr>
        <w:tc>
          <w:tcPr>
            <w:tcW w:w="1888" w:type="dxa"/>
            <w:tcBorders>
              <w:top w:val="single" w:sz="4" w:space="0" w:color="000000"/>
              <w:left w:val="single" w:sz="4" w:space="0" w:color="000000"/>
              <w:bottom w:val="single" w:sz="4" w:space="0" w:color="000000"/>
            </w:tcBorders>
            <w:shd w:val="clear" w:color="auto" w:fill="auto"/>
          </w:tcPr>
          <w:p w14:paraId="240AD3D4" w14:textId="77777777" w:rsidR="004879E1" w:rsidRDefault="006666D5">
            <w:pPr>
              <w:snapToGrid w:val="0"/>
              <w:spacing w:before="144" w:after="120"/>
              <w:ind w:left="284" w:firstLine="0"/>
              <w:jc w:val="left"/>
              <w:rPr>
                <w:rFonts w:ascii="Calibri" w:hAnsi="Calibri" w:cs="Calibri"/>
              </w:rPr>
            </w:pPr>
            <w:r>
              <w:rPr>
                <w:rFonts w:ascii="Calibri" w:hAnsi="Calibri" w:cs="Calibri"/>
              </w:rPr>
              <w:t>Adresaci</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4E6D28C8" w14:textId="77777777" w:rsidR="004879E1" w:rsidRDefault="006666D5">
            <w:pPr>
              <w:autoSpaceDE w:val="0"/>
              <w:snapToGrid w:val="0"/>
              <w:spacing w:before="144" w:after="120"/>
              <w:ind w:left="284" w:firstLine="0"/>
              <w:jc w:val="left"/>
              <w:rPr>
                <w:rFonts w:ascii="Calibri" w:hAnsi="Calibri" w:cs="Calibri"/>
              </w:rPr>
            </w:pPr>
            <w:r>
              <w:rPr>
                <w:rFonts w:ascii="Calibri" w:hAnsi="Calibri" w:cs="Calibri"/>
              </w:rPr>
              <w:t xml:space="preserve">dla uczniów z zaburzeniami i odchyleniami rozwojowymi lub specyficznymi trudnościami w uczeniu się </w:t>
            </w:r>
          </w:p>
        </w:tc>
      </w:tr>
      <w:tr w:rsidR="004879E1" w14:paraId="43BF0852" w14:textId="77777777" w:rsidTr="000D6EBD">
        <w:trPr>
          <w:trHeight w:val="120"/>
        </w:trPr>
        <w:tc>
          <w:tcPr>
            <w:tcW w:w="1888" w:type="dxa"/>
            <w:tcBorders>
              <w:top w:val="single" w:sz="4" w:space="0" w:color="000000"/>
              <w:left w:val="single" w:sz="4" w:space="0" w:color="000000"/>
              <w:bottom w:val="single" w:sz="4" w:space="0" w:color="000000"/>
            </w:tcBorders>
            <w:shd w:val="clear" w:color="auto" w:fill="auto"/>
          </w:tcPr>
          <w:p w14:paraId="58DF973F" w14:textId="77777777" w:rsidR="004879E1" w:rsidRDefault="006666D5">
            <w:pPr>
              <w:snapToGrid w:val="0"/>
              <w:spacing w:before="144" w:after="120"/>
              <w:ind w:left="284" w:firstLine="0"/>
              <w:jc w:val="left"/>
              <w:rPr>
                <w:rFonts w:ascii="Calibri" w:hAnsi="Calibri" w:cs="Calibri"/>
              </w:rPr>
            </w:pPr>
            <w:r>
              <w:rPr>
                <w:rFonts w:ascii="Calibri" w:hAnsi="Calibri" w:cs="Calibri"/>
              </w:rPr>
              <w:t>Zadania</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14BA2235" w14:textId="77777777" w:rsidR="004879E1" w:rsidRDefault="006666D5">
            <w:pPr>
              <w:autoSpaceDE w:val="0"/>
              <w:snapToGrid w:val="0"/>
              <w:spacing w:before="144" w:after="120"/>
              <w:ind w:left="284" w:firstLine="0"/>
              <w:jc w:val="left"/>
              <w:rPr>
                <w:rFonts w:ascii="Calibri" w:hAnsi="Calibri" w:cs="Calibri"/>
              </w:rPr>
            </w:pPr>
            <w:r>
              <w:rPr>
                <w:rFonts w:ascii="Calibri" w:hAnsi="Calibri" w:cs="Calibri"/>
              </w:rPr>
              <w:t xml:space="preserve">Do zlikwidowania opóźnień w uzyskaniu osiągnięć edukacyjnych wynikających z podstawy programowej kształcenia lub złagodzenia albo wyeliminowania zaburzeń stanowiących powód objęcia ucznia daną formą pomocy psychologiczno-pedagogicznej. </w:t>
            </w:r>
          </w:p>
        </w:tc>
      </w:tr>
      <w:tr w:rsidR="004879E1" w14:paraId="3E336735" w14:textId="77777777" w:rsidTr="000D6EBD">
        <w:trPr>
          <w:trHeight w:val="210"/>
        </w:trPr>
        <w:tc>
          <w:tcPr>
            <w:tcW w:w="1888" w:type="dxa"/>
            <w:tcBorders>
              <w:top w:val="single" w:sz="4" w:space="0" w:color="000000"/>
              <w:left w:val="single" w:sz="4" w:space="0" w:color="000000"/>
              <w:bottom w:val="single" w:sz="4" w:space="0" w:color="000000"/>
            </w:tcBorders>
            <w:shd w:val="clear" w:color="auto" w:fill="auto"/>
          </w:tcPr>
          <w:p w14:paraId="12AF0D0E" w14:textId="77777777" w:rsidR="004879E1" w:rsidRDefault="006666D5">
            <w:pPr>
              <w:snapToGrid w:val="0"/>
              <w:spacing w:before="144" w:after="120"/>
              <w:ind w:left="284" w:firstLine="0"/>
              <w:jc w:val="left"/>
              <w:rPr>
                <w:rFonts w:ascii="Calibri" w:hAnsi="Calibri" w:cs="Calibri"/>
              </w:rPr>
            </w:pPr>
            <w:r>
              <w:rPr>
                <w:rFonts w:ascii="Calibri" w:hAnsi="Calibri" w:cs="Calibri"/>
              </w:rPr>
              <w:t>Podstawa udzielania</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60948EB4" w14:textId="77777777" w:rsidR="004879E1" w:rsidRDefault="006666D5">
            <w:pPr>
              <w:snapToGrid w:val="0"/>
              <w:spacing w:before="144" w:after="120"/>
              <w:ind w:left="284" w:firstLine="0"/>
              <w:jc w:val="left"/>
              <w:rPr>
                <w:rFonts w:ascii="Calibri" w:hAnsi="Calibri" w:cs="Calibri"/>
              </w:rPr>
            </w:pPr>
            <w:r>
              <w:rPr>
                <w:rFonts w:ascii="Calibri" w:hAnsi="Calibri" w:cs="Calibri"/>
              </w:rPr>
              <w:t>Orzeczenie poradni psychologiczno-pedagogicznej lub opinia pp</w:t>
            </w:r>
          </w:p>
        </w:tc>
      </w:tr>
      <w:tr w:rsidR="004879E1" w14:paraId="5DF8EC47" w14:textId="77777777" w:rsidTr="000D6EBD">
        <w:trPr>
          <w:trHeight w:val="90"/>
        </w:trPr>
        <w:tc>
          <w:tcPr>
            <w:tcW w:w="1888" w:type="dxa"/>
            <w:tcBorders>
              <w:top w:val="single" w:sz="4" w:space="0" w:color="000000"/>
              <w:left w:val="single" w:sz="4" w:space="0" w:color="000000"/>
              <w:bottom w:val="single" w:sz="4" w:space="0" w:color="000000"/>
            </w:tcBorders>
            <w:shd w:val="clear" w:color="auto" w:fill="auto"/>
          </w:tcPr>
          <w:p w14:paraId="550B3199" w14:textId="77777777" w:rsidR="004879E1" w:rsidRDefault="006666D5">
            <w:pPr>
              <w:snapToGrid w:val="0"/>
              <w:spacing w:before="144" w:after="120"/>
              <w:ind w:left="284" w:firstLine="0"/>
              <w:jc w:val="left"/>
              <w:rPr>
                <w:rFonts w:ascii="Calibri" w:hAnsi="Calibri" w:cs="Calibri"/>
              </w:rPr>
            </w:pPr>
            <w:r>
              <w:rPr>
                <w:rFonts w:ascii="Calibri" w:hAnsi="Calibri" w:cs="Calibri"/>
              </w:rPr>
              <w:t>Prowadzący</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297A9027" w14:textId="77777777" w:rsidR="004879E1" w:rsidRDefault="006666D5">
            <w:pPr>
              <w:snapToGrid w:val="0"/>
              <w:spacing w:before="144" w:after="120"/>
              <w:ind w:left="284" w:firstLine="0"/>
              <w:jc w:val="left"/>
              <w:rPr>
                <w:rFonts w:ascii="Calibri" w:hAnsi="Calibri" w:cs="Calibri"/>
              </w:rPr>
            </w:pPr>
            <w:r>
              <w:rPr>
                <w:rFonts w:ascii="Calibri" w:hAnsi="Calibri" w:cs="Calibri"/>
              </w:rPr>
              <w:t>Nauczyciele i specjaliści posiadający kwalifikacje właściwe do rodzaju prowadzonych zajęć</w:t>
            </w:r>
          </w:p>
        </w:tc>
      </w:tr>
      <w:tr w:rsidR="004879E1" w14:paraId="38CEFAD6" w14:textId="77777777" w:rsidTr="000D6EBD">
        <w:trPr>
          <w:trHeight w:val="105"/>
        </w:trPr>
        <w:tc>
          <w:tcPr>
            <w:tcW w:w="1888" w:type="dxa"/>
            <w:tcBorders>
              <w:top w:val="single" w:sz="4" w:space="0" w:color="000000"/>
              <w:left w:val="single" w:sz="4" w:space="0" w:color="000000"/>
              <w:bottom w:val="single" w:sz="4" w:space="0" w:color="000000"/>
            </w:tcBorders>
            <w:shd w:val="clear" w:color="auto" w:fill="auto"/>
          </w:tcPr>
          <w:p w14:paraId="318D3DE7" w14:textId="77777777" w:rsidR="004879E1" w:rsidRDefault="006666D5">
            <w:pPr>
              <w:snapToGrid w:val="0"/>
              <w:spacing w:before="144" w:after="120"/>
              <w:ind w:left="284" w:firstLine="0"/>
              <w:jc w:val="left"/>
              <w:rPr>
                <w:rFonts w:ascii="Calibri" w:hAnsi="Calibri" w:cs="Calibri"/>
              </w:rPr>
            </w:pPr>
            <w:r>
              <w:rPr>
                <w:rFonts w:ascii="Calibri" w:hAnsi="Calibri" w:cs="Calibri"/>
              </w:rPr>
              <w:t>Czas trwania jednostki zajęć</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128CA628" w14:textId="77777777" w:rsidR="004879E1" w:rsidRDefault="006666D5">
            <w:pPr>
              <w:snapToGrid w:val="0"/>
              <w:spacing w:before="144" w:after="120"/>
              <w:ind w:left="284" w:firstLine="0"/>
              <w:jc w:val="left"/>
              <w:rPr>
                <w:rFonts w:ascii="Calibri" w:hAnsi="Calibri" w:cs="Calibri"/>
              </w:rPr>
            </w:pPr>
            <w:r>
              <w:rPr>
                <w:rFonts w:ascii="Calibri" w:hAnsi="Calibri" w:cs="Calibri"/>
              </w:rPr>
              <w:t>45 minut.</w:t>
            </w:r>
          </w:p>
        </w:tc>
      </w:tr>
      <w:tr w:rsidR="004879E1" w14:paraId="604E2DA6" w14:textId="77777777" w:rsidTr="000D6EBD">
        <w:trPr>
          <w:trHeight w:val="135"/>
        </w:trPr>
        <w:tc>
          <w:tcPr>
            <w:tcW w:w="1888" w:type="dxa"/>
            <w:tcBorders>
              <w:top w:val="single" w:sz="4" w:space="0" w:color="000000"/>
              <w:left w:val="single" w:sz="4" w:space="0" w:color="000000"/>
              <w:bottom w:val="single" w:sz="4" w:space="0" w:color="000000"/>
            </w:tcBorders>
            <w:shd w:val="clear" w:color="auto" w:fill="auto"/>
          </w:tcPr>
          <w:p w14:paraId="7779C752" w14:textId="77777777" w:rsidR="004879E1" w:rsidRDefault="006666D5">
            <w:pPr>
              <w:snapToGrid w:val="0"/>
              <w:spacing w:before="144" w:after="120"/>
              <w:ind w:left="284" w:firstLine="0"/>
              <w:jc w:val="left"/>
              <w:rPr>
                <w:rFonts w:ascii="Calibri" w:hAnsi="Calibri" w:cs="Calibri"/>
              </w:rPr>
            </w:pPr>
            <w:r>
              <w:rPr>
                <w:rFonts w:ascii="Calibri" w:hAnsi="Calibri" w:cs="Calibri"/>
              </w:rPr>
              <w:t>Liczba uczestników</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15E07DFE" w14:textId="77777777" w:rsidR="004879E1" w:rsidRDefault="006666D5">
            <w:pPr>
              <w:snapToGrid w:val="0"/>
              <w:spacing w:before="144" w:after="120"/>
              <w:ind w:left="284" w:firstLine="0"/>
              <w:jc w:val="left"/>
              <w:rPr>
                <w:rFonts w:ascii="Calibri" w:hAnsi="Calibri" w:cs="Calibri"/>
              </w:rPr>
            </w:pPr>
            <w:r>
              <w:rPr>
                <w:rFonts w:ascii="Calibri" w:hAnsi="Calibri" w:cs="Calibri"/>
              </w:rPr>
              <w:t>Maksimum 5 osób</w:t>
            </w:r>
          </w:p>
        </w:tc>
      </w:tr>
      <w:tr w:rsidR="004879E1" w14:paraId="547DDDC8" w14:textId="77777777" w:rsidTr="000D6EBD">
        <w:trPr>
          <w:trHeight w:val="135"/>
        </w:trPr>
        <w:tc>
          <w:tcPr>
            <w:tcW w:w="1888" w:type="dxa"/>
            <w:tcBorders>
              <w:top w:val="single" w:sz="4" w:space="0" w:color="000000"/>
              <w:left w:val="single" w:sz="4" w:space="0" w:color="000000"/>
              <w:bottom w:val="single" w:sz="4" w:space="0" w:color="000000"/>
            </w:tcBorders>
            <w:shd w:val="clear" w:color="auto" w:fill="auto"/>
          </w:tcPr>
          <w:p w14:paraId="323A11DF" w14:textId="77777777" w:rsidR="004879E1" w:rsidRDefault="006666D5">
            <w:pPr>
              <w:snapToGrid w:val="0"/>
              <w:spacing w:before="144" w:after="120"/>
              <w:ind w:left="284" w:firstLine="0"/>
              <w:jc w:val="left"/>
              <w:rPr>
                <w:rFonts w:ascii="Calibri" w:hAnsi="Calibri" w:cs="Calibri"/>
              </w:rPr>
            </w:pPr>
            <w:r>
              <w:rPr>
                <w:rFonts w:ascii="Calibri" w:hAnsi="Calibri" w:cs="Calibri"/>
              </w:rPr>
              <w:t>Okres udzielania pp</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78CC664F" w14:textId="77777777" w:rsidR="004879E1" w:rsidRDefault="006666D5">
            <w:pPr>
              <w:snapToGrid w:val="0"/>
              <w:spacing w:before="144" w:after="120"/>
              <w:ind w:left="284" w:firstLine="0"/>
              <w:jc w:val="left"/>
              <w:rPr>
                <w:rFonts w:ascii="Calibri" w:hAnsi="Calibri" w:cs="Calibri"/>
              </w:rPr>
            </w:pPr>
            <w:r>
              <w:rPr>
                <w:rFonts w:ascii="Calibri" w:hAnsi="Calibri" w:cs="Calibri"/>
              </w:rPr>
              <w:t>Zgodnie ze wskazaniami w orzeczeniu</w:t>
            </w:r>
          </w:p>
        </w:tc>
      </w:tr>
    </w:tbl>
    <w:p w14:paraId="6BC1ADD9" w14:textId="4F25C57A" w:rsidR="000D6EBD" w:rsidRPr="00A240F6" w:rsidRDefault="000D6EBD">
      <w:pPr>
        <w:pStyle w:val="Akapitzlist"/>
        <w:numPr>
          <w:ilvl w:val="0"/>
          <w:numId w:val="45"/>
        </w:numPr>
        <w:tabs>
          <w:tab w:val="left" w:pos="0"/>
          <w:tab w:val="left" w:pos="426"/>
        </w:tabs>
        <w:suppressAutoHyphens w:val="0"/>
        <w:spacing w:before="120" w:after="120"/>
        <w:jc w:val="both"/>
      </w:pPr>
      <w:bookmarkStart w:id="53" w:name="_Hlk63426023"/>
      <w:r w:rsidRPr="00A240F6">
        <w:t>zajęcia rozwijające kompetencje emocjonalno-społeczne oraz in</w:t>
      </w:r>
      <w:r>
        <w:t>ne o charakterze terapeutycznym:</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60"/>
        <w:gridCol w:w="6975"/>
      </w:tblGrid>
      <w:tr w:rsidR="000D6EBD" w:rsidRPr="00A240F6" w14:paraId="3C3A97CC" w14:textId="77777777" w:rsidTr="006D3A37">
        <w:trPr>
          <w:trHeight w:val="120"/>
        </w:trPr>
        <w:tc>
          <w:tcPr>
            <w:tcW w:w="1888" w:type="dxa"/>
          </w:tcPr>
          <w:p w14:paraId="00373C78" w14:textId="77777777" w:rsidR="000D6EBD" w:rsidRPr="00A240F6" w:rsidRDefault="000D6EBD" w:rsidP="006D3A37">
            <w:pPr>
              <w:spacing w:before="120" w:after="120"/>
              <w:ind w:hanging="26"/>
              <w:jc w:val="left"/>
              <w:rPr>
                <w:rFonts w:cs="Arial"/>
              </w:rPr>
            </w:pPr>
            <w:r>
              <w:rPr>
                <w:rFonts w:cs="Arial"/>
              </w:rPr>
              <w:t>A</w:t>
            </w:r>
            <w:r w:rsidRPr="00A240F6">
              <w:rPr>
                <w:rFonts w:cs="Arial"/>
              </w:rPr>
              <w:t>dresaci</w:t>
            </w:r>
          </w:p>
        </w:tc>
        <w:tc>
          <w:tcPr>
            <w:tcW w:w="7299" w:type="dxa"/>
          </w:tcPr>
          <w:p w14:paraId="62178AF4" w14:textId="6830BC6F" w:rsidR="000D6EBD" w:rsidRPr="00A240F6" w:rsidRDefault="000D6EBD" w:rsidP="006D3A37">
            <w:pPr>
              <w:spacing w:before="120" w:after="120"/>
              <w:ind w:hanging="26"/>
              <w:jc w:val="left"/>
              <w:rPr>
                <w:rFonts w:cs="Arial"/>
              </w:rPr>
            </w:pPr>
            <w:r w:rsidRPr="00A240F6">
              <w:t xml:space="preserve">Uczniowie z dysfunkcjami i zaburzeniami utrudniającymi funkcjonowanie </w:t>
            </w:r>
            <w:r>
              <w:t xml:space="preserve">emocjonalno - </w:t>
            </w:r>
            <w:r w:rsidRPr="00A240F6">
              <w:t>społeczne</w:t>
            </w:r>
          </w:p>
        </w:tc>
      </w:tr>
      <w:tr w:rsidR="000D6EBD" w:rsidRPr="00A240F6" w14:paraId="7545CBA0" w14:textId="77777777" w:rsidTr="006D3A37">
        <w:trPr>
          <w:trHeight w:val="120"/>
        </w:trPr>
        <w:tc>
          <w:tcPr>
            <w:tcW w:w="1888" w:type="dxa"/>
          </w:tcPr>
          <w:p w14:paraId="2EDE3737" w14:textId="77777777" w:rsidR="000D6EBD" w:rsidRPr="00A240F6" w:rsidRDefault="000D6EBD" w:rsidP="006D3A37">
            <w:pPr>
              <w:spacing w:before="120" w:after="120"/>
              <w:ind w:hanging="26"/>
              <w:jc w:val="left"/>
              <w:rPr>
                <w:rFonts w:cs="Arial"/>
              </w:rPr>
            </w:pPr>
            <w:r>
              <w:rPr>
                <w:rFonts w:cs="Arial"/>
              </w:rPr>
              <w:lastRenderedPageBreak/>
              <w:t>Z</w:t>
            </w:r>
            <w:r w:rsidRPr="00A240F6">
              <w:rPr>
                <w:rFonts w:cs="Arial"/>
              </w:rPr>
              <w:t>adania</w:t>
            </w:r>
          </w:p>
        </w:tc>
        <w:tc>
          <w:tcPr>
            <w:tcW w:w="7299" w:type="dxa"/>
          </w:tcPr>
          <w:p w14:paraId="1DF9051C" w14:textId="0D9E3F7D" w:rsidR="000D6EBD" w:rsidRPr="00A240F6" w:rsidRDefault="000D6EBD" w:rsidP="006D3A37">
            <w:pPr>
              <w:spacing w:before="120" w:after="120"/>
              <w:ind w:hanging="26"/>
              <w:jc w:val="left"/>
              <w:rPr>
                <w:rFonts w:cs="Arial"/>
              </w:rPr>
            </w:pPr>
            <w:r>
              <w:t xml:space="preserve">Minimalizowanie </w:t>
            </w:r>
            <w:r w:rsidRPr="00A240F6">
              <w:t>zaburzeń funkcjonowania społecznego</w:t>
            </w:r>
            <w:r>
              <w:t>, rozwijanie kompetencji emocjonalnych</w:t>
            </w:r>
          </w:p>
        </w:tc>
      </w:tr>
      <w:tr w:rsidR="000D6EBD" w:rsidRPr="00A240F6" w14:paraId="058AF55D" w14:textId="77777777" w:rsidTr="006D3A37">
        <w:trPr>
          <w:trHeight w:val="210"/>
        </w:trPr>
        <w:tc>
          <w:tcPr>
            <w:tcW w:w="1888" w:type="dxa"/>
          </w:tcPr>
          <w:p w14:paraId="11A1ABC5" w14:textId="77777777" w:rsidR="000D6EBD" w:rsidRPr="00A240F6" w:rsidRDefault="000D6EBD" w:rsidP="006D3A37">
            <w:pPr>
              <w:spacing w:before="120" w:after="120"/>
              <w:ind w:hanging="26"/>
              <w:jc w:val="left"/>
              <w:rPr>
                <w:rFonts w:cs="Arial"/>
              </w:rPr>
            </w:pPr>
            <w:r>
              <w:rPr>
                <w:rFonts w:cs="Arial"/>
              </w:rPr>
              <w:t>P</w:t>
            </w:r>
            <w:r w:rsidRPr="00A240F6">
              <w:rPr>
                <w:rFonts w:cs="Arial"/>
              </w:rPr>
              <w:t>odstawa udzielania</w:t>
            </w:r>
          </w:p>
        </w:tc>
        <w:tc>
          <w:tcPr>
            <w:tcW w:w="7299" w:type="dxa"/>
          </w:tcPr>
          <w:p w14:paraId="024754C0" w14:textId="18FE946C" w:rsidR="000D6EBD" w:rsidRPr="00A240F6" w:rsidRDefault="000D6EBD" w:rsidP="006D3A37">
            <w:pPr>
              <w:spacing w:before="120" w:after="120"/>
              <w:ind w:hanging="26"/>
              <w:jc w:val="left"/>
              <w:rPr>
                <w:rFonts w:cs="Arial"/>
              </w:rPr>
            </w:pPr>
            <w:r w:rsidRPr="00A240F6">
              <w:rPr>
                <w:rFonts w:cs="Arial"/>
              </w:rPr>
              <w:t>Orz</w:t>
            </w:r>
            <w:r>
              <w:rPr>
                <w:rFonts w:cs="Arial"/>
              </w:rPr>
              <w:t>eczenie poradni psychologiczno-pedagogicznej lub opinia pp</w:t>
            </w:r>
            <w:r w:rsidR="00B72EFE">
              <w:rPr>
                <w:rFonts w:cs="Arial"/>
              </w:rPr>
              <w:t>, wychowawca klasy</w:t>
            </w:r>
          </w:p>
        </w:tc>
      </w:tr>
      <w:tr w:rsidR="000D6EBD" w:rsidRPr="00A240F6" w14:paraId="1FACB4BB" w14:textId="77777777" w:rsidTr="006D3A37">
        <w:trPr>
          <w:trHeight w:val="90"/>
        </w:trPr>
        <w:tc>
          <w:tcPr>
            <w:tcW w:w="1888" w:type="dxa"/>
          </w:tcPr>
          <w:p w14:paraId="3EF39953" w14:textId="77777777" w:rsidR="000D6EBD" w:rsidRPr="00A240F6" w:rsidRDefault="000D6EBD" w:rsidP="006D3A37">
            <w:pPr>
              <w:spacing w:before="120" w:after="120"/>
              <w:ind w:hanging="26"/>
              <w:jc w:val="left"/>
              <w:rPr>
                <w:rFonts w:cs="Arial"/>
              </w:rPr>
            </w:pPr>
            <w:r>
              <w:rPr>
                <w:rFonts w:cs="Arial"/>
              </w:rPr>
              <w:t>P</w:t>
            </w:r>
            <w:r w:rsidRPr="00A240F6">
              <w:rPr>
                <w:rFonts w:cs="Arial"/>
              </w:rPr>
              <w:t>rowadzący</w:t>
            </w:r>
          </w:p>
        </w:tc>
        <w:tc>
          <w:tcPr>
            <w:tcW w:w="7299" w:type="dxa"/>
          </w:tcPr>
          <w:p w14:paraId="224DD9E4" w14:textId="77777777" w:rsidR="000D6EBD" w:rsidRPr="00A240F6" w:rsidRDefault="000D6EBD" w:rsidP="006D3A37">
            <w:pPr>
              <w:spacing w:before="120" w:after="120"/>
              <w:ind w:hanging="26"/>
              <w:jc w:val="left"/>
              <w:rPr>
                <w:rFonts w:cs="Arial"/>
              </w:rPr>
            </w:pPr>
            <w:r w:rsidRPr="00A240F6">
              <w:t>Nauczyciele i specjaliści posiadający kwalifikacje właściwe do rodzaju prowadzonych zajęć</w:t>
            </w:r>
          </w:p>
        </w:tc>
      </w:tr>
      <w:tr w:rsidR="000D6EBD" w:rsidRPr="00A240F6" w14:paraId="10959FFB" w14:textId="77777777" w:rsidTr="006D3A37">
        <w:trPr>
          <w:trHeight w:val="105"/>
        </w:trPr>
        <w:tc>
          <w:tcPr>
            <w:tcW w:w="1888" w:type="dxa"/>
          </w:tcPr>
          <w:p w14:paraId="3F9E268D" w14:textId="77777777" w:rsidR="000D6EBD" w:rsidRPr="00A240F6" w:rsidRDefault="000D6EBD" w:rsidP="006D3A37">
            <w:pPr>
              <w:spacing w:before="120" w:after="120"/>
              <w:ind w:hanging="26"/>
              <w:jc w:val="left"/>
              <w:rPr>
                <w:rFonts w:cs="Arial"/>
              </w:rPr>
            </w:pPr>
            <w:r>
              <w:rPr>
                <w:rFonts w:cs="Arial"/>
              </w:rPr>
              <w:t>C</w:t>
            </w:r>
            <w:r w:rsidRPr="00A240F6">
              <w:rPr>
                <w:rFonts w:cs="Arial"/>
              </w:rPr>
              <w:t>zas trwania jednostki zajęć</w:t>
            </w:r>
          </w:p>
        </w:tc>
        <w:tc>
          <w:tcPr>
            <w:tcW w:w="7299" w:type="dxa"/>
          </w:tcPr>
          <w:p w14:paraId="3139C70A" w14:textId="33CAFE60" w:rsidR="000D6EBD" w:rsidRPr="00A240F6" w:rsidRDefault="000D6EBD" w:rsidP="006D3A37">
            <w:pPr>
              <w:spacing w:before="120" w:after="120"/>
              <w:ind w:hanging="26"/>
              <w:jc w:val="left"/>
              <w:rPr>
                <w:rFonts w:cs="Arial"/>
              </w:rPr>
            </w:pPr>
            <w:r w:rsidRPr="00A240F6">
              <w:t>45 minut</w:t>
            </w:r>
          </w:p>
        </w:tc>
      </w:tr>
      <w:tr w:rsidR="000D6EBD" w:rsidRPr="00A240F6" w14:paraId="07702DCD" w14:textId="77777777" w:rsidTr="006D3A37">
        <w:trPr>
          <w:trHeight w:val="135"/>
        </w:trPr>
        <w:tc>
          <w:tcPr>
            <w:tcW w:w="1888" w:type="dxa"/>
          </w:tcPr>
          <w:p w14:paraId="57270F63" w14:textId="77777777" w:rsidR="000D6EBD" w:rsidRPr="00A240F6" w:rsidRDefault="000D6EBD" w:rsidP="006D3A37">
            <w:pPr>
              <w:spacing w:before="120" w:after="120"/>
              <w:ind w:hanging="26"/>
              <w:jc w:val="left"/>
              <w:rPr>
                <w:rFonts w:cs="Arial"/>
              </w:rPr>
            </w:pPr>
            <w:r>
              <w:rPr>
                <w:rFonts w:cs="Arial"/>
              </w:rPr>
              <w:t>L</w:t>
            </w:r>
            <w:r w:rsidRPr="00A240F6">
              <w:rPr>
                <w:rFonts w:cs="Arial"/>
              </w:rPr>
              <w:t>iczba uczestników</w:t>
            </w:r>
          </w:p>
        </w:tc>
        <w:tc>
          <w:tcPr>
            <w:tcW w:w="7299" w:type="dxa"/>
          </w:tcPr>
          <w:p w14:paraId="10863371" w14:textId="77777777" w:rsidR="000D6EBD" w:rsidRPr="00A240F6" w:rsidRDefault="000D6EBD" w:rsidP="006D3A37">
            <w:pPr>
              <w:spacing w:before="120" w:after="120"/>
              <w:ind w:hanging="26"/>
              <w:jc w:val="left"/>
              <w:rPr>
                <w:rFonts w:cs="Arial"/>
              </w:rPr>
            </w:pPr>
            <w:r>
              <w:t>M</w:t>
            </w:r>
            <w:r w:rsidRPr="00A240F6">
              <w:t>aksimum 10 osób</w:t>
            </w:r>
          </w:p>
        </w:tc>
      </w:tr>
      <w:tr w:rsidR="000D6EBD" w:rsidRPr="00A240F6" w14:paraId="66125EF1" w14:textId="77777777" w:rsidTr="006D3A37">
        <w:trPr>
          <w:trHeight w:val="135"/>
        </w:trPr>
        <w:tc>
          <w:tcPr>
            <w:tcW w:w="1888" w:type="dxa"/>
          </w:tcPr>
          <w:p w14:paraId="7599CA57" w14:textId="77777777" w:rsidR="000D6EBD" w:rsidRPr="00A240F6" w:rsidRDefault="000D6EBD" w:rsidP="006D3A37">
            <w:pPr>
              <w:spacing w:before="120" w:after="120"/>
              <w:ind w:hanging="26"/>
              <w:jc w:val="left"/>
              <w:rPr>
                <w:rFonts w:cs="Arial"/>
              </w:rPr>
            </w:pPr>
            <w:r>
              <w:rPr>
                <w:rFonts w:cs="Arial"/>
              </w:rPr>
              <w:t>O</w:t>
            </w:r>
            <w:r w:rsidRPr="00A240F6">
              <w:rPr>
                <w:rFonts w:cs="Arial"/>
              </w:rPr>
              <w:t>kres udzielania pp</w:t>
            </w:r>
          </w:p>
        </w:tc>
        <w:tc>
          <w:tcPr>
            <w:tcW w:w="7299" w:type="dxa"/>
          </w:tcPr>
          <w:p w14:paraId="27F466A4" w14:textId="078C274A" w:rsidR="000D6EBD" w:rsidRPr="00A240F6" w:rsidRDefault="000D6EBD" w:rsidP="006D3A37">
            <w:pPr>
              <w:spacing w:before="120" w:after="120"/>
              <w:ind w:hanging="26"/>
              <w:jc w:val="left"/>
              <w:rPr>
                <w:rFonts w:cs="Arial"/>
              </w:rPr>
            </w:pPr>
            <w:r>
              <w:rPr>
                <w:rFonts w:cs="Arial"/>
              </w:rPr>
              <w:t>Z</w:t>
            </w:r>
            <w:r w:rsidRPr="00A240F6">
              <w:rPr>
                <w:rFonts w:cs="Arial"/>
              </w:rPr>
              <w:t xml:space="preserve">godnie z decyzją </w:t>
            </w:r>
            <w:r w:rsidR="00B72EFE">
              <w:rPr>
                <w:rFonts w:cs="Arial"/>
              </w:rPr>
              <w:t>D</w:t>
            </w:r>
            <w:r>
              <w:rPr>
                <w:rFonts w:cs="Arial"/>
              </w:rPr>
              <w:t>yrektora</w:t>
            </w:r>
            <w:r w:rsidRPr="00A240F6">
              <w:rPr>
                <w:rFonts w:cs="Arial"/>
              </w:rPr>
              <w:t>,</w:t>
            </w:r>
          </w:p>
        </w:tc>
      </w:tr>
    </w:tbl>
    <w:p w14:paraId="69D13AAF" w14:textId="77777777" w:rsidR="000D6EBD" w:rsidRPr="00A240F6" w:rsidRDefault="000D6EBD">
      <w:pPr>
        <w:numPr>
          <w:ilvl w:val="0"/>
          <w:numId w:val="45"/>
        </w:numPr>
        <w:tabs>
          <w:tab w:val="left" w:pos="0"/>
          <w:tab w:val="left" w:pos="426"/>
        </w:tabs>
        <w:suppressAutoHyphens w:val="0"/>
        <w:spacing w:after="120"/>
        <w:ind w:left="453" w:hanging="340"/>
        <w:jc w:val="both"/>
      </w:pPr>
      <w:r w:rsidRPr="00A240F6">
        <w:t>zajęcia logopedyczne</w:t>
      </w:r>
      <w:r>
        <w:t>:</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60"/>
        <w:gridCol w:w="6975"/>
      </w:tblGrid>
      <w:tr w:rsidR="000D6EBD" w:rsidRPr="00A240F6" w14:paraId="39336DD6" w14:textId="77777777" w:rsidTr="00B72EFE">
        <w:trPr>
          <w:trHeight w:val="120"/>
        </w:trPr>
        <w:tc>
          <w:tcPr>
            <w:tcW w:w="2060" w:type="dxa"/>
          </w:tcPr>
          <w:p w14:paraId="1AC54470" w14:textId="77777777" w:rsidR="000D6EBD" w:rsidRPr="00A240F6" w:rsidRDefault="000D6EBD" w:rsidP="006D3A37">
            <w:pPr>
              <w:spacing w:before="120" w:after="120"/>
              <w:ind w:hanging="26"/>
              <w:jc w:val="left"/>
              <w:rPr>
                <w:rFonts w:cs="Arial"/>
              </w:rPr>
            </w:pPr>
            <w:r>
              <w:rPr>
                <w:rFonts w:cs="Arial"/>
              </w:rPr>
              <w:t>A</w:t>
            </w:r>
            <w:r w:rsidRPr="00A240F6">
              <w:rPr>
                <w:rFonts w:cs="Arial"/>
              </w:rPr>
              <w:t>dresaci</w:t>
            </w:r>
          </w:p>
        </w:tc>
        <w:tc>
          <w:tcPr>
            <w:tcW w:w="6975" w:type="dxa"/>
          </w:tcPr>
          <w:p w14:paraId="1CDF2FA4" w14:textId="77777777" w:rsidR="000D6EBD" w:rsidRPr="00A240F6" w:rsidRDefault="000D6EBD" w:rsidP="006D3A37">
            <w:pPr>
              <w:spacing w:before="120" w:after="120"/>
              <w:ind w:hanging="26"/>
              <w:jc w:val="left"/>
              <w:rPr>
                <w:rFonts w:cs="Arial"/>
              </w:rPr>
            </w:pPr>
            <w:r w:rsidRPr="00A240F6">
              <w:t>Uczniowie z deficytami kompetencji i zaburzeniami sprawności językowej</w:t>
            </w:r>
          </w:p>
        </w:tc>
      </w:tr>
      <w:tr w:rsidR="000D6EBD" w:rsidRPr="00A240F6" w14:paraId="5AC5A367" w14:textId="77777777" w:rsidTr="00B72EFE">
        <w:trPr>
          <w:trHeight w:val="120"/>
        </w:trPr>
        <w:tc>
          <w:tcPr>
            <w:tcW w:w="2060" w:type="dxa"/>
          </w:tcPr>
          <w:p w14:paraId="05097A9F" w14:textId="77777777" w:rsidR="000D6EBD" w:rsidRPr="00A240F6" w:rsidRDefault="000D6EBD" w:rsidP="006D3A37">
            <w:pPr>
              <w:spacing w:before="120" w:after="120"/>
              <w:ind w:hanging="26"/>
              <w:jc w:val="left"/>
              <w:rPr>
                <w:rFonts w:cs="Arial"/>
              </w:rPr>
            </w:pPr>
            <w:r>
              <w:rPr>
                <w:rFonts w:cs="Arial"/>
              </w:rPr>
              <w:t>Z</w:t>
            </w:r>
            <w:r w:rsidRPr="00A240F6">
              <w:rPr>
                <w:rFonts w:cs="Arial"/>
              </w:rPr>
              <w:t>adania</w:t>
            </w:r>
          </w:p>
        </w:tc>
        <w:tc>
          <w:tcPr>
            <w:tcW w:w="6975" w:type="dxa"/>
          </w:tcPr>
          <w:p w14:paraId="57B1CB00" w14:textId="77777777" w:rsidR="000D6EBD" w:rsidRPr="00A240F6" w:rsidRDefault="000D6EBD" w:rsidP="006D3A37">
            <w:pPr>
              <w:spacing w:before="120" w:after="120"/>
              <w:ind w:hanging="26"/>
              <w:jc w:val="left"/>
              <w:rPr>
                <w:rFonts w:cs="Arial"/>
              </w:rPr>
            </w:pPr>
            <w:r w:rsidRPr="00A240F6">
              <w:t>Eliminowanie zaburzeń funkcjonowania narządów mowy, na wniosek specjalistów po badaniach przesiewowych</w:t>
            </w:r>
          </w:p>
        </w:tc>
      </w:tr>
      <w:tr w:rsidR="000D6EBD" w:rsidRPr="00A240F6" w14:paraId="59AE5C8A" w14:textId="77777777" w:rsidTr="00B72EFE">
        <w:trPr>
          <w:trHeight w:val="210"/>
        </w:trPr>
        <w:tc>
          <w:tcPr>
            <w:tcW w:w="2060" w:type="dxa"/>
          </w:tcPr>
          <w:p w14:paraId="6B1A8F8A" w14:textId="77777777" w:rsidR="000D6EBD" w:rsidRPr="00A240F6" w:rsidRDefault="000D6EBD" w:rsidP="006D3A37">
            <w:pPr>
              <w:spacing w:before="120" w:after="120"/>
              <w:ind w:hanging="26"/>
              <w:jc w:val="left"/>
              <w:rPr>
                <w:rFonts w:cs="Arial"/>
              </w:rPr>
            </w:pPr>
            <w:r>
              <w:rPr>
                <w:rFonts w:cs="Arial"/>
              </w:rPr>
              <w:t>P</w:t>
            </w:r>
            <w:r w:rsidRPr="00A240F6">
              <w:rPr>
                <w:rFonts w:cs="Arial"/>
              </w:rPr>
              <w:t>odstawa udzielania</w:t>
            </w:r>
          </w:p>
        </w:tc>
        <w:tc>
          <w:tcPr>
            <w:tcW w:w="6975" w:type="dxa"/>
          </w:tcPr>
          <w:p w14:paraId="75019B43" w14:textId="7819212F" w:rsidR="000D6EBD" w:rsidRPr="00A240F6" w:rsidRDefault="000D6EBD" w:rsidP="006D3A37">
            <w:pPr>
              <w:spacing w:before="120" w:after="120"/>
              <w:ind w:hanging="26"/>
              <w:jc w:val="left"/>
              <w:rPr>
                <w:rFonts w:cs="Arial"/>
              </w:rPr>
            </w:pPr>
            <w:r w:rsidRPr="00A240F6">
              <w:rPr>
                <w:rFonts w:cs="Arial"/>
              </w:rPr>
              <w:t>Orzeczenie p</w:t>
            </w:r>
            <w:r>
              <w:rPr>
                <w:rFonts w:cs="Arial"/>
              </w:rPr>
              <w:t>oradni psychologiczno-</w:t>
            </w:r>
            <w:r w:rsidRPr="00A240F6">
              <w:rPr>
                <w:rFonts w:cs="Arial"/>
              </w:rPr>
              <w:t>pedagogicznej lub</w:t>
            </w:r>
            <w:r>
              <w:rPr>
                <w:rFonts w:cs="Arial"/>
              </w:rPr>
              <w:t xml:space="preserve"> opinia pp, wniosek nauczyciela</w:t>
            </w:r>
            <w:r w:rsidR="00B72EFE">
              <w:rPr>
                <w:rFonts w:cs="Arial"/>
              </w:rPr>
              <w:t>, wniosek rodzica i wychowawcy</w:t>
            </w:r>
          </w:p>
        </w:tc>
      </w:tr>
      <w:tr w:rsidR="000D6EBD" w:rsidRPr="00A240F6" w14:paraId="104D8552" w14:textId="77777777" w:rsidTr="00B72EFE">
        <w:trPr>
          <w:trHeight w:val="90"/>
        </w:trPr>
        <w:tc>
          <w:tcPr>
            <w:tcW w:w="2060" w:type="dxa"/>
          </w:tcPr>
          <w:p w14:paraId="1120F613" w14:textId="77777777" w:rsidR="000D6EBD" w:rsidRPr="00A240F6" w:rsidRDefault="000D6EBD" w:rsidP="006D3A37">
            <w:pPr>
              <w:spacing w:before="120" w:after="120"/>
              <w:ind w:hanging="26"/>
              <w:jc w:val="left"/>
              <w:rPr>
                <w:rFonts w:cs="Arial"/>
              </w:rPr>
            </w:pPr>
            <w:r>
              <w:rPr>
                <w:rFonts w:cs="Arial"/>
              </w:rPr>
              <w:t>P</w:t>
            </w:r>
            <w:r w:rsidRPr="00A240F6">
              <w:rPr>
                <w:rFonts w:cs="Arial"/>
              </w:rPr>
              <w:t>rowadzący</w:t>
            </w:r>
          </w:p>
        </w:tc>
        <w:tc>
          <w:tcPr>
            <w:tcW w:w="6975" w:type="dxa"/>
          </w:tcPr>
          <w:p w14:paraId="388CE582" w14:textId="77777777" w:rsidR="000D6EBD" w:rsidRPr="00A240F6" w:rsidRDefault="000D6EBD" w:rsidP="006D3A37">
            <w:pPr>
              <w:spacing w:before="120" w:after="120"/>
              <w:ind w:hanging="26"/>
              <w:jc w:val="left"/>
              <w:rPr>
                <w:rFonts w:cs="Arial"/>
              </w:rPr>
            </w:pPr>
            <w:r w:rsidRPr="00A240F6">
              <w:t>Nauczyciele i specjaliści posiadający kwalifikacje właściwe do rodzaju prowadzonych zajęć</w:t>
            </w:r>
          </w:p>
        </w:tc>
      </w:tr>
      <w:tr w:rsidR="000D6EBD" w:rsidRPr="00A240F6" w14:paraId="6375FFE7" w14:textId="77777777" w:rsidTr="00B72EFE">
        <w:trPr>
          <w:trHeight w:val="105"/>
        </w:trPr>
        <w:tc>
          <w:tcPr>
            <w:tcW w:w="2060" w:type="dxa"/>
          </w:tcPr>
          <w:p w14:paraId="09004D25" w14:textId="77777777" w:rsidR="000D6EBD" w:rsidRPr="00A240F6" w:rsidRDefault="000D6EBD" w:rsidP="006D3A37">
            <w:pPr>
              <w:spacing w:before="120" w:after="120"/>
              <w:ind w:hanging="26"/>
              <w:jc w:val="left"/>
              <w:rPr>
                <w:rFonts w:cs="Arial"/>
              </w:rPr>
            </w:pPr>
            <w:r>
              <w:rPr>
                <w:rFonts w:cs="Arial"/>
              </w:rPr>
              <w:t>C</w:t>
            </w:r>
            <w:r w:rsidRPr="00A240F6">
              <w:rPr>
                <w:rFonts w:cs="Arial"/>
              </w:rPr>
              <w:t>zas trwania jednostki zajęć</w:t>
            </w:r>
          </w:p>
        </w:tc>
        <w:tc>
          <w:tcPr>
            <w:tcW w:w="6975" w:type="dxa"/>
          </w:tcPr>
          <w:p w14:paraId="6B9C3A50" w14:textId="68EAF7BE" w:rsidR="000D6EBD" w:rsidRPr="00A240F6" w:rsidRDefault="000D6EBD" w:rsidP="006D3A37">
            <w:pPr>
              <w:spacing w:before="120" w:after="120"/>
              <w:ind w:hanging="26"/>
              <w:jc w:val="left"/>
              <w:rPr>
                <w:rFonts w:cs="Arial"/>
              </w:rPr>
            </w:pPr>
            <w:r w:rsidRPr="00A240F6">
              <w:t>45 minut</w:t>
            </w:r>
            <w:r w:rsidRPr="00A240F6">
              <w:rPr>
                <w:rFonts w:cs="Arial"/>
              </w:rPr>
              <w:t xml:space="preserve">, (w uzasadnionych przypadkach dopuszcza się prowadzenie zajęć w czasie krótszym niż </w:t>
            </w:r>
            <w:r w:rsidR="00B72EFE">
              <w:rPr>
                <w:rFonts w:cs="Arial"/>
              </w:rPr>
              <w:t>45</w:t>
            </w:r>
            <w:r w:rsidRPr="00A240F6">
              <w:rPr>
                <w:rFonts w:cs="Arial"/>
              </w:rPr>
              <w:t xml:space="preserve"> minut, z zachowaniem ustalonego dla ucznia łącznego tygodniowego czasu tych zajęć)</w:t>
            </w:r>
          </w:p>
        </w:tc>
      </w:tr>
      <w:tr w:rsidR="000D6EBD" w:rsidRPr="00A240F6" w14:paraId="00E54226" w14:textId="77777777" w:rsidTr="00B72EFE">
        <w:trPr>
          <w:trHeight w:val="135"/>
        </w:trPr>
        <w:tc>
          <w:tcPr>
            <w:tcW w:w="2060" w:type="dxa"/>
          </w:tcPr>
          <w:p w14:paraId="40E73009" w14:textId="77777777" w:rsidR="000D6EBD" w:rsidRPr="00A240F6" w:rsidRDefault="000D6EBD" w:rsidP="006D3A37">
            <w:pPr>
              <w:spacing w:before="120" w:after="120"/>
              <w:ind w:hanging="26"/>
              <w:jc w:val="left"/>
              <w:rPr>
                <w:rFonts w:cs="Arial"/>
              </w:rPr>
            </w:pPr>
            <w:r>
              <w:rPr>
                <w:rFonts w:cs="Arial"/>
              </w:rPr>
              <w:t>L</w:t>
            </w:r>
            <w:r w:rsidRPr="00A240F6">
              <w:rPr>
                <w:rFonts w:cs="Arial"/>
              </w:rPr>
              <w:t>iczba uczestników</w:t>
            </w:r>
          </w:p>
        </w:tc>
        <w:tc>
          <w:tcPr>
            <w:tcW w:w="6975" w:type="dxa"/>
          </w:tcPr>
          <w:p w14:paraId="002AB16D" w14:textId="77777777" w:rsidR="000D6EBD" w:rsidRPr="00A240F6" w:rsidRDefault="000D6EBD" w:rsidP="006D3A37">
            <w:pPr>
              <w:spacing w:before="120" w:after="120"/>
              <w:ind w:hanging="26"/>
              <w:jc w:val="left"/>
              <w:rPr>
                <w:rFonts w:cs="Arial"/>
              </w:rPr>
            </w:pPr>
            <w:r>
              <w:t>M</w:t>
            </w:r>
            <w:r w:rsidRPr="00A240F6">
              <w:t>aksimum 4 osoby</w:t>
            </w:r>
          </w:p>
        </w:tc>
      </w:tr>
      <w:tr w:rsidR="000D6EBD" w:rsidRPr="00A240F6" w14:paraId="706BD4CC" w14:textId="77777777" w:rsidTr="00B72EFE">
        <w:trPr>
          <w:trHeight w:val="135"/>
        </w:trPr>
        <w:tc>
          <w:tcPr>
            <w:tcW w:w="2060" w:type="dxa"/>
          </w:tcPr>
          <w:p w14:paraId="76274AF9" w14:textId="77777777" w:rsidR="000D6EBD" w:rsidRPr="00A240F6" w:rsidRDefault="000D6EBD" w:rsidP="006D3A37">
            <w:pPr>
              <w:spacing w:before="120" w:after="120"/>
              <w:ind w:hanging="26"/>
              <w:jc w:val="left"/>
              <w:rPr>
                <w:rFonts w:cs="Arial"/>
              </w:rPr>
            </w:pPr>
            <w:r>
              <w:rPr>
                <w:rFonts w:cs="Arial"/>
              </w:rPr>
              <w:t>O</w:t>
            </w:r>
            <w:r w:rsidRPr="00A240F6">
              <w:rPr>
                <w:rFonts w:cs="Arial"/>
              </w:rPr>
              <w:t>kres udzielania pp</w:t>
            </w:r>
          </w:p>
        </w:tc>
        <w:tc>
          <w:tcPr>
            <w:tcW w:w="6975" w:type="dxa"/>
          </w:tcPr>
          <w:p w14:paraId="5C74303F" w14:textId="77777777" w:rsidR="000D6EBD" w:rsidRPr="00A240F6" w:rsidRDefault="000D6EBD" w:rsidP="006D3A37">
            <w:pPr>
              <w:spacing w:before="120" w:after="120"/>
              <w:ind w:hanging="26"/>
              <w:jc w:val="left"/>
              <w:rPr>
                <w:rFonts w:cs="Arial"/>
              </w:rPr>
            </w:pPr>
            <w:r>
              <w:rPr>
                <w:rFonts w:cs="Arial"/>
              </w:rPr>
              <w:t>Z</w:t>
            </w:r>
            <w:r w:rsidRPr="00A240F6">
              <w:rPr>
                <w:rFonts w:cs="Arial"/>
              </w:rPr>
              <w:t xml:space="preserve">godnie z decyzją </w:t>
            </w:r>
            <w:r>
              <w:rPr>
                <w:rFonts w:cs="Arial"/>
              </w:rPr>
              <w:t>dyrektora</w:t>
            </w:r>
            <w:r w:rsidRPr="00A240F6">
              <w:rPr>
                <w:rFonts w:cs="Arial"/>
              </w:rPr>
              <w:t>,</w:t>
            </w:r>
          </w:p>
        </w:tc>
      </w:tr>
    </w:tbl>
    <w:bookmarkEnd w:id="53"/>
    <w:p w14:paraId="5B3933F9" w14:textId="77777777" w:rsidR="00B72EFE" w:rsidRPr="00B72EFE" w:rsidRDefault="00B72EFE">
      <w:pPr>
        <w:pStyle w:val="Akapitzlist"/>
        <w:numPr>
          <w:ilvl w:val="0"/>
          <w:numId w:val="45"/>
        </w:numPr>
        <w:rPr>
          <w:bCs/>
        </w:rPr>
      </w:pPr>
      <w:r w:rsidRPr="00B72EFE">
        <w:rPr>
          <w:bCs/>
        </w:rPr>
        <w:lastRenderedPageBreak/>
        <w:t>zajęcia rozwijające umiejętności uczenia się uczniów</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60"/>
        <w:gridCol w:w="6975"/>
      </w:tblGrid>
      <w:tr w:rsidR="00B72EFE" w:rsidRPr="00A240F6" w14:paraId="6669EB7C" w14:textId="77777777" w:rsidTr="006D3A37">
        <w:trPr>
          <w:trHeight w:val="120"/>
        </w:trPr>
        <w:tc>
          <w:tcPr>
            <w:tcW w:w="1888" w:type="dxa"/>
          </w:tcPr>
          <w:p w14:paraId="3C8BB831" w14:textId="77777777" w:rsidR="00B72EFE" w:rsidRPr="00A240F6" w:rsidRDefault="00B72EFE" w:rsidP="006D3A37">
            <w:pPr>
              <w:spacing w:before="120" w:after="120"/>
              <w:ind w:hanging="26"/>
              <w:jc w:val="left"/>
              <w:rPr>
                <w:rFonts w:cs="Arial"/>
              </w:rPr>
            </w:pPr>
            <w:r>
              <w:rPr>
                <w:rFonts w:cs="Arial"/>
              </w:rPr>
              <w:t>A</w:t>
            </w:r>
            <w:r w:rsidRPr="00A240F6">
              <w:rPr>
                <w:rFonts w:cs="Arial"/>
              </w:rPr>
              <w:t>dresaci</w:t>
            </w:r>
          </w:p>
        </w:tc>
        <w:tc>
          <w:tcPr>
            <w:tcW w:w="7299" w:type="dxa"/>
          </w:tcPr>
          <w:p w14:paraId="5725F662" w14:textId="77777777" w:rsidR="00B72EFE" w:rsidRPr="00A240F6" w:rsidRDefault="00B72EFE" w:rsidP="006D3A37">
            <w:pPr>
              <w:spacing w:before="120" w:after="120"/>
              <w:ind w:hanging="26"/>
              <w:jc w:val="left"/>
              <w:rPr>
                <w:rFonts w:cs="Arial"/>
              </w:rPr>
            </w:pPr>
            <w:r w:rsidRPr="00A240F6">
              <w:t xml:space="preserve">Uczniowie </w:t>
            </w:r>
            <w:r>
              <w:t>mający problemy w skupieniu uwagi i przyswajaniu nowych treści</w:t>
            </w:r>
          </w:p>
        </w:tc>
      </w:tr>
      <w:tr w:rsidR="00B72EFE" w:rsidRPr="00A240F6" w14:paraId="534AF3C1" w14:textId="77777777" w:rsidTr="006D3A37">
        <w:trPr>
          <w:trHeight w:val="120"/>
        </w:trPr>
        <w:tc>
          <w:tcPr>
            <w:tcW w:w="1888" w:type="dxa"/>
          </w:tcPr>
          <w:p w14:paraId="087BE4BE" w14:textId="77777777" w:rsidR="00B72EFE" w:rsidRPr="00A240F6" w:rsidRDefault="00B72EFE" w:rsidP="006D3A37">
            <w:pPr>
              <w:spacing w:before="120" w:after="120"/>
              <w:ind w:hanging="26"/>
              <w:jc w:val="left"/>
              <w:rPr>
                <w:rFonts w:cs="Arial"/>
              </w:rPr>
            </w:pPr>
            <w:r>
              <w:rPr>
                <w:rFonts w:cs="Arial"/>
              </w:rPr>
              <w:t>Z</w:t>
            </w:r>
            <w:r w:rsidRPr="00A240F6">
              <w:rPr>
                <w:rFonts w:cs="Arial"/>
              </w:rPr>
              <w:t>adania</w:t>
            </w:r>
          </w:p>
        </w:tc>
        <w:tc>
          <w:tcPr>
            <w:tcW w:w="7299" w:type="dxa"/>
          </w:tcPr>
          <w:p w14:paraId="140307B2" w14:textId="77777777" w:rsidR="00B72EFE" w:rsidRPr="00A240F6" w:rsidRDefault="00B72EFE" w:rsidP="006D3A37">
            <w:pPr>
              <w:spacing w:before="120" w:after="120"/>
              <w:ind w:hanging="26"/>
              <w:jc w:val="left"/>
              <w:rPr>
                <w:rFonts w:cs="Arial"/>
              </w:rPr>
            </w:pPr>
            <w:r>
              <w:t>Wspieranie uczniów i dostarczanie wiedzy na temat efektywnych sposobów uczenia się</w:t>
            </w:r>
          </w:p>
        </w:tc>
      </w:tr>
      <w:tr w:rsidR="00B72EFE" w:rsidRPr="00A240F6" w14:paraId="784BFA9E" w14:textId="77777777" w:rsidTr="006D3A37">
        <w:trPr>
          <w:trHeight w:val="210"/>
        </w:trPr>
        <w:tc>
          <w:tcPr>
            <w:tcW w:w="1888" w:type="dxa"/>
          </w:tcPr>
          <w:p w14:paraId="7D7626E0" w14:textId="77777777" w:rsidR="00B72EFE" w:rsidRPr="00A240F6" w:rsidRDefault="00B72EFE" w:rsidP="006D3A37">
            <w:pPr>
              <w:spacing w:before="120" w:after="120"/>
              <w:ind w:hanging="26"/>
              <w:jc w:val="left"/>
              <w:rPr>
                <w:rFonts w:cs="Arial"/>
              </w:rPr>
            </w:pPr>
            <w:r>
              <w:rPr>
                <w:rFonts w:cs="Arial"/>
              </w:rPr>
              <w:t>P</w:t>
            </w:r>
            <w:r w:rsidRPr="00A240F6">
              <w:rPr>
                <w:rFonts w:cs="Arial"/>
              </w:rPr>
              <w:t>odstawa udzielania</w:t>
            </w:r>
          </w:p>
        </w:tc>
        <w:tc>
          <w:tcPr>
            <w:tcW w:w="7299" w:type="dxa"/>
          </w:tcPr>
          <w:p w14:paraId="38BE5191" w14:textId="77777777" w:rsidR="00B72EFE" w:rsidRPr="00A240F6" w:rsidRDefault="00B72EFE" w:rsidP="006D3A37">
            <w:pPr>
              <w:spacing w:before="120" w:after="120"/>
              <w:ind w:hanging="26"/>
              <w:jc w:val="left"/>
              <w:rPr>
                <w:rFonts w:cs="Arial"/>
              </w:rPr>
            </w:pPr>
            <w:r w:rsidRPr="00A240F6">
              <w:rPr>
                <w:rFonts w:cs="Arial"/>
              </w:rPr>
              <w:t>Orzeczenie p</w:t>
            </w:r>
            <w:r>
              <w:rPr>
                <w:rFonts w:cs="Arial"/>
              </w:rPr>
              <w:t>oradni psychologiczno-</w:t>
            </w:r>
            <w:r w:rsidRPr="00A240F6">
              <w:rPr>
                <w:rFonts w:cs="Arial"/>
              </w:rPr>
              <w:t>pedagogicznej</w:t>
            </w:r>
            <w:r>
              <w:rPr>
                <w:rFonts w:cs="Arial"/>
              </w:rPr>
              <w:t>, opinia pp, wniosek nauczyciela, wniosek rodzica i wychowawcy</w:t>
            </w:r>
          </w:p>
        </w:tc>
      </w:tr>
      <w:tr w:rsidR="00B72EFE" w:rsidRPr="00A240F6" w14:paraId="513D5044" w14:textId="77777777" w:rsidTr="006D3A37">
        <w:trPr>
          <w:trHeight w:val="90"/>
        </w:trPr>
        <w:tc>
          <w:tcPr>
            <w:tcW w:w="1888" w:type="dxa"/>
          </w:tcPr>
          <w:p w14:paraId="15DA8287" w14:textId="77777777" w:rsidR="00B72EFE" w:rsidRPr="00A240F6" w:rsidRDefault="00B72EFE" w:rsidP="006D3A37">
            <w:pPr>
              <w:spacing w:before="120" w:after="120"/>
              <w:ind w:hanging="26"/>
              <w:jc w:val="left"/>
              <w:rPr>
                <w:rFonts w:cs="Arial"/>
              </w:rPr>
            </w:pPr>
            <w:r>
              <w:rPr>
                <w:rFonts w:cs="Arial"/>
              </w:rPr>
              <w:t>P</w:t>
            </w:r>
            <w:r w:rsidRPr="00A240F6">
              <w:rPr>
                <w:rFonts w:cs="Arial"/>
              </w:rPr>
              <w:t>rowadzący</w:t>
            </w:r>
          </w:p>
        </w:tc>
        <w:tc>
          <w:tcPr>
            <w:tcW w:w="7299" w:type="dxa"/>
          </w:tcPr>
          <w:p w14:paraId="7ACE23B8" w14:textId="77777777" w:rsidR="00B72EFE" w:rsidRPr="00A240F6" w:rsidRDefault="00B72EFE" w:rsidP="006D3A37">
            <w:pPr>
              <w:spacing w:before="120" w:after="120"/>
              <w:ind w:hanging="26"/>
              <w:jc w:val="left"/>
              <w:rPr>
                <w:rFonts w:cs="Arial"/>
              </w:rPr>
            </w:pPr>
            <w:r w:rsidRPr="00A240F6">
              <w:t>Nauczyciele i specjaliści posiadający kwalifikacje właściwe do rodzaju prowadzonych zajęć</w:t>
            </w:r>
          </w:p>
        </w:tc>
      </w:tr>
      <w:tr w:rsidR="00B72EFE" w:rsidRPr="00A240F6" w14:paraId="5467E272" w14:textId="77777777" w:rsidTr="006D3A37">
        <w:trPr>
          <w:trHeight w:val="105"/>
        </w:trPr>
        <w:tc>
          <w:tcPr>
            <w:tcW w:w="1888" w:type="dxa"/>
          </w:tcPr>
          <w:p w14:paraId="383D1573" w14:textId="77777777" w:rsidR="00B72EFE" w:rsidRPr="00A240F6" w:rsidRDefault="00B72EFE" w:rsidP="006D3A37">
            <w:pPr>
              <w:spacing w:before="120" w:after="120"/>
              <w:ind w:hanging="26"/>
              <w:jc w:val="left"/>
              <w:rPr>
                <w:rFonts w:cs="Arial"/>
              </w:rPr>
            </w:pPr>
            <w:r>
              <w:rPr>
                <w:rFonts w:cs="Arial"/>
              </w:rPr>
              <w:t>C</w:t>
            </w:r>
            <w:r w:rsidRPr="00A240F6">
              <w:rPr>
                <w:rFonts w:cs="Arial"/>
              </w:rPr>
              <w:t>zas trwania jednostki zajęć</w:t>
            </w:r>
          </w:p>
        </w:tc>
        <w:tc>
          <w:tcPr>
            <w:tcW w:w="7299" w:type="dxa"/>
          </w:tcPr>
          <w:p w14:paraId="1A6CA0F7" w14:textId="77777777" w:rsidR="00B72EFE" w:rsidRPr="00A240F6" w:rsidRDefault="00B72EFE" w:rsidP="006D3A37">
            <w:pPr>
              <w:spacing w:before="120" w:after="120"/>
              <w:ind w:hanging="26"/>
              <w:jc w:val="left"/>
              <w:rPr>
                <w:rFonts w:cs="Arial"/>
              </w:rPr>
            </w:pPr>
            <w:r w:rsidRPr="00A240F6">
              <w:t>45 minut</w:t>
            </w:r>
            <w:r w:rsidRPr="00A240F6">
              <w:rPr>
                <w:rFonts w:cs="Arial"/>
              </w:rPr>
              <w:t xml:space="preserve">, (w uzasadnionych przypadkach dopuszcza się prowadzenie zajęć w czasie krótszym niż </w:t>
            </w:r>
            <w:r>
              <w:rPr>
                <w:rFonts w:cs="Arial"/>
              </w:rPr>
              <w:t>45</w:t>
            </w:r>
            <w:r w:rsidRPr="00A240F6">
              <w:rPr>
                <w:rFonts w:cs="Arial"/>
              </w:rPr>
              <w:t xml:space="preserve"> minut, z zachowaniem ustalonego dla ucznia łącznego tygodniowego czasu tych zajęć)</w:t>
            </w:r>
          </w:p>
        </w:tc>
      </w:tr>
      <w:tr w:rsidR="00B72EFE" w:rsidRPr="00A240F6" w14:paraId="67BBD60C" w14:textId="77777777" w:rsidTr="006D3A37">
        <w:trPr>
          <w:trHeight w:val="135"/>
        </w:trPr>
        <w:tc>
          <w:tcPr>
            <w:tcW w:w="1888" w:type="dxa"/>
          </w:tcPr>
          <w:p w14:paraId="30670A87" w14:textId="77777777" w:rsidR="00B72EFE" w:rsidRPr="00A240F6" w:rsidRDefault="00B72EFE" w:rsidP="006D3A37">
            <w:pPr>
              <w:spacing w:before="120" w:after="120"/>
              <w:ind w:hanging="26"/>
              <w:jc w:val="left"/>
              <w:rPr>
                <w:rFonts w:cs="Arial"/>
              </w:rPr>
            </w:pPr>
            <w:r>
              <w:rPr>
                <w:rFonts w:cs="Arial"/>
              </w:rPr>
              <w:t>L</w:t>
            </w:r>
            <w:r w:rsidRPr="00A240F6">
              <w:rPr>
                <w:rFonts w:cs="Arial"/>
              </w:rPr>
              <w:t>iczba uczestników</w:t>
            </w:r>
          </w:p>
        </w:tc>
        <w:tc>
          <w:tcPr>
            <w:tcW w:w="7299" w:type="dxa"/>
          </w:tcPr>
          <w:p w14:paraId="7C0BB215" w14:textId="77777777" w:rsidR="00B72EFE" w:rsidRPr="00A240F6" w:rsidRDefault="00B72EFE" w:rsidP="006D3A37">
            <w:pPr>
              <w:spacing w:before="120" w:after="120"/>
              <w:ind w:hanging="26"/>
              <w:jc w:val="left"/>
              <w:rPr>
                <w:rFonts w:cs="Arial"/>
              </w:rPr>
            </w:pPr>
            <w:r>
              <w:t>M</w:t>
            </w:r>
            <w:r w:rsidRPr="00A240F6">
              <w:t xml:space="preserve">aksimum </w:t>
            </w:r>
            <w:r>
              <w:t>10</w:t>
            </w:r>
            <w:r w:rsidRPr="00A240F6">
              <w:t xml:space="preserve"> os</w:t>
            </w:r>
            <w:r>
              <w:t>ób</w:t>
            </w:r>
          </w:p>
        </w:tc>
      </w:tr>
      <w:tr w:rsidR="00B72EFE" w:rsidRPr="00A240F6" w14:paraId="4E10875F" w14:textId="77777777" w:rsidTr="006D3A37">
        <w:trPr>
          <w:trHeight w:val="135"/>
        </w:trPr>
        <w:tc>
          <w:tcPr>
            <w:tcW w:w="1888" w:type="dxa"/>
          </w:tcPr>
          <w:p w14:paraId="2C0F8578" w14:textId="77777777" w:rsidR="00B72EFE" w:rsidRPr="00A240F6" w:rsidRDefault="00B72EFE" w:rsidP="006D3A37">
            <w:pPr>
              <w:spacing w:before="120" w:after="120"/>
              <w:ind w:hanging="26"/>
              <w:jc w:val="left"/>
              <w:rPr>
                <w:rFonts w:cs="Arial"/>
              </w:rPr>
            </w:pPr>
            <w:r>
              <w:rPr>
                <w:rFonts w:cs="Arial"/>
              </w:rPr>
              <w:t>O</w:t>
            </w:r>
            <w:r w:rsidRPr="00A240F6">
              <w:rPr>
                <w:rFonts w:cs="Arial"/>
              </w:rPr>
              <w:t>kres udzielania pp</w:t>
            </w:r>
          </w:p>
        </w:tc>
        <w:tc>
          <w:tcPr>
            <w:tcW w:w="7299" w:type="dxa"/>
          </w:tcPr>
          <w:p w14:paraId="6A8010C7" w14:textId="77777777" w:rsidR="00B72EFE" w:rsidRPr="00A240F6" w:rsidRDefault="00B72EFE" w:rsidP="006D3A37">
            <w:pPr>
              <w:spacing w:before="120" w:after="120"/>
              <w:ind w:hanging="26"/>
              <w:jc w:val="left"/>
              <w:rPr>
                <w:rFonts w:cs="Arial"/>
              </w:rPr>
            </w:pPr>
            <w:r>
              <w:rPr>
                <w:rFonts w:cs="Arial"/>
              </w:rPr>
              <w:t>Z</w:t>
            </w:r>
            <w:r w:rsidRPr="00A240F6">
              <w:rPr>
                <w:rFonts w:cs="Arial"/>
              </w:rPr>
              <w:t xml:space="preserve">godnie z decyzją </w:t>
            </w:r>
            <w:r>
              <w:rPr>
                <w:rFonts w:cs="Arial"/>
              </w:rPr>
              <w:t>dyrektora</w:t>
            </w:r>
            <w:r w:rsidRPr="00A240F6">
              <w:rPr>
                <w:rFonts w:cs="Arial"/>
              </w:rPr>
              <w:t>,</w:t>
            </w:r>
          </w:p>
        </w:tc>
      </w:tr>
    </w:tbl>
    <w:p w14:paraId="7BB22FDF" w14:textId="6B9D8922" w:rsidR="004879E1" w:rsidRDefault="004879E1" w:rsidP="00B72EFE">
      <w:pPr>
        <w:spacing w:before="144" w:after="120"/>
        <w:ind w:left="0" w:firstLine="0"/>
        <w:jc w:val="both"/>
      </w:pPr>
    </w:p>
    <w:p w14:paraId="7DE385A1" w14:textId="77777777" w:rsidR="004879E1" w:rsidRPr="00E7461E" w:rsidRDefault="006666D5">
      <w:pPr>
        <w:numPr>
          <w:ilvl w:val="0"/>
          <w:numId w:val="44"/>
        </w:numPr>
        <w:tabs>
          <w:tab w:val="left" w:pos="851"/>
        </w:tabs>
        <w:spacing w:before="144" w:after="120"/>
        <w:ind w:left="0" w:firstLine="709"/>
        <w:jc w:val="both"/>
        <w:rPr>
          <w:rFonts w:cs="Times New Roman"/>
          <w:bCs/>
        </w:rPr>
      </w:pPr>
      <w:r w:rsidRPr="00E7461E">
        <w:rPr>
          <w:rFonts w:cs="Times New Roman"/>
        </w:rPr>
        <w:t xml:space="preserve"> Inne formy pomocy psychologiczno-pedagogicznej to</w:t>
      </w:r>
      <w:r w:rsidRPr="00E7461E">
        <w:rPr>
          <w:rFonts w:cs="Times New Roman"/>
          <w:b/>
          <w:bCs/>
        </w:rPr>
        <w:t xml:space="preserve"> </w:t>
      </w:r>
      <w:r w:rsidRPr="00E7461E">
        <w:rPr>
          <w:rFonts w:cs="Times New Roman"/>
          <w:bCs/>
        </w:rPr>
        <w:t>m.in.:</w:t>
      </w:r>
    </w:p>
    <w:p w14:paraId="1C8A6900" w14:textId="33A5B742" w:rsidR="004879E1" w:rsidRPr="00E7461E" w:rsidRDefault="00E7461E">
      <w:pPr>
        <w:numPr>
          <w:ilvl w:val="0"/>
          <w:numId w:val="46"/>
        </w:numPr>
        <w:tabs>
          <w:tab w:val="left" w:pos="0"/>
          <w:tab w:val="left" w:pos="426"/>
        </w:tabs>
        <w:spacing w:before="144" w:after="120"/>
        <w:jc w:val="both"/>
        <w:rPr>
          <w:rFonts w:cs="Times New Roman"/>
        </w:rPr>
      </w:pPr>
      <w:r w:rsidRPr="00E7461E">
        <w:rPr>
          <w:rFonts w:cs="Times New Roman"/>
        </w:rPr>
        <w:t>p</w:t>
      </w:r>
      <w:r w:rsidR="006666D5" w:rsidRPr="00E7461E">
        <w:rPr>
          <w:rFonts w:cs="Times New Roman"/>
        </w:rPr>
        <w:t>orady</w:t>
      </w:r>
      <w:r w:rsidR="00116889" w:rsidRPr="00E7461E">
        <w:rPr>
          <w:rFonts w:cs="Times New Roman"/>
        </w:rPr>
        <w:t xml:space="preserve">, </w:t>
      </w:r>
      <w:r w:rsidR="006666D5" w:rsidRPr="00E7461E">
        <w:rPr>
          <w:rFonts w:cs="Times New Roman"/>
        </w:rPr>
        <w:t>konsultacje i warsztaty dla uczniów</w:t>
      </w:r>
      <w:r w:rsidRPr="00E7461E">
        <w:rPr>
          <w:rFonts w:cs="Times New Roman"/>
        </w:rPr>
        <w:t xml:space="preserve"> - udzielane i prowadzone przez każdego nauczyciela w ramach tzw. jednej godziny dostępności. Harmonogram dyżurów nauczycieli podaje dyrektor na stronie internetowej szkoły.</w:t>
      </w:r>
    </w:p>
    <w:p w14:paraId="77C8D105" w14:textId="77777777" w:rsidR="00E7461E" w:rsidRPr="00E7461E" w:rsidRDefault="00E7461E">
      <w:pPr>
        <w:numPr>
          <w:ilvl w:val="0"/>
          <w:numId w:val="46"/>
        </w:numPr>
        <w:tabs>
          <w:tab w:val="left" w:pos="0"/>
          <w:tab w:val="left" w:pos="426"/>
        </w:tabs>
        <w:spacing w:before="144" w:after="120"/>
        <w:jc w:val="both"/>
        <w:rPr>
          <w:rFonts w:cs="Times New Roman"/>
        </w:rPr>
      </w:pPr>
      <w:r w:rsidRPr="00E7461E">
        <w:rPr>
          <w:rFonts w:cs="Times New Roman"/>
        </w:rPr>
        <w:t xml:space="preserve">porady, konsultacje warsztaty i szkolenia dla rodziców – udzielane i prowadzone przez każdego nauczyciela w ramach tzw. godziny dostępności, zgodnie z podanymi terminami </w:t>
      </w:r>
      <w:r w:rsidRPr="00E7461E">
        <w:rPr>
          <w:rFonts w:cs="Times New Roman"/>
        </w:rPr>
        <w:br/>
        <w:t>w komunikacie dyrektora;</w:t>
      </w:r>
    </w:p>
    <w:p w14:paraId="44A16266" w14:textId="16EC06AD" w:rsidR="004879E1" w:rsidRPr="00E7461E" w:rsidRDefault="006666D5">
      <w:pPr>
        <w:numPr>
          <w:ilvl w:val="0"/>
          <w:numId w:val="46"/>
        </w:numPr>
        <w:tabs>
          <w:tab w:val="left" w:pos="0"/>
          <w:tab w:val="left" w:pos="426"/>
        </w:tabs>
        <w:spacing w:before="144" w:after="120"/>
        <w:jc w:val="both"/>
        <w:rPr>
          <w:rFonts w:cs="Times New Roman"/>
        </w:rPr>
      </w:pPr>
      <w:r w:rsidRPr="00E7461E">
        <w:rPr>
          <w:rFonts w:cs="Times New Roman"/>
        </w:rPr>
        <w:t xml:space="preserve">organizacja kształcenia w formie zindywidualizowanej ścieżki kształcenia na podstawie opinii poradni pp, i na wniosek rodziców dla uczniów, którzy w szczególności na stan zdrowia mają ograniczone możliwości uczestniczenia we wszystkich zajęciach lekcyjnych. </w:t>
      </w:r>
    </w:p>
    <w:p w14:paraId="7521886A" w14:textId="2C725EED" w:rsidR="00E7461E" w:rsidRPr="00E7461E" w:rsidRDefault="00E7461E">
      <w:pPr>
        <w:numPr>
          <w:ilvl w:val="0"/>
          <w:numId w:val="46"/>
        </w:numPr>
        <w:tabs>
          <w:tab w:val="left" w:pos="0"/>
          <w:tab w:val="left" w:pos="426"/>
        </w:tabs>
        <w:spacing w:before="144" w:after="120"/>
        <w:jc w:val="both"/>
        <w:rPr>
          <w:rFonts w:cs="Times New Roman"/>
        </w:rPr>
      </w:pPr>
      <w:r w:rsidRPr="00E7461E">
        <w:rPr>
          <w:rFonts w:cs="Times New Roman"/>
        </w:rPr>
        <w:t>porady dla uczniów udzielanych przez pedagoga, psychologa i pedagoga specjalnego w godzinach ich pracy;”</w:t>
      </w:r>
    </w:p>
    <w:p w14:paraId="42273715" w14:textId="7BD6DB40" w:rsidR="00B66BCB" w:rsidRPr="00E7461E" w:rsidRDefault="00B66BCB">
      <w:pPr>
        <w:pStyle w:val="Akapitzlist"/>
        <w:numPr>
          <w:ilvl w:val="0"/>
          <w:numId w:val="44"/>
        </w:numPr>
        <w:tabs>
          <w:tab w:val="clear" w:pos="0"/>
        </w:tabs>
        <w:spacing w:before="144" w:after="120"/>
        <w:ind w:left="0" w:firstLine="709"/>
        <w:jc w:val="both"/>
        <w:rPr>
          <w:rFonts w:cs="Times New Roman"/>
        </w:rPr>
      </w:pPr>
      <w:bookmarkStart w:id="54" w:name="_Hlk116458914"/>
      <w:r w:rsidRPr="00E7461E">
        <w:rPr>
          <w:rFonts w:cs="Times New Roman"/>
        </w:rPr>
        <w:t>W przypadku czasowego ograniczenia funkcjonowania szkoły pomoc psychologiczno-pedagogiczna jest realizowana w formach dostosowanych do możliwości jej sprawowania w formie zdalnej lub na wniosek rodziców może być prowadzona w szkole.</w:t>
      </w:r>
    </w:p>
    <w:p w14:paraId="7E48CE6C" w14:textId="77777777" w:rsidR="004879E1" w:rsidRDefault="006666D5">
      <w:pPr>
        <w:pStyle w:val="Nagwek3"/>
        <w:spacing w:before="144" w:line="240" w:lineRule="auto"/>
        <w:ind w:left="0" w:firstLine="0"/>
        <w:rPr>
          <w:rFonts w:ascii="Calibri" w:hAnsi="Calibri" w:cs="Calibri"/>
          <w:b/>
          <w:color w:val="1F3864"/>
          <w:sz w:val="22"/>
          <w:szCs w:val="24"/>
        </w:rPr>
      </w:pPr>
      <w:bookmarkStart w:id="55" w:name="_Toc502218137"/>
      <w:bookmarkStart w:id="56" w:name="_Toc63674828"/>
      <w:bookmarkStart w:id="57" w:name="__RefHeading__44_1147354137"/>
      <w:bookmarkEnd w:id="54"/>
      <w:r>
        <w:rPr>
          <w:rFonts w:ascii="Calibri" w:hAnsi="Calibri" w:cs="Calibri"/>
          <w:b/>
          <w:color w:val="1F3864"/>
          <w:sz w:val="22"/>
          <w:szCs w:val="24"/>
        </w:rPr>
        <w:lastRenderedPageBreak/>
        <w:t xml:space="preserve">Rozdział 3 </w:t>
      </w:r>
      <w:r>
        <w:rPr>
          <w:rFonts w:ascii="Calibri" w:hAnsi="Calibri" w:cs="Calibri"/>
          <w:b/>
          <w:color w:val="1F3864"/>
          <w:sz w:val="22"/>
          <w:szCs w:val="24"/>
        </w:rPr>
        <w:br/>
        <w:t>Pomoc psychologiczno-pedagogiczna uczniowi zdolnemu</w:t>
      </w:r>
      <w:bookmarkEnd w:id="55"/>
      <w:bookmarkEnd w:id="56"/>
    </w:p>
    <w:p w14:paraId="4A24109A" w14:textId="77777777" w:rsidR="004879E1" w:rsidRDefault="006666D5">
      <w:pPr>
        <w:pStyle w:val="paragraf0"/>
        <w:numPr>
          <w:ilvl w:val="0"/>
          <w:numId w:val="2"/>
        </w:numPr>
        <w:spacing w:before="144" w:after="120"/>
        <w:jc w:val="both"/>
        <w:rPr>
          <w:rFonts w:ascii="Calibri" w:hAnsi="Calibri" w:cs="Calibri"/>
        </w:rPr>
      </w:pPr>
      <w:r>
        <w:rPr>
          <w:rFonts w:ascii="Calibri" w:hAnsi="Calibri" w:cs="Calibri"/>
        </w:rPr>
        <w:t>1. Szkoła wspiera ucznia zdolnego poprzez:</w:t>
      </w:r>
    </w:p>
    <w:p w14:paraId="649DB816" w14:textId="77777777" w:rsidR="004879E1" w:rsidRDefault="006666D5">
      <w:pPr>
        <w:numPr>
          <w:ilvl w:val="0"/>
          <w:numId w:val="47"/>
        </w:numPr>
        <w:tabs>
          <w:tab w:val="left" w:pos="0"/>
          <w:tab w:val="left" w:pos="426"/>
        </w:tabs>
        <w:spacing w:before="144" w:after="120"/>
        <w:jc w:val="both"/>
        <w:rPr>
          <w:rFonts w:ascii="Calibri" w:hAnsi="Calibri" w:cs="Calibri"/>
        </w:rPr>
      </w:pPr>
      <w:r>
        <w:rPr>
          <w:rFonts w:ascii="Calibri" w:hAnsi="Calibri" w:cs="Calibri"/>
        </w:rPr>
        <w:t>udzielanie uczniom pomocy w odkrywaniu ich predyspozycji, zainteresowań i uzdolnień;</w:t>
      </w:r>
    </w:p>
    <w:p w14:paraId="11AC2386" w14:textId="77777777" w:rsidR="004879E1" w:rsidRDefault="006666D5">
      <w:pPr>
        <w:numPr>
          <w:ilvl w:val="0"/>
          <w:numId w:val="47"/>
        </w:numPr>
        <w:tabs>
          <w:tab w:val="left" w:pos="0"/>
          <w:tab w:val="left" w:pos="426"/>
        </w:tabs>
        <w:spacing w:before="144" w:after="120"/>
        <w:jc w:val="both"/>
        <w:rPr>
          <w:rFonts w:ascii="Calibri" w:hAnsi="Calibri" w:cs="Calibri"/>
        </w:rPr>
      </w:pPr>
      <w:r>
        <w:rPr>
          <w:rFonts w:ascii="Calibri" w:hAnsi="Calibri" w:cs="Calibri"/>
        </w:rPr>
        <w:t>wspieranie emocjonalne uczniów, kształtowanie w wychowankach adekwatnej samooceny i wiary w siebie;</w:t>
      </w:r>
    </w:p>
    <w:p w14:paraId="13DB8501" w14:textId="77777777" w:rsidR="004879E1" w:rsidRDefault="006666D5">
      <w:pPr>
        <w:numPr>
          <w:ilvl w:val="0"/>
          <w:numId w:val="47"/>
        </w:numPr>
        <w:tabs>
          <w:tab w:val="left" w:pos="0"/>
          <w:tab w:val="left" w:pos="426"/>
        </w:tabs>
        <w:spacing w:before="144" w:after="120"/>
        <w:jc w:val="both"/>
        <w:rPr>
          <w:rFonts w:ascii="Calibri" w:hAnsi="Calibri" w:cs="Calibri"/>
        </w:rPr>
      </w:pPr>
      <w:r>
        <w:rPr>
          <w:rFonts w:ascii="Calibri" w:hAnsi="Calibri" w:cs="Calibri"/>
        </w:rPr>
        <w:t>stymulowanie rozwoju, uzdolnień i zainteresowań oraz wyzwalanie potencjału twórczego uczniów;</w:t>
      </w:r>
    </w:p>
    <w:p w14:paraId="678A291D" w14:textId="77777777" w:rsidR="004879E1" w:rsidRDefault="006666D5">
      <w:pPr>
        <w:numPr>
          <w:ilvl w:val="0"/>
          <w:numId w:val="47"/>
        </w:numPr>
        <w:tabs>
          <w:tab w:val="left" w:pos="0"/>
          <w:tab w:val="left" w:pos="426"/>
        </w:tabs>
        <w:spacing w:before="144" w:after="120"/>
        <w:jc w:val="both"/>
        <w:rPr>
          <w:rFonts w:ascii="Calibri" w:hAnsi="Calibri" w:cs="Calibri"/>
        </w:rPr>
      </w:pPr>
      <w:r>
        <w:rPr>
          <w:rFonts w:ascii="Calibri" w:hAnsi="Calibri" w:cs="Calibri"/>
        </w:rPr>
        <w:t>uwrażliwianie uczniów na potrzeby innych ludzi i zachęcanie do działań prospołecznych;</w:t>
      </w:r>
    </w:p>
    <w:p w14:paraId="3A582EC1" w14:textId="3036A4B9" w:rsidR="004879E1" w:rsidRDefault="00116889">
      <w:pPr>
        <w:numPr>
          <w:ilvl w:val="0"/>
          <w:numId w:val="47"/>
        </w:numPr>
        <w:tabs>
          <w:tab w:val="left" w:pos="0"/>
          <w:tab w:val="left" w:pos="426"/>
        </w:tabs>
        <w:spacing w:before="144" w:after="120"/>
        <w:jc w:val="both"/>
        <w:rPr>
          <w:rFonts w:ascii="Calibri" w:hAnsi="Calibri" w:cs="Calibri"/>
        </w:rPr>
      </w:pPr>
      <w:bookmarkStart w:id="58" w:name="_Hlk63426619"/>
      <w:r>
        <w:rPr>
          <w:rFonts w:ascii="Calibri" w:hAnsi="Calibri" w:cs="Calibri"/>
        </w:rPr>
        <w:t>promowanie osiągnięć  sukcesów ucznia w środowisku szkolnym i pozaszkolnym.</w:t>
      </w:r>
    </w:p>
    <w:bookmarkEnd w:id="58"/>
    <w:p w14:paraId="64066732" w14:textId="3B5A0B53" w:rsidR="004879E1" w:rsidRDefault="006666D5">
      <w:pPr>
        <w:pStyle w:val="Akapitzlist"/>
        <w:numPr>
          <w:ilvl w:val="0"/>
          <w:numId w:val="48"/>
        </w:numPr>
        <w:tabs>
          <w:tab w:val="left" w:pos="720"/>
        </w:tabs>
        <w:spacing w:before="144" w:after="120" w:line="240" w:lineRule="auto"/>
        <w:jc w:val="both"/>
        <w:rPr>
          <w:rFonts w:ascii="Calibri" w:hAnsi="Calibri" w:cs="Calibri"/>
        </w:rPr>
      </w:pPr>
      <w:r>
        <w:rPr>
          <w:rFonts w:ascii="Calibri" w:hAnsi="Calibri" w:cs="Calibri"/>
        </w:rPr>
        <w:t>Formy i metody pracy z uczniem zdolnym ukierunkowane są w obrębie przedmiotów humanistycznych, artystycznych, matematyczno-przyrodniczych, sportowych i obejmują pracę:</w:t>
      </w:r>
    </w:p>
    <w:p w14:paraId="64B1D522" w14:textId="77777777" w:rsidR="004879E1" w:rsidRDefault="006666D5">
      <w:pPr>
        <w:numPr>
          <w:ilvl w:val="0"/>
          <w:numId w:val="49"/>
        </w:numPr>
        <w:tabs>
          <w:tab w:val="left" w:pos="0"/>
          <w:tab w:val="left" w:pos="426"/>
        </w:tabs>
        <w:spacing w:before="144" w:after="120"/>
        <w:jc w:val="both"/>
        <w:rPr>
          <w:rFonts w:ascii="Calibri" w:hAnsi="Calibri" w:cs="Calibri"/>
        </w:rPr>
      </w:pPr>
      <w:r>
        <w:rPr>
          <w:rFonts w:ascii="Calibri" w:hAnsi="Calibri" w:cs="Calibri"/>
        </w:rPr>
        <w:t>na lekcji;</w:t>
      </w:r>
    </w:p>
    <w:p w14:paraId="154A6FBE" w14:textId="77777777" w:rsidR="004879E1" w:rsidRDefault="006666D5">
      <w:pPr>
        <w:numPr>
          <w:ilvl w:val="0"/>
          <w:numId w:val="49"/>
        </w:numPr>
        <w:tabs>
          <w:tab w:val="left" w:pos="0"/>
          <w:tab w:val="left" w:pos="426"/>
        </w:tabs>
        <w:spacing w:before="144" w:after="120"/>
        <w:jc w:val="both"/>
        <w:rPr>
          <w:rFonts w:ascii="Calibri" w:hAnsi="Calibri" w:cs="Calibri"/>
        </w:rPr>
      </w:pPr>
      <w:r>
        <w:rPr>
          <w:rFonts w:ascii="Calibri" w:hAnsi="Calibri" w:cs="Calibri"/>
        </w:rPr>
        <w:t>poza lekcjami;</w:t>
      </w:r>
    </w:p>
    <w:p w14:paraId="63AD7F33" w14:textId="77777777" w:rsidR="004879E1" w:rsidRDefault="006666D5">
      <w:pPr>
        <w:numPr>
          <w:ilvl w:val="0"/>
          <w:numId w:val="49"/>
        </w:numPr>
        <w:tabs>
          <w:tab w:val="left" w:pos="0"/>
          <w:tab w:val="left" w:pos="426"/>
        </w:tabs>
        <w:spacing w:before="144" w:after="120"/>
        <w:jc w:val="both"/>
        <w:rPr>
          <w:rFonts w:ascii="Calibri" w:hAnsi="Calibri" w:cs="Calibri"/>
        </w:rPr>
      </w:pPr>
      <w:r>
        <w:rPr>
          <w:rFonts w:ascii="Calibri" w:hAnsi="Calibri" w:cs="Calibri"/>
        </w:rPr>
        <w:t>poza szkołą;</w:t>
      </w:r>
    </w:p>
    <w:p w14:paraId="11F5A3B1" w14:textId="77777777" w:rsidR="004879E1" w:rsidRDefault="006666D5">
      <w:pPr>
        <w:numPr>
          <w:ilvl w:val="0"/>
          <w:numId w:val="49"/>
        </w:numPr>
        <w:tabs>
          <w:tab w:val="left" w:pos="0"/>
          <w:tab w:val="left" w:pos="426"/>
        </w:tabs>
        <w:spacing w:before="144" w:after="120"/>
        <w:jc w:val="both"/>
        <w:rPr>
          <w:rFonts w:ascii="Calibri" w:hAnsi="Calibri" w:cs="Calibri"/>
        </w:rPr>
      </w:pPr>
      <w:r>
        <w:rPr>
          <w:rFonts w:ascii="Calibri" w:hAnsi="Calibri" w:cs="Calibri"/>
        </w:rPr>
        <w:t>inne formy (np. obozy naukowe, rajdy edukacyjne i obozy sportowo-wypoczynkowe).</w:t>
      </w:r>
    </w:p>
    <w:p w14:paraId="179580D0" w14:textId="77777777" w:rsidR="004879E1" w:rsidRDefault="006666D5">
      <w:pPr>
        <w:pStyle w:val="Akapitzlist"/>
        <w:numPr>
          <w:ilvl w:val="0"/>
          <w:numId w:val="48"/>
        </w:numPr>
        <w:tabs>
          <w:tab w:val="left" w:pos="720"/>
        </w:tabs>
        <w:spacing w:before="144" w:after="120" w:line="240" w:lineRule="auto"/>
        <w:jc w:val="both"/>
        <w:rPr>
          <w:rFonts w:ascii="Calibri" w:hAnsi="Calibri" w:cs="Calibri"/>
        </w:rPr>
      </w:pPr>
      <w:r>
        <w:rPr>
          <w:rFonts w:ascii="Calibri" w:hAnsi="Calibri" w:cs="Calibri"/>
        </w:rPr>
        <w:t>Uczeń zdolny ma możliwość:</w:t>
      </w:r>
    </w:p>
    <w:p w14:paraId="5D7B784A" w14:textId="77777777" w:rsidR="004879E1" w:rsidRDefault="006666D5">
      <w:pPr>
        <w:numPr>
          <w:ilvl w:val="0"/>
          <w:numId w:val="50"/>
        </w:numPr>
        <w:tabs>
          <w:tab w:val="left" w:pos="0"/>
          <w:tab w:val="left" w:pos="426"/>
        </w:tabs>
        <w:spacing w:before="144" w:after="120"/>
        <w:jc w:val="both"/>
        <w:rPr>
          <w:rFonts w:ascii="Calibri" w:hAnsi="Calibri" w:cs="Calibri"/>
        </w:rPr>
      </w:pPr>
      <w:r>
        <w:rPr>
          <w:rFonts w:ascii="Calibri" w:hAnsi="Calibri" w:cs="Calibri"/>
        </w:rPr>
        <w:t>rozwijania zainteresowań w ramach zajęć lekcyjnych i pozalekcyjnych;</w:t>
      </w:r>
    </w:p>
    <w:p w14:paraId="64C288B8" w14:textId="77777777" w:rsidR="004879E1" w:rsidRDefault="006666D5">
      <w:pPr>
        <w:numPr>
          <w:ilvl w:val="0"/>
          <w:numId w:val="50"/>
        </w:numPr>
        <w:tabs>
          <w:tab w:val="left" w:pos="0"/>
          <w:tab w:val="left" w:pos="426"/>
        </w:tabs>
        <w:spacing w:before="144" w:after="120"/>
        <w:jc w:val="both"/>
        <w:rPr>
          <w:rFonts w:ascii="Calibri" w:hAnsi="Calibri" w:cs="Calibri"/>
        </w:rPr>
      </w:pPr>
      <w:r>
        <w:rPr>
          <w:rFonts w:ascii="Calibri" w:hAnsi="Calibri" w:cs="Calibri"/>
        </w:rPr>
        <w:t>uzyskania od nauczyciela pomocy w przygotowaniu się do konkursów i olimpiad;</w:t>
      </w:r>
    </w:p>
    <w:p w14:paraId="1603F2E2" w14:textId="77777777" w:rsidR="004879E1" w:rsidRDefault="006666D5">
      <w:pPr>
        <w:numPr>
          <w:ilvl w:val="0"/>
          <w:numId w:val="50"/>
        </w:numPr>
        <w:tabs>
          <w:tab w:val="left" w:pos="0"/>
          <w:tab w:val="left" w:pos="426"/>
        </w:tabs>
        <w:spacing w:before="144" w:after="120"/>
        <w:jc w:val="both"/>
        <w:rPr>
          <w:rFonts w:ascii="Calibri" w:hAnsi="Calibri" w:cs="Calibri"/>
        </w:rPr>
      </w:pPr>
      <w:r>
        <w:rPr>
          <w:rFonts w:ascii="Calibri" w:hAnsi="Calibri" w:cs="Calibri"/>
        </w:rPr>
        <w:t>indywidualnej pracy, dostosowania stopnia trudności, poziomu i ilości zadań lekcyjnych</w:t>
      </w:r>
      <w:r>
        <w:rPr>
          <w:rFonts w:ascii="Calibri" w:hAnsi="Calibri" w:cs="Calibri"/>
        </w:rPr>
        <w:br/>
        <w:t xml:space="preserve"> i w domu;</w:t>
      </w:r>
    </w:p>
    <w:p w14:paraId="30897B21" w14:textId="77777777" w:rsidR="004879E1" w:rsidRDefault="006666D5">
      <w:pPr>
        <w:numPr>
          <w:ilvl w:val="0"/>
          <w:numId w:val="50"/>
        </w:numPr>
        <w:tabs>
          <w:tab w:val="left" w:pos="0"/>
          <w:tab w:val="left" w:pos="426"/>
        </w:tabs>
        <w:spacing w:before="144" w:after="120"/>
        <w:jc w:val="both"/>
        <w:rPr>
          <w:rFonts w:ascii="Calibri" w:hAnsi="Calibri" w:cs="Calibri"/>
        </w:rPr>
      </w:pPr>
      <w:r>
        <w:rPr>
          <w:rFonts w:ascii="Calibri" w:hAnsi="Calibri" w:cs="Calibri"/>
        </w:rPr>
        <w:t>realizowania indywidualnego programy nauki lub indywidualnego toku nauki.</w:t>
      </w:r>
    </w:p>
    <w:p w14:paraId="25456F37" w14:textId="77777777" w:rsidR="004879E1" w:rsidRDefault="006666D5">
      <w:pPr>
        <w:pStyle w:val="Akapitzlist"/>
        <w:numPr>
          <w:ilvl w:val="0"/>
          <w:numId w:val="48"/>
        </w:numPr>
        <w:tabs>
          <w:tab w:val="left" w:pos="720"/>
        </w:tabs>
        <w:spacing w:before="144" w:after="120" w:line="240" w:lineRule="auto"/>
        <w:jc w:val="both"/>
        <w:rPr>
          <w:rFonts w:ascii="Calibri" w:hAnsi="Calibri" w:cs="Calibri"/>
        </w:rPr>
      </w:pPr>
      <w:r>
        <w:rPr>
          <w:rFonts w:ascii="Calibri" w:hAnsi="Calibri" w:cs="Calibri"/>
        </w:rPr>
        <w:t>W pracy z uczniem zdolnym nauczyciel:</w:t>
      </w:r>
    </w:p>
    <w:p w14:paraId="73C85CBB" w14:textId="77777777" w:rsidR="004879E1" w:rsidRDefault="006666D5">
      <w:pPr>
        <w:numPr>
          <w:ilvl w:val="0"/>
          <w:numId w:val="51"/>
        </w:numPr>
        <w:tabs>
          <w:tab w:val="left" w:pos="0"/>
          <w:tab w:val="left" w:pos="426"/>
        </w:tabs>
        <w:spacing w:before="144" w:after="120"/>
        <w:jc w:val="both"/>
        <w:rPr>
          <w:rFonts w:ascii="Calibri" w:hAnsi="Calibri" w:cs="Calibri"/>
        </w:rPr>
      </w:pPr>
      <w:r>
        <w:rPr>
          <w:rFonts w:ascii="Calibri" w:hAnsi="Calibri" w:cs="Calibri"/>
        </w:rPr>
        <w:t>rozpoznaje uzdolnienia uczniów;</w:t>
      </w:r>
    </w:p>
    <w:p w14:paraId="689A6446" w14:textId="77777777" w:rsidR="004879E1" w:rsidRDefault="006666D5">
      <w:pPr>
        <w:numPr>
          <w:ilvl w:val="0"/>
          <w:numId w:val="51"/>
        </w:numPr>
        <w:tabs>
          <w:tab w:val="left" w:pos="0"/>
          <w:tab w:val="left" w:pos="426"/>
        </w:tabs>
        <w:spacing w:before="144" w:after="120"/>
        <w:jc w:val="both"/>
        <w:rPr>
          <w:rFonts w:ascii="Calibri" w:hAnsi="Calibri" w:cs="Calibri"/>
        </w:rPr>
      </w:pPr>
      <w:r>
        <w:rPr>
          <w:rFonts w:ascii="Calibri" w:hAnsi="Calibri" w:cs="Calibri"/>
        </w:rPr>
        <w:t>umożliwia zdolnemu uczniowi indywidualne, systematyczne konsultacje, celem ukierunkowania jego samodzielnej pracy;</w:t>
      </w:r>
    </w:p>
    <w:p w14:paraId="0605B277" w14:textId="77777777" w:rsidR="004879E1" w:rsidRDefault="006666D5">
      <w:pPr>
        <w:numPr>
          <w:ilvl w:val="0"/>
          <w:numId w:val="51"/>
        </w:numPr>
        <w:tabs>
          <w:tab w:val="left" w:pos="0"/>
          <w:tab w:val="left" w:pos="426"/>
        </w:tabs>
        <w:spacing w:before="144" w:after="120"/>
        <w:jc w:val="both"/>
        <w:rPr>
          <w:rFonts w:ascii="Calibri" w:hAnsi="Calibri" w:cs="Calibri"/>
        </w:rPr>
      </w:pPr>
      <w:r>
        <w:rPr>
          <w:rFonts w:ascii="Calibri" w:hAnsi="Calibri" w:cs="Calibri"/>
        </w:rPr>
        <w:t>systematycznie współpracuje z rodzicami celem ustalenia kierunków samodzielnej pracy ucznia w domu;</w:t>
      </w:r>
    </w:p>
    <w:p w14:paraId="239C3B53" w14:textId="77777777" w:rsidR="004879E1" w:rsidRDefault="006666D5">
      <w:pPr>
        <w:numPr>
          <w:ilvl w:val="0"/>
          <w:numId w:val="51"/>
        </w:numPr>
        <w:tabs>
          <w:tab w:val="left" w:pos="0"/>
          <w:tab w:val="left" w:pos="426"/>
        </w:tabs>
        <w:spacing w:before="144" w:after="120"/>
        <w:jc w:val="both"/>
        <w:rPr>
          <w:rFonts w:ascii="Calibri" w:hAnsi="Calibri" w:cs="Calibri"/>
        </w:rPr>
      </w:pPr>
      <w:r>
        <w:rPr>
          <w:rFonts w:ascii="Calibri" w:hAnsi="Calibri" w:cs="Calibri"/>
        </w:rPr>
        <w:t>współpracuje z instytucjami wspierającymi Szkołę, w tym poradnią psychologiczno-pedagogiczną w zakresie diagnozowania zdolności i zainteresowań kierunkowych ucznia;</w:t>
      </w:r>
    </w:p>
    <w:p w14:paraId="3B9CAC8E" w14:textId="77777777" w:rsidR="004879E1" w:rsidRDefault="006666D5">
      <w:pPr>
        <w:numPr>
          <w:ilvl w:val="0"/>
          <w:numId w:val="51"/>
        </w:numPr>
        <w:tabs>
          <w:tab w:val="left" w:pos="0"/>
          <w:tab w:val="left" w:pos="426"/>
        </w:tabs>
        <w:spacing w:before="144" w:after="120"/>
        <w:ind w:left="113" w:firstLine="0"/>
        <w:jc w:val="left"/>
        <w:rPr>
          <w:rFonts w:ascii="Calibri" w:hAnsi="Calibri" w:cs="Calibri"/>
        </w:rPr>
      </w:pPr>
      <w:r>
        <w:rPr>
          <w:rFonts w:ascii="Calibri" w:hAnsi="Calibri" w:cs="Calibri"/>
        </w:rPr>
        <w:t>składa wniosek do Dyrektora Szkoły o zezwolenie na indywidualny program nauki lub indywidualny tok nauki.</w:t>
      </w:r>
    </w:p>
    <w:p w14:paraId="04948F6B" w14:textId="77777777" w:rsidR="004879E1" w:rsidRDefault="006666D5">
      <w:pPr>
        <w:pStyle w:val="Akapitzlist"/>
        <w:numPr>
          <w:ilvl w:val="0"/>
          <w:numId w:val="48"/>
        </w:numPr>
        <w:tabs>
          <w:tab w:val="left" w:pos="720"/>
        </w:tabs>
        <w:spacing w:before="144" w:after="120" w:line="240" w:lineRule="auto"/>
        <w:jc w:val="both"/>
        <w:rPr>
          <w:rFonts w:ascii="Calibri" w:hAnsi="Calibri" w:cs="Calibri"/>
        </w:rPr>
      </w:pPr>
      <w:r>
        <w:rPr>
          <w:rFonts w:ascii="Calibri" w:hAnsi="Calibri" w:cs="Calibri"/>
        </w:rPr>
        <w:lastRenderedPageBreak/>
        <w:t xml:space="preserve">Zainteresowania uczniów oraz ich uzdolnienia rozpoznawane są w formie wywiadów z rodzicami, uczniem, prowadzenia obserwacji pedagogicznych oraz z opinii </w:t>
      </w:r>
      <w:r>
        <w:rPr>
          <w:rFonts w:ascii="Calibri" w:hAnsi="Calibri" w:cs="Calibri"/>
        </w:rPr>
        <w:br/>
        <w:t xml:space="preserve">i orzeczeń poradni psychologiczno-pedagogicznych. </w:t>
      </w:r>
    </w:p>
    <w:p w14:paraId="524EA874" w14:textId="77777777" w:rsidR="004879E1" w:rsidRDefault="006666D5">
      <w:pPr>
        <w:pStyle w:val="Akapitzlist"/>
        <w:numPr>
          <w:ilvl w:val="0"/>
          <w:numId w:val="48"/>
        </w:numPr>
        <w:tabs>
          <w:tab w:val="left" w:pos="720"/>
        </w:tabs>
        <w:spacing w:before="144" w:after="120" w:line="240" w:lineRule="auto"/>
        <w:jc w:val="both"/>
        <w:rPr>
          <w:rFonts w:ascii="Calibri" w:hAnsi="Calibri" w:cs="Calibri"/>
        </w:rPr>
      </w:pPr>
      <w:r>
        <w:rPr>
          <w:rFonts w:ascii="Calibri" w:hAnsi="Calibri" w:cs="Calibri"/>
        </w:rPr>
        <w:t xml:space="preserve">W przypadku stwierdzenia szczególnych uzdolnień nauczyciel edukacji przedmiotowej składa wniosek do wychowawcy o objęcie ucznia opieką pp. </w:t>
      </w:r>
    </w:p>
    <w:p w14:paraId="2EA146E7" w14:textId="77777777" w:rsidR="004879E1" w:rsidRDefault="006666D5">
      <w:pPr>
        <w:pStyle w:val="Akapitzlist"/>
        <w:numPr>
          <w:ilvl w:val="0"/>
          <w:numId w:val="48"/>
        </w:numPr>
        <w:tabs>
          <w:tab w:val="left" w:pos="720"/>
        </w:tabs>
        <w:spacing w:before="144" w:after="120" w:line="240" w:lineRule="auto"/>
        <w:jc w:val="both"/>
        <w:rPr>
          <w:rFonts w:ascii="Calibri" w:hAnsi="Calibri" w:cs="Calibri"/>
        </w:rPr>
      </w:pPr>
      <w:r>
        <w:rPr>
          <w:rFonts w:ascii="Calibri" w:hAnsi="Calibri" w:cs="Calibri"/>
        </w:rPr>
        <w:t xml:space="preserve">W szkole organizuje się kółka zainteresowań zgodnie z zainteresowaniami </w:t>
      </w:r>
      <w:r>
        <w:rPr>
          <w:rFonts w:ascii="Calibri" w:hAnsi="Calibri" w:cs="Calibri"/>
        </w:rPr>
        <w:br/>
        <w:t>i uzdolnieniami uczniów.</w:t>
      </w:r>
    </w:p>
    <w:p w14:paraId="7C29E0CF" w14:textId="77777777" w:rsidR="004879E1" w:rsidRDefault="006666D5">
      <w:pPr>
        <w:pStyle w:val="Akapitzlist"/>
        <w:numPr>
          <w:ilvl w:val="0"/>
          <w:numId w:val="48"/>
        </w:numPr>
        <w:tabs>
          <w:tab w:val="left" w:pos="720"/>
        </w:tabs>
        <w:spacing w:before="144" w:after="120" w:line="240" w:lineRule="auto"/>
        <w:jc w:val="both"/>
        <w:rPr>
          <w:rFonts w:ascii="Calibri" w:hAnsi="Calibri" w:cs="Calibri"/>
        </w:rPr>
      </w:pPr>
      <w:r>
        <w:rPr>
          <w:rFonts w:ascii="Calibri" w:hAnsi="Calibri" w:cs="Calibri"/>
        </w:rPr>
        <w:t>Dyrektor Szkoły, po upływie co najmniej jednego roku nauki, a w uzasadnionych przypadkach po śródrocznej klasyfikacji udziela uczniowi zdolnemu zgody na indywidualny tok nauki lub indywidualny program nauki.</w:t>
      </w:r>
    </w:p>
    <w:p w14:paraId="6DA25DAE" w14:textId="77777777" w:rsidR="004879E1" w:rsidRDefault="006666D5">
      <w:pPr>
        <w:pStyle w:val="Akapitzlist"/>
        <w:numPr>
          <w:ilvl w:val="0"/>
          <w:numId w:val="48"/>
        </w:numPr>
        <w:tabs>
          <w:tab w:val="left" w:pos="720"/>
        </w:tabs>
        <w:spacing w:before="144" w:after="120" w:line="240" w:lineRule="auto"/>
        <w:jc w:val="both"/>
        <w:rPr>
          <w:rFonts w:ascii="Calibri" w:hAnsi="Calibri" w:cs="Calibri"/>
        </w:rPr>
      </w:pPr>
      <w:r>
        <w:rPr>
          <w:rFonts w:ascii="Calibri" w:hAnsi="Calibri" w:cs="Calibri"/>
        </w:rPr>
        <w:t>Organizowane w szkole konkursy, olimpiady, turnieje stanowią formę rozwoju uzdolnień i ich prezentacji. Uczniowie awansujący do kolejnych etapów objęci są specjalną opieką nauczyciela.</w:t>
      </w:r>
    </w:p>
    <w:p w14:paraId="08F0DF6A" w14:textId="77777777" w:rsidR="004879E1" w:rsidRDefault="006666D5">
      <w:pPr>
        <w:pStyle w:val="Nagwek3"/>
        <w:spacing w:before="144" w:line="240" w:lineRule="auto"/>
        <w:ind w:left="0" w:firstLine="0"/>
        <w:rPr>
          <w:rFonts w:ascii="Calibri" w:hAnsi="Calibri" w:cs="Calibri"/>
          <w:b/>
          <w:color w:val="1F3864"/>
          <w:sz w:val="22"/>
          <w:szCs w:val="24"/>
        </w:rPr>
      </w:pPr>
      <w:bookmarkStart w:id="59" w:name="_Toc502218138"/>
      <w:bookmarkStart w:id="60" w:name="_Toc63674829"/>
      <w:bookmarkStart w:id="61" w:name="__RefHeading__46_1147354137"/>
      <w:r>
        <w:rPr>
          <w:rFonts w:ascii="Calibri" w:hAnsi="Calibri" w:cs="Calibri"/>
          <w:b/>
          <w:color w:val="1F3864"/>
          <w:sz w:val="22"/>
          <w:szCs w:val="24"/>
        </w:rPr>
        <w:t xml:space="preserve">Rozdział 4 </w:t>
      </w:r>
      <w:r>
        <w:rPr>
          <w:rFonts w:ascii="Calibri" w:hAnsi="Calibri" w:cs="Calibri"/>
          <w:b/>
          <w:color w:val="1F3864"/>
          <w:sz w:val="22"/>
          <w:szCs w:val="24"/>
        </w:rPr>
        <w:br/>
        <w:t>Organizacja pomocy psychologiczno-pedagogicznej uczniom</w:t>
      </w:r>
      <w:bookmarkEnd w:id="59"/>
      <w:bookmarkEnd w:id="60"/>
    </w:p>
    <w:p w14:paraId="1BB79B16" w14:textId="77777777" w:rsidR="004879E1" w:rsidRDefault="006666D5">
      <w:pPr>
        <w:pStyle w:val="paragraf0"/>
        <w:numPr>
          <w:ilvl w:val="0"/>
          <w:numId w:val="2"/>
        </w:numPr>
        <w:spacing w:before="144" w:after="120"/>
        <w:jc w:val="both"/>
        <w:rPr>
          <w:rFonts w:ascii="Calibri" w:hAnsi="Calibri" w:cs="Calibri"/>
        </w:rPr>
      </w:pPr>
      <w:r>
        <w:rPr>
          <w:rFonts w:ascii="Calibri" w:hAnsi="Calibri" w:cs="Calibri"/>
        </w:rPr>
        <w:t>1.</w:t>
      </w:r>
      <w:r>
        <w:rPr>
          <w:rFonts w:ascii="Calibri" w:hAnsi="Calibri" w:cs="Calibri"/>
          <w:b/>
        </w:rPr>
        <w:t xml:space="preserve"> </w:t>
      </w:r>
      <w:r>
        <w:rPr>
          <w:rFonts w:ascii="Calibri" w:hAnsi="Calibri" w:cs="Calibri"/>
        </w:rPr>
        <w:t>W Szkole pomoc psychologiczno-pedagogiczna udzielana jest uczniom:</w:t>
      </w:r>
    </w:p>
    <w:p w14:paraId="6DC54998" w14:textId="779DA9CA" w:rsidR="004879E1" w:rsidRDefault="006666D5">
      <w:pPr>
        <w:numPr>
          <w:ilvl w:val="0"/>
          <w:numId w:val="52"/>
        </w:numPr>
        <w:tabs>
          <w:tab w:val="left" w:pos="0"/>
          <w:tab w:val="left" w:pos="426"/>
        </w:tabs>
        <w:spacing w:before="144" w:after="120"/>
        <w:jc w:val="both"/>
        <w:rPr>
          <w:rFonts w:ascii="Calibri" w:hAnsi="Calibri" w:cs="Calibri"/>
        </w:rPr>
      </w:pPr>
      <w:r>
        <w:rPr>
          <w:rFonts w:ascii="Calibri" w:hAnsi="Calibri" w:cs="Calibri"/>
        </w:rPr>
        <w:t>posiadając</w:t>
      </w:r>
      <w:r w:rsidR="00116889">
        <w:rPr>
          <w:rFonts w:ascii="Calibri" w:hAnsi="Calibri" w:cs="Calibri"/>
        </w:rPr>
        <w:t>ym</w:t>
      </w:r>
      <w:r>
        <w:rPr>
          <w:rFonts w:ascii="Calibri" w:hAnsi="Calibri" w:cs="Calibri"/>
        </w:rPr>
        <w:t xml:space="preserve"> orzeczeni</w:t>
      </w:r>
      <w:r w:rsidR="00116889">
        <w:rPr>
          <w:rFonts w:ascii="Calibri" w:hAnsi="Calibri" w:cs="Calibri"/>
        </w:rPr>
        <w:t>e</w:t>
      </w:r>
      <w:r>
        <w:rPr>
          <w:rFonts w:ascii="Calibri" w:hAnsi="Calibri" w:cs="Calibri"/>
        </w:rPr>
        <w:t xml:space="preserve">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i oddziałach ogólnodostępnych lub integracyjnych albo przepisów w sprawie warunków organizowania kształcenia, wychowania i opieki dla dzieci i młodzieży niepełnosprawnych oraz niedostosowanych społeczni</w:t>
      </w:r>
      <w:r w:rsidR="000B18BD">
        <w:rPr>
          <w:rFonts w:ascii="Calibri" w:hAnsi="Calibri" w:cs="Calibri"/>
        </w:rPr>
        <w:t>e</w:t>
      </w:r>
      <w:r>
        <w:rPr>
          <w:rFonts w:ascii="Calibri" w:hAnsi="Calibri" w:cs="Calibri"/>
        </w:rPr>
        <w:t xml:space="preserve"> w specjalnych przedszkolach, szkołach i oddziałach oraz w ośrodkach;</w:t>
      </w:r>
    </w:p>
    <w:p w14:paraId="44A54BAC" w14:textId="77777777" w:rsidR="004879E1" w:rsidRDefault="006666D5">
      <w:pPr>
        <w:numPr>
          <w:ilvl w:val="0"/>
          <w:numId w:val="52"/>
        </w:numPr>
        <w:tabs>
          <w:tab w:val="left" w:pos="0"/>
          <w:tab w:val="left" w:pos="426"/>
        </w:tabs>
        <w:spacing w:before="144" w:after="120"/>
        <w:jc w:val="both"/>
        <w:rPr>
          <w:rFonts w:ascii="Calibri" w:hAnsi="Calibri" w:cs="Calibri"/>
        </w:rPr>
      </w:pPr>
      <w:r>
        <w:rPr>
          <w:rFonts w:ascii="Calibri" w:hAnsi="Calibri" w:cs="Calibri"/>
        </w:rPr>
        <w:t>posiadającym opinię poradni psychologiczno – pedagogicznej, w tym poradni specjalistycznej o specyficznych trudnościach w uczeniu się lub inną opinię poradni psychologiczno-pedagogicznej, w tym poradni specjalistycznej;</w:t>
      </w:r>
    </w:p>
    <w:p w14:paraId="1454DE47" w14:textId="77777777" w:rsidR="004879E1" w:rsidRDefault="006666D5">
      <w:pPr>
        <w:numPr>
          <w:ilvl w:val="0"/>
          <w:numId w:val="52"/>
        </w:numPr>
        <w:tabs>
          <w:tab w:val="left" w:pos="0"/>
          <w:tab w:val="left" w:pos="426"/>
        </w:tabs>
        <w:spacing w:before="144" w:after="120"/>
        <w:jc w:val="both"/>
        <w:rPr>
          <w:rFonts w:ascii="Calibri" w:hAnsi="Calibri" w:cs="Calibri"/>
        </w:rPr>
      </w:pPr>
      <w:r>
        <w:rPr>
          <w:rFonts w:ascii="Calibri" w:hAnsi="Calibri" w:cs="Calibri"/>
        </w:rPr>
        <w:t>posiadającym orzeczenie o potrzebie indywidualnego nauczania - na podstawie tego orzeczenia;</w:t>
      </w:r>
    </w:p>
    <w:p w14:paraId="16E006A3" w14:textId="77777777" w:rsidR="004879E1" w:rsidRDefault="006666D5">
      <w:pPr>
        <w:numPr>
          <w:ilvl w:val="0"/>
          <w:numId w:val="52"/>
        </w:numPr>
        <w:tabs>
          <w:tab w:val="left" w:pos="0"/>
          <w:tab w:val="left" w:pos="426"/>
        </w:tabs>
        <w:spacing w:before="144" w:after="120"/>
        <w:jc w:val="both"/>
        <w:rPr>
          <w:rFonts w:ascii="Calibri" w:hAnsi="Calibri" w:cs="Calibri"/>
        </w:rPr>
      </w:pPr>
      <w:r>
        <w:rPr>
          <w:rFonts w:ascii="Calibri" w:hAnsi="Calibri" w:cs="Calibri"/>
        </w:rPr>
        <w:t xml:space="preserve">nieposiadającym orzeczenia lub opinii, ale dla których na podstawie rozpoznania indywidualnych potrzeb rozwojowych i edukacyjnych oraz indywidualnych możliwości psychofizycznych ucznia dokonanego przez nauczycieli i specjalistów, o którym mowa </w:t>
      </w:r>
      <w:r>
        <w:rPr>
          <w:rFonts w:ascii="Calibri" w:hAnsi="Calibri" w:cs="Calibri"/>
        </w:rPr>
        <w:br/>
        <w:t>w przepisach w sprawie zasad udzielania i organizacji pomocy psychologiczno-pedagogicznej w publicznych przedszkolach, szkołach i placówkach koniecznym jest zorganizowanie zinstytucjonalizowanej formy pomocy lub pomocy doraźnej w bieżącej pracy z uczniem;</w:t>
      </w:r>
    </w:p>
    <w:p w14:paraId="2B6B6193" w14:textId="77777777" w:rsidR="004879E1" w:rsidRDefault="006666D5">
      <w:pPr>
        <w:numPr>
          <w:ilvl w:val="0"/>
          <w:numId w:val="52"/>
        </w:numPr>
        <w:tabs>
          <w:tab w:val="left" w:pos="0"/>
          <w:tab w:val="left" w:pos="426"/>
        </w:tabs>
        <w:spacing w:before="144" w:after="120"/>
        <w:jc w:val="both"/>
        <w:rPr>
          <w:rFonts w:ascii="Calibri" w:hAnsi="Calibri" w:cs="Calibri"/>
        </w:rPr>
      </w:pPr>
      <w:r>
        <w:rPr>
          <w:rFonts w:ascii="Calibri" w:hAnsi="Calibri" w:cs="Calibri"/>
        </w:rPr>
        <w:lastRenderedPageBreak/>
        <w:t>posiadającego opinię lekarza o ograniczonych możliwościach wykonywania przez ucznia określonych ćwiczeń fizycznych na zajęciach wychowania fizycznego – na podstawie tej opinii.</w:t>
      </w:r>
    </w:p>
    <w:p w14:paraId="518B0D62" w14:textId="77777777" w:rsidR="004879E1" w:rsidRDefault="006666D5">
      <w:pPr>
        <w:pStyle w:val="Akapitzlist"/>
        <w:numPr>
          <w:ilvl w:val="0"/>
          <w:numId w:val="53"/>
        </w:numPr>
        <w:tabs>
          <w:tab w:val="left" w:pos="720"/>
        </w:tabs>
        <w:spacing w:before="144" w:after="120" w:line="240" w:lineRule="auto"/>
        <w:jc w:val="both"/>
        <w:rPr>
          <w:rFonts w:ascii="Calibri" w:hAnsi="Calibri" w:cs="Calibri"/>
        </w:rPr>
      </w:pPr>
      <w:r>
        <w:rPr>
          <w:rFonts w:ascii="Calibri" w:hAnsi="Calibri" w:cs="Calibri"/>
        </w:rPr>
        <w:t xml:space="preserve">Nauczyciele pracujący z grupą uczniów prowadzą wnikliwą obserwację pedagogiczną, która polega na obserwacji zachowań, obserwacji relacji poszczególnych uczniów z innymi ludźmi, analizują postępy w rozwoju związane z edukacją i rozwojem społecznym, analizują wytwory ucznia, opinie z poradni. Na podstawie wyników obserwacji nauczyciele wstępnie definiują trudności / zdolności lub zaburzenia. </w:t>
      </w:r>
    </w:p>
    <w:p w14:paraId="5E8D3F4B" w14:textId="77777777" w:rsidR="004879E1" w:rsidRDefault="006666D5">
      <w:pPr>
        <w:pStyle w:val="Akapitzlist"/>
        <w:numPr>
          <w:ilvl w:val="0"/>
          <w:numId w:val="53"/>
        </w:numPr>
        <w:tabs>
          <w:tab w:val="left" w:pos="720"/>
        </w:tabs>
        <w:spacing w:before="144" w:after="120" w:line="240" w:lineRule="auto"/>
        <w:jc w:val="both"/>
        <w:rPr>
          <w:rFonts w:ascii="Calibri" w:hAnsi="Calibri" w:cs="Calibri"/>
        </w:rPr>
      </w:pPr>
      <w:r>
        <w:rPr>
          <w:rFonts w:ascii="Calibri" w:hAnsi="Calibri" w:cs="Calibri"/>
        </w:rPr>
        <w:t xml:space="preserve">W przypadku stwierdzenia, że uczeń ze względu na potrzeby rozwojowe lub edukacyjne oraz możliwości psychofizyczne wymaga objęcia pomocą psychologiczno-pedagogiczną odpowiednio </w:t>
      </w:r>
      <w:r>
        <w:rPr>
          <w:rFonts w:ascii="Calibri" w:hAnsi="Calibri" w:cs="Calibri"/>
          <w:bCs/>
        </w:rPr>
        <w:t>nauczyciel niezwłocznie</w:t>
      </w:r>
      <w:r>
        <w:rPr>
          <w:rFonts w:ascii="Calibri" w:hAnsi="Calibri" w:cs="Calibri"/>
        </w:rPr>
        <w:t xml:space="preserve"> udziela tej pomocy w bieżącej pracy z uczniem i informuje o tym wychowawcę klasy.</w:t>
      </w:r>
    </w:p>
    <w:p w14:paraId="6BC20027" w14:textId="7C634134" w:rsidR="004879E1" w:rsidRDefault="006666D5">
      <w:pPr>
        <w:pStyle w:val="Akapitzlist"/>
        <w:numPr>
          <w:ilvl w:val="0"/>
          <w:numId w:val="53"/>
        </w:numPr>
        <w:tabs>
          <w:tab w:val="left" w:pos="720"/>
        </w:tabs>
        <w:spacing w:before="144" w:after="120" w:line="240" w:lineRule="auto"/>
        <w:jc w:val="both"/>
        <w:rPr>
          <w:rFonts w:ascii="Calibri" w:hAnsi="Calibri" w:cs="Calibri"/>
        </w:rPr>
      </w:pPr>
      <w:bookmarkStart w:id="62" w:name="_Hlk63426784"/>
      <w:r>
        <w:rPr>
          <w:rFonts w:ascii="Calibri" w:hAnsi="Calibri" w:cs="Calibri"/>
        </w:rPr>
        <w:t xml:space="preserve">Wychowawca klasy przekazuje tę informację pozostałym nauczycielom pracującym </w:t>
      </w:r>
      <w:r>
        <w:rPr>
          <w:rFonts w:ascii="Calibri" w:hAnsi="Calibri" w:cs="Calibri"/>
        </w:rPr>
        <w:br/>
        <w:t xml:space="preserve">z uczniem, w przypadku, gdy stwierdzi taką potrzebę. Wychowawca klasy przekazuje informację na najbliższym posiedzeniu zespołu nauczycieli uczących w danej klasie, a jeśli termin planowanego zebrania jest odległy – otrzymany komunikat zapisuje w </w:t>
      </w:r>
      <w:r w:rsidR="00116889">
        <w:rPr>
          <w:rFonts w:ascii="Calibri" w:hAnsi="Calibri" w:cs="Calibri"/>
        </w:rPr>
        <w:t>dokumentacji pracy zespołu</w:t>
      </w:r>
      <w:r>
        <w:rPr>
          <w:rFonts w:ascii="Calibri" w:hAnsi="Calibri" w:cs="Calibri"/>
        </w:rPr>
        <w:t>.</w:t>
      </w:r>
    </w:p>
    <w:bookmarkEnd w:id="62"/>
    <w:p w14:paraId="0C8CC531" w14:textId="77777777" w:rsidR="004879E1" w:rsidRDefault="006666D5">
      <w:pPr>
        <w:pStyle w:val="Akapitzlist"/>
        <w:numPr>
          <w:ilvl w:val="0"/>
          <w:numId w:val="53"/>
        </w:numPr>
        <w:tabs>
          <w:tab w:val="left" w:pos="720"/>
        </w:tabs>
        <w:spacing w:before="144" w:after="120" w:line="240" w:lineRule="auto"/>
        <w:jc w:val="both"/>
        <w:rPr>
          <w:rFonts w:ascii="Calibri" w:hAnsi="Calibri" w:cs="Calibri"/>
        </w:rPr>
      </w:pPr>
      <w:r>
        <w:rPr>
          <w:rFonts w:ascii="Calibri" w:hAnsi="Calibri" w:cs="Calibri"/>
        </w:rPr>
        <w:t>Wychowawca klasy informuje rodziców ucznia o potrzebie objęcia pomocą psychologiczno-pedagogiczną ich dziecka. Informacja jest przekazywana w formie zapisu, np. w dzienniczku ucznia/dzienniku/ telefonicznie/listownie lub w trakcie indywidualnej rozmowy z rodzicem.</w:t>
      </w:r>
    </w:p>
    <w:p w14:paraId="0F75A75F" w14:textId="77777777" w:rsidR="004879E1" w:rsidRDefault="006666D5">
      <w:pPr>
        <w:pStyle w:val="Akapitzlist"/>
        <w:numPr>
          <w:ilvl w:val="0"/>
          <w:numId w:val="53"/>
        </w:numPr>
        <w:tabs>
          <w:tab w:val="left" w:pos="720"/>
        </w:tabs>
        <w:spacing w:before="144" w:after="120" w:line="240" w:lineRule="auto"/>
        <w:jc w:val="both"/>
        <w:rPr>
          <w:rFonts w:ascii="Calibri" w:hAnsi="Calibri" w:cs="Calibri"/>
        </w:rPr>
      </w:pPr>
      <w:r>
        <w:rPr>
          <w:rFonts w:ascii="Calibri" w:hAnsi="Calibri" w:cs="Calibri"/>
        </w:rPr>
        <w:t xml:space="preserve">W przypadku, gdy wychowawca uzna, że należy uczniowi zorganizować szkolną formę pomocy psychologiczno-pedagogicznej </w:t>
      </w:r>
      <w:r>
        <w:rPr>
          <w:rFonts w:ascii="Calibri" w:hAnsi="Calibri" w:cs="Calibri"/>
          <w:bCs/>
        </w:rPr>
        <w:t>(np</w:t>
      </w:r>
      <w:r>
        <w:rPr>
          <w:rFonts w:ascii="Calibri" w:hAnsi="Calibri" w:cs="Calibri"/>
          <w:b/>
          <w:bCs/>
        </w:rPr>
        <w:t>.</w:t>
      </w:r>
      <w:r>
        <w:rPr>
          <w:rFonts w:ascii="Calibri" w:hAnsi="Calibri" w:cs="Calibri"/>
        </w:rPr>
        <w:t xml:space="preserve"> zajęcia dydaktyczno-wyrównawcze, zajęcia rozwijające uzdolnienia), zasięga opinii nauczycieli uczących w klasie. </w:t>
      </w:r>
    </w:p>
    <w:p w14:paraId="2FA28E53" w14:textId="77777777" w:rsidR="004879E1" w:rsidRDefault="006666D5">
      <w:pPr>
        <w:pStyle w:val="Akapitzlist"/>
        <w:numPr>
          <w:ilvl w:val="0"/>
          <w:numId w:val="53"/>
        </w:numPr>
        <w:tabs>
          <w:tab w:val="left" w:pos="720"/>
        </w:tabs>
        <w:spacing w:before="144" w:after="120" w:line="240" w:lineRule="auto"/>
        <w:jc w:val="both"/>
        <w:rPr>
          <w:rFonts w:ascii="Calibri" w:hAnsi="Calibri" w:cs="Calibri"/>
          <w:bCs/>
        </w:rPr>
      </w:pPr>
      <w:r>
        <w:rPr>
          <w:rFonts w:ascii="Calibri" w:hAnsi="Calibri" w:cs="Calibri"/>
        </w:rPr>
        <w:t xml:space="preserve">Wychowawca ma prawo zwołać zebranie wszystkich nauczycieli uczących w oddziale w celu: skoordynowania działań w pracy z uczniem, zasięgnięcia opinii nauczycieli, wypracowania wspólnych zasad postępowania wobec ucznia, ustalenia form pracy z uczniem, dostosowania metod i form pracy do potrzeb i możliwości ucznia. Informację o spotkaniu nauczycieli pracujących w jednym oddziale wychowawca przekazuje z co najmniej tygodniowym wyprzedzeniem. </w:t>
      </w:r>
      <w:r>
        <w:rPr>
          <w:rFonts w:ascii="Calibri" w:hAnsi="Calibri" w:cs="Calibri"/>
          <w:bCs/>
        </w:rPr>
        <w:t xml:space="preserve">W nagłych wypadkach zebranie może odbyć się wcześniej, bez tygodniowego wyprzedzenia. </w:t>
      </w:r>
    </w:p>
    <w:p w14:paraId="0A3AE371" w14:textId="77777777" w:rsidR="004879E1" w:rsidRDefault="006666D5">
      <w:pPr>
        <w:pStyle w:val="Akapitzlist"/>
        <w:numPr>
          <w:ilvl w:val="0"/>
          <w:numId w:val="53"/>
        </w:numPr>
        <w:tabs>
          <w:tab w:val="left" w:pos="720"/>
        </w:tabs>
        <w:spacing w:before="144" w:after="120" w:line="240" w:lineRule="auto"/>
        <w:jc w:val="both"/>
        <w:rPr>
          <w:rFonts w:ascii="Calibri" w:hAnsi="Calibri" w:cs="Calibri"/>
        </w:rPr>
      </w:pPr>
      <w:r>
        <w:rPr>
          <w:rFonts w:ascii="Calibri" w:hAnsi="Calibri" w:cs="Calibri"/>
        </w:rPr>
        <w:t>Po dokonanych ustaleniach zespołu nauczycielskiego lub zebraniu opinii od poszczególnych nauczycieli, wychowawca proponuje formy pomocy psychologiczno-pedagogicznej świadczonej poszczególnym uczniom. Propozycję przedstawia Dyrektorowi Szkoły.</w:t>
      </w:r>
    </w:p>
    <w:p w14:paraId="10341F00" w14:textId="77777777" w:rsidR="004879E1" w:rsidRDefault="006666D5">
      <w:pPr>
        <w:pStyle w:val="Akapitzlist"/>
        <w:numPr>
          <w:ilvl w:val="0"/>
          <w:numId w:val="53"/>
        </w:numPr>
        <w:tabs>
          <w:tab w:val="left" w:pos="720"/>
        </w:tabs>
        <w:spacing w:before="144" w:after="120" w:line="240" w:lineRule="auto"/>
        <w:jc w:val="both"/>
        <w:rPr>
          <w:rFonts w:ascii="Calibri" w:hAnsi="Calibri" w:cs="Calibri"/>
        </w:rPr>
      </w:pPr>
      <w:r>
        <w:rPr>
          <w:rFonts w:ascii="Calibri" w:hAnsi="Calibri" w:cs="Calibri"/>
        </w:rPr>
        <w:t xml:space="preserve">Wychowawca przy czynnościach, o których mowa w ust. 7 współpracuje         </w:t>
      </w:r>
      <w:r>
        <w:rPr>
          <w:rFonts w:ascii="Calibri" w:hAnsi="Calibri" w:cs="Calibri"/>
        </w:rPr>
        <w:br/>
        <w:t>z rodzicami ucznia.</w:t>
      </w:r>
    </w:p>
    <w:p w14:paraId="3A95F846" w14:textId="77777777" w:rsidR="004879E1" w:rsidRDefault="006666D5">
      <w:pPr>
        <w:pStyle w:val="Akapitzlist"/>
        <w:numPr>
          <w:ilvl w:val="0"/>
          <w:numId w:val="53"/>
        </w:numPr>
        <w:tabs>
          <w:tab w:val="left" w:pos="720"/>
        </w:tabs>
        <w:spacing w:before="144" w:after="120" w:line="240" w:lineRule="auto"/>
        <w:jc w:val="both"/>
        <w:rPr>
          <w:rFonts w:ascii="Calibri" w:hAnsi="Calibri" w:cs="Calibri"/>
        </w:rPr>
      </w:pPr>
      <w:r>
        <w:rPr>
          <w:rFonts w:ascii="Calibri" w:hAnsi="Calibri" w:cs="Calibri"/>
        </w:rPr>
        <w:t>Wymiar godzin poszczególnych form udzielania uczniom pomocy psychologiczno-pedagogicznej ustala Dyrektor Szkoły, biorąc pod uwagę wszystkie godziny, które w danym roku szkolnym mogą być przeznaczone na realizację tych form.</w:t>
      </w:r>
    </w:p>
    <w:p w14:paraId="266274E4" w14:textId="77777777" w:rsidR="004879E1" w:rsidRDefault="006666D5">
      <w:pPr>
        <w:pStyle w:val="Akapitzlist"/>
        <w:numPr>
          <w:ilvl w:val="0"/>
          <w:numId w:val="53"/>
        </w:numPr>
        <w:tabs>
          <w:tab w:val="left" w:pos="720"/>
        </w:tabs>
        <w:spacing w:before="144" w:after="120" w:line="240" w:lineRule="auto"/>
        <w:jc w:val="both"/>
        <w:rPr>
          <w:rFonts w:ascii="Calibri" w:hAnsi="Calibri" w:cs="Calibri"/>
        </w:rPr>
      </w:pPr>
      <w:r>
        <w:rPr>
          <w:rFonts w:ascii="Calibri" w:hAnsi="Calibri" w:cs="Calibri"/>
        </w:rPr>
        <w:lastRenderedPageBreak/>
        <w:t xml:space="preserve">O ustalonych dla ucznia formach, okresie udzielania pomocy psychologiczno-pedagogicznej oraz wymiarze godzin, w których poszczególne formy będą realizowane niezwłocznie zawiadamia się rodzica w formie pisemnej. Wychowawca klasy wpisuje powyższą informację w dzienniku oraz listownie przekazuje na spotkaniu z rodzicem, zaś rodzic własnoręcznym podpisem potwierdza otrzymanie informacji. </w:t>
      </w:r>
    </w:p>
    <w:p w14:paraId="2A2B120A" w14:textId="77777777" w:rsidR="004879E1" w:rsidRDefault="006666D5">
      <w:pPr>
        <w:pStyle w:val="Akapitzlist"/>
        <w:numPr>
          <w:ilvl w:val="0"/>
          <w:numId w:val="53"/>
        </w:numPr>
        <w:tabs>
          <w:tab w:val="left" w:pos="720"/>
        </w:tabs>
        <w:spacing w:before="144" w:after="120" w:line="240" w:lineRule="auto"/>
        <w:jc w:val="both"/>
        <w:rPr>
          <w:rFonts w:ascii="Calibri" w:hAnsi="Calibri" w:cs="Calibri"/>
        </w:rPr>
      </w:pPr>
      <w:r>
        <w:rPr>
          <w:rFonts w:ascii="Calibri" w:hAnsi="Calibri" w:cs="Calibri"/>
        </w:rPr>
        <w:t>Rodzic ma prawo do odmowy świadczenia pomocy psychologiczno-pedagogicznej swojemu dziecku.</w:t>
      </w:r>
    </w:p>
    <w:p w14:paraId="515FE0D9" w14:textId="77777777" w:rsidR="004879E1" w:rsidRDefault="006666D5">
      <w:pPr>
        <w:pStyle w:val="Akapitzlist"/>
        <w:numPr>
          <w:ilvl w:val="0"/>
          <w:numId w:val="53"/>
        </w:numPr>
        <w:tabs>
          <w:tab w:val="left" w:pos="720"/>
        </w:tabs>
        <w:spacing w:before="144" w:after="120" w:line="240" w:lineRule="auto"/>
        <w:jc w:val="both"/>
        <w:rPr>
          <w:rFonts w:ascii="Calibri" w:hAnsi="Calibri" w:cs="Calibri"/>
        </w:rPr>
      </w:pPr>
      <w:r>
        <w:rPr>
          <w:rFonts w:ascii="Calibri" w:hAnsi="Calibri" w:cs="Calibri"/>
        </w:rPr>
        <w:t xml:space="preserve">Wychowawca klasy jest koordynatorem wszelkich działań związanych z organizacją </w:t>
      </w:r>
      <w:r>
        <w:rPr>
          <w:rFonts w:ascii="Calibri" w:hAnsi="Calibri" w:cs="Calibri"/>
        </w:rPr>
        <w:br/>
        <w:t>i świadczeniem pomocy psychologiczno-pedagogicznej swoim wychowankom.</w:t>
      </w:r>
    </w:p>
    <w:p w14:paraId="6641CF27" w14:textId="77777777" w:rsidR="004879E1" w:rsidRDefault="006666D5">
      <w:pPr>
        <w:pStyle w:val="Akapitzlist"/>
        <w:numPr>
          <w:ilvl w:val="0"/>
          <w:numId w:val="53"/>
        </w:numPr>
        <w:tabs>
          <w:tab w:val="left" w:pos="720"/>
        </w:tabs>
        <w:spacing w:before="144" w:after="120" w:line="240" w:lineRule="auto"/>
        <w:jc w:val="both"/>
        <w:rPr>
          <w:rFonts w:ascii="Calibri" w:hAnsi="Calibri" w:cs="Calibri"/>
        </w:rPr>
      </w:pPr>
      <w:r>
        <w:rPr>
          <w:rFonts w:ascii="Calibri" w:hAnsi="Calibri" w:cs="Calibri"/>
        </w:rPr>
        <w:t>Każdy nauczyciel i specjalista zatrudniony w Szkole ma obowiązek włączyć się</w:t>
      </w:r>
      <w:r>
        <w:rPr>
          <w:rFonts w:ascii="Calibri" w:hAnsi="Calibri" w:cs="Calibri"/>
        </w:rPr>
        <w:br/>
        <w:t xml:space="preserve"> w realizację zintegrowanych, wspólnie wypracowanych form i metod wspierania ucznia. </w:t>
      </w:r>
    </w:p>
    <w:p w14:paraId="05B501B5" w14:textId="77777777" w:rsidR="004879E1" w:rsidRDefault="006666D5">
      <w:pPr>
        <w:pStyle w:val="Akapitzlist"/>
        <w:numPr>
          <w:ilvl w:val="0"/>
          <w:numId w:val="53"/>
        </w:numPr>
        <w:tabs>
          <w:tab w:val="left" w:pos="720"/>
        </w:tabs>
        <w:spacing w:before="144" w:after="120" w:line="240" w:lineRule="auto"/>
        <w:jc w:val="both"/>
        <w:rPr>
          <w:rFonts w:ascii="Calibri" w:hAnsi="Calibri" w:cs="Calibri"/>
        </w:rPr>
      </w:pPr>
      <w:r>
        <w:rPr>
          <w:rFonts w:ascii="Calibri" w:hAnsi="Calibri" w:cs="Calibri"/>
        </w:rPr>
        <w:t xml:space="preserve">W przypadku, gdy pomimo udzielanej uczniowi pomocy psychologiczno-pedagogicznej nie nastąpiła poprawa w funkcjonowaniu ucznia w Szkole Dyrektor Szkoły, za zgodą rodziców, występuje do poradni psychologiczno-pedagogicznej o przeprowadzenie diagnozy i wskazanie rozwiązania problemu ucznia. </w:t>
      </w:r>
    </w:p>
    <w:p w14:paraId="0C0F3DDF" w14:textId="77777777" w:rsidR="004879E1" w:rsidRDefault="006666D5">
      <w:pPr>
        <w:pStyle w:val="Akapitzlist"/>
        <w:numPr>
          <w:ilvl w:val="0"/>
          <w:numId w:val="53"/>
        </w:numPr>
        <w:tabs>
          <w:tab w:val="left" w:pos="720"/>
        </w:tabs>
        <w:spacing w:before="144" w:after="120" w:line="240" w:lineRule="auto"/>
        <w:jc w:val="both"/>
        <w:rPr>
          <w:rFonts w:ascii="Calibri" w:hAnsi="Calibri" w:cs="Calibri"/>
        </w:rPr>
      </w:pPr>
      <w:r>
        <w:rPr>
          <w:rFonts w:ascii="Calibri" w:hAnsi="Calibri" w:cs="Calibri"/>
        </w:rPr>
        <w:t xml:space="preserve">Objęcie ucznia zajęciami dydaktyczno-wyrównawczymi i specjalistycznymi wymaga zgody rodzica. </w:t>
      </w:r>
    </w:p>
    <w:p w14:paraId="3FC54192" w14:textId="77777777" w:rsidR="004879E1" w:rsidRDefault="006666D5">
      <w:pPr>
        <w:pStyle w:val="Akapitzlist"/>
        <w:numPr>
          <w:ilvl w:val="0"/>
          <w:numId w:val="53"/>
        </w:numPr>
        <w:tabs>
          <w:tab w:val="left" w:pos="720"/>
        </w:tabs>
        <w:spacing w:before="144" w:after="120" w:line="240" w:lineRule="auto"/>
        <w:jc w:val="both"/>
        <w:rPr>
          <w:rFonts w:ascii="Calibri" w:hAnsi="Calibri" w:cs="Calibri"/>
        </w:rPr>
      </w:pPr>
      <w:r>
        <w:rPr>
          <w:rFonts w:ascii="Calibri" w:hAnsi="Calibri" w:cs="Calibri"/>
        </w:rPr>
        <w:t>Zajęcia dydaktyczno-wyrównawcze prowadzi się w grupach międzyoddziałowych</w:t>
      </w:r>
      <w:r>
        <w:rPr>
          <w:rFonts w:ascii="Calibri" w:hAnsi="Calibri" w:cs="Calibri"/>
        </w:rPr>
        <w:br/>
        <w:t>i oddziałowych. Dyrektor Szkoły wskazuje nauczyciela do prowadzenia zajęć dydaktyczno-wyrównawczych spośród nauczycieli danej edukacji przedmiotowych.</w:t>
      </w:r>
    </w:p>
    <w:p w14:paraId="0D71424D" w14:textId="77777777" w:rsidR="004879E1" w:rsidRDefault="006666D5">
      <w:pPr>
        <w:pStyle w:val="Akapitzlist"/>
        <w:numPr>
          <w:ilvl w:val="0"/>
          <w:numId w:val="53"/>
        </w:numPr>
        <w:tabs>
          <w:tab w:val="left" w:pos="720"/>
        </w:tabs>
        <w:spacing w:before="144" w:after="120" w:line="240" w:lineRule="auto"/>
        <w:jc w:val="both"/>
        <w:rPr>
          <w:rFonts w:ascii="Calibri" w:hAnsi="Calibri" w:cs="Calibri"/>
        </w:rPr>
      </w:pPr>
      <w:r>
        <w:rPr>
          <w:rFonts w:ascii="Calibri" w:hAnsi="Calibri" w:cs="Calibri"/>
        </w:rPr>
        <w:t>O zakończeniu zajęć dydaktyczno-wyrównawczych decyduje dyrektor szkoły, po zasięgnięciu opinii nauczyciela prowadzącego te zajęcia lub na podstawie opinii wychowawcy.</w:t>
      </w:r>
    </w:p>
    <w:p w14:paraId="4D0949A8" w14:textId="77777777" w:rsidR="004879E1" w:rsidRDefault="006666D5">
      <w:pPr>
        <w:pStyle w:val="Akapitzlist"/>
        <w:numPr>
          <w:ilvl w:val="0"/>
          <w:numId w:val="53"/>
        </w:numPr>
        <w:tabs>
          <w:tab w:val="left" w:pos="720"/>
        </w:tabs>
        <w:spacing w:before="144" w:after="120" w:line="240" w:lineRule="auto"/>
        <w:jc w:val="both"/>
        <w:rPr>
          <w:rFonts w:ascii="Calibri" w:hAnsi="Calibri" w:cs="Calibri"/>
        </w:rPr>
      </w:pPr>
      <w:r>
        <w:rPr>
          <w:rFonts w:ascii="Calibri" w:hAnsi="Calibri" w:cs="Calibri"/>
        </w:rPr>
        <w:t>Zajęcia specjalistyczne i korekcyjno-kompensacyjne prowadzą nauczyciele lub specjaliści posiadający kwalifikacje odpowiednie do rodzaju zajęć.</w:t>
      </w:r>
    </w:p>
    <w:p w14:paraId="785B8905" w14:textId="77777777" w:rsidR="004879E1" w:rsidRDefault="006666D5">
      <w:pPr>
        <w:pStyle w:val="Akapitzlist"/>
        <w:numPr>
          <w:ilvl w:val="0"/>
          <w:numId w:val="53"/>
        </w:numPr>
        <w:tabs>
          <w:tab w:val="left" w:pos="720"/>
        </w:tabs>
        <w:spacing w:before="144" w:after="120" w:line="240" w:lineRule="auto"/>
        <w:jc w:val="both"/>
        <w:rPr>
          <w:rFonts w:ascii="Calibri" w:hAnsi="Calibri" w:cs="Calibri"/>
        </w:rPr>
      </w:pPr>
      <w:r>
        <w:rPr>
          <w:rFonts w:ascii="Calibri" w:hAnsi="Calibri" w:cs="Calibri"/>
        </w:rPr>
        <w:t xml:space="preserve">Za zgodą organu prowadzącego, w szczególnie uzasadnionych przypadkach, zajęcia specjalistyczne mogą być prowadzone indywidualnie. </w:t>
      </w:r>
    </w:p>
    <w:p w14:paraId="6AA48098" w14:textId="77777777" w:rsidR="004879E1" w:rsidRDefault="006666D5">
      <w:pPr>
        <w:pStyle w:val="Akapitzlist"/>
        <w:numPr>
          <w:ilvl w:val="0"/>
          <w:numId w:val="53"/>
        </w:numPr>
        <w:tabs>
          <w:tab w:val="left" w:pos="720"/>
        </w:tabs>
        <w:spacing w:before="144" w:after="120" w:line="240" w:lineRule="auto"/>
        <w:jc w:val="both"/>
        <w:rPr>
          <w:rFonts w:ascii="Calibri" w:hAnsi="Calibri" w:cs="Calibri"/>
        </w:rPr>
      </w:pPr>
      <w:r>
        <w:rPr>
          <w:rFonts w:ascii="Calibri" w:hAnsi="Calibri" w:cs="Calibri"/>
        </w:rPr>
        <w:t>O objęciu ucznia zajęciami dydaktyczno-wyrównawczymi lub zajęciami specjalistycznymi decyduje Dyrektor Szkoły. O zakończeniu udzielania pomocy w formie zajęć specjalistycznych decyduje Dyrektor Szkoły na wniosek rodziców lub nauczyciela prowadzącego zajęcia.</w:t>
      </w:r>
    </w:p>
    <w:p w14:paraId="43E64A1E" w14:textId="77777777" w:rsidR="004879E1" w:rsidRDefault="006666D5">
      <w:pPr>
        <w:pStyle w:val="Akapitzlist"/>
        <w:numPr>
          <w:ilvl w:val="0"/>
          <w:numId w:val="53"/>
        </w:numPr>
        <w:tabs>
          <w:tab w:val="left" w:pos="720"/>
        </w:tabs>
        <w:spacing w:before="144" w:after="120" w:line="240" w:lineRule="auto"/>
        <w:jc w:val="both"/>
        <w:rPr>
          <w:rFonts w:ascii="Calibri" w:hAnsi="Calibri" w:cs="Calibri"/>
          <w:bCs/>
        </w:rPr>
      </w:pPr>
      <w:r>
        <w:rPr>
          <w:rFonts w:ascii="Calibri" w:hAnsi="Calibri" w:cs="Calibri"/>
          <w:bCs/>
        </w:rPr>
        <w:t xml:space="preserve">W Szkole zatrudnieni są nauczyciele lub specjaliści, posiadający kwalifikacje odpowiednie do rodzaju prowadzonych zajęć. </w:t>
      </w:r>
    </w:p>
    <w:p w14:paraId="74B6473F" w14:textId="77777777" w:rsidR="004879E1" w:rsidRDefault="006666D5">
      <w:pPr>
        <w:pStyle w:val="Akapitzlist"/>
        <w:numPr>
          <w:ilvl w:val="0"/>
          <w:numId w:val="53"/>
        </w:numPr>
        <w:tabs>
          <w:tab w:val="left" w:pos="720"/>
        </w:tabs>
        <w:spacing w:before="144" w:after="120" w:line="240" w:lineRule="auto"/>
        <w:jc w:val="both"/>
        <w:rPr>
          <w:rFonts w:ascii="Calibri" w:hAnsi="Calibri" w:cs="Calibri"/>
        </w:rPr>
      </w:pPr>
      <w:r>
        <w:rPr>
          <w:rFonts w:ascii="Calibri" w:hAnsi="Calibri" w:cs="Calibri"/>
          <w:bCs/>
        </w:rPr>
        <w:t>Porad dla rodziców i nauczycieli udzielają, w zależności od potrzeb, nauczyciele</w:t>
      </w:r>
      <w:r>
        <w:rPr>
          <w:rFonts w:ascii="Calibri" w:hAnsi="Calibri" w:cs="Calibri"/>
        </w:rPr>
        <w:t xml:space="preserve"> posiadający przygotowanie do prowadzenia zajęć specjalistycznych, w terminach podawanych na tablicy ogłoszeń dla rodziców. </w:t>
      </w:r>
    </w:p>
    <w:p w14:paraId="0FD840BD" w14:textId="77777777" w:rsidR="004879E1" w:rsidRDefault="006666D5">
      <w:pPr>
        <w:pStyle w:val="Akapitzlist"/>
        <w:numPr>
          <w:ilvl w:val="0"/>
          <w:numId w:val="53"/>
        </w:numPr>
        <w:tabs>
          <w:tab w:val="left" w:pos="720"/>
        </w:tabs>
        <w:spacing w:before="144" w:after="120" w:line="240" w:lineRule="auto"/>
        <w:jc w:val="both"/>
        <w:rPr>
          <w:rFonts w:ascii="Calibri" w:hAnsi="Calibri" w:cs="Calibri"/>
        </w:rPr>
      </w:pPr>
      <w:r>
        <w:rPr>
          <w:rFonts w:ascii="Calibri" w:hAnsi="Calibri" w:cs="Calibri"/>
        </w:rPr>
        <w:t>Wsparcie merytoryczne dla nauczycieli, wychowawców i specjalistów udzielających pomocy psychologiczno-pedagogicznej udziela Poradnia Pedagogiczno-Psychologiczna w Kraśniku na zasadach określonych w zawartym porozumieniu pomiędzy stronami.</w:t>
      </w:r>
    </w:p>
    <w:p w14:paraId="76384815" w14:textId="77777777" w:rsidR="004879E1" w:rsidRDefault="006666D5">
      <w:pPr>
        <w:pStyle w:val="Nagwek3"/>
        <w:spacing w:before="144" w:line="240" w:lineRule="auto"/>
        <w:ind w:left="0" w:firstLine="0"/>
        <w:rPr>
          <w:rFonts w:ascii="Calibri" w:hAnsi="Calibri" w:cs="Calibri"/>
          <w:b/>
          <w:color w:val="1F3864"/>
          <w:sz w:val="22"/>
          <w:szCs w:val="24"/>
        </w:rPr>
      </w:pPr>
      <w:bookmarkStart w:id="63" w:name="_Toc502218139"/>
      <w:bookmarkStart w:id="64" w:name="_Toc63674830"/>
      <w:bookmarkStart w:id="65" w:name="__RefHeading__48_1147354137"/>
      <w:r>
        <w:rPr>
          <w:rFonts w:ascii="Calibri" w:hAnsi="Calibri" w:cs="Calibri"/>
          <w:b/>
          <w:color w:val="1F3864"/>
          <w:sz w:val="22"/>
          <w:szCs w:val="24"/>
        </w:rPr>
        <w:lastRenderedPageBreak/>
        <w:t>Rozdział 5</w:t>
      </w:r>
      <w:r>
        <w:rPr>
          <w:rFonts w:ascii="Calibri" w:hAnsi="Calibri" w:cs="Calibri"/>
          <w:b/>
          <w:color w:val="1F3864"/>
          <w:sz w:val="22"/>
          <w:szCs w:val="24"/>
        </w:rPr>
        <w:br/>
        <w:t>Zadania i obowiązki nauczycieli i specjalistów w zakresie udzielania pomocy psychologiczno-pedagogicznej</w:t>
      </w:r>
      <w:bookmarkEnd w:id="63"/>
      <w:bookmarkEnd w:id="64"/>
    </w:p>
    <w:p w14:paraId="68323B06" w14:textId="77777777" w:rsidR="004879E1" w:rsidRDefault="006666D5">
      <w:pPr>
        <w:pStyle w:val="paragraf0"/>
        <w:numPr>
          <w:ilvl w:val="0"/>
          <w:numId w:val="2"/>
        </w:numPr>
        <w:spacing w:before="144" w:after="120"/>
        <w:jc w:val="both"/>
        <w:rPr>
          <w:rFonts w:ascii="Calibri" w:hAnsi="Calibri" w:cs="Calibri"/>
        </w:rPr>
      </w:pPr>
      <w:r>
        <w:rPr>
          <w:rFonts w:ascii="Calibri" w:hAnsi="Calibri" w:cs="Calibri"/>
        </w:rPr>
        <w:t>Do zadań i obowiązków każdego nauczyciela</w:t>
      </w:r>
      <w:r>
        <w:rPr>
          <w:rFonts w:ascii="Calibri" w:hAnsi="Calibri" w:cs="Calibri"/>
          <w:b/>
        </w:rPr>
        <w:t xml:space="preserve"> </w:t>
      </w:r>
      <w:r>
        <w:rPr>
          <w:rFonts w:ascii="Calibri" w:hAnsi="Calibri" w:cs="Calibri"/>
        </w:rPr>
        <w:t>w zakresie pomocy psychologiczno-pedagogicznej należy:</w:t>
      </w:r>
    </w:p>
    <w:p w14:paraId="6A0F3682" w14:textId="77777777" w:rsidR="004879E1" w:rsidRDefault="006666D5">
      <w:pPr>
        <w:numPr>
          <w:ilvl w:val="0"/>
          <w:numId w:val="54"/>
        </w:numPr>
        <w:tabs>
          <w:tab w:val="left" w:pos="0"/>
          <w:tab w:val="left" w:pos="426"/>
        </w:tabs>
        <w:spacing w:before="144" w:after="120"/>
        <w:jc w:val="both"/>
        <w:rPr>
          <w:rFonts w:ascii="Calibri" w:hAnsi="Calibri" w:cs="Calibri"/>
        </w:rPr>
      </w:pPr>
      <w:r>
        <w:rPr>
          <w:rFonts w:ascii="Calibri" w:eastAsia="Times New Roman" w:hAnsi="Calibri" w:cs="Calibri"/>
        </w:rPr>
        <w:t xml:space="preserve">rozpoznawanie indywidualnych potrzeb rozwojowych i edukacyjnych oraz możliwości </w:t>
      </w:r>
      <w:r>
        <w:rPr>
          <w:rFonts w:ascii="Calibri" w:hAnsi="Calibri" w:cs="Calibri"/>
        </w:rPr>
        <w:t>psychofizycznych uczniów, z tym, że nauczyciele edukacji wczesnoszkolnej prowadzą obserwację pedagogiczna mającą na celu rozpoznanie u uczniów trudności w uczeniu się, deficytów kompetencji i zaburzeń sprawności językowych oraz ryzyka wystąpienia specyficznych trudności w uczeniu się;</w:t>
      </w:r>
    </w:p>
    <w:p w14:paraId="64AB178E" w14:textId="77777777" w:rsidR="004879E1" w:rsidRDefault="006666D5">
      <w:pPr>
        <w:numPr>
          <w:ilvl w:val="0"/>
          <w:numId w:val="54"/>
        </w:numPr>
        <w:tabs>
          <w:tab w:val="left" w:pos="0"/>
          <w:tab w:val="left" w:pos="426"/>
        </w:tabs>
        <w:spacing w:before="144" w:after="120"/>
        <w:jc w:val="both"/>
        <w:rPr>
          <w:rFonts w:ascii="Calibri" w:hAnsi="Calibri" w:cs="Calibri"/>
        </w:rPr>
      </w:pPr>
      <w:r>
        <w:rPr>
          <w:rFonts w:ascii="Calibri" w:hAnsi="Calibri" w:cs="Calibri"/>
        </w:rPr>
        <w:t>określanie mocnych stron, predyspozycji i uzdolnień uczniów;</w:t>
      </w:r>
    </w:p>
    <w:p w14:paraId="12B385DE" w14:textId="77777777" w:rsidR="004879E1" w:rsidRDefault="006666D5">
      <w:pPr>
        <w:numPr>
          <w:ilvl w:val="0"/>
          <w:numId w:val="54"/>
        </w:numPr>
        <w:tabs>
          <w:tab w:val="left" w:pos="0"/>
          <w:tab w:val="left" w:pos="426"/>
        </w:tabs>
        <w:spacing w:before="144" w:after="120"/>
        <w:jc w:val="both"/>
        <w:rPr>
          <w:rFonts w:ascii="Calibri" w:hAnsi="Calibri" w:cs="Calibri"/>
        </w:rPr>
      </w:pPr>
      <w:r>
        <w:rPr>
          <w:rFonts w:ascii="Calibri" w:hAnsi="Calibri" w:cs="Calibri"/>
        </w:rPr>
        <w:t>rozpoznawanie przyczyn niepowodzeń edukacyjnych lub trudności w funkcjonowaniu uczniów, w tym barier i ograniczeń utrudniających funkcjonowanie uczniów i ich uczestnictwo w życiu Szkoły;</w:t>
      </w:r>
    </w:p>
    <w:p w14:paraId="0C2362FA" w14:textId="0369C33A" w:rsidR="004879E1" w:rsidRDefault="006666D5">
      <w:pPr>
        <w:numPr>
          <w:ilvl w:val="0"/>
          <w:numId w:val="54"/>
        </w:numPr>
        <w:tabs>
          <w:tab w:val="left" w:pos="0"/>
          <w:tab w:val="left" w:pos="426"/>
        </w:tabs>
        <w:spacing w:before="144" w:after="120"/>
        <w:jc w:val="both"/>
        <w:rPr>
          <w:rFonts w:ascii="Calibri" w:hAnsi="Calibri" w:cs="Calibri"/>
        </w:rPr>
      </w:pPr>
      <w:r>
        <w:rPr>
          <w:rFonts w:ascii="Calibri" w:hAnsi="Calibri" w:cs="Calibri"/>
        </w:rPr>
        <w:t>świadczenie pomocy psychologiczno-pedagogicznej w bieżącej pracy z uczniem</w:t>
      </w:r>
      <w:bookmarkStart w:id="66" w:name="_Hlk116459672"/>
      <w:r w:rsidR="00CC6DEC" w:rsidRPr="00CC6DEC">
        <w:rPr>
          <w:rFonts w:ascii="Calibri" w:hAnsi="Calibri" w:cs="Calibri"/>
        </w:rPr>
        <w:t>, w każdym prowadzonym wariancie kształcenia;</w:t>
      </w:r>
      <w:bookmarkEnd w:id="66"/>
    </w:p>
    <w:p w14:paraId="4498D5AE" w14:textId="77777777" w:rsidR="004879E1" w:rsidRDefault="006666D5">
      <w:pPr>
        <w:numPr>
          <w:ilvl w:val="0"/>
          <w:numId w:val="54"/>
        </w:numPr>
        <w:tabs>
          <w:tab w:val="left" w:pos="0"/>
          <w:tab w:val="left" w:pos="426"/>
        </w:tabs>
        <w:spacing w:before="144" w:after="120"/>
        <w:jc w:val="both"/>
        <w:rPr>
          <w:rFonts w:ascii="Calibri" w:hAnsi="Calibri" w:cs="Calibri"/>
        </w:rPr>
      </w:pPr>
      <w:r>
        <w:rPr>
          <w:rFonts w:ascii="Calibri" w:hAnsi="Calibri" w:cs="Calibri"/>
        </w:rPr>
        <w:t>udział w pracach zespołu wychowawczego przy opracowywaniu zintegrowanych działań nauczycieli w celu podniesienia efektywności uczenia się i poprawy funkcjonowania ucznia w Szkole;</w:t>
      </w:r>
    </w:p>
    <w:p w14:paraId="364A4B47" w14:textId="77777777" w:rsidR="004879E1" w:rsidRDefault="006666D5">
      <w:pPr>
        <w:numPr>
          <w:ilvl w:val="0"/>
          <w:numId w:val="54"/>
        </w:numPr>
        <w:tabs>
          <w:tab w:val="left" w:pos="0"/>
          <w:tab w:val="left" w:pos="426"/>
        </w:tabs>
        <w:spacing w:before="144" w:after="120"/>
        <w:jc w:val="both"/>
        <w:rPr>
          <w:rFonts w:ascii="Calibri" w:eastAsia="Times New Roman" w:hAnsi="Calibri" w:cs="Calibri"/>
        </w:rPr>
      </w:pPr>
      <w:r>
        <w:rPr>
          <w:rFonts w:ascii="Calibri" w:hAnsi="Calibri" w:cs="Calibri"/>
        </w:rPr>
        <w:t>udział w pracach zespołu oceniającego efektywność świadczenia pomocy psychologiczno-pedagogicznej i planującego dalsze działania oraz zebraniach organizowanych przez wychowawcę</w:t>
      </w:r>
      <w:r>
        <w:rPr>
          <w:rFonts w:ascii="Calibri" w:eastAsia="Times New Roman" w:hAnsi="Calibri" w:cs="Calibri"/>
        </w:rPr>
        <w:t>;</w:t>
      </w:r>
    </w:p>
    <w:p w14:paraId="5B36BF2E" w14:textId="77777777" w:rsidR="004879E1" w:rsidRDefault="006666D5">
      <w:pPr>
        <w:numPr>
          <w:ilvl w:val="0"/>
          <w:numId w:val="54"/>
        </w:numPr>
        <w:tabs>
          <w:tab w:val="left" w:pos="0"/>
          <w:tab w:val="left" w:pos="426"/>
        </w:tabs>
        <w:spacing w:before="144" w:after="120"/>
        <w:jc w:val="both"/>
        <w:rPr>
          <w:rFonts w:ascii="Calibri" w:hAnsi="Calibri" w:cs="Calibri"/>
        </w:rPr>
      </w:pPr>
      <w:r>
        <w:rPr>
          <w:rFonts w:ascii="Calibri" w:eastAsia="Times New Roman" w:hAnsi="Calibri" w:cs="Calibri"/>
        </w:rPr>
        <w:t xml:space="preserve">uzupełnianie karty dostosowań wymagań edukacyjnych prowadzonych przez </w:t>
      </w:r>
      <w:r>
        <w:rPr>
          <w:rFonts w:ascii="Calibri" w:hAnsi="Calibri" w:cs="Calibri"/>
        </w:rPr>
        <w:t>wychowawcę w obszarze dostosowania treści przedmiotowych;</w:t>
      </w:r>
    </w:p>
    <w:p w14:paraId="5E512020" w14:textId="77777777" w:rsidR="004879E1" w:rsidRDefault="006666D5">
      <w:pPr>
        <w:numPr>
          <w:ilvl w:val="0"/>
          <w:numId w:val="54"/>
        </w:numPr>
        <w:tabs>
          <w:tab w:val="left" w:pos="0"/>
          <w:tab w:val="left" w:pos="426"/>
        </w:tabs>
        <w:spacing w:before="144" w:after="120"/>
        <w:jc w:val="both"/>
        <w:rPr>
          <w:rFonts w:ascii="Calibri" w:hAnsi="Calibri" w:cs="Calibri"/>
        </w:rPr>
      </w:pPr>
      <w:r>
        <w:rPr>
          <w:rFonts w:ascii="Calibri" w:hAnsi="Calibri" w:cs="Calibri"/>
        </w:rPr>
        <w:t>dostosowywanie metod i form pracy do sposobów uczenia się ucznia; Nauczyciel jest obowiązany na podstawie pisemnej opinii publicznej poradni psychologiczno-pedagogicznej, w tym publicznej poradni specjalistycznej, dostosować wymagania edukacyjne do indywidualnych potrzeb psychofizycznych i edukacyjnych ucznia, u którego stwierdzono zaburzenia i odchylenia rozwojowe lub specyficzne trudności w uczeniu się, uniemożliwiające sprostanie tym wymaganiom. W przypadku ucznia posiadającego orzeczenie o potrzebie indywidualnego nauczania dostosowanie wymagań edukacyjnych do indywidualnych potrzeb psychofizycznych i edukacyjnych ucznia opracowuje się nastąpić na podstawie tego orzeczenia;</w:t>
      </w:r>
    </w:p>
    <w:p w14:paraId="694A5259" w14:textId="77777777" w:rsidR="004879E1" w:rsidRDefault="006666D5">
      <w:pPr>
        <w:numPr>
          <w:ilvl w:val="0"/>
          <w:numId w:val="54"/>
        </w:numPr>
        <w:tabs>
          <w:tab w:val="left" w:pos="0"/>
          <w:tab w:val="left" w:pos="426"/>
        </w:tabs>
        <w:spacing w:before="144" w:after="120"/>
        <w:jc w:val="both"/>
        <w:rPr>
          <w:rFonts w:ascii="Calibri" w:hAnsi="Calibri" w:cs="Calibri"/>
        </w:rPr>
      </w:pPr>
      <w:r>
        <w:rPr>
          <w:rFonts w:ascii="Calibri" w:hAnsi="Calibri" w:cs="Calibri"/>
        </w:rPr>
        <w:t xml:space="preserve">indywidualizowanie pracy z uczniem na obowiązkowych i dodatkowych zajęciach edukacyjnych, odpowiednio do potrzeb rozwojowych i edukacyjnych oraz możliwości psychofizycznych ucznia. Indywidualizacja pracy z uczniem na obowiązkowych </w:t>
      </w:r>
      <w:r>
        <w:rPr>
          <w:rFonts w:ascii="Calibri" w:hAnsi="Calibri" w:cs="Calibri"/>
        </w:rPr>
        <w:br/>
        <w:t>i dodatkowych zajęciach polega na:</w:t>
      </w:r>
    </w:p>
    <w:p w14:paraId="634621A8" w14:textId="77777777" w:rsidR="004879E1" w:rsidRDefault="006666D5">
      <w:pPr>
        <w:pStyle w:val="Akapitzlist"/>
        <w:numPr>
          <w:ilvl w:val="0"/>
          <w:numId w:val="55"/>
        </w:numPr>
        <w:spacing w:before="144" w:after="120" w:line="240" w:lineRule="auto"/>
        <w:jc w:val="both"/>
        <w:rPr>
          <w:rFonts w:ascii="Calibri" w:hAnsi="Calibri" w:cs="Calibri"/>
          <w:bCs/>
        </w:rPr>
      </w:pPr>
      <w:r>
        <w:rPr>
          <w:rFonts w:ascii="Calibri" w:hAnsi="Calibri" w:cs="Calibri"/>
          <w:bCs/>
        </w:rPr>
        <w:t>dostosowanie tempa pracy do możliwości percepcyjnych ucznia,</w:t>
      </w:r>
    </w:p>
    <w:p w14:paraId="14861781" w14:textId="77777777" w:rsidR="004879E1" w:rsidRDefault="006666D5">
      <w:pPr>
        <w:pStyle w:val="Akapitzlist"/>
        <w:numPr>
          <w:ilvl w:val="0"/>
          <w:numId w:val="55"/>
        </w:numPr>
        <w:spacing w:before="144" w:after="120" w:line="240" w:lineRule="auto"/>
        <w:jc w:val="both"/>
        <w:rPr>
          <w:rFonts w:ascii="Calibri" w:hAnsi="Calibri" w:cs="Calibri"/>
          <w:bCs/>
        </w:rPr>
      </w:pPr>
      <w:r>
        <w:rPr>
          <w:rFonts w:ascii="Calibri" w:hAnsi="Calibri" w:cs="Calibri"/>
          <w:bCs/>
        </w:rPr>
        <w:lastRenderedPageBreak/>
        <w:t>dostosowaniu poziomu wymagań edukacyjnych do możliwości percepcyjnych, intelektualnych i fizycznych ucznia,</w:t>
      </w:r>
    </w:p>
    <w:p w14:paraId="774071CC" w14:textId="77777777" w:rsidR="004879E1" w:rsidRDefault="006666D5">
      <w:pPr>
        <w:pStyle w:val="Akapitzlist"/>
        <w:numPr>
          <w:ilvl w:val="0"/>
          <w:numId w:val="55"/>
        </w:numPr>
        <w:spacing w:before="144" w:after="120" w:line="240" w:lineRule="auto"/>
        <w:jc w:val="both"/>
        <w:rPr>
          <w:rFonts w:ascii="Calibri" w:hAnsi="Calibri" w:cs="Calibri"/>
          <w:bCs/>
        </w:rPr>
      </w:pPr>
      <w:r>
        <w:rPr>
          <w:rFonts w:ascii="Calibri" w:hAnsi="Calibri" w:cs="Calibri"/>
          <w:bCs/>
        </w:rPr>
        <w:t>przyjęciu adekwatnych metod nauczania i sprawdzania wiadomości i umiejętności ucznia,</w:t>
      </w:r>
    </w:p>
    <w:p w14:paraId="7E5A9950" w14:textId="77777777" w:rsidR="004879E1" w:rsidRDefault="006666D5">
      <w:pPr>
        <w:pStyle w:val="Akapitzlist"/>
        <w:numPr>
          <w:ilvl w:val="0"/>
          <w:numId w:val="55"/>
        </w:numPr>
        <w:spacing w:before="144" w:after="120" w:line="240" w:lineRule="auto"/>
        <w:jc w:val="both"/>
        <w:rPr>
          <w:rFonts w:ascii="Calibri" w:hAnsi="Calibri" w:cs="Calibri"/>
          <w:bCs/>
        </w:rPr>
      </w:pPr>
      <w:r>
        <w:rPr>
          <w:rFonts w:ascii="Calibri" w:hAnsi="Calibri" w:cs="Calibri"/>
          <w:bCs/>
        </w:rPr>
        <w:t>umożliwianiu uczniowi z niepełnosprawnością korzystania ze specjalistycznego wyposażenia i środków dydaktycznych,</w:t>
      </w:r>
    </w:p>
    <w:p w14:paraId="74B89C27" w14:textId="77777777" w:rsidR="004879E1" w:rsidRDefault="006666D5">
      <w:pPr>
        <w:pStyle w:val="Akapitzlist"/>
        <w:numPr>
          <w:ilvl w:val="0"/>
          <w:numId w:val="55"/>
        </w:numPr>
        <w:spacing w:before="144" w:after="120" w:line="240" w:lineRule="auto"/>
        <w:jc w:val="both"/>
        <w:rPr>
          <w:rFonts w:ascii="Calibri" w:hAnsi="Calibri" w:cs="Calibri"/>
        </w:rPr>
      </w:pPr>
      <w:r>
        <w:rPr>
          <w:rFonts w:ascii="Calibri" w:hAnsi="Calibri" w:cs="Calibri"/>
          <w:bCs/>
        </w:rPr>
        <w:t>różnicowaniu</w:t>
      </w:r>
      <w:r>
        <w:rPr>
          <w:rFonts w:ascii="Calibri" w:hAnsi="Calibri" w:cs="Calibri"/>
        </w:rPr>
        <w:t xml:space="preserve"> stopnia trudności i form prac domowych; </w:t>
      </w:r>
    </w:p>
    <w:p w14:paraId="694B7B60" w14:textId="77777777" w:rsidR="004879E1" w:rsidRDefault="006666D5">
      <w:pPr>
        <w:numPr>
          <w:ilvl w:val="0"/>
          <w:numId w:val="54"/>
        </w:numPr>
        <w:tabs>
          <w:tab w:val="left" w:pos="454"/>
          <w:tab w:val="left" w:pos="880"/>
        </w:tabs>
        <w:spacing w:before="144" w:after="120"/>
        <w:ind w:hanging="454"/>
        <w:jc w:val="both"/>
        <w:rPr>
          <w:rFonts w:ascii="Calibri" w:hAnsi="Calibri" w:cs="Calibri"/>
        </w:rPr>
      </w:pPr>
      <w:r>
        <w:rPr>
          <w:rFonts w:ascii="Calibri" w:hAnsi="Calibri" w:cs="Calibri"/>
        </w:rPr>
        <w:t xml:space="preserve">prowadzenie dokumentacji na potrzeby zajęć dodatkowych (dydaktyczno-wyrównawczych, korekcyjno-kompensacyjnych, pracy z uczniem zdolnym); </w:t>
      </w:r>
    </w:p>
    <w:p w14:paraId="0FC911C8" w14:textId="77777777" w:rsidR="004879E1" w:rsidRDefault="006666D5">
      <w:pPr>
        <w:numPr>
          <w:ilvl w:val="0"/>
          <w:numId w:val="54"/>
        </w:numPr>
        <w:tabs>
          <w:tab w:val="left" w:pos="454"/>
          <w:tab w:val="left" w:pos="880"/>
        </w:tabs>
        <w:spacing w:before="144" w:after="120"/>
        <w:ind w:hanging="454"/>
        <w:jc w:val="both"/>
        <w:rPr>
          <w:rFonts w:ascii="Calibri" w:hAnsi="Calibri" w:cs="Calibri"/>
        </w:rPr>
      </w:pPr>
      <w:r>
        <w:rPr>
          <w:rFonts w:ascii="Calibri" w:hAnsi="Calibri" w:cs="Calibri"/>
        </w:rPr>
        <w:t>współdziałanie z innymi nauczycielami uczącymi w klasie w celu zintegrowania</w:t>
      </w:r>
      <w:r>
        <w:rPr>
          <w:rFonts w:ascii="Calibri" w:hAnsi="Calibri" w:cs="Calibri"/>
        </w:rPr>
        <w:br/>
        <w:t>i ujednolicenia oddziaływań na ucznia oraz wymiany doświadczeń i komunikowania postępów ucznia;</w:t>
      </w:r>
    </w:p>
    <w:p w14:paraId="2FBBDB75" w14:textId="3E9EEFF9" w:rsidR="004879E1" w:rsidRDefault="006666D5">
      <w:pPr>
        <w:numPr>
          <w:ilvl w:val="0"/>
          <w:numId w:val="54"/>
        </w:numPr>
        <w:tabs>
          <w:tab w:val="left" w:pos="454"/>
          <w:tab w:val="left" w:pos="880"/>
        </w:tabs>
        <w:spacing w:before="144" w:after="120"/>
        <w:ind w:hanging="454"/>
        <w:jc w:val="both"/>
        <w:rPr>
          <w:rFonts w:ascii="Calibri" w:hAnsi="Calibri" w:cs="Calibri"/>
        </w:rPr>
      </w:pPr>
      <w:bookmarkStart w:id="67" w:name="_Hlk63427441"/>
      <w:r>
        <w:rPr>
          <w:rFonts w:ascii="Calibri" w:hAnsi="Calibri" w:cs="Calibri"/>
        </w:rPr>
        <w:t>prowadzenie działań służących wszechstronnemu rozwojowi ucznia w sferze emocjonalnej</w:t>
      </w:r>
      <w:r w:rsidR="00B636A5">
        <w:rPr>
          <w:rFonts w:ascii="Calibri" w:hAnsi="Calibri" w:cs="Calibri"/>
        </w:rPr>
        <w:t>,</w:t>
      </w:r>
      <w:r>
        <w:rPr>
          <w:rFonts w:ascii="Calibri" w:hAnsi="Calibri" w:cs="Calibri"/>
        </w:rPr>
        <w:t xml:space="preserve"> behawioralnej</w:t>
      </w:r>
      <w:r w:rsidR="00B636A5">
        <w:rPr>
          <w:rFonts w:ascii="Calibri" w:hAnsi="Calibri" w:cs="Calibri"/>
        </w:rPr>
        <w:t>, społecznej i poznawczej</w:t>
      </w:r>
      <w:r>
        <w:rPr>
          <w:rFonts w:ascii="Calibri" w:hAnsi="Calibri" w:cs="Calibri"/>
        </w:rPr>
        <w:t>;</w:t>
      </w:r>
    </w:p>
    <w:bookmarkEnd w:id="67"/>
    <w:p w14:paraId="54DEDB03" w14:textId="77777777" w:rsidR="004879E1" w:rsidRDefault="006666D5">
      <w:pPr>
        <w:numPr>
          <w:ilvl w:val="0"/>
          <w:numId w:val="54"/>
        </w:numPr>
        <w:tabs>
          <w:tab w:val="left" w:pos="454"/>
          <w:tab w:val="left" w:pos="880"/>
        </w:tabs>
        <w:spacing w:before="144" w:after="120"/>
        <w:ind w:hanging="454"/>
        <w:jc w:val="both"/>
        <w:rPr>
          <w:rFonts w:ascii="Calibri" w:hAnsi="Calibri" w:cs="Calibri"/>
        </w:rPr>
      </w:pPr>
      <w:r>
        <w:rPr>
          <w:rFonts w:ascii="Calibri" w:hAnsi="Calibri" w:cs="Calibri"/>
        </w:rPr>
        <w:t>udzielanie doraźnej pomocy uczniom w sytuacjach kryzysowych z wykorzystaniem zasobów ucznia, jego rodziny, otoczenia społecznego i instytucji pomocowych;</w:t>
      </w:r>
    </w:p>
    <w:p w14:paraId="0484F52F" w14:textId="77777777" w:rsidR="004879E1" w:rsidRDefault="006666D5">
      <w:pPr>
        <w:numPr>
          <w:ilvl w:val="0"/>
          <w:numId w:val="54"/>
        </w:numPr>
        <w:tabs>
          <w:tab w:val="left" w:pos="454"/>
          <w:tab w:val="left" w:pos="880"/>
        </w:tabs>
        <w:spacing w:before="144" w:after="120"/>
        <w:ind w:hanging="454"/>
        <w:jc w:val="both"/>
        <w:rPr>
          <w:rFonts w:ascii="Calibri" w:hAnsi="Calibri" w:cs="Calibri"/>
        </w:rPr>
      </w:pPr>
      <w:r>
        <w:rPr>
          <w:rFonts w:ascii="Calibri" w:hAnsi="Calibri" w:cs="Calibri"/>
        </w:rPr>
        <w:t>komunikowanie rodzicom postępów ucznia oraz efektywności świadczonej pomocy;</w:t>
      </w:r>
    </w:p>
    <w:p w14:paraId="7BBEBF8C" w14:textId="77777777" w:rsidR="004879E1" w:rsidRDefault="006666D5">
      <w:pPr>
        <w:numPr>
          <w:ilvl w:val="0"/>
          <w:numId w:val="54"/>
        </w:numPr>
        <w:tabs>
          <w:tab w:val="left" w:pos="454"/>
          <w:tab w:val="left" w:pos="880"/>
        </w:tabs>
        <w:spacing w:before="144" w:after="120"/>
        <w:ind w:hanging="454"/>
        <w:jc w:val="both"/>
        <w:rPr>
          <w:rFonts w:ascii="Calibri" w:eastAsia="Times New Roman" w:hAnsi="Calibri" w:cs="Calibri"/>
        </w:rPr>
      </w:pPr>
      <w:r>
        <w:rPr>
          <w:rFonts w:ascii="Calibri" w:hAnsi="Calibri" w:cs="Calibri"/>
        </w:rPr>
        <w:t>stosowanie oceniania wspierającego ucznia z zachowaniem przede wszystkim charakteru motywującego oce</w:t>
      </w:r>
      <w:r>
        <w:rPr>
          <w:rFonts w:ascii="Calibri" w:eastAsia="Times New Roman" w:hAnsi="Calibri" w:cs="Calibri"/>
        </w:rPr>
        <w:t>ny.</w:t>
      </w:r>
    </w:p>
    <w:p w14:paraId="5FC755E5" w14:textId="77777777" w:rsidR="004879E1" w:rsidRDefault="006666D5">
      <w:pPr>
        <w:tabs>
          <w:tab w:val="left" w:pos="454"/>
          <w:tab w:val="left" w:pos="880"/>
        </w:tabs>
        <w:spacing w:before="144" w:after="120"/>
        <w:ind w:left="454"/>
        <w:rPr>
          <w:rFonts w:ascii="Calibri" w:hAnsi="Calibri" w:cs="Calibri"/>
          <w:b/>
        </w:rPr>
      </w:pPr>
      <w:r>
        <w:rPr>
          <w:rFonts w:ascii="Calibri" w:hAnsi="Calibri" w:cs="Calibri"/>
          <w:b/>
        </w:rPr>
        <w:t>Rozdział 6</w:t>
      </w:r>
      <w:r>
        <w:rPr>
          <w:rFonts w:ascii="Calibri" w:hAnsi="Calibri" w:cs="Calibri"/>
          <w:b/>
        </w:rPr>
        <w:br/>
        <w:t>Obowiązki wychowawcy klasy w zakresie wspierania uczniów</w:t>
      </w:r>
    </w:p>
    <w:p w14:paraId="7D370BBA" w14:textId="77777777" w:rsidR="004879E1" w:rsidRDefault="006666D5">
      <w:pPr>
        <w:pStyle w:val="paragraf0"/>
        <w:numPr>
          <w:ilvl w:val="0"/>
          <w:numId w:val="2"/>
        </w:numPr>
        <w:spacing w:before="144" w:after="120"/>
        <w:jc w:val="both"/>
        <w:rPr>
          <w:rFonts w:ascii="Calibri" w:hAnsi="Calibri" w:cs="Calibri"/>
        </w:rPr>
      </w:pPr>
      <w:r>
        <w:rPr>
          <w:rFonts w:ascii="Calibri" w:hAnsi="Calibri" w:cs="Calibri"/>
        </w:rPr>
        <w:t>1. W zakresie organizacji pomocy w psychologiczno-pedagogicznej</w:t>
      </w:r>
      <w:r>
        <w:rPr>
          <w:rFonts w:ascii="Calibri" w:hAnsi="Calibri" w:cs="Calibri"/>
          <w:b/>
        </w:rPr>
        <w:t xml:space="preserve"> </w:t>
      </w:r>
      <w:r>
        <w:rPr>
          <w:rFonts w:ascii="Calibri" w:hAnsi="Calibri" w:cs="Calibri"/>
        </w:rPr>
        <w:t>uczniom powierzonej klasy do obowiązków wychowawcy należy:</w:t>
      </w:r>
    </w:p>
    <w:p w14:paraId="43C9E118" w14:textId="5E51FF89" w:rsidR="004879E1" w:rsidRDefault="006666D5">
      <w:pPr>
        <w:numPr>
          <w:ilvl w:val="0"/>
          <w:numId w:val="56"/>
        </w:numPr>
        <w:tabs>
          <w:tab w:val="left" w:pos="0"/>
          <w:tab w:val="left" w:pos="426"/>
        </w:tabs>
        <w:spacing w:before="144" w:after="120"/>
        <w:jc w:val="both"/>
        <w:rPr>
          <w:rFonts w:ascii="Calibri" w:hAnsi="Calibri" w:cs="Calibri"/>
        </w:rPr>
      </w:pPr>
      <w:bookmarkStart w:id="68" w:name="_Hlk63427497"/>
      <w:r>
        <w:rPr>
          <w:rFonts w:ascii="Calibri" w:hAnsi="Calibri" w:cs="Calibri"/>
        </w:rPr>
        <w:t xml:space="preserve">przeanalizowanie opinii </w:t>
      </w:r>
      <w:r w:rsidR="00B636A5">
        <w:rPr>
          <w:rFonts w:ascii="Calibri" w:hAnsi="Calibri" w:cs="Calibri"/>
        </w:rPr>
        <w:t xml:space="preserve">i orzeczeń </w:t>
      </w:r>
      <w:r>
        <w:rPr>
          <w:rFonts w:ascii="Calibri" w:hAnsi="Calibri" w:cs="Calibri"/>
        </w:rPr>
        <w:t>poradni psychologiczno – pedagogicznej i wstępne zdefiniowanie trudności / zdolności uczniów;</w:t>
      </w:r>
    </w:p>
    <w:bookmarkEnd w:id="68"/>
    <w:p w14:paraId="32CD3FBE" w14:textId="77777777" w:rsidR="004879E1" w:rsidRDefault="006666D5">
      <w:pPr>
        <w:numPr>
          <w:ilvl w:val="0"/>
          <w:numId w:val="56"/>
        </w:numPr>
        <w:tabs>
          <w:tab w:val="left" w:pos="0"/>
          <w:tab w:val="left" w:pos="426"/>
        </w:tabs>
        <w:spacing w:before="144" w:after="120"/>
        <w:jc w:val="both"/>
        <w:rPr>
          <w:rFonts w:ascii="Calibri" w:hAnsi="Calibri" w:cs="Calibri"/>
        </w:rPr>
      </w:pPr>
      <w:r>
        <w:rPr>
          <w:rFonts w:ascii="Calibri" w:hAnsi="Calibri" w:cs="Calibri"/>
        </w:rPr>
        <w:t>przyjmowanie uwag i opinii nauczycieli pracujących z daną klasą o specjalnych potrzebach edukacyjnych uczniów;</w:t>
      </w:r>
    </w:p>
    <w:p w14:paraId="071336B1" w14:textId="77777777" w:rsidR="004879E1" w:rsidRDefault="006666D5">
      <w:pPr>
        <w:numPr>
          <w:ilvl w:val="0"/>
          <w:numId w:val="56"/>
        </w:numPr>
        <w:tabs>
          <w:tab w:val="left" w:pos="0"/>
          <w:tab w:val="left" w:pos="426"/>
        </w:tabs>
        <w:spacing w:before="144" w:after="120"/>
        <w:jc w:val="both"/>
        <w:rPr>
          <w:rFonts w:ascii="Calibri" w:hAnsi="Calibri" w:cs="Calibri"/>
        </w:rPr>
      </w:pPr>
      <w:r>
        <w:rPr>
          <w:rFonts w:ascii="Calibri" w:hAnsi="Calibri" w:cs="Calibri"/>
        </w:rPr>
        <w:t xml:space="preserve">zdobycie rzetelnej wiedzy o uczniu i jego środowisku; </w:t>
      </w:r>
    </w:p>
    <w:p w14:paraId="0725CF8A" w14:textId="77777777" w:rsidR="004879E1" w:rsidRDefault="006666D5">
      <w:pPr>
        <w:numPr>
          <w:ilvl w:val="0"/>
          <w:numId w:val="56"/>
        </w:numPr>
        <w:tabs>
          <w:tab w:val="left" w:pos="0"/>
          <w:tab w:val="left" w:pos="426"/>
        </w:tabs>
        <w:spacing w:before="144" w:after="120"/>
        <w:jc w:val="both"/>
        <w:rPr>
          <w:rFonts w:ascii="Calibri" w:hAnsi="Calibri" w:cs="Calibri"/>
        </w:rPr>
      </w:pPr>
      <w:r>
        <w:rPr>
          <w:rFonts w:ascii="Calibri" w:hAnsi="Calibri" w:cs="Calibri"/>
        </w:rPr>
        <w:t>wychowawca poznaje ucznia i jego sytuację poprzez: rozmowy z nim i jego rodzicami, obserwację zachowań ucznia i jego relacji z innymi, analizę zauważonych postępów w rozwoju dziecka związanych z edukacją i rozwojem społecznym. Sam wchodzi w relację</w:t>
      </w:r>
      <w:r>
        <w:rPr>
          <w:rFonts w:ascii="Calibri" w:hAnsi="Calibri" w:cs="Calibri"/>
        </w:rPr>
        <w:br/>
        <w:t xml:space="preserve"> z uczniem i ma szansę dokonywać autorefleksji związanej z tym, co się w tej relacji dzieje. Dodatkowo ma możliwość analizowania dokumentów (orzeczenia, opinii, dokumentacji medycznej udostępnionej przez rodzica itp.), analizowania wytworów dziecka. Może mieć również dostęp do wyników badań prowadzonych przez specjalistów i do pogłębionej diagnozy;</w:t>
      </w:r>
    </w:p>
    <w:p w14:paraId="50978D31" w14:textId="77777777" w:rsidR="004879E1" w:rsidRDefault="006666D5">
      <w:pPr>
        <w:numPr>
          <w:ilvl w:val="0"/>
          <w:numId w:val="56"/>
        </w:numPr>
        <w:tabs>
          <w:tab w:val="left" w:pos="0"/>
          <w:tab w:val="left" w:pos="426"/>
        </w:tabs>
        <w:spacing w:before="144" w:after="120"/>
        <w:jc w:val="both"/>
        <w:rPr>
          <w:rFonts w:ascii="Calibri" w:hAnsi="Calibri" w:cs="Calibri"/>
        </w:rPr>
      </w:pPr>
      <w:r>
        <w:rPr>
          <w:rFonts w:ascii="Calibri" w:hAnsi="Calibri" w:cs="Calibri"/>
        </w:rPr>
        <w:lastRenderedPageBreak/>
        <w:t>określenie specjalnych potrzeb ucznia samodzielnie lub we współpracy z grupą nauczycieli prowadzących zajęcia w klasie;</w:t>
      </w:r>
    </w:p>
    <w:p w14:paraId="61106325" w14:textId="77777777" w:rsidR="004879E1" w:rsidRDefault="006666D5">
      <w:pPr>
        <w:numPr>
          <w:ilvl w:val="0"/>
          <w:numId w:val="56"/>
        </w:numPr>
        <w:tabs>
          <w:tab w:val="left" w:pos="0"/>
          <w:tab w:val="left" w:pos="426"/>
        </w:tabs>
        <w:spacing w:before="144" w:after="120"/>
        <w:jc w:val="both"/>
        <w:rPr>
          <w:rFonts w:ascii="Calibri" w:hAnsi="Calibri" w:cs="Calibri"/>
        </w:rPr>
      </w:pPr>
      <w:r>
        <w:rPr>
          <w:rFonts w:ascii="Calibri" w:hAnsi="Calibri" w:cs="Calibri"/>
        </w:rPr>
        <w:t>w przypadku stwierdzenia, że uczeń wymaga pomocy psychologiczno-pedagogicznej złożenia wniosku do Dyrektora Szkoły o uruchomienie sformalizowanej formy pomocy psychologiczno –pedagogicznej uczniowi – w ramach form pomocy możliwych do uruchomienia w Szkole;</w:t>
      </w:r>
    </w:p>
    <w:p w14:paraId="4CB8742F" w14:textId="77777777" w:rsidR="004879E1" w:rsidRDefault="006666D5">
      <w:pPr>
        <w:numPr>
          <w:ilvl w:val="0"/>
          <w:numId w:val="56"/>
        </w:numPr>
        <w:tabs>
          <w:tab w:val="left" w:pos="0"/>
          <w:tab w:val="left" w:pos="426"/>
        </w:tabs>
        <w:spacing w:before="144" w:after="120"/>
        <w:jc w:val="both"/>
        <w:rPr>
          <w:rFonts w:ascii="Calibri" w:hAnsi="Calibri" w:cs="Calibri"/>
        </w:rPr>
      </w:pPr>
      <w:r>
        <w:rPr>
          <w:rFonts w:ascii="Calibri" w:hAnsi="Calibri" w:cs="Calibri"/>
        </w:rPr>
        <w:t>poinformowanie pisemnie rodziców o zalecanych formach pomocy dziecku. Pismo wychodzące do rodziców przygotowuje wychowawca, a podpisuje dyrektor szkoły lub upoważniona przez niego osoba. W przypadku pisma wychodzącego na zewnątrz wychowawca jest obowiązany zachować zasady obowiązujące w Instrukcji kancelaryjnej;</w:t>
      </w:r>
    </w:p>
    <w:p w14:paraId="5B4DFE92" w14:textId="77777777" w:rsidR="004879E1" w:rsidRDefault="006666D5">
      <w:pPr>
        <w:numPr>
          <w:ilvl w:val="0"/>
          <w:numId w:val="56"/>
        </w:numPr>
        <w:tabs>
          <w:tab w:val="left" w:pos="0"/>
          <w:tab w:val="left" w:pos="426"/>
        </w:tabs>
        <w:spacing w:before="144" w:after="120"/>
        <w:jc w:val="both"/>
        <w:rPr>
          <w:rFonts w:ascii="Calibri" w:hAnsi="Calibri" w:cs="Calibri"/>
        </w:rPr>
      </w:pPr>
      <w:r>
        <w:rPr>
          <w:rFonts w:ascii="Calibri" w:hAnsi="Calibri" w:cs="Calibri"/>
        </w:rPr>
        <w:t>monitorowanie organizacji pomocy i obecności ucznia na zajęciach;</w:t>
      </w:r>
    </w:p>
    <w:p w14:paraId="5A2C1C86" w14:textId="77777777" w:rsidR="004879E1" w:rsidRDefault="006666D5">
      <w:pPr>
        <w:numPr>
          <w:ilvl w:val="0"/>
          <w:numId w:val="56"/>
        </w:numPr>
        <w:tabs>
          <w:tab w:val="left" w:pos="0"/>
          <w:tab w:val="left" w:pos="426"/>
        </w:tabs>
        <w:spacing w:before="144" w:after="120"/>
        <w:jc w:val="both"/>
        <w:rPr>
          <w:rFonts w:ascii="Calibri" w:hAnsi="Calibri" w:cs="Calibri"/>
        </w:rPr>
      </w:pPr>
      <w:r>
        <w:rPr>
          <w:rFonts w:ascii="Calibri" w:hAnsi="Calibri" w:cs="Calibri"/>
        </w:rPr>
        <w:t>informowanie rodziców i innych nauczycieli o efektywności pomocy psychologiczno-pedagogicznej i postępach ucznia;</w:t>
      </w:r>
    </w:p>
    <w:p w14:paraId="694F39B0" w14:textId="77777777" w:rsidR="004879E1" w:rsidRDefault="006666D5">
      <w:pPr>
        <w:numPr>
          <w:ilvl w:val="0"/>
          <w:numId w:val="56"/>
        </w:numPr>
        <w:tabs>
          <w:tab w:val="left" w:pos="0"/>
          <w:tab w:val="left" w:pos="426"/>
        </w:tabs>
        <w:spacing w:before="144" w:after="120"/>
        <w:jc w:val="both"/>
        <w:rPr>
          <w:rFonts w:ascii="Calibri" w:hAnsi="Calibri" w:cs="Calibri"/>
        </w:rPr>
      </w:pPr>
      <w:r>
        <w:rPr>
          <w:rFonts w:ascii="Calibri" w:hAnsi="Calibri" w:cs="Calibri"/>
        </w:rPr>
        <w:t>angażowanie rodziców w działania pomocowe swoim dzieciom;</w:t>
      </w:r>
    </w:p>
    <w:p w14:paraId="1F64FC31" w14:textId="77777777" w:rsidR="004879E1" w:rsidRDefault="006666D5">
      <w:pPr>
        <w:numPr>
          <w:ilvl w:val="0"/>
          <w:numId w:val="56"/>
        </w:numPr>
        <w:tabs>
          <w:tab w:val="left" w:pos="0"/>
          <w:tab w:val="left" w:pos="426"/>
        </w:tabs>
        <w:spacing w:before="144" w:after="120"/>
        <w:jc w:val="both"/>
        <w:rPr>
          <w:rFonts w:ascii="Calibri" w:hAnsi="Calibri" w:cs="Calibri"/>
        </w:rPr>
      </w:pPr>
      <w:r>
        <w:rPr>
          <w:rFonts w:ascii="Calibri" w:hAnsi="Calibri" w:cs="Calibri"/>
        </w:rPr>
        <w:t>prowadzenie dokumentacji rejestrującej podejmowane działania w zakresie organizacji pomocy psychologiczno-pedagogicznej uczniom swojej klasy;</w:t>
      </w:r>
    </w:p>
    <w:p w14:paraId="002BA2D2" w14:textId="77777777" w:rsidR="004879E1" w:rsidRDefault="006666D5">
      <w:pPr>
        <w:numPr>
          <w:ilvl w:val="0"/>
          <w:numId w:val="56"/>
        </w:numPr>
        <w:tabs>
          <w:tab w:val="left" w:pos="0"/>
          <w:tab w:val="left" w:pos="426"/>
        </w:tabs>
        <w:spacing w:before="144" w:after="120"/>
        <w:jc w:val="both"/>
        <w:rPr>
          <w:rFonts w:ascii="Calibri" w:hAnsi="Calibri" w:cs="Calibri"/>
        </w:rPr>
      </w:pPr>
      <w:r>
        <w:rPr>
          <w:rFonts w:ascii="Calibri" w:hAnsi="Calibri" w:cs="Calibri"/>
        </w:rPr>
        <w:t xml:space="preserve">stałe kontaktowanie się z nauczycielami prowadzącymi zajęcia w klasie w celu ewentualnego wprowadzenia zmian w oddziaływaniach pedagogicznych </w:t>
      </w:r>
      <w:r>
        <w:rPr>
          <w:rFonts w:ascii="Calibri" w:hAnsi="Calibri" w:cs="Calibri"/>
        </w:rPr>
        <w:br/>
        <w:t xml:space="preserve">i psychologicznych; </w:t>
      </w:r>
    </w:p>
    <w:p w14:paraId="2511FC8D" w14:textId="0E7B2D90" w:rsidR="004879E1" w:rsidRDefault="006666D5">
      <w:pPr>
        <w:numPr>
          <w:ilvl w:val="0"/>
          <w:numId w:val="56"/>
        </w:numPr>
        <w:tabs>
          <w:tab w:val="left" w:pos="0"/>
          <w:tab w:val="left" w:pos="426"/>
        </w:tabs>
        <w:spacing w:before="144" w:after="120"/>
        <w:jc w:val="both"/>
        <w:rPr>
          <w:rFonts w:ascii="Calibri" w:hAnsi="Calibri" w:cs="Calibri"/>
        </w:rPr>
      </w:pPr>
      <w:bookmarkStart w:id="69" w:name="_Hlk63427600"/>
      <w:r>
        <w:rPr>
          <w:rFonts w:ascii="Calibri" w:hAnsi="Calibri" w:cs="Calibri"/>
        </w:rPr>
        <w:t>prowadzenie działań służących wszechstronnemu rozwojowi ucznia w sferze emocjonalnej</w:t>
      </w:r>
      <w:r w:rsidR="00B636A5">
        <w:rPr>
          <w:rFonts w:ascii="Calibri" w:hAnsi="Calibri" w:cs="Calibri"/>
        </w:rPr>
        <w:t xml:space="preserve">, </w:t>
      </w:r>
      <w:r>
        <w:rPr>
          <w:rFonts w:ascii="Calibri" w:hAnsi="Calibri" w:cs="Calibri"/>
        </w:rPr>
        <w:t>behawioralnej</w:t>
      </w:r>
      <w:r w:rsidR="00B636A5">
        <w:rPr>
          <w:rFonts w:ascii="Calibri" w:hAnsi="Calibri" w:cs="Calibri"/>
        </w:rPr>
        <w:t>, społecznej i poznawczej</w:t>
      </w:r>
      <w:r>
        <w:rPr>
          <w:rFonts w:ascii="Calibri" w:hAnsi="Calibri" w:cs="Calibri"/>
        </w:rPr>
        <w:t>;</w:t>
      </w:r>
    </w:p>
    <w:bookmarkEnd w:id="69"/>
    <w:p w14:paraId="3E1271C9" w14:textId="77777777" w:rsidR="004879E1" w:rsidRDefault="006666D5">
      <w:pPr>
        <w:numPr>
          <w:ilvl w:val="0"/>
          <w:numId w:val="56"/>
        </w:numPr>
        <w:tabs>
          <w:tab w:val="left" w:pos="0"/>
          <w:tab w:val="left" w:pos="426"/>
        </w:tabs>
        <w:spacing w:before="144" w:after="120"/>
        <w:jc w:val="both"/>
        <w:rPr>
          <w:rFonts w:ascii="Calibri" w:hAnsi="Calibri" w:cs="Calibri"/>
        </w:rPr>
      </w:pPr>
      <w:r>
        <w:rPr>
          <w:rFonts w:ascii="Calibri" w:hAnsi="Calibri" w:cs="Calibri"/>
        </w:rPr>
        <w:t>udzielanie doraźnej pomocy uczniom w sytuacjach kryzysowych z wykorzystaniem zasobów ucznia, jego rodziny, otoczenia społecznego i instytucji pomocowych.</w:t>
      </w:r>
    </w:p>
    <w:p w14:paraId="64A3F599" w14:textId="77777777" w:rsidR="004879E1" w:rsidRDefault="006666D5">
      <w:pPr>
        <w:pStyle w:val="Akapitzlist"/>
        <w:numPr>
          <w:ilvl w:val="0"/>
          <w:numId w:val="57"/>
        </w:numPr>
        <w:tabs>
          <w:tab w:val="left" w:pos="720"/>
        </w:tabs>
        <w:spacing w:before="144" w:after="120" w:line="240" w:lineRule="auto"/>
        <w:jc w:val="both"/>
        <w:rPr>
          <w:rFonts w:ascii="Calibri" w:hAnsi="Calibri" w:cs="Calibri"/>
          <w:b/>
        </w:rPr>
      </w:pPr>
      <w:r>
        <w:rPr>
          <w:rFonts w:ascii="Calibri" w:hAnsi="Calibri" w:cs="Calibri"/>
        </w:rPr>
        <w:t>Wychowawca</w:t>
      </w:r>
      <w:r>
        <w:rPr>
          <w:rFonts w:ascii="Calibri" w:hAnsi="Calibri" w:cs="Calibri"/>
          <w:b/>
        </w:rPr>
        <w:t xml:space="preserve"> </w:t>
      </w:r>
      <w:r>
        <w:rPr>
          <w:rFonts w:ascii="Calibri" w:hAnsi="Calibri" w:cs="Calibri"/>
        </w:rPr>
        <w:t>realizuje zadania poprzez:</w:t>
      </w:r>
      <w:r>
        <w:rPr>
          <w:rFonts w:ascii="Calibri" w:hAnsi="Calibri" w:cs="Calibri"/>
          <w:b/>
        </w:rPr>
        <w:t xml:space="preserve"> </w:t>
      </w:r>
    </w:p>
    <w:p w14:paraId="0111D6A9" w14:textId="77777777" w:rsidR="004879E1" w:rsidRDefault="006666D5">
      <w:pPr>
        <w:numPr>
          <w:ilvl w:val="0"/>
          <w:numId w:val="337"/>
        </w:numPr>
        <w:tabs>
          <w:tab w:val="left" w:pos="0"/>
          <w:tab w:val="left" w:pos="426"/>
        </w:tabs>
        <w:spacing w:before="144" w:after="120"/>
        <w:ind w:left="567"/>
        <w:jc w:val="both"/>
        <w:rPr>
          <w:rFonts w:ascii="Calibri" w:hAnsi="Calibri" w:cs="Calibri"/>
        </w:rPr>
      </w:pPr>
      <w:r>
        <w:rPr>
          <w:rFonts w:ascii="Calibri" w:hAnsi="Calibri" w:cs="Calibri"/>
        </w:rPr>
        <w:t>bliższe poznanie uczniów, ich zdrowia, cech osobowościowych, warunków rodzinnych i bytowych, ich potrzeb i oczekiwań;</w:t>
      </w:r>
    </w:p>
    <w:p w14:paraId="2464D056" w14:textId="77777777" w:rsidR="004879E1" w:rsidRDefault="006666D5">
      <w:pPr>
        <w:numPr>
          <w:ilvl w:val="0"/>
          <w:numId w:val="337"/>
        </w:numPr>
        <w:tabs>
          <w:tab w:val="left" w:pos="0"/>
          <w:tab w:val="left" w:pos="426"/>
        </w:tabs>
        <w:spacing w:before="144" w:after="120"/>
        <w:ind w:left="567"/>
        <w:jc w:val="both"/>
        <w:rPr>
          <w:rFonts w:ascii="Calibri" w:hAnsi="Calibri" w:cs="Calibri"/>
        </w:rPr>
      </w:pPr>
      <w:r>
        <w:rPr>
          <w:rFonts w:ascii="Calibri" w:hAnsi="Calibri" w:cs="Calibri"/>
        </w:rPr>
        <w:t>rozpoznawanie i diagnozowanie możliwości psychofizycznych oraz indywidualnych potrzeb rozwojowych wychowanków;</w:t>
      </w:r>
    </w:p>
    <w:p w14:paraId="4A993CE6" w14:textId="77777777" w:rsidR="004879E1" w:rsidRDefault="006666D5">
      <w:pPr>
        <w:numPr>
          <w:ilvl w:val="0"/>
          <w:numId w:val="337"/>
        </w:numPr>
        <w:tabs>
          <w:tab w:val="left" w:pos="0"/>
          <w:tab w:val="left" w:pos="426"/>
        </w:tabs>
        <w:spacing w:before="144" w:after="120"/>
        <w:ind w:left="567"/>
        <w:jc w:val="both"/>
        <w:rPr>
          <w:rFonts w:ascii="Calibri" w:hAnsi="Calibri" w:cs="Calibri"/>
        </w:rPr>
      </w:pPr>
      <w:r>
        <w:rPr>
          <w:rFonts w:ascii="Calibri" w:hAnsi="Calibri" w:cs="Calibri"/>
        </w:rPr>
        <w:t>wnioskowanie o objęcie wychowanka pomocą psychologiczno-pedagogiczną;</w:t>
      </w:r>
    </w:p>
    <w:p w14:paraId="73C217BC" w14:textId="77777777" w:rsidR="004879E1" w:rsidRDefault="006666D5">
      <w:pPr>
        <w:numPr>
          <w:ilvl w:val="0"/>
          <w:numId w:val="337"/>
        </w:numPr>
        <w:tabs>
          <w:tab w:val="left" w:pos="0"/>
          <w:tab w:val="left" w:pos="426"/>
        </w:tabs>
        <w:spacing w:before="144" w:after="120"/>
        <w:ind w:left="567"/>
        <w:jc w:val="both"/>
        <w:rPr>
          <w:rFonts w:ascii="Calibri" w:hAnsi="Calibri" w:cs="Calibri"/>
        </w:rPr>
      </w:pPr>
      <w:r>
        <w:rPr>
          <w:rFonts w:ascii="Calibri" w:hAnsi="Calibri" w:cs="Calibri"/>
        </w:rPr>
        <w:t>udział w pracach zespołu dla uczniów z orzeczeniami;</w:t>
      </w:r>
    </w:p>
    <w:p w14:paraId="78157716" w14:textId="77777777" w:rsidR="004879E1" w:rsidRDefault="006666D5">
      <w:pPr>
        <w:numPr>
          <w:ilvl w:val="0"/>
          <w:numId w:val="337"/>
        </w:numPr>
        <w:tabs>
          <w:tab w:val="left" w:pos="0"/>
          <w:tab w:val="left" w:pos="426"/>
        </w:tabs>
        <w:spacing w:before="144" w:after="120"/>
        <w:ind w:left="567"/>
        <w:jc w:val="both"/>
        <w:rPr>
          <w:rFonts w:ascii="Calibri" w:hAnsi="Calibri" w:cs="Calibri"/>
        </w:rPr>
      </w:pPr>
      <w:r>
        <w:rPr>
          <w:rFonts w:ascii="Calibri" w:hAnsi="Calibri" w:cs="Calibri"/>
        </w:rPr>
        <w:t xml:space="preserve">tworzenie środowiska zapewniającego wychowankom prawidłowy rozwój fizyczny </w:t>
      </w:r>
      <w:r>
        <w:rPr>
          <w:rFonts w:ascii="Calibri" w:hAnsi="Calibri" w:cs="Calibri"/>
        </w:rPr>
        <w:br/>
        <w:t>i psychiczny, opiekę wychowawczą oraz atmosferę bezpieczeństwa i zaufania;</w:t>
      </w:r>
    </w:p>
    <w:p w14:paraId="6A86877E" w14:textId="77777777" w:rsidR="004879E1" w:rsidRDefault="006666D5">
      <w:pPr>
        <w:numPr>
          <w:ilvl w:val="0"/>
          <w:numId w:val="337"/>
        </w:numPr>
        <w:tabs>
          <w:tab w:val="left" w:pos="0"/>
          <w:tab w:val="left" w:pos="426"/>
        </w:tabs>
        <w:spacing w:before="144" w:after="120"/>
        <w:ind w:left="567"/>
        <w:jc w:val="both"/>
        <w:rPr>
          <w:rFonts w:ascii="Calibri" w:hAnsi="Calibri" w:cs="Calibri"/>
        </w:rPr>
      </w:pPr>
      <w:r>
        <w:rPr>
          <w:rFonts w:ascii="Calibri" w:hAnsi="Calibri" w:cs="Calibri"/>
        </w:rPr>
        <w:t>ułatwianie adaptacji w środowisku rówieśniczym (kl.1) oraz pomoc w rozwiązywaniu konfliktów z rówieśnikami;</w:t>
      </w:r>
    </w:p>
    <w:p w14:paraId="4608DA65" w14:textId="77777777" w:rsidR="004879E1" w:rsidRDefault="006666D5">
      <w:pPr>
        <w:numPr>
          <w:ilvl w:val="0"/>
          <w:numId w:val="337"/>
        </w:numPr>
        <w:tabs>
          <w:tab w:val="left" w:pos="0"/>
          <w:tab w:val="left" w:pos="426"/>
        </w:tabs>
        <w:spacing w:before="144" w:after="120"/>
        <w:ind w:left="567"/>
        <w:jc w:val="both"/>
        <w:rPr>
          <w:rFonts w:ascii="Calibri" w:hAnsi="Calibri" w:cs="Calibri"/>
        </w:rPr>
      </w:pPr>
      <w:r>
        <w:rPr>
          <w:rFonts w:ascii="Calibri" w:hAnsi="Calibri" w:cs="Calibri"/>
        </w:rPr>
        <w:t>pomoc w rozwiązywaniu napięć powstałych na tle konfliktów rodzinnych, niepowodzeń szkolnych spowodowanych trudnościami w nauce;</w:t>
      </w:r>
    </w:p>
    <w:p w14:paraId="5CAF2490" w14:textId="77777777" w:rsidR="004879E1" w:rsidRDefault="006666D5">
      <w:pPr>
        <w:numPr>
          <w:ilvl w:val="0"/>
          <w:numId w:val="337"/>
        </w:numPr>
        <w:tabs>
          <w:tab w:val="left" w:pos="0"/>
          <w:tab w:val="left" w:pos="426"/>
        </w:tabs>
        <w:spacing w:before="144" w:after="120"/>
        <w:ind w:left="567"/>
        <w:jc w:val="both"/>
        <w:rPr>
          <w:rFonts w:ascii="Calibri" w:hAnsi="Calibri" w:cs="Calibri"/>
        </w:rPr>
      </w:pPr>
      <w:r>
        <w:rPr>
          <w:rFonts w:ascii="Calibri" w:hAnsi="Calibri" w:cs="Calibri"/>
        </w:rPr>
        <w:lastRenderedPageBreak/>
        <w:t>utrzymywanie systematycznego kontaktu z nauczycielami uczącymi w powierzonej mu klasie w celu ustalenia zróżnicowanych wymagań wobec uczniów i sposobu udzielania im pomocy w nauce;</w:t>
      </w:r>
    </w:p>
    <w:p w14:paraId="461A9A47" w14:textId="77777777" w:rsidR="004879E1" w:rsidRDefault="006666D5">
      <w:pPr>
        <w:numPr>
          <w:ilvl w:val="0"/>
          <w:numId w:val="337"/>
        </w:numPr>
        <w:tabs>
          <w:tab w:val="left" w:pos="0"/>
          <w:tab w:val="left" w:pos="426"/>
        </w:tabs>
        <w:spacing w:before="144" w:after="120"/>
        <w:ind w:left="567"/>
        <w:jc w:val="both"/>
        <w:rPr>
          <w:rFonts w:ascii="Calibri" w:hAnsi="Calibri" w:cs="Calibri"/>
        </w:rPr>
      </w:pPr>
      <w:r>
        <w:rPr>
          <w:rFonts w:ascii="Calibri" w:hAnsi="Calibri" w:cs="Calibri"/>
        </w:rPr>
        <w:t xml:space="preserve">rozwijanie pozytywnej motywacji uczenia się, wdrażanie efektywnych technik uczenia się; </w:t>
      </w:r>
    </w:p>
    <w:p w14:paraId="059D7A33" w14:textId="77777777" w:rsidR="004879E1" w:rsidRDefault="006666D5">
      <w:pPr>
        <w:numPr>
          <w:ilvl w:val="0"/>
          <w:numId w:val="337"/>
        </w:numPr>
        <w:tabs>
          <w:tab w:val="left" w:pos="454"/>
          <w:tab w:val="left" w:pos="880"/>
        </w:tabs>
        <w:spacing w:before="144" w:after="120"/>
        <w:ind w:left="567"/>
        <w:jc w:val="both"/>
        <w:rPr>
          <w:rFonts w:ascii="Calibri" w:hAnsi="Calibri" w:cs="Calibri"/>
        </w:rPr>
      </w:pPr>
      <w:r>
        <w:rPr>
          <w:rFonts w:ascii="Calibri" w:hAnsi="Calibri" w:cs="Calibri"/>
        </w:rPr>
        <w:t>wdrażanie uczniów do wysiłku, rzetelnej pracy, cierpliwości, pokonywania trudności, odporności na niepowodzenia, porządku i punktualności, do prawidłowego i efektywnego organizowania sobie pracy;</w:t>
      </w:r>
    </w:p>
    <w:p w14:paraId="0565B94B" w14:textId="77777777" w:rsidR="004879E1" w:rsidRDefault="006666D5">
      <w:pPr>
        <w:numPr>
          <w:ilvl w:val="0"/>
          <w:numId w:val="337"/>
        </w:numPr>
        <w:tabs>
          <w:tab w:val="left" w:pos="454"/>
          <w:tab w:val="left" w:pos="880"/>
        </w:tabs>
        <w:spacing w:before="144" w:after="120"/>
        <w:ind w:left="567"/>
        <w:jc w:val="both"/>
        <w:rPr>
          <w:rFonts w:ascii="Calibri" w:hAnsi="Calibri" w:cs="Calibri"/>
        </w:rPr>
      </w:pPr>
      <w:r>
        <w:rPr>
          <w:rFonts w:ascii="Calibri" w:hAnsi="Calibri" w:cs="Calibri"/>
        </w:rPr>
        <w:t>systematyczne interesowanie się postępami (wynikami) uczniów w nauce: zwracanie szczególnej uwagi zarówno na uczniów szczególnie uzdolnionych, jak i na tych, którzy mają trudności i niepowodzenia w nauce;</w:t>
      </w:r>
    </w:p>
    <w:p w14:paraId="2A821FA7" w14:textId="77777777" w:rsidR="004879E1" w:rsidRDefault="006666D5">
      <w:pPr>
        <w:numPr>
          <w:ilvl w:val="0"/>
          <w:numId w:val="337"/>
        </w:numPr>
        <w:tabs>
          <w:tab w:val="left" w:pos="454"/>
          <w:tab w:val="left" w:pos="880"/>
        </w:tabs>
        <w:spacing w:before="144" w:after="120"/>
        <w:ind w:left="567"/>
        <w:jc w:val="both"/>
        <w:rPr>
          <w:rFonts w:ascii="Calibri" w:hAnsi="Calibri" w:cs="Calibri"/>
        </w:rPr>
      </w:pPr>
      <w:r>
        <w:rPr>
          <w:rFonts w:ascii="Calibri" w:hAnsi="Calibri" w:cs="Calibri"/>
        </w:rPr>
        <w:t xml:space="preserve">tworzenie poprawnych relacji interpersonalnych opartych na życzliwości i zaufaniu, m.in. poprzez organizację zajęć pozalekcyjnych, wycieczek, biwaków, rajdów, obozów wakacyjnych, zimowisk, wyjazdów na „zielone szkoły”; </w:t>
      </w:r>
    </w:p>
    <w:p w14:paraId="5D05265A" w14:textId="77777777" w:rsidR="004879E1" w:rsidRDefault="006666D5">
      <w:pPr>
        <w:numPr>
          <w:ilvl w:val="0"/>
          <w:numId w:val="337"/>
        </w:numPr>
        <w:tabs>
          <w:tab w:val="left" w:pos="454"/>
          <w:tab w:val="left" w:pos="880"/>
        </w:tabs>
        <w:spacing w:before="144" w:after="120"/>
        <w:ind w:left="567"/>
        <w:jc w:val="both"/>
        <w:rPr>
          <w:rFonts w:ascii="Calibri" w:hAnsi="Calibri" w:cs="Calibri"/>
        </w:rPr>
      </w:pPr>
      <w:r>
        <w:rPr>
          <w:rFonts w:ascii="Calibri" w:hAnsi="Calibri" w:cs="Calibri"/>
        </w:rPr>
        <w:t>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w:t>
      </w:r>
    </w:p>
    <w:p w14:paraId="299D3EFC" w14:textId="77777777" w:rsidR="004879E1" w:rsidRDefault="006666D5">
      <w:pPr>
        <w:numPr>
          <w:ilvl w:val="0"/>
          <w:numId w:val="337"/>
        </w:numPr>
        <w:tabs>
          <w:tab w:val="left" w:pos="454"/>
          <w:tab w:val="left" w:pos="880"/>
        </w:tabs>
        <w:spacing w:before="144" w:after="120"/>
        <w:ind w:left="567"/>
        <w:jc w:val="both"/>
        <w:rPr>
          <w:rFonts w:ascii="Calibri" w:hAnsi="Calibri" w:cs="Calibri"/>
        </w:rPr>
      </w:pPr>
      <w:r>
        <w:rPr>
          <w:rFonts w:ascii="Calibri" w:hAnsi="Calibri" w:cs="Calibri"/>
        </w:rPr>
        <w:t>współpracę z pielęgniarką szkolną, rodzicami, opiekunami uczniów w sprawach ich zdrowia,</w:t>
      </w:r>
    </w:p>
    <w:p w14:paraId="10861FCB" w14:textId="18DB77A1" w:rsidR="004879E1" w:rsidRDefault="006666D5">
      <w:pPr>
        <w:numPr>
          <w:ilvl w:val="0"/>
          <w:numId w:val="337"/>
        </w:numPr>
        <w:tabs>
          <w:tab w:val="left" w:pos="454"/>
          <w:tab w:val="left" w:pos="880"/>
        </w:tabs>
        <w:spacing w:before="144" w:after="120"/>
        <w:ind w:left="567"/>
        <w:jc w:val="both"/>
        <w:rPr>
          <w:rFonts w:ascii="Calibri" w:hAnsi="Calibri" w:cs="Calibri"/>
        </w:rPr>
      </w:pPr>
      <w:r>
        <w:rPr>
          <w:rFonts w:ascii="Calibri" w:hAnsi="Calibri" w:cs="Calibri"/>
        </w:rPr>
        <w:t xml:space="preserve">udzielanie pomocy, rad i wskazówek uczniom znajdującym się w trudnych sytuacjach życiowych, występowanie do organów szkoły i innych instytucji z wnioskami o udzielenie pomocy. </w:t>
      </w:r>
    </w:p>
    <w:p w14:paraId="1EEEDCC5" w14:textId="77856B09" w:rsidR="00E0228E" w:rsidRDefault="00E0228E" w:rsidP="00E0228E">
      <w:pPr>
        <w:pStyle w:val="Nagwek3"/>
        <w:spacing w:before="144" w:line="240" w:lineRule="auto"/>
        <w:rPr>
          <w:rFonts w:ascii="Calibri" w:hAnsi="Calibri" w:cs="Calibri"/>
          <w:b/>
          <w:color w:val="1F3864"/>
          <w:sz w:val="22"/>
          <w:szCs w:val="24"/>
        </w:rPr>
      </w:pPr>
      <w:bookmarkStart w:id="70" w:name="_Toc63674831"/>
      <w:r>
        <w:rPr>
          <w:rFonts w:ascii="Calibri" w:hAnsi="Calibri" w:cs="Calibri"/>
          <w:b/>
          <w:color w:val="1F3864"/>
          <w:sz w:val="22"/>
          <w:szCs w:val="24"/>
        </w:rPr>
        <w:t xml:space="preserve">Rozdział </w:t>
      </w:r>
      <w:r>
        <w:rPr>
          <w:rFonts w:ascii="Calibri" w:hAnsi="Calibri" w:cs="Calibri"/>
          <w:b/>
          <w:color w:val="1F3864"/>
          <w:sz w:val="22"/>
          <w:szCs w:val="24"/>
          <w:lang w:val="pl-PL"/>
        </w:rPr>
        <w:t>6a</w:t>
      </w:r>
      <w:r>
        <w:rPr>
          <w:rFonts w:ascii="Calibri" w:hAnsi="Calibri" w:cs="Calibri"/>
          <w:b/>
          <w:color w:val="1F3864"/>
          <w:sz w:val="22"/>
          <w:szCs w:val="24"/>
        </w:rPr>
        <w:t xml:space="preserve"> </w:t>
      </w:r>
      <w:r>
        <w:rPr>
          <w:rFonts w:ascii="Calibri" w:hAnsi="Calibri" w:cs="Calibri"/>
          <w:b/>
          <w:color w:val="1F3864"/>
          <w:sz w:val="22"/>
          <w:szCs w:val="24"/>
        </w:rPr>
        <w:br/>
        <w:t xml:space="preserve">Zadania i obowiązki </w:t>
      </w:r>
      <w:r>
        <w:rPr>
          <w:rFonts w:ascii="Calibri" w:hAnsi="Calibri" w:cs="Calibri"/>
          <w:b/>
          <w:color w:val="1F3864"/>
          <w:sz w:val="22"/>
          <w:szCs w:val="24"/>
          <w:lang w:val="pl-PL"/>
        </w:rPr>
        <w:t>logopedy</w:t>
      </w:r>
      <w:bookmarkEnd w:id="70"/>
      <w:r>
        <w:rPr>
          <w:rFonts w:ascii="Calibri" w:hAnsi="Calibri" w:cs="Calibri"/>
          <w:b/>
          <w:color w:val="1F3864"/>
          <w:sz w:val="22"/>
          <w:szCs w:val="24"/>
        </w:rPr>
        <w:t xml:space="preserve"> </w:t>
      </w:r>
    </w:p>
    <w:p w14:paraId="0B5BB324" w14:textId="53C079BF" w:rsidR="00E0228E" w:rsidRPr="006C7B14" w:rsidRDefault="00E0228E" w:rsidP="00E0228E">
      <w:pPr>
        <w:suppressAutoHyphens w:val="0"/>
        <w:spacing w:before="120" w:after="120"/>
        <w:ind w:hanging="11"/>
        <w:jc w:val="both"/>
        <w:rPr>
          <w:rFonts w:cs="Arial"/>
        </w:rPr>
      </w:pPr>
      <w:bookmarkStart w:id="71" w:name="_Hlk116461237"/>
      <w:r w:rsidRPr="00E0228E">
        <w:rPr>
          <w:b/>
          <w:bCs/>
          <w:lang w:val="x-none"/>
        </w:rPr>
        <w:t>§</w:t>
      </w:r>
      <w:r w:rsidRPr="00E0228E">
        <w:rPr>
          <w:b/>
          <w:bCs/>
        </w:rPr>
        <w:t>28a</w:t>
      </w:r>
      <w:bookmarkEnd w:id="71"/>
      <w:r w:rsidRPr="00E0228E">
        <w:rPr>
          <w:b/>
          <w:bCs/>
        </w:rPr>
        <w:t>.1</w:t>
      </w:r>
      <w:r>
        <w:t xml:space="preserve"> </w:t>
      </w:r>
      <w:r w:rsidRPr="006C7B14">
        <w:rPr>
          <w:rFonts w:eastAsia="Times New Roman"/>
          <w:color w:val="000000"/>
          <w:lang w:eastAsia="pl-PL"/>
        </w:rPr>
        <w:t xml:space="preserve">Do </w:t>
      </w:r>
      <w:r w:rsidRPr="006C7B14">
        <w:rPr>
          <w:rFonts w:cs="Arial"/>
        </w:rPr>
        <w:t>zadań</w:t>
      </w:r>
      <w:r w:rsidRPr="006C7B14">
        <w:rPr>
          <w:rFonts w:eastAsia="Times New Roman"/>
          <w:color w:val="000000"/>
          <w:lang w:eastAsia="pl-PL"/>
        </w:rPr>
        <w:t xml:space="preserve"> logopedy w przedszkolu, szkole należy w szczególności: </w:t>
      </w:r>
    </w:p>
    <w:p w14:paraId="57F432BC" w14:textId="77777777" w:rsidR="00E0228E" w:rsidRPr="006C7B14" w:rsidRDefault="00E0228E">
      <w:pPr>
        <w:numPr>
          <w:ilvl w:val="0"/>
          <w:numId w:val="354"/>
        </w:numPr>
        <w:tabs>
          <w:tab w:val="left" w:pos="0"/>
          <w:tab w:val="left" w:pos="426"/>
        </w:tabs>
        <w:suppressAutoHyphens w:val="0"/>
        <w:spacing w:before="120" w:after="120"/>
        <w:jc w:val="both"/>
        <w:rPr>
          <w:rFonts w:cs="Arial"/>
        </w:rPr>
      </w:pPr>
      <w:r w:rsidRPr="006C7B14">
        <w:rPr>
          <w:rFonts w:cs="Arial"/>
        </w:rPr>
        <w:t xml:space="preserve">diagnozowanie logopedyczne, w tym prowadzenie badań przesiewowych w celu ustalenia stanu mowy oraz poziomu rozwoju językowego uczniów; </w:t>
      </w:r>
    </w:p>
    <w:p w14:paraId="4E4B3B26" w14:textId="77777777" w:rsidR="00E0228E" w:rsidRPr="006C7B14" w:rsidRDefault="00E0228E">
      <w:pPr>
        <w:numPr>
          <w:ilvl w:val="0"/>
          <w:numId w:val="354"/>
        </w:numPr>
        <w:tabs>
          <w:tab w:val="left" w:pos="0"/>
          <w:tab w:val="left" w:pos="426"/>
        </w:tabs>
        <w:suppressAutoHyphens w:val="0"/>
        <w:spacing w:before="120" w:after="120"/>
        <w:jc w:val="both"/>
        <w:rPr>
          <w:rFonts w:cs="Arial"/>
        </w:rPr>
      </w:pPr>
      <w:r w:rsidRPr="006C7B14">
        <w:rPr>
          <w:rFonts w:cs="Arial"/>
        </w:rPr>
        <w:t xml:space="preserve">prowadzenie zajęć logopedycznych dla uczniów oraz porad i konsultacji dla rodziców                       i nauczycieli w zakresie stymulacji rozwoju mowy uczniów i eliminowania jej zaburzeń; </w:t>
      </w:r>
    </w:p>
    <w:p w14:paraId="37290D60" w14:textId="77777777" w:rsidR="00E0228E" w:rsidRPr="006C7B14" w:rsidRDefault="00E0228E">
      <w:pPr>
        <w:numPr>
          <w:ilvl w:val="0"/>
          <w:numId w:val="354"/>
        </w:numPr>
        <w:tabs>
          <w:tab w:val="left" w:pos="0"/>
          <w:tab w:val="left" w:pos="426"/>
        </w:tabs>
        <w:suppressAutoHyphens w:val="0"/>
        <w:spacing w:before="120" w:after="120"/>
        <w:jc w:val="both"/>
        <w:rPr>
          <w:rFonts w:cs="Arial"/>
        </w:rPr>
      </w:pPr>
      <w:r w:rsidRPr="006C7B14">
        <w:rPr>
          <w:rFonts w:cs="Arial"/>
        </w:rPr>
        <w:t xml:space="preserve">podejmowanie działań profilaktycznych zapobiegających powstawaniu zaburzeń komunikacji językowej we współpracy z rodzicami uczniów; </w:t>
      </w:r>
    </w:p>
    <w:p w14:paraId="3CF2FD48" w14:textId="77777777" w:rsidR="00E0228E" w:rsidRPr="006C7B14" w:rsidRDefault="00E0228E">
      <w:pPr>
        <w:numPr>
          <w:ilvl w:val="0"/>
          <w:numId w:val="354"/>
        </w:numPr>
        <w:tabs>
          <w:tab w:val="left" w:pos="0"/>
          <w:tab w:val="left" w:pos="426"/>
        </w:tabs>
        <w:suppressAutoHyphens w:val="0"/>
        <w:spacing w:before="120" w:after="120"/>
        <w:jc w:val="both"/>
        <w:rPr>
          <w:rFonts w:eastAsia="Times New Roman"/>
          <w:color w:val="000000"/>
          <w:lang w:eastAsia="pl-PL"/>
        </w:rPr>
      </w:pPr>
      <w:r w:rsidRPr="006C7B14">
        <w:rPr>
          <w:rFonts w:cs="Arial"/>
        </w:rPr>
        <w:t>wspieranie</w:t>
      </w:r>
      <w:r w:rsidRPr="006C7B14">
        <w:rPr>
          <w:rFonts w:eastAsia="Times New Roman"/>
          <w:color w:val="000000"/>
          <w:lang w:eastAsia="pl-PL"/>
        </w:rPr>
        <w:t xml:space="preserve"> nauczycieli, wychowawców grup wychowawczych i innych specjalistów w: </w:t>
      </w:r>
    </w:p>
    <w:p w14:paraId="50EB9217" w14:textId="77777777" w:rsidR="00E0228E" w:rsidRPr="00631431" w:rsidRDefault="00E0228E">
      <w:pPr>
        <w:numPr>
          <w:ilvl w:val="0"/>
          <w:numId w:val="355"/>
        </w:numPr>
        <w:suppressAutoHyphens w:val="0"/>
        <w:spacing w:before="120" w:after="120"/>
        <w:jc w:val="both"/>
        <w:rPr>
          <w:bCs/>
        </w:rPr>
      </w:pPr>
      <w:r w:rsidRPr="006C7B14">
        <w:rPr>
          <w:rFonts w:eastAsia="Times New Roman"/>
          <w:color w:val="000000"/>
          <w:lang w:eastAsia="pl-PL"/>
        </w:rPr>
        <w:t xml:space="preserve">rozpoznawaniu indywidualnych potrzeb rozwojowych i edukacyjnych oraz możliwości psychofizycznych uczniów w celu określenia mocnych stron, </w:t>
      </w:r>
      <w:r w:rsidRPr="006C7B14">
        <w:rPr>
          <w:bCs/>
        </w:rPr>
        <w:t xml:space="preserve">predyspozycji, zainteresowań i uzdolnień uczniów oraz przyczyn niepowodzeń edukacyjnych lub trudności w funkcjonowaniu uczniów, w tym barier i ograniczeń utrudniających </w:t>
      </w:r>
      <w:r w:rsidRPr="00631431">
        <w:rPr>
          <w:bCs/>
        </w:rPr>
        <w:t xml:space="preserve">funkcjonowanie ucznia i jego uczestnictwo w życiu przedszkola, szkoły i placówki,  </w:t>
      </w:r>
    </w:p>
    <w:p w14:paraId="78505B83" w14:textId="77777777" w:rsidR="00E0228E" w:rsidRPr="00631431" w:rsidRDefault="00E0228E">
      <w:pPr>
        <w:numPr>
          <w:ilvl w:val="0"/>
          <w:numId w:val="355"/>
        </w:numPr>
        <w:suppressAutoHyphens w:val="0"/>
        <w:spacing w:before="120" w:after="120"/>
        <w:jc w:val="both"/>
        <w:rPr>
          <w:rFonts w:eastAsia="Times New Roman"/>
          <w:bCs/>
          <w:lang w:eastAsia="pl-PL"/>
        </w:rPr>
      </w:pPr>
      <w:r w:rsidRPr="00631431">
        <w:rPr>
          <w:bCs/>
        </w:rPr>
        <w:lastRenderedPageBreak/>
        <w:t>udzielaniu p</w:t>
      </w:r>
      <w:r w:rsidRPr="00631431">
        <w:rPr>
          <w:rFonts w:eastAsia="Times New Roman"/>
          <w:bCs/>
          <w:lang w:eastAsia="pl-PL"/>
        </w:rPr>
        <w:t>omocy psychologiczno-pedagogicznej uczniom, rodzicom                                    i nauczycielom;</w:t>
      </w:r>
    </w:p>
    <w:p w14:paraId="3DD3A4A7" w14:textId="77777777" w:rsidR="00E0228E" w:rsidRPr="00631431" w:rsidRDefault="00E0228E">
      <w:pPr>
        <w:pStyle w:val="Akapitzlist"/>
        <w:numPr>
          <w:ilvl w:val="0"/>
          <w:numId w:val="354"/>
        </w:numPr>
        <w:tabs>
          <w:tab w:val="left" w:pos="284"/>
        </w:tabs>
        <w:suppressAutoHyphens w:val="0"/>
        <w:spacing w:before="120" w:after="120" w:line="240" w:lineRule="auto"/>
        <w:ind w:right="10"/>
        <w:contextualSpacing/>
        <w:jc w:val="both"/>
        <w:rPr>
          <w:bCs/>
        </w:rPr>
      </w:pPr>
      <w:r w:rsidRPr="00631431">
        <w:rPr>
          <w:bCs/>
        </w:rPr>
        <w:t>dokonywanie wielospecjalistycznej oceny poziomu funkcjonowania uczniów w zakresie dotyczącym zaburzeń mowy i komunikacji;</w:t>
      </w:r>
    </w:p>
    <w:p w14:paraId="7B608271" w14:textId="77777777" w:rsidR="00E0228E" w:rsidRPr="00631431" w:rsidRDefault="00E0228E">
      <w:pPr>
        <w:pStyle w:val="Akapitzlist"/>
        <w:numPr>
          <w:ilvl w:val="0"/>
          <w:numId w:val="354"/>
        </w:numPr>
        <w:tabs>
          <w:tab w:val="left" w:pos="426"/>
        </w:tabs>
        <w:suppressAutoHyphens w:val="0"/>
        <w:spacing w:before="120" w:after="120" w:line="240" w:lineRule="auto"/>
        <w:ind w:right="10"/>
        <w:contextualSpacing/>
        <w:jc w:val="both"/>
        <w:rPr>
          <w:color w:val="000000"/>
        </w:rPr>
      </w:pPr>
      <w:r w:rsidRPr="00631431">
        <w:rPr>
          <w:rFonts w:cs="Arial"/>
          <w:bCs/>
        </w:rPr>
        <w:t>prowadzenie dokumentacji pracy, zgodnie z odrębnymi przepisami</w:t>
      </w:r>
      <w:r w:rsidRPr="00631431">
        <w:rPr>
          <w:rFonts w:cs="Arial"/>
        </w:rPr>
        <w:t>.</w:t>
      </w:r>
    </w:p>
    <w:p w14:paraId="2919D16B" w14:textId="2283FEA6" w:rsidR="00756BAC" w:rsidRDefault="00756BAC" w:rsidP="00756BAC">
      <w:pPr>
        <w:pStyle w:val="Nagwek3"/>
        <w:spacing w:before="144" w:line="240" w:lineRule="auto"/>
        <w:rPr>
          <w:rFonts w:ascii="Calibri" w:hAnsi="Calibri" w:cs="Calibri"/>
          <w:b/>
          <w:color w:val="1F3864"/>
          <w:sz w:val="22"/>
          <w:szCs w:val="24"/>
        </w:rPr>
      </w:pPr>
      <w:bookmarkStart w:id="72" w:name="_Hlk116461307"/>
      <w:r>
        <w:rPr>
          <w:rFonts w:ascii="Calibri" w:hAnsi="Calibri" w:cs="Calibri"/>
          <w:b/>
          <w:color w:val="1F3864"/>
          <w:sz w:val="22"/>
          <w:szCs w:val="24"/>
        </w:rPr>
        <w:t xml:space="preserve">Rozdział </w:t>
      </w:r>
      <w:r>
        <w:rPr>
          <w:rFonts w:ascii="Calibri" w:hAnsi="Calibri" w:cs="Calibri"/>
          <w:b/>
          <w:color w:val="1F3864"/>
          <w:sz w:val="22"/>
          <w:szCs w:val="24"/>
          <w:lang w:val="pl-PL"/>
        </w:rPr>
        <w:t>6b</w:t>
      </w:r>
      <w:r>
        <w:rPr>
          <w:rFonts w:ascii="Calibri" w:hAnsi="Calibri" w:cs="Calibri"/>
          <w:b/>
          <w:color w:val="1F3864"/>
          <w:sz w:val="22"/>
          <w:szCs w:val="24"/>
        </w:rPr>
        <w:t xml:space="preserve"> </w:t>
      </w:r>
      <w:r>
        <w:rPr>
          <w:rFonts w:ascii="Calibri" w:hAnsi="Calibri" w:cs="Calibri"/>
          <w:b/>
          <w:color w:val="1F3864"/>
          <w:sz w:val="22"/>
          <w:szCs w:val="24"/>
        </w:rPr>
        <w:br/>
        <w:t xml:space="preserve">Zadania i obowiązki </w:t>
      </w:r>
      <w:r>
        <w:rPr>
          <w:rFonts w:ascii="Calibri" w:hAnsi="Calibri" w:cs="Calibri"/>
          <w:b/>
          <w:color w:val="1F3864"/>
          <w:sz w:val="22"/>
          <w:szCs w:val="24"/>
          <w:lang w:val="pl-PL"/>
        </w:rPr>
        <w:t>psychologa i pedagoga</w:t>
      </w:r>
    </w:p>
    <w:p w14:paraId="48906B4D" w14:textId="73366475" w:rsidR="00756BAC" w:rsidRPr="00B04065" w:rsidRDefault="00756BAC" w:rsidP="00756BAC">
      <w:pPr>
        <w:tabs>
          <w:tab w:val="left" w:pos="142"/>
        </w:tabs>
        <w:autoSpaceDE w:val="0"/>
        <w:autoSpaceDN w:val="0"/>
        <w:adjustRightInd w:val="0"/>
        <w:spacing w:after="0"/>
        <w:jc w:val="both"/>
        <w:rPr>
          <w:rFonts w:ascii="Cambria" w:eastAsia="Times New Roman" w:hAnsi="Cambria" w:cs="Arial"/>
          <w:lang w:eastAsia="pl-PL"/>
        </w:rPr>
      </w:pPr>
      <w:r>
        <w:rPr>
          <w:b/>
          <w:bCs/>
          <w:lang w:val="x-none"/>
        </w:rPr>
        <w:tab/>
      </w:r>
      <w:r>
        <w:rPr>
          <w:b/>
          <w:bCs/>
          <w:lang w:val="x-none"/>
        </w:rPr>
        <w:tab/>
      </w:r>
      <w:r w:rsidRPr="00E0228E">
        <w:rPr>
          <w:b/>
          <w:bCs/>
          <w:lang w:val="x-none"/>
        </w:rPr>
        <w:t>§</w:t>
      </w:r>
      <w:r w:rsidRPr="00E0228E">
        <w:rPr>
          <w:b/>
          <w:bCs/>
        </w:rPr>
        <w:t>28</w:t>
      </w:r>
      <w:r>
        <w:rPr>
          <w:b/>
          <w:bCs/>
        </w:rPr>
        <w:t xml:space="preserve">b.1 </w:t>
      </w:r>
      <w:r w:rsidRPr="00B04065">
        <w:rPr>
          <w:rFonts w:ascii="Cambria" w:eastAsia="Times New Roman" w:hAnsi="Cambria" w:cs="Arial"/>
          <w:lang w:eastAsia="pl-PL"/>
        </w:rPr>
        <w:t>Do zadań pedagoga</w:t>
      </w:r>
      <w:r>
        <w:rPr>
          <w:rFonts w:ascii="Cambria" w:eastAsia="Times New Roman" w:hAnsi="Cambria" w:cs="Arial"/>
          <w:lang w:eastAsia="pl-PL"/>
        </w:rPr>
        <w:t xml:space="preserve"> i </w:t>
      </w:r>
      <w:r w:rsidRPr="00B04065">
        <w:rPr>
          <w:rFonts w:ascii="Cambria" w:eastAsia="Times New Roman" w:hAnsi="Cambria" w:cs="Arial"/>
          <w:lang w:eastAsia="pl-PL"/>
        </w:rPr>
        <w:t>psychologa szkolnego należy:</w:t>
      </w:r>
    </w:p>
    <w:p w14:paraId="67713DCB" w14:textId="77777777" w:rsidR="00756BAC" w:rsidRPr="00B04065" w:rsidRDefault="00756BAC">
      <w:pPr>
        <w:numPr>
          <w:ilvl w:val="0"/>
          <w:numId w:val="360"/>
        </w:numPr>
        <w:tabs>
          <w:tab w:val="left" w:pos="284"/>
        </w:tabs>
        <w:spacing w:before="120" w:after="120"/>
        <w:ind w:left="284" w:hanging="284"/>
        <w:jc w:val="both"/>
        <w:outlineLvl w:val="3"/>
        <w:rPr>
          <w:rFonts w:ascii="Cambria" w:eastAsia="Times New Roman" w:hAnsi="Cambria"/>
          <w:iCs/>
          <w:lang w:eastAsia="pl-PL"/>
        </w:rPr>
      </w:pPr>
      <w:r w:rsidRPr="00B04065">
        <w:rPr>
          <w:rFonts w:ascii="Cambria" w:eastAsia="Times New Roman" w:hAnsi="Cambria"/>
          <w:iCs/>
          <w:lang w:eastAsia="pl-PL"/>
        </w:rPr>
        <w:t>prowadzenie badań i działań diagnostycznych, w tym diagnozowanie indywidualnych potrzeb rozwojowych i edukacyjnych oraz</w:t>
      </w:r>
      <w:r>
        <w:rPr>
          <w:rFonts w:ascii="Cambria" w:eastAsia="Times New Roman" w:hAnsi="Cambria"/>
          <w:iCs/>
          <w:lang w:eastAsia="pl-PL"/>
        </w:rPr>
        <w:t xml:space="preserve"> </w:t>
      </w:r>
      <w:r w:rsidRPr="00B04065">
        <w:rPr>
          <w:rFonts w:ascii="Cambria" w:eastAsia="Times New Roman" w:hAnsi="Cambria"/>
          <w:iCs/>
          <w:lang w:eastAsia="pl-PL"/>
        </w:rPr>
        <w:t>możliwości psychofizycznych</w:t>
      </w:r>
      <w:r>
        <w:rPr>
          <w:rFonts w:ascii="Cambria" w:eastAsia="Times New Roman" w:hAnsi="Cambria"/>
          <w:iCs/>
          <w:lang w:eastAsia="pl-PL"/>
        </w:rPr>
        <w:t xml:space="preserve"> </w:t>
      </w:r>
      <w:r w:rsidRPr="00B04065">
        <w:rPr>
          <w:rFonts w:ascii="Cambria" w:eastAsia="Times New Roman" w:hAnsi="Cambria"/>
          <w:iCs/>
          <w:lang w:eastAsia="pl-PL"/>
        </w:rPr>
        <w:t xml:space="preserve">w celu określenia mocnych stron, predyspozycji, zainteresowań i uzdolnień ucznia;  </w:t>
      </w:r>
    </w:p>
    <w:p w14:paraId="7E5C76E6" w14:textId="77777777" w:rsidR="00756BAC" w:rsidRPr="00B04065" w:rsidRDefault="00756BAC">
      <w:pPr>
        <w:numPr>
          <w:ilvl w:val="0"/>
          <w:numId w:val="360"/>
        </w:numPr>
        <w:tabs>
          <w:tab w:val="left" w:pos="284"/>
        </w:tabs>
        <w:spacing w:before="120" w:after="120"/>
        <w:ind w:left="284" w:hanging="284"/>
        <w:jc w:val="both"/>
        <w:outlineLvl w:val="3"/>
        <w:rPr>
          <w:rFonts w:ascii="Cambria" w:eastAsia="Times New Roman" w:hAnsi="Cambria"/>
          <w:iCs/>
          <w:lang w:eastAsia="pl-PL"/>
        </w:rPr>
      </w:pPr>
      <w:r w:rsidRPr="00B04065">
        <w:rPr>
          <w:rFonts w:ascii="Cambria" w:eastAsia="Times New Roman" w:hAnsi="Cambria"/>
          <w:iCs/>
          <w:lang w:eastAsia="pl-PL"/>
        </w:rPr>
        <w:t>diagnozowanie przyczyn niepowodzeń edukacyjnych lub trudności w funkcjonowaniu uczniów, w tym barier i ograniczeń utrudniających funkcjonowanie ucznia i jego uczestnictwo w życiu szkoły;</w:t>
      </w:r>
    </w:p>
    <w:p w14:paraId="3C4A53CF" w14:textId="77777777" w:rsidR="00756BAC" w:rsidRPr="00756BAC" w:rsidRDefault="00756BAC">
      <w:pPr>
        <w:numPr>
          <w:ilvl w:val="0"/>
          <w:numId w:val="360"/>
        </w:numPr>
        <w:tabs>
          <w:tab w:val="left" w:pos="284"/>
        </w:tabs>
        <w:spacing w:before="120" w:after="120"/>
        <w:ind w:left="284" w:hanging="284"/>
        <w:jc w:val="both"/>
        <w:outlineLvl w:val="3"/>
        <w:rPr>
          <w:rFonts w:ascii="Cambria" w:eastAsia="Times New Roman" w:hAnsi="Cambria"/>
          <w:iCs/>
          <w:lang w:eastAsia="pl-PL"/>
        </w:rPr>
      </w:pPr>
      <w:r w:rsidRPr="00B04065">
        <w:rPr>
          <w:rFonts w:ascii="Cambria" w:eastAsia="Times New Roman" w:hAnsi="Cambria"/>
          <w:iCs/>
          <w:lang w:eastAsia="pl-PL"/>
        </w:rPr>
        <w:t xml:space="preserve">diagnozowanie sytuacji wychowawczych w szkole i oddziale przedszkolnym w celu rozwiązywania problemów wychowawczych stanowiących barierę ograniczającą aktywne </w:t>
      </w:r>
      <w:r w:rsidRPr="00B04065">
        <w:rPr>
          <w:rFonts w:ascii="Cambria" w:eastAsia="Times New Roman" w:hAnsi="Cambria"/>
          <w:iCs/>
          <w:lang w:eastAsia="pl-PL"/>
        </w:rPr>
        <w:br/>
      </w:r>
      <w:r w:rsidRPr="00756BAC">
        <w:rPr>
          <w:rFonts w:ascii="Cambria" w:eastAsia="Times New Roman" w:hAnsi="Cambria"/>
          <w:iCs/>
          <w:lang w:eastAsia="pl-PL"/>
        </w:rPr>
        <w:t>i pełne uczestnictwo w życiu szkoły, klasy lub zespołu uczniowskiego;</w:t>
      </w:r>
    </w:p>
    <w:p w14:paraId="0A7E0897" w14:textId="4C31B2CB" w:rsidR="00756BAC" w:rsidRDefault="00756BAC">
      <w:pPr>
        <w:numPr>
          <w:ilvl w:val="0"/>
          <w:numId w:val="360"/>
        </w:numPr>
        <w:tabs>
          <w:tab w:val="left" w:pos="284"/>
        </w:tabs>
        <w:spacing w:before="120" w:after="120"/>
        <w:ind w:left="284" w:hanging="284"/>
        <w:jc w:val="both"/>
        <w:outlineLvl w:val="3"/>
        <w:rPr>
          <w:rFonts w:ascii="Cambria" w:eastAsia="Times New Roman" w:hAnsi="Cambria"/>
          <w:iCs/>
          <w:lang w:eastAsia="pl-PL"/>
        </w:rPr>
      </w:pPr>
      <w:r w:rsidRPr="00756BAC">
        <w:rPr>
          <w:rFonts w:ascii="Cambria" w:eastAsia="Times New Roman" w:hAnsi="Cambria"/>
          <w:iCs/>
          <w:lang w:eastAsia="pl-PL"/>
        </w:rPr>
        <w:t>udzielanie pomocy psychologiczno-pedagogicznej w każdym prowadzonym wariancie kształcenia.</w:t>
      </w:r>
    </w:p>
    <w:p w14:paraId="3606F07F" w14:textId="02931C19" w:rsidR="00756BAC" w:rsidRDefault="00756BAC" w:rsidP="00756BAC">
      <w:pPr>
        <w:pStyle w:val="Nagwek3"/>
        <w:spacing w:before="144" w:line="240" w:lineRule="auto"/>
        <w:rPr>
          <w:rFonts w:ascii="Calibri" w:hAnsi="Calibri" w:cs="Calibri"/>
          <w:b/>
          <w:color w:val="1F3864"/>
          <w:sz w:val="22"/>
          <w:szCs w:val="24"/>
        </w:rPr>
      </w:pPr>
      <w:bookmarkStart w:id="73" w:name="_Hlk116461716"/>
      <w:bookmarkEnd w:id="72"/>
      <w:r>
        <w:rPr>
          <w:rFonts w:ascii="Calibri" w:hAnsi="Calibri" w:cs="Calibri"/>
          <w:b/>
          <w:color w:val="1F3864"/>
          <w:sz w:val="22"/>
          <w:szCs w:val="24"/>
        </w:rPr>
        <w:t xml:space="preserve">Rozdział </w:t>
      </w:r>
      <w:r>
        <w:rPr>
          <w:rFonts w:ascii="Calibri" w:hAnsi="Calibri" w:cs="Calibri"/>
          <w:b/>
          <w:color w:val="1F3864"/>
          <w:sz w:val="22"/>
          <w:szCs w:val="24"/>
          <w:lang w:val="pl-PL"/>
        </w:rPr>
        <w:t>6c</w:t>
      </w:r>
      <w:r>
        <w:rPr>
          <w:rFonts w:ascii="Calibri" w:hAnsi="Calibri" w:cs="Calibri"/>
          <w:b/>
          <w:color w:val="1F3864"/>
          <w:sz w:val="22"/>
          <w:szCs w:val="24"/>
        </w:rPr>
        <w:t xml:space="preserve"> </w:t>
      </w:r>
      <w:r>
        <w:rPr>
          <w:rFonts w:ascii="Calibri" w:hAnsi="Calibri" w:cs="Calibri"/>
          <w:b/>
          <w:color w:val="1F3864"/>
          <w:sz w:val="22"/>
          <w:szCs w:val="24"/>
        </w:rPr>
        <w:br/>
        <w:t xml:space="preserve">Zadania i obowiązki </w:t>
      </w:r>
      <w:r>
        <w:rPr>
          <w:rFonts w:ascii="Calibri" w:hAnsi="Calibri" w:cs="Calibri"/>
          <w:b/>
          <w:color w:val="1F3864"/>
          <w:sz w:val="22"/>
          <w:szCs w:val="24"/>
          <w:lang w:val="pl-PL"/>
        </w:rPr>
        <w:t>pedagoga specjalnego</w:t>
      </w:r>
    </w:p>
    <w:p w14:paraId="29A4E58C" w14:textId="77777777" w:rsidR="00756BAC" w:rsidRDefault="00756BAC" w:rsidP="00756BAC">
      <w:pPr>
        <w:tabs>
          <w:tab w:val="left" w:pos="284"/>
        </w:tabs>
        <w:spacing w:before="120" w:after="120"/>
        <w:jc w:val="both"/>
        <w:outlineLvl w:val="3"/>
        <w:rPr>
          <w:rFonts w:ascii="Cambria" w:eastAsia="Times New Roman" w:hAnsi="Cambria"/>
          <w:iCs/>
          <w:lang w:eastAsia="pl-PL"/>
        </w:rPr>
      </w:pPr>
    </w:p>
    <w:p w14:paraId="19E7D719" w14:textId="08B8CA6D" w:rsidR="00756BAC" w:rsidRPr="00756BAC" w:rsidRDefault="00756BAC" w:rsidP="00756BAC">
      <w:pPr>
        <w:tabs>
          <w:tab w:val="left" w:pos="284"/>
        </w:tabs>
        <w:spacing w:before="120" w:after="120"/>
        <w:ind w:left="284"/>
        <w:jc w:val="both"/>
        <w:outlineLvl w:val="3"/>
        <w:rPr>
          <w:rFonts w:asciiTheme="minorHAnsi" w:eastAsia="Times New Roman" w:hAnsiTheme="minorHAnsi" w:cstheme="minorHAnsi"/>
          <w:iCs/>
          <w:lang w:eastAsia="pl-PL"/>
        </w:rPr>
      </w:pPr>
      <w:r>
        <w:rPr>
          <w:b/>
          <w:bCs/>
          <w:lang w:val="x-none"/>
        </w:rPr>
        <w:tab/>
      </w:r>
      <w:r>
        <w:rPr>
          <w:b/>
          <w:bCs/>
          <w:lang w:val="x-none"/>
        </w:rPr>
        <w:tab/>
      </w:r>
      <w:r w:rsidRPr="00E0228E">
        <w:rPr>
          <w:b/>
          <w:bCs/>
          <w:lang w:val="x-none"/>
        </w:rPr>
        <w:t>§</w:t>
      </w:r>
      <w:r w:rsidRPr="00E0228E">
        <w:rPr>
          <w:b/>
          <w:bCs/>
        </w:rPr>
        <w:t>28</w:t>
      </w:r>
      <w:r>
        <w:rPr>
          <w:b/>
          <w:bCs/>
        </w:rPr>
        <w:t>c</w:t>
      </w:r>
      <w:r w:rsidRPr="00756BAC">
        <w:rPr>
          <w:rFonts w:asciiTheme="minorHAnsi" w:hAnsiTheme="minorHAnsi" w:cstheme="minorHAnsi"/>
        </w:rPr>
        <w:t>.</w:t>
      </w:r>
      <w:r>
        <w:rPr>
          <w:rFonts w:asciiTheme="minorHAnsi" w:hAnsiTheme="minorHAnsi" w:cstheme="minorHAnsi"/>
        </w:rPr>
        <w:t>1</w:t>
      </w:r>
      <w:r w:rsidRPr="00756BAC">
        <w:rPr>
          <w:rFonts w:asciiTheme="minorHAnsi" w:hAnsiTheme="minorHAnsi" w:cstheme="minorHAnsi"/>
        </w:rPr>
        <w:t xml:space="preserve"> </w:t>
      </w:r>
      <w:r w:rsidRPr="00756BAC">
        <w:rPr>
          <w:rFonts w:asciiTheme="minorHAnsi" w:eastAsia="Times New Roman" w:hAnsiTheme="minorHAnsi" w:cstheme="minorHAnsi"/>
          <w:iCs/>
          <w:lang w:eastAsia="pl-PL"/>
        </w:rPr>
        <w:t>Do zadań pedagoga specjalnego należy:</w:t>
      </w:r>
    </w:p>
    <w:p w14:paraId="6E3399B2" w14:textId="77777777" w:rsidR="00756BAC" w:rsidRPr="00756BAC" w:rsidRDefault="00756BAC">
      <w:pPr>
        <w:numPr>
          <w:ilvl w:val="0"/>
          <w:numId w:val="361"/>
        </w:numPr>
        <w:tabs>
          <w:tab w:val="left" w:pos="284"/>
        </w:tabs>
        <w:suppressAutoHyphens w:val="0"/>
        <w:spacing w:before="120" w:after="120"/>
        <w:ind w:left="284" w:hanging="284"/>
        <w:jc w:val="both"/>
        <w:outlineLvl w:val="3"/>
        <w:rPr>
          <w:rFonts w:asciiTheme="minorHAnsi" w:eastAsia="Times New Roman" w:hAnsiTheme="minorHAnsi" w:cstheme="minorHAnsi"/>
          <w:iCs/>
          <w:lang w:eastAsia="pl-PL"/>
        </w:rPr>
      </w:pPr>
      <w:r w:rsidRPr="00756BAC">
        <w:rPr>
          <w:rFonts w:asciiTheme="minorHAnsi" w:eastAsia="Times New Roman" w:hAnsiTheme="minorHAnsi" w:cstheme="minorHAnsi"/>
          <w:iCs/>
          <w:lang w:eastAsia="pl-PL"/>
        </w:rPr>
        <w:t xml:space="preserve"> udzielanie pomocy psychologiczno-pedagogicznej uczniom, rodzicom i nauczycielom;</w:t>
      </w:r>
    </w:p>
    <w:p w14:paraId="4C9C23AB" w14:textId="77777777" w:rsidR="00756BAC" w:rsidRPr="00756BAC" w:rsidRDefault="00756BAC">
      <w:pPr>
        <w:numPr>
          <w:ilvl w:val="0"/>
          <w:numId w:val="361"/>
        </w:numPr>
        <w:tabs>
          <w:tab w:val="left" w:pos="284"/>
        </w:tabs>
        <w:suppressAutoHyphens w:val="0"/>
        <w:spacing w:before="120" w:after="120"/>
        <w:ind w:left="284" w:hanging="284"/>
        <w:jc w:val="both"/>
        <w:outlineLvl w:val="3"/>
        <w:rPr>
          <w:rFonts w:asciiTheme="minorHAnsi" w:eastAsia="Times New Roman" w:hAnsiTheme="minorHAnsi" w:cstheme="minorHAnsi"/>
          <w:iCs/>
          <w:lang w:eastAsia="pl-PL"/>
        </w:rPr>
      </w:pPr>
      <w:r w:rsidRPr="00756BAC">
        <w:rPr>
          <w:rFonts w:asciiTheme="minorHAnsi" w:eastAsia="Times New Roman" w:hAnsiTheme="minorHAnsi" w:cstheme="minorHAnsi"/>
          <w:iCs/>
          <w:lang w:eastAsia="pl-PL"/>
        </w:rPr>
        <w:t xml:space="preserve">rozwiązywanie </w:t>
      </w:r>
      <w:r w:rsidRPr="00756BAC">
        <w:rPr>
          <w:rFonts w:asciiTheme="minorHAnsi" w:hAnsiTheme="minorHAnsi" w:cstheme="minorHAnsi"/>
        </w:rPr>
        <w:t>problemów dydaktycznych i wychowawczych uczniów;</w:t>
      </w:r>
    </w:p>
    <w:p w14:paraId="1D114771" w14:textId="77777777" w:rsidR="00756BAC" w:rsidRPr="00756BAC" w:rsidRDefault="00756BAC">
      <w:pPr>
        <w:numPr>
          <w:ilvl w:val="0"/>
          <w:numId w:val="361"/>
        </w:numPr>
        <w:tabs>
          <w:tab w:val="left" w:pos="284"/>
        </w:tabs>
        <w:suppressAutoHyphens w:val="0"/>
        <w:spacing w:before="120" w:after="120"/>
        <w:ind w:left="284" w:hanging="284"/>
        <w:jc w:val="both"/>
        <w:outlineLvl w:val="3"/>
        <w:rPr>
          <w:rFonts w:asciiTheme="minorHAnsi" w:eastAsia="Times New Roman" w:hAnsiTheme="minorHAnsi" w:cstheme="minorHAnsi"/>
          <w:iCs/>
          <w:lang w:eastAsia="pl-PL"/>
        </w:rPr>
      </w:pPr>
      <w:r w:rsidRPr="00756BAC">
        <w:rPr>
          <w:rFonts w:asciiTheme="minorHAnsi" w:hAnsiTheme="minorHAnsi" w:cstheme="minorHAnsi"/>
        </w:rPr>
        <w:t>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14:paraId="3AEE783E" w14:textId="77777777" w:rsidR="00756BAC" w:rsidRPr="00756BAC" w:rsidRDefault="00756BAC">
      <w:pPr>
        <w:numPr>
          <w:ilvl w:val="0"/>
          <w:numId w:val="361"/>
        </w:numPr>
        <w:tabs>
          <w:tab w:val="left" w:pos="284"/>
        </w:tabs>
        <w:suppressAutoHyphens w:val="0"/>
        <w:spacing w:before="120" w:after="120"/>
        <w:ind w:left="284" w:hanging="284"/>
        <w:jc w:val="both"/>
        <w:outlineLvl w:val="3"/>
        <w:rPr>
          <w:rFonts w:asciiTheme="minorHAnsi" w:eastAsia="Times New Roman" w:hAnsiTheme="minorHAnsi" w:cstheme="minorHAnsi"/>
          <w:iCs/>
          <w:lang w:eastAsia="pl-PL"/>
        </w:rPr>
      </w:pPr>
      <w:r w:rsidRPr="00756BAC">
        <w:rPr>
          <w:rFonts w:asciiTheme="minorHAnsi" w:hAnsiTheme="minorHAnsi" w:cstheme="minorHAnsi"/>
        </w:rPr>
        <w:t>określanie niezbędnych do nauki warunków, sprzętu specjalistycznego i środków dydaktycznych, w tym wykorzystujących technologie informacyjno-komunikacyjne, odpowiednich ze względu na indywidualne potrzeby rozwojowe i edukacyjne oraz możliwości psychofizyczne ucznia;</w:t>
      </w:r>
    </w:p>
    <w:p w14:paraId="6987B338" w14:textId="77777777" w:rsidR="00756BAC" w:rsidRPr="00756BAC" w:rsidRDefault="00756BAC">
      <w:pPr>
        <w:numPr>
          <w:ilvl w:val="0"/>
          <w:numId w:val="361"/>
        </w:numPr>
        <w:tabs>
          <w:tab w:val="left" w:pos="284"/>
        </w:tabs>
        <w:suppressAutoHyphens w:val="0"/>
        <w:spacing w:before="120" w:after="120"/>
        <w:ind w:left="284" w:hanging="284"/>
        <w:jc w:val="both"/>
        <w:outlineLvl w:val="3"/>
        <w:rPr>
          <w:rFonts w:asciiTheme="minorHAnsi" w:eastAsia="Times New Roman" w:hAnsiTheme="minorHAnsi" w:cstheme="minorHAnsi"/>
          <w:iCs/>
          <w:lang w:eastAsia="pl-PL"/>
        </w:rPr>
      </w:pPr>
      <w:r w:rsidRPr="00756BAC">
        <w:rPr>
          <w:rFonts w:asciiTheme="minorHAnsi" w:hAnsiTheme="minorHAnsi" w:cstheme="minorHAnsi"/>
        </w:rPr>
        <w:t>wspieranie nauczycieli i wychowawców w:</w:t>
      </w:r>
    </w:p>
    <w:p w14:paraId="15F35D3D" w14:textId="77777777" w:rsidR="00756BAC" w:rsidRPr="00756BAC" w:rsidRDefault="00756BAC" w:rsidP="00756BAC">
      <w:pPr>
        <w:pStyle w:val="ZLITwPKTzmlitwpktartykuempunktem"/>
        <w:spacing w:line="276" w:lineRule="auto"/>
        <w:ind w:left="1004" w:right="314" w:hanging="295"/>
        <w:rPr>
          <w:rFonts w:asciiTheme="minorHAnsi" w:hAnsiTheme="minorHAnsi" w:cstheme="minorHAnsi"/>
          <w:bCs w:val="0"/>
          <w:szCs w:val="24"/>
        </w:rPr>
      </w:pPr>
      <w:r w:rsidRPr="00756BAC">
        <w:rPr>
          <w:rFonts w:asciiTheme="minorHAnsi" w:hAnsiTheme="minorHAnsi" w:cstheme="minorHAnsi"/>
          <w:bCs w:val="0"/>
          <w:szCs w:val="24"/>
        </w:rPr>
        <w:lastRenderedPageBreak/>
        <w:t>a)</w:t>
      </w:r>
      <w:r w:rsidRPr="00756BAC">
        <w:rPr>
          <w:rFonts w:asciiTheme="minorHAnsi" w:hAnsiTheme="minorHAnsi" w:cstheme="minorHAnsi"/>
          <w:bCs w:val="0"/>
          <w:szCs w:val="24"/>
        </w:rPr>
        <w:tab/>
        <w:t>rozpoznawaniu przyczyn niepowodzeń edukacyjnych uczniów lub trudności w ich funkcjonowaniu, w tym barier i ograniczeń utrudniających funkcjonowanie ucznia i jego uczestnictwo w życiu szkoły lub placówki,</w:t>
      </w:r>
    </w:p>
    <w:p w14:paraId="344CA43C" w14:textId="77777777" w:rsidR="00756BAC" w:rsidRPr="00756BAC" w:rsidRDefault="00756BAC" w:rsidP="00756BAC">
      <w:pPr>
        <w:pStyle w:val="ZLITwPKTzmlitwpktartykuempunktem"/>
        <w:spacing w:line="276" w:lineRule="auto"/>
        <w:ind w:left="1004" w:right="314" w:hanging="295"/>
        <w:rPr>
          <w:rFonts w:asciiTheme="minorHAnsi" w:hAnsiTheme="minorHAnsi" w:cstheme="minorHAnsi"/>
          <w:bCs w:val="0"/>
          <w:szCs w:val="24"/>
        </w:rPr>
      </w:pPr>
      <w:r w:rsidRPr="00756BAC">
        <w:rPr>
          <w:rFonts w:asciiTheme="minorHAnsi" w:hAnsiTheme="minorHAnsi" w:cstheme="minorHAnsi"/>
          <w:bCs w:val="0"/>
          <w:szCs w:val="24"/>
        </w:rPr>
        <w:t>b)</w:t>
      </w:r>
      <w:r w:rsidRPr="00756BAC">
        <w:rPr>
          <w:rFonts w:asciiTheme="minorHAnsi" w:hAnsiTheme="minorHAnsi" w:cstheme="minorHAnsi"/>
          <w:bCs w:val="0"/>
          <w:szCs w:val="24"/>
        </w:rPr>
        <w:tab/>
        <w:t xml:space="preserve">udzielaniu pomocy psychologiczno-pedagogicznej w bezpośredniej pracy </w:t>
      </w:r>
      <w:r w:rsidRPr="00756BAC">
        <w:rPr>
          <w:rFonts w:asciiTheme="minorHAnsi" w:hAnsiTheme="minorHAnsi" w:cstheme="minorHAnsi"/>
          <w:bCs w:val="0"/>
          <w:szCs w:val="24"/>
        </w:rPr>
        <w:br/>
        <w:t>z uczniem,</w:t>
      </w:r>
    </w:p>
    <w:p w14:paraId="7B4558AD" w14:textId="77777777" w:rsidR="00756BAC" w:rsidRPr="00756BAC" w:rsidRDefault="00756BAC" w:rsidP="00756BAC">
      <w:pPr>
        <w:pStyle w:val="ZLITwPKTzmlitwpktartykuempunktem"/>
        <w:spacing w:line="276" w:lineRule="auto"/>
        <w:ind w:left="1004" w:right="314" w:hanging="295"/>
        <w:rPr>
          <w:rFonts w:asciiTheme="minorHAnsi" w:hAnsiTheme="minorHAnsi" w:cstheme="minorHAnsi"/>
          <w:bCs w:val="0"/>
          <w:szCs w:val="24"/>
        </w:rPr>
      </w:pPr>
      <w:r w:rsidRPr="00756BAC">
        <w:rPr>
          <w:rFonts w:asciiTheme="minorHAnsi" w:hAnsiTheme="minorHAnsi" w:cstheme="minorHAnsi"/>
          <w:bCs w:val="0"/>
          <w:szCs w:val="24"/>
        </w:rPr>
        <w:t>c)</w:t>
      </w:r>
      <w:r w:rsidRPr="00756BAC">
        <w:rPr>
          <w:rFonts w:asciiTheme="minorHAnsi" w:hAnsiTheme="minorHAnsi" w:cstheme="minorHAnsi"/>
          <w:bCs w:val="0"/>
          <w:szCs w:val="24"/>
        </w:rPr>
        <w:tab/>
        <w:t>dostosowaniu sposobów i metod pracy do indywidualnych potrzeb rozwojowych   i edukacyjnych ucznia oraz jego możliwości psychofizycznych,</w:t>
      </w:r>
    </w:p>
    <w:p w14:paraId="36891004" w14:textId="6E5A2F60" w:rsidR="00E0228E" w:rsidRPr="00756BAC" w:rsidRDefault="00756BAC" w:rsidP="00756BAC">
      <w:pPr>
        <w:pStyle w:val="ZLITwPKTzmlitwpktartykuempunktem"/>
        <w:spacing w:after="240" w:line="276" w:lineRule="auto"/>
        <w:ind w:left="1004" w:right="314" w:hanging="295"/>
        <w:rPr>
          <w:rFonts w:asciiTheme="minorHAnsi" w:hAnsiTheme="minorHAnsi" w:cstheme="minorHAnsi"/>
          <w:bCs w:val="0"/>
          <w:szCs w:val="24"/>
        </w:rPr>
      </w:pPr>
      <w:r w:rsidRPr="00756BAC">
        <w:rPr>
          <w:rFonts w:asciiTheme="minorHAnsi" w:hAnsiTheme="minorHAnsi" w:cstheme="minorHAnsi"/>
          <w:bCs w:val="0"/>
          <w:szCs w:val="24"/>
        </w:rPr>
        <w:t>d)</w:t>
      </w:r>
      <w:r w:rsidRPr="00756BAC">
        <w:rPr>
          <w:rFonts w:asciiTheme="minorHAnsi" w:hAnsiTheme="minorHAnsi" w:cstheme="minorHAnsi"/>
          <w:bCs w:val="0"/>
          <w:szCs w:val="24"/>
        </w:rPr>
        <w:tab/>
        <w:t>doborze metod, form kształcenia i środków dydaktycznych do potrzeb uczniów;</w:t>
      </w:r>
    </w:p>
    <w:p w14:paraId="047E64D9" w14:textId="77777777" w:rsidR="004879E1" w:rsidRDefault="006666D5">
      <w:pPr>
        <w:pStyle w:val="Nagwek3"/>
        <w:spacing w:before="144" w:line="240" w:lineRule="auto"/>
        <w:rPr>
          <w:rFonts w:ascii="Calibri" w:hAnsi="Calibri" w:cs="Calibri"/>
          <w:b/>
          <w:color w:val="1F3864"/>
          <w:sz w:val="22"/>
          <w:szCs w:val="24"/>
        </w:rPr>
      </w:pPr>
      <w:bookmarkStart w:id="74" w:name="_Toc502218140"/>
      <w:bookmarkStart w:id="75" w:name="_Toc63674832"/>
      <w:bookmarkStart w:id="76" w:name="__RefHeading__50_1147354137"/>
      <w:bookmarkEnd w:id="73"/>
      <w:r>
        <w:rPr>
          <w:rFonts w:ascii="Calibri" w:hAnsi="Calibri" w:cs="Calibri"/>
          <w:b/>
          <w:color w:val="1F3864"/>
          <w:sz w:val="22"/>
          <w:szCs w:val="24"/>
        </w:rPr>
        <w:t xml:space="preserve">Rozdział 7 </w:t>
      </w:r>
      <w:r>
        <w:rPr>
          <w:rFonts w:ascii="Calibri" w:hAnsi="Calibri" w:cs="Calibri"/>
          <w:b/>
          <w:color w:val="1F3864"/>
          <w:sz w:val="22"/>
          <w:szCs w:val="24"/>
        </w:rPr>
        <w:br/>
        <w:t>Zadania i obowiązki doradcy zawodowego</w:t>
      </w:r>
      <w:bookmarkEnd w:id="74"/>
      <w:bookmarkEnd w:id="75"/>
      <w:r>
        <w:rPr>
          <w:rFonts w:ascii="Calibri" w:hAnsi="Calibri" w:cs="Calibri"/>
          <w:b/>
          <w:color w:val="1F3864"/>
          <w:sz w:val="22"/>
          <w:szCs w:val="24"/>
        </w:rPr>
        <w:t xml:space="preserve"> </w:t>
      </w:r>
    </w:p>
    <w:p w14:paraId="7FEF91D9" w14:textId="77777777" w:rsidR="004879E1" w:rsidRDefault="006666D5">
      <w:pPr>
        <w:pStyle w:val="paragraf0"/>
        <w:numPr>
          <w:ilvl w:val="0"/>
          <w:numId w:val="2"/>
        </w:numPr>
        <w:spacing w:before="144" w:after="120"/>
        <w:jc w:val="both"/>
        <w:rPr>
          <w:rFonts w:ascii="Calibri" w:eastAsia="Times New Roman" w:hAnsi="Calibri" w:cs="Calibri"/>
          <w:color w:val="000000"/>
        </w:rPr>
      </w:pPr>
      <w:r>
        <w:rPr>
          <w:rFonts w:ascii="Calibri" w:eastAsia="Times New Roman" w:hAnsi="Calibri" w:cs="Calibri"/>
          <w:color w:val="000000"/>
        </w:rPr>
        <w:t xml:space="preserve">1. Do zadań doradcy zawodowego należy w szczególności: </w:t>
      </w:r>
    </w:p>
    <w:p w14:paraId="24BB3ACE" w14:textId="70EEBC75" w:rsidR="004879E1" w:rsidRPr="000B18BD" w:rsidRDefault="000B18BD">
      <w:pPr>
        <w:numPr>
          <w:ilvl w:val="0"/>
          <w:numId w:val="58"/>
        </w:numPr>
        <w:tabs>
          <w:tab w:val="left" w:pos="0"/>
          <w:tab w:val="left" w:pos="426"/>
        </w:tabs>
        <w:spacing w:before="144" w:after="120"/>
        <w:ind w:hanging="312"/>
        <w:jc w:val="both"/>
        <w:rPr>
          <w:rFonts w:ascii="Calibri" w:hAnsi="Calibri" w:cs="Calibri"/>
        </w:rPr>
      </w:pPr>
      <w:r w:rsidRPr="000B18BD">
        <w:rPr>
          <w:rFonts w:ascii="Calibri" w:hAnsi="Calibri" w:cs="Calibri"/>
        </w:rPr>
        <w:t>uchylony</w:t>
      </w:r>
    </w:p>
    <w:p w14:paraId="3DCBA5D0" w14:textId="66B1F4CA" w:rsidR="004879E1" w:rsidRPr="000B18BD" w:rsidRDefault="000B18BD">
      <w:pPr>
        <w:numPr>
          <w:ilvl w:val="0"/>
          <w:numId w:val="58"/>
        </w:numPr>
        <w:tabs>
          <w:tab w:val="left" w:pos="0"/>
          <w:tab w:val="left" w:pos="426"/>
        </w:tabs>
        <w:spacing w:before="144" w:after="120"/>
        <w:ind w:hanging="312"/>
        <w:jc w:val="both"/>
        <w:rPr>
          <w:rFonts w:ascii="Calibri" w:hAnsi="Calibri" w:cs="Calibri"/>
        </w:rPr>
      </w:pPr>
      <w:r w:rsidRPr="000B18BD">
        <w:rPr>
          <w:rFonts w:ascii="Calibri" w:hAnsi="Calibri" w:cs="Calibri"/>
        </w:rPr>
        <w:t>uchylony</w:t>
      </w:r>
    </w:p>
    <w:p w14:paraId="194A2256" w14:textId="77777777" w:rsidR="00744FA1" w:rsidRPr="00744FA1" w:rsidRDefault="00943014">
      <w:pPr>
        <w:numPr>
          <w:ilvl w:val="0"/>
          <w:numId w:val="58"/>
        </w:numPr>
        <w:tabs>
          <w:tab w:val="left" w:pos="0"/>
          <w:tab w:val="left" w:pos="426"/>
        </w:tabs>
        <w:spacing w:before="144" w:after="120"/>
        <w:ind w:hanging="312"/>
        <w:jc w:val="both"/>
        <w:rPr>
          <w:rFonts w:ascii="Calibri" w:hAnsi="Calibri" w:cs="Calibri"/>
        </w:rPr>
      </w:pPr>
      <w:r w:rsidRPr="00890320">
        <w:rPr>
          <w:rFonts w:cs="Arial"/>
        </w:rPr>
        <w:t>prowadzenie zajęć związanych z wyborem kierunku kształcenia i zawodu</w:t>
      </w:r>
      <w:r>
        <w:rPr>
          <w:rFonts w:cs="Arial"/>
        </w:rPr>
        <w:t xml:space="preserve"> </w:t>
      </w:r>
      <w:r w:rsidRPr="00890320">
        <w:rPr>
          <w:rFonts w:cs="Arial"/>
        </w:rPr>
        <w:t>z uwzględnieniem rozpoznanych mocnych stron, predyspozycji, zainteresowań i uzdolnień uczniów oraz</w:t>
      </w:r>
      <w:r w:rsidRPr="00890320">
        <w:rPr>
          <w:rFonts w:cs="Arial"/>
          <w:b/>
        </w:rPr>
        <w:t xml:space="preserve"> </w:t>
      </w:r>
      <w:r w:rsidRPr="00890320">
        <w:rPr>
          <w:rFonts w:cs="Arial"/>
          <w:bCs/>
        </w:rPr>
        <w:t>zajęć z doradztwa zawodowego</w:t>
      </w:r>
    </w:p>
    <w:p w14:paraId="7837E57F" w14:textId="38BA05D9" w:rsidR="004879E1" w:rsidRPr="000B18BD" w:rsidRDefault="000B18BD">
      <w:pPr>
        <w:numPr>
          <w:ilvl w:val="0"/>
          <w:numId w:val="58"/>
        </w:numPr>
        <w:tabs>
          <w:tab w:val="left" w:pos="0"/>
          <w:tab w:val="left" w:pos="426"/>
        </w:tabs>
        <w:spacing w:before="144" w:after="120"/>
        <w:ind w:hanging="312"/>
        <w:jc w:val="both"/>
        <w:rPr>
          <w:rFonts w:ascii="Calibri" w:hAnsi="Calibri" w:cs="Calibri"/>
        </w:rPr>
      </w:pPr>
      <w:r>
        <w:rPr>
          <w:rFonts w:ascii="Calibri" w:hAnsi="Calibri" w:cs="Calibri"/>
        </w:rPr>
        <w:t>uchylony</w:t>
      </w:r>
    </w:p>
    <w:p w14:paraId="136C3539" w14:textId="77777777" w:rsidR="004879E1" w:rsidRDefault="006666D5">
      <w:pPr>
        <w:numPr>
          <w:ilvl w:val="0"/>
          <w:numId w:val="58"/>
        </w:numPr>
        <w:tabs>
          <w:tab w:val="left" w:pos="0"/>
          <w:tab w:val="left" w:pos="426"/>
        </w:tabs>
        <w:spacing w:before="144" w:after="120"/>
        <w:ind w:hanging="312"/>
        <w:jc w:val="both"/>
        <w:rPr>
          <w:rFonts w:ascii="Calibri" w:hAnsi="Calibri" w:cs="Calibri"/>
        </w:rPr>
      </w:pPr>
      <w:r>
        <w:rPr>
          <w:rFonts w:ascii="Calibri" w:hAnsi="Calibri" w:cs="Calibri"/>
        </w:rPr>
        <w:t xml:space="preserve">współpraca z innymi nauczycielami w tworzeniu i zapewnieniu ciągłości działań w zakresie zajęć związanych z wyborem kierunku kształcenia i zawodu; </w:t>
      </w:r>
    </w:p>
    <w:p w14:paraId="39427764" w14:textId="77777777" w:rsidR="004879E1" w:rsidRDefault="006666D5">
      <w:pPr>
        <w:numPr>
          <w:ilvl w:val="0"/>
          <w:numId w:val="58"/>
        </w:numPr>
        <w:tabs>
          <w:tab w:val="left" w:pos="0"/>
          <w:tab w:val="left" w:pos="426"/>
        </w:tabs>
        <w:spacing w:before="144" w:after="120"/>
        <w:ind w:hanging="312"/>
        <w:jc w:val="both"/>
        <w:rPr>
          <w:rFonts w:ascii="Calibri" w:hAnsi="Calibri" w:cs="Calibri"/>
        </w:rPr>
      </w:pPr>
      <w:r>
        <w:rPr>
          <w:rFonts w:ascii="Calibri" w:hAnsi="Calibri" w:cs="Calibri"/>
        </w:rPr>
        <w:t>wspieranie nauczycieli i  wychowawców w udzielaniu pomocy psychologiczno-pedagogicznej;</w:t>
      </w:r>
    </w:p>
    <w:p w14:paraId="45EB0D32" w14:textId="0766E234" w:rsidR="004879E1" w:rsidRPr="000B18BD" w:rsidRDefault="000B18BD">
      <w:pPr>
        <w:numPr>
          <w:ilvl w:val="0"/>
          <w:numId w:val="58"/>
        </w:numPr>
        <w:tabs>
          <w:tab w:val="left" w:pos="0"/>
          <w:tab w:val="left" w:pos="426"/>
        </w:tabs>
        <w:spacing w:before="144" w:after="120"/>
        <w:ind w:hanging="312"/>
        <w:jc w:val="both"/>
        <w:rPr>
          <w:rFonts w:ascii="Calibri" w:hAnsi="Calibri" w:cs="Calibri"/>
        </w:rPr>
      </w:pPr>
      <w:r w:rsidRPr="000B18BD">
        <w:rPr>
          <w:rFonts w:ascii="Calibri" w:hAnsi="Calibri" w:cs="Calibri"/>
        </w:rPr>
        <w:t>uchylony;</w:t>
      </w:r>
    </w:p>
    <w:p w14:paraId="65661725" w14:textId="1964E0B4" w:rsidR="004879E1" w:rsidRPr="000B18BD" w:rsidRDefault="000B18BD">
      <w:pPr>
        <w:numPr>
          <w:ilvl w:val="0"/>
          <w:numId w:val="58"/>
        </w:numPr>
        <w:tabs>
          <w:tab w:val="left" w:pos="0"/>
          <w:tab w:val="left" w:pos="426"/>
        </w:tabs>
        <w:spacing w:before="144" w:after="120"/>
        <w:ind w:hanging="312"/>
        <w:jc w:val="both"/>
        <w:rPr>
          <w:rFonts w:ascii="Calibri" w:hAnsi="Calibri" w:cs="Calibri"/>
        </w:rPr>
      </w:pPr>
      <w:r w:rsidRPr="000B18BD">
        <w:rPr>
          <w:rFonts w:ascii="Calibri" w:hAnsi="Calibri" w:cs="Calibri"/>
        </w:rPr>
        <w:t>uchylony;</w:t>
      </w:r>
    </w:p>
    <w:p w14:paraId="1892DA6F" w14:textId="31E1348B" w:rsidR="004879E1" w:rsidRPr="000B18BD" w:rsidRDefault="000B18BD">
      <w:pPr>
        <w:numPr>
          <w:ilvl w:val="0"/>
          <w:numId w:val="58"/>
        </w:numPr>
        <w:tabs>
          <w:tab w:val="left" w:pos="0"/>
          <w:tab w:val="left" w:pos="426"/>
        </w:tabs>
        <w:spacing w:before="144" w:after="120"/>
        <w:ind w:hanging="312"/>
        <w:jc w:val="both"/>
        <w:rPr>
          <w:rFonts w:ascii="Calibri" w:eastAsia="Times New Roman" w:hAnsi="Calibri" w:cs="Calibri"/>
          <w:color w:val="000000"/>
        </w:rPr>
      </w:pPr>
      <w:r w:rsidRPr="000B18BD">
        <w:rPr>
          <w:rFonts w:ascii="Calibri" w:hAnsi="Calibri" w:cs="Calibri"/>
        </w:rPr>
        <w:t>uchylony.</w:t>
      </w:r>
    </w:p>
    <w:p w14:paraId="54D28EB1" w14:textId="77777777" w:rsidR="004879E1" w:rsidRDefault="006666D5">
      <w:pPr>
        <w:pStyle w:val="Akapitzlist"/>
        <w:numPr>
          <w:ilvl w:val="0"/>
          <w:numId w:val="59"/>
        </w:numPr>
        <w:tabs>
          <w:tab w:val="left" w:pos="720"/>
        </w:tabs>
        <w:spacing w:before="144" w:after="120" w:line="240" w:lineRule="auto"/>
        <w:jc w:val="both"/>
        <w:rPr>
          <w:rFonts w:ascii="Calibri" w:eastAsia="Times New Roman" w:hAnsi="Calibri" w:cs="Calibri"/>
          <w:color w:val="000000"/>
        </w:rPr>
      </w:pPr>
      <w:r>
        <w:rPr>
          <w:rFonts w:ascii="Calibri" w:eastAsia="Times New Roman" w:hAnsi="Calibri" w:cs="Calibri"/>
          <w:color w:val="000000"/>
        </w:rPr>
        <w:t xml:space="preserve">W przypadku braku doradcy zawodowego w Szkole, Dyrektor Szkoły wyznacza nauczyciela, wychowawcę grupy wychowawczej lub specjalistę realizującego zadania, o których mowa w ust. 1. </w:t>
      </w:r>
    </w:p>
    <w:p w14:paraId="2CB9093F" w14:textId="77777777" w:rsidR="004879E1" w:rsidRDefault="006666D5">
      <w:pPr>
        <w:pStyle w:val="Nagwek3"/>
        <w:spacing w:before="144" w:line="240" w:lineRule="auto"/>
        <w:ind w:left="0" w:firstLine="0"/>
        <w:rPr>
          <w:rFonts w:ascii="Calibri" w:hAnsi="Calibri" w:cs="Calibri"/>
          <w:b/>
          <w:color w:val="1F3864"/>
          <w:sz w:val="22"/>
          <w:szCs w:val="24"/>
        </w:rPr>
      </w:pPr>
      <w:bookmarkStart w:id="77" w:name="__RefHeading__52_1147354137"/>
      <w:bookmarkStart w:id="78" w:name="_Toc502218141"/>
      <w:bookmarkStart w:id="79" w:name="_Toc63674833"/>
      <w:bookmarkEnd w:id="77"/>
      <w:r>
        <w:rPr>
          <w:rFonts w:ascii="Calibri" w:hAnsi="Calibri" w:cs="Calibri"/>
          <w:b/>
          <w:color w:val="1F3864"/>
          <w:sz w:val="22"/>
          <w:szCs w:val="24"/>
        </w:rPr>
        <w:t>Rozdział 8</w:t>
      </w:r>
      <w:r>
        <w:rPr>
          <w:rFonts w:ascii="Calibri" w:hAnsi="Calibri" w:cs="Calibri"/>
          <w:b/>
          <w:color w:val="1F3864"/>
          <w:sz w:val="22"/>
          <w:szCs w:val="24"/>
        </w:rPr>
        <w:br/>
        <w:t>Organizacja nauczania, wychowania i opieki uczniom niepełnosprawnym, niedostosowanym społecznie i zagrożonym niedostosowaniem społecznym</w:t>
      </w:r>
      <w:bookmarkEnd w:id="78"/>
      <w:bookmarkEnd w:id="79"/>
    </w:p>
    <w:p w14:paraId="51A493C5" w14:textId="77777777" w:rsidR="004879E1" w:rsidRDefault="006666D5">
      <w:pPr>
        <w:pStyle w:val="paragraf0"/>
        <w:numPr>
          <w:ilvl w:val="0"/>
          <w:numId w:val="2"/>
        </w:numPr>
        <w:spacing w:before="144" w:after="120"/>
        <w:jc w:val="both"/>
        <w:rPr>
          <w:rFonts w:ascii="Calibri" w:hAnsi="Calibri" w:cs="Calibri"/>
        </w:rPr>
      </w:pPr>
      <w:r>
        <w:rPr>
          <w:rFonts w:ascii="Calibri" w:hAnsi="Calibri" w:cs="Calibri"/>
        </w:rPr>
        <w:t>W Szkole kształcenie specjalnym obejmuje się uczniów posiadających orzeczenie poradni psychologiczno-pedagogicznej o potrzebie kształcenia specjalnego Nauczanie specjalne prowadzone jest w oddziałach</w:t>
      </w:r>
      <w:r>
        <w:rPr>
          <w:rFonts w:ascii="Calibri" w:hAnsi="Calibri" w:cs="Calibri"/>
          <w:b/>
          <w:bCs/>
        </w:rPr>
        <w:t xml:space="preserve"> </w:t>
      </w:r>
      <w:r>
        <w:rPr>
          <w:rFonts w:ascii="Calibri" w:hAnsi="Calibri" w:cs="Calibri"/>
        </w:rPr>
        <w:t>ogólnodostępnych</w:t>
      </w:r>
      <w:r>
        <w:rPr>
          <w:rFonts w:ascii="Calibri" w:hAnsi="Calibri" w:cs="Calibri"/>
          <w:b/>
          <w:bCs/>
        </w:rPr>
        <w:t xml:space="preserve"> </w:t>
      </w:r>
      <w:r>
        <w:rPr>
          <w:rFonts w:ascii="Calibri" w:hAnsi="Calibri" w:cs="Calibri"/>
        </w:rPr>
        <w:t xml:space="preserve">na każdym etapie edukacyjnym. </w:t>
      </w:r>
    </w:p>
    <w:p w14:paraId="31C5DD42" w14:textId="77777777" w:rsidR="004879E1" w:rsidRDefault="006666D5">
      <w:pPr>
        <w:pStyle w:val="paragraf0"/>
        <w:numPr>
          <w:ilvl w:val="0"/>
          <w:numId w:val="2"/>
        </w:numPr>
        <w:spacing w:before="144" w:after="120"/>
        <w:jc w:val="both"/>
        <w:rPr>
          <w:rFonts w:ascii="Calibri" w:hAnsi="Calibri" w:cs="Calibri"/>
        </w:rPr>
      </w:pPr>
      <w:r>
        <w:rPr>
          <w:rFonts w:ascii="Calibri" w:hAnsi="Calibri" w:cs="Calibri"/>
        </w:rPr>
        <w:t>1. Szkoła zapewnia uczniom z orzeczoną niepełnosprawnością lub niedostosowaniem społecznym:</w:t>
      </w:r>
    </w:p>
    <w:p w14:paraId="0EC60E03" w14:textId="77777777" w:rsidR="004879E1" w:rsidRDefault="006666D5">
      <w:pPr>
        <w:numPr>
          <w:ilvl w:val="0"/>
          <w:numId w:val="60"/>
        </w:numPr>
        <w:tabs>
          <w:tab w:val="left" w:pos="0"/>
          <w:tab w:val="left" w:pos="426"/>
        </w:tabs>
        <w:spacing w:before="144" w:after="120"/>
        <w:jc w:val="both"/>
        <w:rPr>
          <w:rFonts w:ascii="Calibri" w:hAnsi="Calibri" w:cs="Calibri"/>
        </w:rPr>
      </w:pPr>
      <w:r>
        <w:rPr>
          <w:rFonts w:ascii="Calibri" w:hAnsi="Calibri" w:cs="Calibri"/>
        </w:rPr>
        <w:lastRenderedPageBreak/>
        <w:t>realizację zaleceń zawartych w orzeczeniu o potrzebie kształcenia specjalnego;</w:t>
      </w:r>
    </w:p>
    <w:p w14:paraId="5F14452E" w14:textId="77777777" w:rsidR="004879E1" w:rsidRDefault="006666D5">
      <w:pPr>
        <w:numPr>
          <w:ilvl w:val="0"/>
          <w:numId w:val="60"/>
        </w:numPr>
        <w:tabs>
          <w:tab w:val="left" w:pos="0"/>
          <w:tab w:val="left" w:pos="426"/>
        </w:tabs>
        <w:spacing w:before="144" w:after="120"/>
        <w:jc w:val="both"/>
        <w:rPr>
          <w:rFonts w:ascii="Calibri" w:hAnsi="Calibri" w:cs="Calibri"/>
        </w:rPr>
      </w:pPr>
      <w:r>
        <w:rPr>
          <w:rFonts w:ascii="Calibri" w:hAnsi="Calibri" w:cs="Calibri"/>
        </w:rPr>
        <w:t xml:space="preserve">odpowiednie warunki do nauki oraz, w miarę możliwości, sprzęt specjalistyczny     </w:t>
      </w:r>
      <w:r>
        <w:rPr>
          <w:rFonts w:ascii="Calibri" w:hAnsi="Calibri" w:cs="Calibri"/>
        </w:rPr>
        <w:br/>
        <w:t>i środki dydaktyczne;</w:t>
      </w:r>
    </w:p>
    <w:p w14:paraId="27AEE97A" w14:textId="77777777" w:rsidR="004879E1" w:rsidRDefault="006666D5">
      <w:pPr>
        <w:numPr>
          <w:ilvl w:val="0"/>
          <w:numId w:val="60"/>
        </w:numPr>
        <w:tabs>
          <w:tab w:val="left" w:pos="0"/>
          <w:tab w:val="left" w:pos="426"/>
        </w:tabs>
        <w:spacing w:before="144" w:after="120"/>
        <w:jc w:val="both"/>
        <w:rPr>
          <w:rFonts w:ascii="Calibri" w:hAnsi="Calibri" w:cs="Calibri"/>
        </w:rPr>
      </w:pPr>
      <w:r>
        <w:rPr>
          <w:rFonts w:ascii="Calibri" w:hAnsi="Calibri" w:cs="Calibri"/>
        </w:rPr>
        <w:t>realizację programów nauczania dostosowanych do indywidualnych potrzeb edukacyjnych i możliwości psychofizycznych ucznia;</w:t>
      </w:r>
    </w:p>
    <w:p w14:paraId="7C3FB925" w14:textId="77777777" w:rsidR="004879E1" w:rsidRDefault="006666D5">
      <w:pPr>
        <w:numPr>
          <w:ilvl w:val="0"/>
          <w:numId w:val="60"/>
        </w:numPr>
        <w:tabs>
          <w:tab w:val="left" w:pos="0"/>
          <w:tab w:val="left" w:pos="426"/>
        </w:tabs>
        <w:spacing w:before="144" w:after="120"/>
        <w:jc w:val="both"/>
        <w:rPr>
          <w:rFonts w:ascii="Calibri" w:hAnsi="Calibri" w:cs="Calibri"/>
        </w:rPr>
      </w:pPr>
      <w:r>
        <w:rPr>
          <w:rFonts w:ascii="Calibri" w:hAnsi="Calibri" w:cs="Calibri"/>
        </w:rPr>
        <w:t>zajęcia specjalistyczne, stosownie do zaleceń w orzeczeniach pp i możliwości organizacyjnych Szkoły;</w:t>
      </w:r>
    </w:p>
    <w:p w14:paraId="33AEB9C0" w14:textId="77777777" w:rsidR="004879E1" w:rsidRDefault="006666D5">
      <w:pPr>
        <w:numPr>
          <w:ilvl w:val="0"/>
          <w:numId w:val="60"/>
        </w:numPr>
        <w:tabs>
          <w:tab w:val="left" w:pos="0"/>
          <w:tab w:val="left" w:pos="426"/>
        </w:tabs>
        <w:spacing w:before="144" w:after="120"/>
        <w:jc w:val="both"/>
        <w:rPr>
          <w:rFonts w:ascii="Calibri" w:hAnsi="Calibri" w:cs="Calibri"/>
        </w:rPr>
      </w:pPr>
      <w:r>
        <w:rPr>
          <w:rFonts w:ascii="Calibri" w:hAnsi="Calibri" w:cs="Calibri"/>
        </w:rPr>
        <w:t>zajęcia rewalidacyjne, resocjalizacyjne i socjoterapeutyczne stosownie do potrzeb;</w:t>
      </w:r>
    </w:p>
    <w:p w14:paraId="5118D796" w14:textId="77777777" w:rsidR="004879E1" w:rsidRDefault="006666D5">
      <w:pPr>
        <w:numPr>
          <w:ilvl w:val="0"/>
          <w:numId w:val="60"/>
        </w:numPr>
        <w:tabs>
          <w:tab w:val="left" w:pos="0"/>
          <w:tab w:val="left" w:pos="426"/>
        </w:tabs>
        <w:spacing w:before="144" w:after="120"/>
        <w:jc w:val="both"/>
        <w:rPr>
          <w:rFonts w:ascii="Calibri" w:hAnsi="Calibri" w:cs="Calibri"/>
        </w:rPr>
      </w:pPr>
      <w:r>
        <w:rPr>
          <w:rFonts w:ascii="Calibri" w:hAnsi="Calibri" w:cs="Calibri"/>
        </w:rPr>
        <w:t>integrację ze środowiskiem rówieśniczym.</w:t>
      </w:r>
    </w:p>
    <w:p w14:paraId="4113715B" w14:textId="0AA01DCA" w:rsidR="004879E1" w:rsidRPr="008513A9" w:rsidRDefault="006666D5">
      <w:pPr>
        <w:pStyle w:val="Akapitzlist"/>
        <w:numPr>
          <w:ilvl w:val="0"/>
          <w:numId w:val="61"/>
        </w:numPr>
        <w:rPr>
          <w:rFonts w:ascii="Calibri" w:hAnsi="Calibri" w:cs="Calibri"/>
        </w:rPr>
      </w:pPr>
      <w:r w:rsidRPr="008513A9">
        <w:rPr>
          <w:rFonts w:ascii="Calibri" w:hAnsi="Calibri" w:cs="Calibri"/>
        </w:rPr>
        <w:t>Szkoła organizuje zajęcia zgodnie z zaleceniami zawartymi w orzeczeniu o potrzebie kształcenia specjalnego</w:t>
      </w:r>
      <w:r w:rsidR="008513A9" w:rsidRPr="008513A9">
        <w:rPr>
          <w:rFonts w:ascii="Calibri" w:hAnsi="Calibri" w:cs="Calibri"/>
        </w:rPr>
        <w:t xml:space="preserve">, </w:t>
      </w:r>
      <w:bookmarkStart w:id="80" w:name="_Hlk116462373"/>
      <w:r w:rsidR="008513A9" w:rsidRPr="008513A9">
        <w:rPr>
          <w:rFonts w:ascii="Calibri" w:hAnsi="Calibri" w:cs="Calibri"/>
        </w:rPr>
        <w:t xml:space="preserve">a w przypadku zawieszenia zajęć z powodów epidemicznych z uwzględnieniem możliwości ich realizacji w formie zdalnej. </w:t>
      </w:r>
      <w:bookmarkEnd w:id="80"/>
    </w:p>
    <w:p w14:paraId="21F07E10" w14:textId="77777777" w:rsidR="004879E1" w:rsidRDefault="006666D5">
      <w:pPr>
        <w:pStyle w:val="paragraf0"/>
        <w:numPr>
          <w:ilvl w:val="0"/>
          <w:numId w:val="2"/>
        </w:numPr>
        <w:spacing w:before="144" w:after="120"/>
        <w:jc w:val="both"/>
        <w:rPr>
          <w:rFonts w:ascii="Calibri" w:hAnsi="Calibri" w:cs="Calibri"/>
        </w:rPr>
      </w:pPr>
      <w:r>
        <w:rPr>
          <w:rFonts w:ascii="Calibri" w:hAnsi="Calibri" w:cs="Calibri"/>
        </w:rPr>
        <w:t>1.</w:t>
      </w:r>
      <w:r>
        <w:rPr>
          <w:rFonts w:ascii="Calibri" w:hAnsi="Calibri" w:cs="Calibri"/>
          <w:b/>
        </w:rPr>
        <w:t xml:space="preserve"> </w:t>
      </w:r>
      <w:r>
        <w:rPr>
          <w:rFonts w:ascii="Calibri" w:hAnsi="Calibri" w:cs="Calibri"/>
        </w:rPr>
        <w:t>Uczniowi niepełnosprawnemu można</w:t>
      </w:r>
      <w:r>
        <w:rPr>
          <w:rFonts w:ascii="Calibri" w:hAnsi="Calibri" w:cs="Calibri"/>
          <w:b/>
        </w:rPr>
        <w:t xml:space="preserve"> </w:t>
      </w:r>
      <w:r>
        <w:rPr>
          <w:rFonts w:ascii="Calibri" w:hAnsi="Calibri" w:cs="Calibri"/>
        </w:rPr>
        <w:t>przedłużyć o jeden rok w cyklu edukacyjnym okres nauki, zwiększając proporcjonalnie wymiar godzin zajęć obowiązkowych.</w:t>
      </w:r>
    </w:p>
    <w:p w14:paraId="2220E2AA" w14:textId="77777777" w:rsidR="004879E1" w:rsidRDefault="006666D5">
      <w:pPr>
        <w:pStyle w:val="Akapitzlist"/>
        <w:numPr>
          <w:ilvl w:val="0"/>
          <w:numId w:val="62"/>
        </w:numPr>
        <w:tabs>
          <w:tab w:val="left" w:pos="720"/>
        </w:tabs>
        <w:spacing w:before="144" w:after="120" w:line="240" w:lineRule="auto"/>
        <w:jc w:val="both"/>
        <w:rPr>
          <w:rFonts w:ascii="Calibri" w:hAnsi="Calibri" w:cs="Calibri"/>
        </w:rPr>
      </w:pPr>
      <w:r>
        <w:rPr>
          <w:rFonts w:ascii="Calibri" w:hAnsi="Calibri" w:cs="Calibri"/>
        </w:rPr>
        <w:t>Decyzję o przedłużeniu okresu nauki uczniowi niepełnosprawnemu podejmuje w formie uchwały stanowiącej Rada Pedagogiczna, po uzyskaniu pozytywnej opinii Zespołu wspierającego oraz zgody rodziców.</w:t>
      </w:r>
    </w:p>
    <w:p w14:paraId="62A445BC" w14:textId="77777777" w:rsidR="004879E1" w:rsidRDefault="006666D5">
      <w:pPr>
        <w:pStyle w:val="Akapitzlist"/>
        <w:numPr>
          <w:ilvl w:val="0"/>
          <w:numId w:val="62"/>
        </w:numPr>
        <w:tabs>
          <w:tab w:val="left" w:pos="720"/>
        </w:tabs>
        <w:spacing w:before="144" w:after="120" w:line="240" w:lineRule="auto"/>
        <w:jc w:val="both"/>
        <w:rPr>
          <w:rFonts w:ascii="Calibri" w:hAnsi="Calibri" w:cs="Calibri"/>
        </w:rPr>
      </w:pPr>
      <w:r>
        <w:rPr>
          <w:rFonts w:ascii="Calibri" w:hAnsi="Calibri" w:cs="Calibri"/>
        </w:rPr>
        <w:t>Opinie o której mowa w ust. 2 sporządza się na piśmie.</w:t>
      </w:r>
    </w:p>
    <w:p w14:paraId="53141D0E" w14:textId="77777777" w:rsidR="004879E1" w:rsidRDefault="006666D5">
      <w:pPr>
        <w:pStyle w:val="Akapitzlist"/>
        <w:numPr>
          <w:ilvl w:val="0"/>
          <w:numId w:val="62"/>
        </w:numPr>
        <w:tabs>
          <w:tab w:val="left" w:pos="720"/>
        </w:tabs>
        <w:spacing w:before="144" w:after="120" w:line="240" w:lineRule="auto"/>
        <w:jc w:val="both"/>
        <w:rPr>
          <w:rFonts w:ascii="Calibri" w:hAnsi="Calibri" w:cs="Calibri"/>
        </w:rPr>
      </w:pPr>
      <w:r>
        <w:rPr>
          <w:rFonts w:ascii="Calibri" w:hAnsi="Calibri" w:cs="Calibri"/>
        </w:rPr>
        <w:t>Zgodę na przedłużenie o rok nauki rodzice ucznia składają w formie pisemnej do wychowawcy oddziału, nie później niż do 15 lutego danego roku szkolnego.</w:t>
      </w:r>
    </w:p>
    <w:p w14:paraId="45AB812B" w14:textId="77777777" w:rsidR="004879E1" w:rsidRDefault="006666D5">
      <w:pPr>
        <w:pStyle w:val="Akapitzlist"/>
        <w:numPr>
          <w:ilvl w:val="0"/>
          <w:numId w:val="62"/>
        </w:numPr>
        <w:tabs>
          <w:tab w:val="left" w:pos="720"/>
        </w:tabs>
        <w:spacing w:before="144" w:after="120" w:line="240" w:lineRule="auto"/>
        <w:jc w:val="both"/>
        <w:rPr>
          <w:rFonts w:ascii="Calibri" w:hAnsi="Calibri" w:cs="Calibri"/>
        </w:rPr>
      </w:pPr>
      <w:r>
        <w:rPr>
          <w:rFonts w:ascii="Calibri" w:hAnsi="Calibri" w:cs="Calibri"/>
        </w:rPr>
        <w:t>Decyzję o przedłużeniu okresu nauki podejmuje Dyrektor Szkoły nie później niż do końca lutego w ostatnim roku nauki w szkole podstawowej.</w:t>
      </w:r>
    </w:p>
    <w:p w14:paraId="5F873BB7" w14:textId="77777777" w:rsidR="004879E1" w:rsidRDefault="006666D5">
      <w:pPr>
        <w:pStyle w:val="Akapitzlist"/>
        <w:numPr>
          <w:ilvl w:val="0"/>
          <w:numId w:val="62"/>
        </w:numPr>
        <w:tabs>
          <w:tab w:val="left" w:pos="720"/>
        </w:tabs>
        <w:spacing w:before="144" w:after="120" w:line="240" w:lineRule="auto"/>
        <w:jc w:val="both"/>
        <w:rPr>
          <w:rFonts w:ascii="Calibri" w:hAnsi="Calibri" w:cs="Calibri"/>
        </w:rPr>
      </w:pPr>
      <w:r>
        <w:rPr>
          <w:rFonts w:ascii="Calibri" w:hAnsi="Calibri" w:cs="Calibri"/>
        </w:rPr>
        <w:t xml:space="preserve">Przedłużenie nauki uczniowi niepełnosprawnemu może być dokonane </w:t>
      </w:r>
      <w:r>
        <w:rPr>
          <w:rFonts w:ascii="Calibri" w:hAnsi="Calibri" w:cs="Calibri"/>
        </w:rPr>
        <w:br/>
        <w:t>w przypadkach:</w:t>
      </w:r>
    </w:p>
    <w:p w14:paraId="620AC74D" w14:textId="77777777" w:rsidR="004879E1" w:rsidRDefault="006666D5">
      <w:pPr>
        <w:numPr>
          <w:ilvl w:val="0"/>
          <w:numId w:val="63"/>
        </w:numPr>
        <w:tabs>
          <w:tab w:val="left" w:pos="0"/>
          <w:tab w:val="left" w:pos="426"/>
        </w:tabs>
        <w:spacing w:before="144" w:after="120"/>
        <w:jc w:val="both"/>
        <w:rPr>
          <w:rFonts w:ascii="Calibri" w:hAnsi="Calibri" w:cs="Calibri"/>
        </w:rPr>
      </w:pPr>
      <w:r>
        <w:rPr>
          <w:rFonts w:ascii="Calibri" w:hAnsi="Calibri" w:cs="Calibri"/>
        </w:rPr>
        <w:t>braków w opanowaniu wiedzy i umiejętności z zakresu podstawy programowej, utrudniającej kontynuowanie nauki w kolejnym etapie edukacyjnym, spowodowanych dysfunkcją ucznia lub usprawiedliwionymi nieobecnościami;</w:t>
      </w:r>
    </w:p>
    <w:p w14:paraId="528CBD6C" w14:textId="77777777" w:rsidR="004879E1" w:rsidRDefault="006666D5">
      <w:pPr>
        <w:numPr>
          <w:ilvl w:val="0"/>
          <w:numId w:val="63"/>
        </w:numPr>
        <w:tabs>
          <w:tab w:val="left" w:pos="0"/>
          <w:tab w:val="left" w:pos="426"/>
        </w:tabs>
        <w:spacing w:before="144" w:after="120"/>
        <w:jc w:val="both"/>
        <w:rPr>
          <w:rFonts w:ascii="Calibri" w:hAnsi="Calibri" w:cs="Calibri"/>
        </w:rPr>
      </w:pPr>
      <w:r>
        <w:rPr>
          <w:rFonts w:ascii="Calibri" w:hAnsi="Calibri" w:cs="Calibri"/>
        </w:rPr>
        <w:t xml:space="preserve">psychoemocjonalnej niegotowości ucznia do zmiany szkoły. </w:t>
      </w:r>
    </w:p>
    <w:p w14:paraId="7C4BBA03" w14:textId="77777777" w:rsidR="004879E1" w:rsidRDefault="006666D5">
      <w:pPr>
        <w:pStyle w:val="paragraf0"/>
        <w:numPr>
          <w:ilvl w:val="0"/>
          <w:numId w:val="2"/>
        </w:numPr>
        <w:spacing w:before="144" w:after="120"/>
        <w:jc w:val="both"/>
        <w:rPr>
          <w:rFonts w:ascii="Calibri" w:hAnsi="Calibri" w:cs="Calibri"/>
        </w:rPr>
      </w:pPr>
      <w:r>
        <w:rPr>
          <w:rFonts w:ascii="Calibri" w:hAnsi="Calibri" w:cs="Calibri"/>
        </w:rPr>
        <w:t>1. Dyrektor Szkoły, na wniosek rodziców oraz na podstawie orzeczenia poradni psychologiczno – pedagogicznej, w tym specjalistycznej, zwalnia ucznia z wadą słuchu lub</w:t>
      </w:r>
      <w:r>
        <w:rPr>
          <w:rFonts w:ascii="Calibri" w:hAnsi="Calibri" w:cs="Calibri"/>
        </w:rPr>
        <w:br/>
        <w:t>z głęboką dysleksją rozwojową, z afazją ze sprzężonymi niepełnosprawnościami lub autyzmem z nauki drugiego języka obcego do końca danego etapu edukacyjnego.</w:t>
      </w:r>
    </w:p>
    <w:p w14:paraId="002C06DF" w14:textId="77777777" w:rsidR="004879E1" w:rsidRDefault="006666D5">
      <w:pPr>
        <w:pStyle w:val="Akapitzlist"/>
        <w:numPr>
          <w:ilvl w:val="0"/>
          <w:numId w:val="64"/>
        </w:numPr>
        <w:tabs>
          <w:tab w:val="left" w:pos="720"/>
        </w:tabs>
        <w:spacing w:before="144" w:after="120" w:line="240" w:lineRule="auto"/>
        <w:jc w:val="both"/>
        <w:rPr>
          <w:rFonts w:ascii="Calibri" w:hAnsi="Calibri" w:cs="Calibri"/>
        </w:rPr>
      </w:pPr>
      <w:r>
        <w:rPr>
          <w:rFonts w:ascii="Calibri" w:hAnsi="Calibri" w:cs="Calibri"/>
        </w:rPr>
        <w:t>Dyrektor Szkoły zwalnia ucznia z orzeczeniem o potrzebie kształcenia specjalnego</w:t>
      </w:r>
      <w:r>
        <w:rPr>
          <w:rFonts w:ascii="Calibri" w:hAnsi="Calibri" w:cs="Calibri"/>
        </w:rPr>
        <w:br/>
        <w:t>z drugiego języka obcego na podstawie tego orzeczenia do zakończenia cyklu edukacyjnego.</w:t>
      </w:r>
    </w:p>
    <w:p w14:paraId="34103D34" w14:textId="77777777" w:rsidR="004879E1" w:rsidRDefault="006666D5">
      <w:pPr>
        <w:pStyle w:val="paragraf0"/>
        <w:numPr>
          <w:ilvl w:val="0"/>
          <w:numId w:val="2"/>
        </w:numPr>
        <w:spacing w:before="144" w:after="120"/>
        <w:jc w:val="both"/>
        <w:rPr>
          <w:rFonts w:ascii="Calibri" w:hAnsi="Calibri" w:cs="Calibri"/>
        </w:rPr>
      </w:pPr>
      <w:r>
        <w:rPr>
          <w:rFonts w:ascii="Calibri" w:hAnsi="Calibri" w:cs="Calibri"/>
        </w:rPr>
        <w:lastRenderedPageBreak/>
        <w:t>1.</w:t>
      </w:r>
      <w:r>
        <w:rPr>
          <w:rFonts w:ascii="Calibri" w:hAnsi="Calibri" w:cs="Calibri"/>
          <w:b/>
        </w:rPr>
        <w:t xml:space="preserve"> </w:t>
      </w:r>
      <w:r>
        <w:rPr>
          <w:rFonts w:ascii="Calibri" w:hAnsi="Calibri" w:cs="Calibri"/>
        </w:rPr>
        <w:t>Uczniowi niepełnosprawnemu Szkoła organizuje zajęcia rewalidacyjne, zgodnie z zaleceniami poradni psychologiczno-pedagogicznej. Tygodniowy wymiar zajęć rewalidacyjnych w każdym roku szkolnym wynosi w oddziale ogólnodostępnym po 2 godziny tygodniowo na ucznia.</w:t>
      </w:r>
    </w:p>
    <w:p w14:paraId="6E08C377" w14:textId="77777777" w:rsidR="004879E1" w:rsidRDefault="006666D5">
      <w:pPr>
        <w:pStyle w:val="Akapitzlist"/>
        <w:numPr>
          <w:ilvl w:val="0"/>
          <w:numId w:val="65"/>
        </w:numPr>
        <w:tabs>
          <w:tab w:val="left" w:pos="30"/>
        </w:tabs>
        <w:spacing w:before="144" w:after="120" w:line="240" w:lineRule="auto"/>
        <w:ind w:firstLine="963"/>
        <w:jc w:val="both"/>
        <w:rPr>
          <w:rFonts w:ascii="Calibri" w:hAnsi="Calibri" w:cs="Calibri"/>
        </w:rPr>
      </w:pPr>
      <w:r>
        <w:rPr>
          <w:rFonts w:ascii="Calibri" w:hAnsi="Calibri" w:cs="Calibri"/>
        </w:rPr>
        <w:t>Liczba godzin zajęć rewalidacyjnych Dyrektor Szkoły umieszcza w szkolnym planie nauczania i arkuszu organizacyjnym.</w:t>
      </w:r>
    </w:p>
    <w:p w14:paraId="613F90B5" w14:textId="77777777" w:rsidR="004879E1" w:rsidRDefault="006666D5">
      <w:pPr>
        <w:pStyle w:val="Akapitzlist"/>
        <w:numPr>
          <w:ilvl w:val="0"/>
          <w:numId w:val="65"/>
        </w:numPr>
        <w:tabs>
          <w:tab w:val="left" w:pos="30"/>
        </w:tabs>
        <w:spacing w:before="144" w:after="120" w:line="240" w:lineRule="auto"/>
        <w:ind w:firstLine="963"/>
        <w:jc w:val="both"/>
        <w:rPr>
          <w:rFonts w:ascii="Calibri" w:hAnsi="Calibri" w:cs="Calibri"/>
        </w:rPr>
      </w:pPr>
      <w:r>
        <w:rPr>
          <w:rFonts w:ascii="Calibri" w:hAnsi="Calibri" w:cs="Calibri"/>
        </w:rPr>
        <w:t>Godzina zajęć rewalidacyjnych trwa 60 minut. W uzasadnionych przypadkach dopuszcza się prowadzenie zajęć w czasie krótszym niż 60 minut, zachowując ustalony dla ucznia łączny czas tych zajęć. Zajęcia organizuje się w co najmniej dwóch dniach.</w:t>
      </w:r>
    </w:p>
    <w:p w14:paraId="5E9F5FEC" w14:textId="77777777" w:rsidR="004879E1" w:rsidRDefault="006666D5">
      <w:pPr>
        <w:pStyle w:val="paragraf0"/>
        <w:numPr>
          <w:ilvl w:val="0"/>
          <w:numId w:val="2"/>
        </w:numPr>
        <w:spacing w:before="144" w:after="120"/>
        <w:jc w:val="both"/>
        <w:rPr>
          <w:rFonts w:ascii="Calibri" w:hAnsi="Calibri" w:cs="Calibri"/>
        </w:rPr>
      </w:pPr>
      <w:r>
        <w:rPr>
          <w:rFonts w:ascii="Calibri" w:hAnsi="Calibri" w:cs="Calibri"/>
        </w:rPr>
        <w:t>W Szkole dla uczniów o potrzebie kształcenia specjalnego organizowane są:</w:t>
      </w:r>
    </w:p>
    <w:p w14:paraId="6D363FE6" w14:textId="23719273" w:rsidR="004879E1" w:rsidRDefault="006666D5">
      <w:pPr>
        <w:numPr>
          <w:ilvl w:val="0"/>
          <w:numId w:val="66"/>
        </w:numPr>
        <w:tabs>
          <w:tab w:val="left" w:pos="0"/>
          <w:tab w:val="left" w:pos="426"/>
        </w:tabs>
        <w:spacing w:before="144" w:after="120"/>
        <w:jc w:val="both"/>
        <w:rPr>
          <w:rFonts w:ascii="Calibri" w:eastAsia="Times New Roman" w:hAnsi="Calibri" w:cs="Calibri"/>
          <w:color w:val="000000"/>
        </w:rPr>
      </w:pPr>
      <w:bookmarkStart w:id="81" w:name="_Hlk63427916"/>
      <w:r>
        <w:rPr>
          <w:rFonts w:ascii="Calibri" w:hAnsi="Calibri" w:cs="Calibri"/>
        </w:rPr>
        <w:t xml:space="preserve"> zajęcia rewalidacyjne dla uczniów niepełnosprawnych</w:t>
      </w:r>
      <w:bookmarkEnd w:id="81"/>
      <w:r w:rsidR="00FF080A">
        <w:rPr>
          <w:rFonts w:ascii="Calibri" w:hAnsi="Calibri" w:cs="Calibri"/>
        </w:rPr>
        <w:t>;</w:t>
      </w:r>
    </w:p>
    <w:p w14:paraId="553E5895" w14:textId="77777777" w:rsidR="004879E1" w:rsidRDefault="006666D5">
      <w:pPr>
        <w:numPr>
          <w:ilvl w:val="0"/>
          <w:numId w:val="66"/>
        </w:numPr>
        <w:tabs>
          <w:tab w:val="left" w:pos="0"/>
          <w:tab w:val="left" w:pos="426"/>
        </w:tabs>
        <w:spacing w:before="144" w:after="120"/>
        <w:jc w:val="both"/>
        <w:rPr>
          <w:rFonts w:ascii="Calibri" w:hAnsi="Calibri" w:cs="Calibri"/>
        </w:rPr>
      </w:pPr>
      <w:r>
        <w:rPr>
          <w:rFonts w:ascii="Calibri" w:hAnsi="Calibri" w:cs="Calibri"/>
        </w:rPr>
        <w:t>zajęcia resocjalizacyjne dla uczniów niedostosowanych społecznie;</w:t>
      </w:r>
    </w:p>
    <w:p w14:paraId="53D93A0C" w14:textId="77777777" w:rsidR="004879E1" w:rsidRDefault="006666D5">
      <w:pPr>
        <w:numPr>
          <w:ilvl w:val="0"/>
          <w:numId w:val="66"/>
        </w:numPr>
        <w:tabs>
          <w:tab w:val="left" w:pos="0"/>
          <w:tab w:val="left" w:pos="426"/>
        </w:tabs>
        <w:spacing w:before="144" w:after="120"/>
        <w:jc w:val="both"/>
        <w:rPr>
          <w:rFonts w:ascii="Calibri" w:hAnsi="Calibri" w:cs="Calibri"/>
        </w:rPr>
      </w:pPr>
      <w:r>
        <w:rPr>
          <w:rFonts w:ascii="Calibri" w:hAnsi="Calibri" w:cs="Calibri"/>
        </w:rPr>
        <w:t>zajęcia socjoterapeutyczne dla uczniów zagrożonych niedostosowaniem społecznym;</w:t>
      </w:r>
    </w:p>
    <w:p w14:paraId="4F94CA1B" w14:textId="730C4102" w:rsidR="004879E1" w:rsidRDefault="00FF080A">
      <w:pPr>
        <w:numPr>
          <w:ilvl w:val="0"/>
          <w:numId w:val="66"/>
        </w:numPr>
        <w:tabs>
          <w:tab w:val="left" w:pos="0"/>
          <w:tab w:val="left" w:pos="426"/>
        </w:tabs>
        <w:spacing w:before="144" w:after="120"/>
        <w:jc w:val="both"/>
        <w:rPr>
          <w:rFonts w:ascii="Calibri" w:hAnsi="Calibri" w:cs="Calibri"/>
        </w:rPr>
      </w:pPr>
      <w:bookmarkStart w:id="82" w:name="_Hlk63428002"/>
      <w:r>
        <w:rPr>
          <w:rFonts w:ascii="Calibri" w:hAnsi="Calibri" w:cs="Calibri"/>
        </w:rPr>
        <w:t>inne zajęcia wynikające z zapisów w orzeczeniu lub potrzeb rozwojowych uczniów</w:t>
      </w:r>
      <w:r w:rsidR="006666D5">
        <w:rPr>
          <w:rFonts w:ascii="Calibri" w:hAnsi="Calibri" w:cs="Calibri"/>
        </w:rPr>
        <w:t>.</w:t>
      </w:r>
    </w:p>
    <w:bookmarkEnd w:id="82"/>
    <w:p w14:paraId="1A1A4F4B" w14:textId="77777777" w:rsidR="004879E1" w:rsidRDefault="006666D5">
      <w:pPr>
        <w:pStyle w:val="paragraf0"/>
        <w:numPr>
          <w:ilvl w:val="0"/>
          <w:numId w:val="2"/>
        </w:numPr>
        <w:spacing w:before="144" w:after="120"/>
        <w:jc w:val="both"/>
        <w:rPr>
          <w:rFonts w:ascii="Calibri" w:hAnsi="Calibri" w:cs="Calibri"/>
        </w:rPr>
      </w:pPr>
      <w:r>
        <w:rPr>
          <w:rFonts w:ascii="Calibri" w:hAnsi="Calibri" w:cs="Calibri"/>
        </w:rPr>
        <w:t>1.</w:t>
      </w:r>
      <w:r>
        <w:rPr>
          <w:rFonts w:ascii="Calibri" w:hAnsi="Calibri" w:cs="Calibri"/>
          <w:b/>
        </w:rPr>
        <w:t xml:space="preserve"> </w:t>
      </w:r>
      <w:r>
        <w:rPr>
          <w:rFonts w:ascii="Calibri" w:hAnsi="Calibri" w:cs="Calibri"/>
        </w:rPr>
        <w:t>W Szkole za zgodą organu prowadzącego można zatrudniać dodatkowo nauczycieli posiadających kwalifikacje w zakresie pedagogiki specjalnej w celu współorganizowania kształcenia uczniów niepełnosprawnych, niedostosowanych społecznie oraz zagrożonych niedostosowaniem społecznym.</w:t>
      </w:r>
    </w:p>
    <w:p w14:paraId="7E60AFC8" w14:textId="77777777" w:rsidR="004879E1" w:rsidRDefault="006666D5">
      <w:pPr>
        <w:pStyle w:val="Akapitzlist"/>
        <w:numPr>
          <w:ilvl w:val="0"/>
          <w:numId w:val="67"/>
        </w:numPr>
        <w:tabs>
          <w:tab w:val="left" w:pos="720"/>
        </w:tabs>
        <w:spacing w:before="144" w:after="120" w:line="240" w:lineRule="auto"/>
        <w:ind w:firstLine="963"/>
        <w:jc w:val="both"/>
        <w:rPr>
          <w:rFonts w:ascii="Calibri" w:hAnsi="Calibri" w:cs="Calibri"/>
        </w:rPr>
      </w:pPr>
      <w:r>
        <w:rPr>
          <w:rFonts w:ascii="Calibri" w:hAnsi="Calibri" w:cs="Calibri"/>
        </w:rPr>
        <w:t>Nauczyciele, o których mowa w ust. 1:</w:t>
      </w:r>
    </w:p>
    <w:p w14:paraId="5E448D0E" w14:textId="77777777" w:rsidR="004879E1" w:rsidRDefault="006666D5">
      <w:pPr>
        <w:numPr>
          <w:ilvl w:val="0"/>
          <w:numId w:val="68"/>
        </w:numPr>
        <w:tabs>
          <w:tab w:val="left" w:pos="0"/>
          <w:tab w:val="left" w:pos="426"/>
        </w:tabs>
        <w:spacing w:before="144" w:after="120"/>
        <w:jc w:val="both"/>
        <w:rPr>
          <w:rFonts w:ascii="Calibri" w:hAnsi="Calibri" w:cs="Calibri"/>
        </w:rPr>
      </w:pPr>
      <w:r>
        <w:rPr>
          <w:rFonts w:ascii="Calibri" w:hAnsi="Calibri" w:cs="Calibri"/>
        </w:rPr>
        <w:t>prowadzą wspólnie z innymi nauczycielami zajęcia edukacyjne oraz wspólnie z innymi nauczycielami i ze specjalistami realizują zintegrowane działania i zajęcia, określone</w:t>
      </w:r>
      <w:r>
        <w:rPr>
          <w:rFonts w:ascii="Calibri" w:hAnsi="Calibri" w:cs="Calibri"/>
        </w:rPr>
        <w:br/>
        <w:t>w programie;</w:t>
      </w:r>
    </w:p>
    <w:p w14:paraId="06E4469A" w14:textId="77777777" w:rsidR="004879E1" w:rsidRDefault="006666D5">
      <w:pPr>
        <w:numPr>
          <w:ilvl w:val="0"/>
          <w:numId w:val="68"/>
        </w:numPr>
        <w:tabs>
          <w:tab w:val="left" w:pos="0"/>
          <w:tab w:val="left" w:pos="426"/>
        </w:tabs>
        <w:spacing w:before="144" w:after="120"/>
        <w:jc w:val="both"/>
        <w:rPr>
          <w:rFonts w:ascii="Calibri" w:hAnsi="Calibri" w:cs="Calibri"/>
        </w:rPr>
      </w:pPr>
      <w:r>
        <w:rPr>
          <w:rFonts w:ascii="Calibri" w:hAnsi="Calibri" w:cs="Calibri"/>
        </w:rPr>
        <w:t xml:space="preserve">prowadzą wspólnie z innymi nauczycielami i ze specjalistami pracę wychowawczą </w:t>
      </w:r>
      <w:r>
        <w:rPr>
          <w:rFonts w:ascii="Calibri" w:hAnsi="Calibri" w:cs="Calibri"/>
        </w:rPr>
        <w:br/>
        <w:t>z uczniami niepełnosprawnymi, niedostosowanymi społecznie oraz zagrożonymi niedostosowaniem społecznym;</w:t>
      </w:r>
    </w:p>
    <w:p w14:paraId="7E7546BA" w14:textId="77777777" w:rsidR="004879E1" w:rsidRDefault="006666D5">
      <w:pPr>
        <w:numPr>
          <w:ilvl w:val="0"/>
          <w:numId w:val="68"/>
        </w:numPr>
        <w:tabs>
          <w:tab w:val="left" w:pos="0"/>
          <w:tab w:val="left" w:pos="426"/>
        </w:tabs>
        <w:spacing w:before="144" w:after="120"/>
        <w:jc w:val="both"/>
        <w:rPr>
          <w:rFonts w:ascii="Calibri" w:hAnsi="Calibri" w:cs="Calibri"/>
        </w:rPr>
      </w:pPr>
      <w:r>
        <w:rPr>
          <w:rFonts w:ascii="Calibri" w:hAnsi="Calibri" w:cs="Calibri"/>
        </w:rPr>
        <w:t>uczestniczą, w miarę potrzeb, w zajęciach edukacyjnych prowadzonych przez nauczycieli oraz w zintegrowanych działaniach i zajęciach, określonych w programie, realizowanych przez nauczycieli i specjalistów;</w:t>
      </w:r>
    </w:p>
    <w:p w14:paraId="74274407" w14:textId="77777777" w:rsidR="004879E1" w:rsidRDefault="006666D5">
      <w:pPr>
        <w:numPr>
          <w:ilvl w:val="0"/>
          <w:numId w:val="68"/>
        </w:numPr>
        <w:tabs>
          <w:tab w:val="left" w:pos="0"/>
          <w:tab w:val="left" w:pos="426"/>
        </w:tabs>
        <w:spacing w:before="144" w:after="120"/>
        <w:jc w:val="both"/>
        <w:rPr>
          <w:rFonts w:ascii="Calibri" w:hAnsi="Calibri" w:cs="Calibri"/>
          <w:bCs/>
        </w:rPr>
      </w:pPr>
      <w:r>
        <w:rPr>
          <w:rFonts w:ascii="Calibri" w:hAnsi="Calibri" w:cs="Calibri"/>
        </w:rPr>
        <w:t>udzielają pomocy nauczycielom prowadzącym zajęcia edukacyjne oraz nauczycielom</w:t>
      </w:r>
      <w:r>
        <w:rPr>
          <w:rFonts w:ascii="Calibri" w:hAnsi="Calibri" w:cs="Calibri"/>
        </w:rPr>
        <w:br/>
        <w:t xml:space="preserve">i specjalistom realizującym zintegrowane działania i zajęcia, określone w programie, w doborze form i metod pracy z uczniami niepełnosprawnymi, </w:t>
      </w:r>
      <w:r>
        <w:rPr>
          <w:rFonts w:ascii="Calibri" w:hAnsi="Calibri" w:cs="Calibri"/>
          <w:bCs/>
        </w:rPr>
        <w:t>niedostosowanymi społecznie oraz zagrożonymi niedostosowaniem społecznym.</w:t>
      </w:r>
    </w:p>
    <w:p w14:paraId="2169C77E" w14:textId="77777777" w:rsidR="004879E1" w:rsidRDefault="006666D5">
      <w:pPr>
        <w:pStyle w:val="Akapitzlist"/>
        <w:numPr>
          <w:ilvl w:val="0"/>
          <w:numId w:val="67"/>
        </w:numPr>
        <w:tabs>
          <w:tab w:val="left" w:pos="720"/>
        </w:tabs>
        <w:spacing w:before="144" w:after="120" w:line="240" w:lineRule="auto"/>
        <w:jc w:val="both"/>
        <w:rPr>
          <w:rFonts w:ascii="Calibri" w:hAnsi="Calibri" w:cs="Calibri"/>
        </w:rPr>
      </w:pPr>
      <w:r>
        <w:rPr>
          <w:rFonts w:ascii="Calibri" w:hAnsi="Calibri" w:cs="Calibri"/>
        </w:rPr>
        <w:t xml:space="preserve">Dyrektor Szkoły, uwzględniając indywidualne potrzeby rozwojowe i edukacyjne oraz możliwości psychofizyczne uczniów niepełnosprawnych, </w:t>
      </w:r>
      <w:r>
        <w:rPr>
          <w:rFonts w:ascii="Calibri" w:hAnsi="Calibri" w:cs="Calibri"/>
          <w:bCs/>
        </w:rPr>
        <w:t>niedostosowanych społecznie oraz zagrożonych niedostosowaniem społecznym,</w:t>
      </w:r>
      <w:r>
        <w:rPr>
          <w:rFonts w:ascii="Calibri" w:hAnsi="Calibri" w:cs="Calibri"/>
        </w:rPr>
        <w:t xml:space="preserve"> wyznacza zajęcia edukacyjne oraz zintegrowane działania i zajęcia, określone w programie, realizowane wspólnie z innymi nauczycielami przez nauczycieli, o których mowa w ust. 1, lub w których nauczyciele ci uczestniczą.</w:t>
      </w:r>
    </w:p>
    <w:p w14:paraId="7216E57E" w14:textId="77777777" w:rsidR="004879E1" w:rsidRDefault="006666D5">
      <w:pPr>
        <w:pStyle w:val="Akapitzlist"/>
        <w:numPr>
          <w:ilvl w:val="0"/>
          <w:numId w:val="67"/>
        </w:numPr>
        <w:tabs>
          <w:tab w:val="left" w:pos="720"/>
        </w:tabs>
        <w:spacing w:before="144" w:after="120" w:line="240" w:lineRule="auto"/>
        <w:jc w:val="both"/>
        <w:rPr>
          <w:rFonts w:ascii="Calibri" w:hAnsi="Calibri" w:cs="Calibri"/>
        </w:rPr>
      </w:pPr>
      <w:r>
        <w:rPr>
          <w:rFonts w:ascii="Calibri" w:hAnsi="Calibri" w:cs="Calibri"/>
        </w:rPr>
        <w:lastRenderedPageBreak/>
        <w:t>Rada Pedagogiczna wskazuje sposób dostosowania warunków przeprowadzania egzaminu ósmoklasisty, do rodzaju niepełnosprawności lub indywidualnych potrzeb rozwojowych i edukacyjnych oraz możliwości psychofizycznych ucznia, uwzględniając posiadane przez tego ucznia lub absolwenta orzeczenie o potrzebie kształcenia specjalnego w oparciu o szczegółową informację o sposobach dostosowania warunków i form przeprowadzania egzaminu podaną do publicznej wiadomości na stronie internetowej CKE w terminie do 1 września roku szkolnego, w którym przeprowadzany jest egzamin.</w:t>
      </w:r>
    </w:p>
    <w:p w14:paraId="736EFFDE" w14:textId="77777777" w:rsidR="004879E1" w:rsidRDefault="006666D5">
      <w:pPr>
        <w:pStyle w:val="Akapitzlist"/>
        <w:numPr>
          <w:ilvl w:val="0"/>
          <w:numId w:val="67"/>
        </w:numPr>
        <w:tabs>
          <w:tab w:val="left" w:pos="720"/>
        </w:tabs>
        <w:spacing w:before="144" w:after="120" w:line="240" w:lineRule="auto"/>
        <w:jc w:val="both"/>
        <w:rPr>
          <w:rFonts w:ascii="Calibri" w:hAnsi="Calibri" w:cs="Calibri"/>
        </w:rPr>
      </w:pPr>
      <w:r>
        <w:rPr>
          <w:rFonts w:ascii="Calibri" w:hAnsi="Calibri" w:cs="Calibri"/>
        </w:rPr>
        <w:t>Zapewnienie warunków, o których mowa w ust. 4 należy do obowiązków przewodniczącego szkolnego zespołu egzaminacyjnego.</w:t>
      </w:r>
    </w:p>
    <w:p w14:paraId="045AD379" w14:textId="77777777" w:rsidR="004879E1" w:rsidRDefault="006666D5">
      <w:pPr>
        <w:pStyle w:val="paragraf0"/>
        <w:numPr>
          <w:ilvl w:val="0"/>
          <w:numId w:val="2"/>
        </w:numPr>
        <w:spacing w:before="144" w:after="120"/>
        <w:jc w:val="both"/>
        <w:rPr>
          <w:rFonts w:ascii="Calibri" w:hAnsi="Calibri" w:cs="Calibri"/>
        </w:rPr>
      </w:pPr>
      <w:r>
        <w:rPr>
          <w:rFonts w:ascii="Calibri" w:hAnsi="Calibri" w:cs="Calibri"/>
        </w:rPr>
        <w:t>Uczeń niepełnosprawny ma prawo do korzystania z wszelkich form pomocy psychologiczno-pedagogicznej organizowanej w szkole w formach i na zasadach określonych w Rozdziale 3 statutu Szkoły.</w:t>
      </w:r>
    </w:p>
    <w:p w14:paraId="2B6F8B1F" w14:textId="3F340726" w:rsidR="004879E1" w:rsidRDefault="006666D5">
      <w:pPr>
        <w:pStyle w:val="paragraf0"/>
        <w:numPr>
          <w:ilvl w:val="0"/>
          <w:numId w:val="2"/>
        </w:numPr>
        <w:spacing w:before="144" w:after="120"/>
        <w:jc w:val="both"/>
        <w:rPr>
          <w:rFonts w:ascii="Calibri" w:hAnsi="Calibri" w:cs="Calibri"/>
        </w:rPr>
      </w:pPr>
      <w:r>
        <w:rPr>
          <w:rFonts w:ascii="Calibri" w:hAnsi="Calibri" w:cs="Calibri"/>
        </w:rPr>
        <w:t xml:space="preserve">1. </w:t>
      </w:r>
      <w:bookmarkStart w:id="83" w:name="_Hlk63428130"/>
      <w:r>
        <w:rPr>
          <w:rFonts w:ascii="Calibri" w:hAnsi="Calibri" w:cs="Calibri"/>
        </w:rPr>
        <w:t>W szkole powołuje się Zesp</w:t>
      </w:r>
      <w:r w:rsidR="00FF080A">
        <w:rPr>
          <w:rFonts w:ascii="Calibri" w:hAnsi="Calibri" w:cs="Calibri"/>
        </w:rPr>
        <w:t>oły</w:t>
      </w:r>
      <w:r>
        <w:rPr>
          <w:rFonts w:ascii="Calibri" w:hAnsi="Calibri" w:cs="Calibri"/>
        </w:rPr>
        <w:t xml:space="preserve"> </w:t>
      </w:r>
      <w:r w:rsidR="00FF080A">
        <w:rPr>
          <w:rFonts w:ascii="Calibri" w:hAnsi="Calibri" w:cs="Calibri"/>
        </w:rPr>
        <w:t>dla uczniów posiadających orzeczenia</w:t>
      </w:r>
      <w:r>
        <w:rPr>
          <w:rFonts w:ascii="Calibri" w:hAnsi="Calibri" w:cs="Calibri"/>
        </w:rPr>
        <w:t xml:space="preserve"> o potrzebie kształcenia specjalnego lub orzeczenie o niedostosowaniu społecznym lub zagrożeniem niedostosowania społecznego, zwany dalej Zespołem wspierającym.</w:t>
      </w:r>
      <w:bookmarkEnd w:id="83"/>
    </w:p>
    <w:p w14:paraId="7138E6A5" w14:textId="77777777" w:rsidR="004879E1" w:rsidRDefault="006666D5">
      <w:pPr>
        <w:pStyle w:val="Akapitzlist"/>
        <w:numPr>
          <w:ilvl w:val="0"/>
          <w:numId w:val="69"/>
        </w:numPr>
        <w:tabs>
          <w:tab w:val="left" w:pos="720"/>
        </w:tabs>
        <w:spacing w:before="144" w:after="120" w:line="240" w:lineRule="auto"/>
        <w:jc w:val="both"/>
        <w:rPr>
          <w:rFonts w:ascii="Calibri" w:hAnsi="Calibri" w:cs="Calibri"/>
          <w:b/>
          <w:bCs/>
        </w:rPr>
      </w:pPr>
      <w:r>
        <w:rPr>
          <w:rFonts w:ascii="Calibri" w:hAnsi="Calibri" w:cs="Calibri"/>
        </w:rPr>
        <w:t xml:space="preserve">W skład zespołu wchodzą: wychowawca oddziału jako przewodniczący zespołu oraz </w:t>
      </w:r>
      <w:r>
        <w:rPr>
          <w:rFonts w:ascii="Calibri" w:hAnsi="Calibri" w:cs="Calibri"/>
          <w:bCs/>
        </w:rPr>
        <w:t>nauczyciele zatrudnieni w Szkole.</w:t>
      </w:r>
      <w:r>
        <w:rPr>
          <w:rFonts w:ascii="Calibri" w:hAnsi="Calibri" w:cs="Calibri"/>
          <w:b/>
          <w:bCs/>
        </w:rPr>
        <w:t xml:space="preserve"> </w:t>
      </w:r>
    </w:p>
    <w:p w14:paraId="2EF54599" w14:textId="77777777" w:rsidR="004879E1" w:rsidRDefault="006666D5">
      <w:pPr>
        <w:pStyle w:val="Akapitzlist"/>
        <w:numPr>
          <w:ilvl w:val="0"/>
          <w:numId w:val="69"/>
        </w:numPr>
        <w:tabs>
          <w:tab w:val="left" w:pos="720"/>
        </w:tabs>
        <w:spacing w:before="144" w:after="120" w:line="240" w:lineRule="auto"/>
        <w:jc w:val="both"/>
        <w:rPr>
          <w:rFonts w:ascii="Calibri" w:hAnsi="Calibri" w:cs="Calibri"/>
        </w:rPr>
      </w:pPr>
      <w:r>
        <w:rPr>
          <w:rFonts w:ascii="Calibri" w:hAnsi="Calibri" w:cs="Calibri"/>
        </w:rPr>
        <w:t xml:space="preserve">Zebrania zespołu odbywają się w miarę potrzeb, nie rzadziej jednak niż raz w okresie. Zebrania zwołuje wychowawca oddziału, co najmniej z jednotygodniowym wyprzedzeniem. </w:t>
      </w:r>
    </w:p>
    <w:p w14:paraId="127BC997" w14:textId="77777777" w:rsidR="004879E1" w:rsidRDefault="006666D5">
      <w:pPr>
        <w:pStyle w:val="Akapitzlist"/>
        <w:numPr>
          <w:ilvl w:val="0"/>
          <w:numId w:val="69"/>
        </w:numPr>
        <w:tabs>
          <w:tab w:val="left" w:pos="720"/>
        </w:tabs>
        <w:spacing w:before="144" w:after="120" w:line="240" w:lineRule="auto"/>
        <w:jc w:val="both"/>
        <w:rPr>
          <w:rFonts w:ascii="Calibri" w:hAnsi="Calibri" w:cs="Calibri"/>
        </w:rPr>
      </w:pPr>
      <w:r>
        <w:rPr>
          <w:rFonts w:ascii="Calibri" w:hAnsi="Calibri" w:cs="Calibri"/>
        </w:rPr>
        <w:t>W spotkaniach zespołu mogą uczestniczyć:</w:t>
      </w:r>
    </w:p>
    <w:p w14:paraId="31F15284" w14:textId="77777777" w:rsidR="004879E1" w:rsidRDefault="006666D5">
      <w:pPr>
        <w:numPr>
          <w:ilvl w:val="0"/>
          <w:numId w:val="70"/>
        </w:numPr>
        <w:tabs>
          <w:tab w:val="left" w:pos="0"/>
          <w:tab w:val="left" w:pos="426"/>
        </w:tabs>
        <w:spacing w:before="144" w:after="120"/>
        <w:jc w:val="both"/>
        <w:rPr>
          <w:rFonts w:ascii="Calibri" w:hAnsi="Calibri" w:cs="Calibri"/>
        </w:rPr>
      </w:pPr>
      <w:r>
        <w:rPr>
          <w:rFonts w:ascii="Calibri" w:hAnsi="Calibri" w:cs="Calibri"/>
        </w:rPr>
        <w:t>na wniosek Dyrektora Szkoły – przedstawiciel poradni psychologiczno-pedagogicznej;</w:t>
      </w:r>
    </w:p>
    <w:p w14:paraId="11F74F53" w14:textId="77777777" w:rsidR="004879E1" w:rsidRDefault="006666D5">
      <w:pPr>
        <w:numPr>
          <w:ilvl w:val="0"/>
          <w:numId w:val="70"/>
        </w:numPr>
        <w:tabs>
          <w:tab w:val="left" w:pos="0"/>
          <w:tab w:val="left" w:pos="426"/>
        </w:tabs>
        <w:spacing w:before="144" w:after="120"/>
        <w:jc w:val="both"/>
        <w:rPr>
          <w:rFonts w:ascii="Calibri" w:hAnsi="Calibri" w:cs="Calibri"/>
        </w:rPr>
      </w:pPr>
      <w:r>
        <w:rPr>
          <w:rFonts w:ascii="Calibri" w:hAnsi="Calibri" w:cs="Calibri"/>
        </w:rPr>
        <w:t>na wniosek lub za zgodą rodziców ucznia – lekarz, psycholog, pedagog, logopeda lub inny specjalista;</w:t>
      </w:r>
    </w:p>
    <w:p w14:paraId="57AACD90" w14:textId="6A51E724" w:rsidR="004879E1" w:rsidRDefault="006666D5">
      <w:pPr>
        <w:numPr>
          <w:ilvl w:val="0"/>
          <w:numId w:val="70"/>
        </w:numPr>
        <w:tabs>
          <w:tab w:val="left" w:pos="0"/>
          <w:tab w:val="left" w:pos="426"/>
        </w:tabs>
        <w:spacing w:before="144" w:after="120"/>
        <w:jc w:val="both"/>
        <w:rPr>
          <w:rFonts w:ascii="Calibri" w:hAnsi="Calibri" w:cs="Calibri"/>
        </w:rPr>
      </w:pPr>
      <w:bookmarkStart w:id="84" w:name="_Hlk63428261"/>
      <w:r>
        <w:rPr>
          <w:rFonts w:ascii="Calibri" w:hAnsi="Calibri" w:cs="Calibri"/>
        </w:rPr>
        <w:t>pomoc nauczyciela.</w:t>
      </w:r>
    </w:p>
    <w:bookmarkEnd w:id="84"/>
    <w:p w14:paraId="4E9CDFCF" w14:textId="77777777" w:rsidR="004879E1" w:rsidRDefault="006666D5">
      <w:pPr>
        <w:pStyle w:val="Akapitzlist"/>
        <w:numPr>
          <w:ilvl w:val="0"/>
          <w:numId w:val="69"/>
        </w:numPr>
        <w:tabs>
          <w:tab w:val="left" w:pos="720"/>
        </w:tabs>
        <w:spacing w:before="144" w:after="120" w:line="240" w:lineRule="auto"/>
        <w:jc w:val="both"/>
        <w:rPr>
          <w:rFonts w:ascii="Calibri" w:hAnsi="Calibri" w:cs="Calibri"/>
        </w:rPr>
      </w:pPr>
      <w:r>
        <w:rPr>
          <w:rFonts w:ascii="Calibri" w:hAnsi="Calibri" w:cs="Calibri"/>
        </w:rPr>
        <w:t>Osoby zaproszone do udziału w posiedzeniu zespołu, a niezatrudnione w Szkole są zobowiązane udokumentować swoje kwalifikacje zawodowe oraz złożyć oświadczenie</w:t>
      </w:r>
      <w:r>
        <w:rPr>
          <w:rFonts w:ascii="Calibri" w:hAnsi="Calibri" w:cs="Calibri"/>
        </w:rPr>
        <w:br/>
        <w:t>o obowiązku ochrony danych osobowych ucznia, w tym danych wrażliwych. W przypadku braków w powyższych dokumentach, osoba zgłoszona do udziału w posiedzeniu zespołu przez rodziców nie może uczestniczyć w pracach zespołu.</w:t>
      </w:r>
    </w:p>
    <w:p w14:paraId="7342E183" w14:textId="77777777" w:rsidR="004879E1" w:rsidRDefault="006666D5">
      <w:pPr>
        <w:pStyle w:val="Akapitzlist"/>
        <w:numPr>
          <w:ilvl w:val="0"/>
          <w:numId w:val="69"/>
        </w:numPr>
        <w:tabs>
          <w:tab w:val="left" w:pos="720"/>
        </w:tabs>
        <w:spacing w:before="144" w:after="120" w:line="240" w:lineRule="auto"/>
        <w:jc w:val="both"/>
        <w:rPr>
          <w:rFonts w:ascii="Calibri" w:hAnsi="Calibri" w:cs="Calibri"/>
        </w:rPr>
      </w:pPr>
      <w:r>
        <w:rPr>
          <w:rFonts w:ascii="Calibri" w:hAnsi="Calibri" w:cs="Calibri"/>
        </w:rPr>
        <w:t xml:space="preserve">Dla uczniów, o których mowa w ust. 1, zespół na podstawie orzeczenia opracowuje indywidualny program edukacyjno-terapeutyczny na okres wskazany w orzeczeniu. Zespół opracowuje program po dokonaniu wielospecjalistycznej oceny poziomu funkcjonowania ucznia, uwzględniając diagnozę i wnioski sformułowane na jej podstawie oraz zalecenia do zawarte w orzeczeniu we współpracy, w zależności od potrzeb, z poradnią psychologiczno-pedagogiczną. </w:t>
      </w:r>
    </w:p>
    <w:p w14:paraId="67D24C35" w14:textId="77777777" w:rsidR="004879E1" w:rsidRDefault="006666D5">
      <w:pPr>
        <w:pStyle w:val="Akapitzlist"/>
        <w:numPr>
          <w:ilvl w:val="0"/>
          <w:numId w:val="69"/>
        </w:numPr>
        <w:tabs>
          <w:tab w:val="left" w:pos="720"/>
        </w:tabs>
        <w:spacing w:before="144" w:after="120" w:line="240" w:lineRule="auto"/>
        <w:jc w:val="both"/>
        <w:rPr>
          <w:rFonts w:ascii="Calibri" w:hAnsi="Calibri" w:cs="Calibri"/>
        </w:rPr>
      </w:pPr>
      <w:r>
        <w:rPr>
          <w:rFonts w:ascii="Calibri" w:hAnsi="Calibri" w:cs="Calibri"/>
        </w:rPr>
        <w:t>Program opracowuje się w terminie 30 dni od dnia złożenia w szkole orzeczenia</w:t>
      </w:r>
      <w:r>
        <w:rPr>
          <w:rFonts w:ascii="Calibri" w:hAnsi="Calibri" w:cs="Calibri"/>
        </w:rPr>
        <w:br/>
        <w:t xml:space="preserve">o potrzebie kształcenia specjalnego lub w terminie 30 dni przed upływem okresu, na jaki został opracowany poprzedni program. </w:t>
      </w:r>
    </w:p>
    <w:p w14:paraId="09C28392" w14:textId="77777777" w:rsidR="004879E1" w:rsidRDefault="006666D5">
      <w:pPr>
        <w:pStyle w:val="Akapitzlist"/>
        <w:numPr>
          <w:ilvl w:val="0"/>
          <w:numId w:val="69"/>
        </w:numPr>
        <w:tabs>
          <w:tab w:val="left" w:pos="720"/>
        </w:tabs>
        <w:spacing w:before="144" w:after="120" w:line="240" w:lineRule="auto"/>
        <w:jc w:val="both"/>
        <w:rPr>
          <w:rFonts w:ascii="Calibri" w:hAnsi="Calibri" w:cs="Calibri"/>
        </w:rPr>
      </w:pPr>
      <w:r>
        <w:rPr>
          <w:rFonts w:ascii="Calibri" w:hAnsi="Calibri" w:cs="Calibri"/>
        </w:rPr>
        <w:lastRenderedPageBreak/>
        <w:t>Indywidualny program edukacyjno-terapeutyczny (IPET) określa:</w:t>
      </w:r>
    </w:p>
    <w:p w14:paraId="063E2440" w14:textId="77777777" w:rsidR="004879E1" w:rsidRDefault="006666D5">
      <w:pPr>
        <w:numPr>
          <w:ilvl w:val="0"/>
          <w:numId w:val="71"/>
        </w:numPr>
        <w:tabs>
          <w:tab w:val="left" w:pos="0"/>
          <w:tab w:val="left" w:pos="426"/>
        </w:tabs>
        <w:spacing w:before="144" w:after="120"/>
        <w:jc w:val="both"/>
        <w:rPr>
          <w:rFonts w:ascii="Calibri" w:hAnsi="Calibri" w:cs="Calibri"/>
        </w:rPr>
      </w:pPr>
      <w:r>
        <w:rPr>
          <w:rFonts w:ascii="Calibri" w:hAnsi="Calibri" w:cs="Calibri"/>
        </w:rPr>
        <w:t>zakres i sposób dostosowania wymagań edukacyjnych wynikających z programu nauczania do indywidualnych potrzeb rozwojowych i edukacyjnych oraz możliwości psychofizycznych ucznia wraz z określeniem  metod i formy pracy z uczniem;</w:t>
      </w:r>
    </w:p>
    <w:p w14:paraId="1901652C" w14:textId="77777777" w:rsidR="004879E1" w:rsidRDefault="006666D5">
      <w:pPr>
        <w:numPr>
          <w:ilvl w:val="0"/>
          <w:numId w:val="71"/>
        </w:numPr>
        <w:tabs>
          <w:tab w:val="left" w:pos="0"/>
          <w:tab w:val="left" w:pos="426"/>
        </w:tabs>
        <w:spacing w:before="144" w:after="120"/>
        <w:jc w:val="both"/>
        <w:rPr>
          <w:rFonts w:ascii="Calibri" w:hAnsi="Calibri" w:cs="Calibri"/>
        </w:rPr>
      </w:pPr>
      <w:r>
        <w:rPr>
          <w:rFonts w:ascii="Calibri" w:hAnsi="Calibri" w:cs="Calibri"/>
        </w:rPr>
        <w:t xml:space="preserve">rodzaj i zakres zintegrowanych działań nauczycieli i specjalistów prowadzących zajęcia </w:t>
      </w:r>
      <w:r>
        <w:rPr>
          <w:rFonts w:ascii="Calibri" w:hAnsi="Calibri" w:cs="Calibri"/>
        </w:rPr>
        <w:br/>
        <w:t>z uczniem z tym, że w przypadku:</w:t>
      </w:r>
    </w:p>
    <w:p w14:paraId="65930C1E" w14:textId="77777777" w:rsidR="004879E1" w:rsidRDefault="006666D5">
      <w:pPr>
        <w:pStyle w:val="Akapitzlist"/>
        <w:numPr>
          <w:ilvl w:val="0"/>
          <w:numId w:val="72"/>
        </w:numPr>
        <w:spacing w:before="144" w:after="120" w:line="240" w:lineRule="auto"/>
        <w:jc w:val="both"/>
        <w:rPr>
          <w:rFonts w:ascii="Calibri" w:hAnsi="Calibri" w:cs="Calibri"/>
        </w:rPr>
      </w:pPr>
      <w:r>
        <w:rPr>
          <w:rFonts w:ascii="Calibri" w:hAnsi="Calibri" w:cs="Calibri"/>
        </w:rPr>
        <w:t>ucznia niepełnosprawnego — zakres działań o charakterze rewalidacyjnym,</w:t>
      </w:r>
    </w:p>
    <w:p w14:paraId="5544D182" w14:textId="77777777" w:rsidR="004879E1" w:rsidRDefault="006666D5">
      <w:pPr>
        <w:pStyle w:val="Akapitzlist"/>
        <w:numPr>
          <w:ilvl w:val="0"/>
          <w:numId w:val="72"/>
        </w:numPr>
        <w:spacing w:before="144" w:after="120" w:line="240" w:lineRule="auto"/>
        <w:jc w:val="both"/>
        <w:rPr>
          <w:rFonts w:ascii="Calibri" w:hAnsi="Calibri" w:cs="Calibri"/>
        </w:rPr>
      </w:pPr>
      <w:r>
        <w:rPr>
          <w:rFonts w:ascii="Calibri" w:hAnsi="Calibri" w:cs="Calibri"/>
        </w:rPr>
        <w:t>ucznia niedostosowanego społecznie — zakres działań o charakterze resocjalizacyjnym,</w:t>
      </w:r>
    </w:p>
    <w:p w14:paraId="4C2656AC" w14:textId="77777777" w:rsidR="004879E1" w:rsidRDefault="006666D5">
      <w:pPr>
        <w:pStyle w:val="Akapitzlist"/>
        <w:numPr>
          <w:ilvl w:val="0"/>
          <w:numId w:val="72"/>
        </w:numPr>
        <w:spacing w:before="144" w:after="120" w:line="240" w:lineRule="auto"/>
        <w:jc w:val="both"/>
        <w:rPr>
          <w:rFonts w:ascii="Calibri" w:hAnsi="Calibri" w:cs="Calibri"/>
        </w:rPr>
      </w:pPr>
      <w:r>
        <w:rPr>
          <w:rFonts w:ascii="Calibri" w:hAnsi="Calibri" w:cs="Calibri"/>
        </w:rPr>
        <w:t>ucznia zagrożonego niedostosowaniem społecznym — zakres działań o charakterze socjoterapeutycznym,</w:t>
      </w:r>
    </w:p>
    <w:p w14:paraId="75D7D448" w14:textId="77777777" w:rsidR="004879E1" w:rsidRDefault="006666D5">
      <w:pPr>
        <w:pStyle w:val="Akapitzlist"/>
        <w:numPr>
          <w:ilvl w:val="0"/>
          <w:numId w:val="72"/>
        </w:numPr>
        <w:spacing w:before="144" w:after="120" w:line="240" w:lineRule="auto"/>
        <w:jc w:val="both"/>
        <w:rPr>
          <w:rFonts w:ascii="Calibri" w:hAnsi="Calibri" w:cs="Calibri"/>
        </w:rPr>
      </w:pPr>
      <w:r>
        <w:rPr>
          <w:rFonts w:ascii="Calibri" w:hAnsi="Calibri" w:cs="Calibri"/>
        </w:rPr>
        <w:t>zajęcia związane z wyborem kierunku kształcenia i zawodu.</w:t>
      </w:r>
    </w:p>
    <w:p w14:paraId="73F7B927" w14:textId="77777777" w:rsidR="004879E1" w:rsidRDefault="006666D5">
      <w:pPr>
        <w:numPr>
          <w:ilvl w:val="0"/>
          <w:numId w:val="71"/>
        </w:numPr>
        <w:tabs>
          <w:tab w:val="left" w:pos="0"/>
          <w:tab w:val="left" w:pos="426"/>
        </w:tabs>
        <w:spacing w:before="144" w:after="120"/>
        <w:jc w:val="both"/>
        <w:rPr>
          <w:rFonts w:ascii="Calibri" w:hAnsi="Calibri" w:cs="Calibri"/>
        </w:rPr>
      </w:pPr>
      <w:r>
        <w:rPr>
          <w:rFonts w:ascii="Calibri" w:hAnsi="Calibri" w:cs="Calibri"/>
        </w:rPr>
        <w:t xml:space="preserve">formy, sposoby i okres udzielania uczniowi pomocy psychologiczno-pedagogicznej oraz wymiar godzin, w którym poszczególne formy pomocy będą realizowane, ustalone przez Dyrektora Szkoły zgodnie z przepisami; </w:t>
      </w:r>
    </w:p>
    <w:p w14:paraId="0186F5B2" w14:textId="77777777" w:rsidR="004879E1" w:rsidRDefault="006666D5">
      <w:pPr>
        <w:numPr>
          <w:ilvl w:val="0"/>
          <w:numId w:val="71"/>
        </w:numPr>
        <w:tabs>
          <w:tab w:val="left" w:pos="0"/>
          <w:tab w:val="left" w:pos="426"/>
        </w:tabs>
        <w:spacing w:before="144" w:after="120"/>
        <w:jc w:val="both"/>
        <w:rPr>
          <w:rFonts w:ascii="Calibri" w:hAnsi="Calibri" w:cs="Calibri"/>
        </w:rPr>
      </w:pPr>
      <w:r>
        <w:rPr>
          <w:rFonts w:ascii="Calibri" w:hAnsi="Calibri" w:cs="Calibri"/>
        </w:rPr>
        <w:t>działania wspierające rodziców ucznia oraz, w zależności od potrzeb, zakres współdziałania z poradniami psychologiczno-pedagogicznymi, w tym poradniami specjalistycznymi, placówkami doskonalenia nauczycieli, organizacjami pozarządowymi oraz innymi instytucjami działającymi na rzecz rodziny, dzieci i młodzieży;</w:t>
      </w:r>
    </w:p>
    <w:p w14:paraId="318C7020" w14:textId="77777777" w:rsidR="004879E1" w:rsidRDefault="006666D5">
      <w:pPr>
        <w:numPr>
          <w:ilvl w:val="0"/>
          <w:numId w:val="71"/>
        </w:numPr>
        <w:tabs>
          <w:tab w:val="left" w:pos="0"/>
          <w:tab w:val="left" w:pos="426"/>
        </w:tabs>
        <w:spacing w:before="144" w:after="120"/>
        <w:jc w:val="both"/>
        <w:rPr>
          <w:rFonts w:ascii="Calibri" w:hAnsi="Calibri" w:cs="Calibri"/>
        </w:rPr>
      </w:pPr>
      <w:r>
        <w:rPr>
          <w:rFonts w:ascii="Calibri" w:hAnsi="Calibri" w:cs="Calibri"/>
        </w:rPr>
        <w:t>zajęcia rewalidacyjne, resocjalizacyjne i socjoterapeutyczne oraz inne zajęcia odpowiednie ze względu na indywidualne potrzeby rozwojowe i edukacyjne oraz możliwości psychofizyczne ucznia;</w:t>
      </w:r>
    </w:p>
    <w:p w14:paraId="73B659E2" w14:textId="77777777" w:rsidR="004879E1" w:rsidRDefault="006666D5">
      <w:pPr>
        <w:numPr>
          <w:ilvl w:val="0"/>
          <w:numId w:val="71"/>
        </w:numPr>
        <w:tabs>
          <w:tab w:val="left" w:pos="0"/>
          <w:tab w:val="left" w:pos="426"/>
        </w:tabs>
        <w:spacing w:before="144" w:after="120"/>
        <w:jc w:val="both"/>
        <w:rPr>
          <w:rFonts w:ascii="Calibri" w:hAnsi="Calibri" w:cs="Calibri"/>
        </w:rPr>
      </w:pPr>
      <w:r>
        <w:rPr>
          <w:rFonts w:ascii="Calibri" w:hAnsi="Calibri" w:cs="Calibri"/>
        </w:rPr>
        <w:t>zakres współpracy nauczycieli i specjalistów z rodzicami ucznia w realizacji zadań;</w:t>
      </w:r>
    </w:p>
    <w:p w14:paraId="35A32BC6" w14:textId="77777777" w:rsidR="004879E1" w:rsidRDefault="006666D5">
      <w:pPr>
        <w:numPr>
          <w:ilvl w:val="0"/>
          <w:numId w:val="71"/>
        </w:numPr>
        <w:tabs>
          <w:tab w:val="left" w:pos="0"/>
          <w:tab w:val="left" w:pos="426"/>
        </w:tabs>
        <w:spacing w:before="144" w:after="120"/>
        <w:jc w:val="both"/>
        <w:rPr>
          <w:rFonts w:ascii="Calibri" w:hAnsi="Calibri" w:cs="Calibri"/>
        </w:rPr>
      </w:pPr>
      <w:r>
        <w:rPr>
          <w:rFonts w:ascii="Calibri" w:hAnsi="Calibri" w:cs="Calibri"/>
        </w:rPr>
        <w:t>wykaz zajęć edukacyjnych realizowanych indywidualnie lub w grupie liczącej do 5 uczniów, jeżeli występuje taka potrzeba.</w:t>
      </w:r>
    </w:p>
    <w:p w14:paraId="4FD3261E" w14:textId="7AEA2B60" w:rsidR="004879E1" w:rsidRDefault="006666D5">
      <w:pPr>
        <w:pStyle w:val="Akapitzlist"/>
        <w:numPr>
          <w:ilvl w:val="0"/>
          <w:numId w:val="69"/>
        </w:numPr>
        <w:tabs>
          <w:tab w:val="left" w:pos="720"/>
        </w:tabs>
        <w:spacing w:before="144" w:after="120" w:line="240" w:lineRule="auto"/>
        <w:jc w:val="both"/>
        <w:rPr>
          <w:rFonts w:ascii="Calibri" w:hAnsi="Calibri" w:cs="Calibri"/>
        </w:rPr>
      </w:pPr>
      <w:bookmarkStart w:id="85" w:name="_Hlk63428415"/>
      <w:r>
        <w:rPr>
          <w:rFonts w:ascii="Calibri" w:hAnsi="Calibri" w:cs="Calibri"/>
        </w:rPr>
        <w:t>Rodzice ucznia uczestnicz</w:t>
      </w:r>
      <w:r w:rsidR="004A330D">
        <w:rPr>
          <w:rFonts w:ascii="Calibri" w:hAnsi="Calibri" w:cs="Calibri"/>
        </w:rPr>
        <w:t>ą</w:t>
      </w:r>
      <w:r>
        <w:rPr>
          <w:rFonts w:ascii="Calibri" w:hAnsi="Calibri" w:cs="Calibri"/>
        </w:rPr>
        <w:t xml:space="preserve"> w opracowaniu indywidualnego programu edukacyjno-terapeutycznego oraz w dokonywania okresowej wielospecjalistycznej oceny poziomu funkcjonowania ucznia. </w:t>
      </w:r>
      <w:r w:rsidR="004A330D">
        <w:rPr>
          <w:rFonts w:ascii="Calibri" w:hAnsi="Calibri" w:cs="Calibri"/>
        </w:rPr>
        <w:t>Przewodniczący Zespołu lub D</w:t>
      </w:r>
      <w:r>
        <w:rPr>
          <w:rFonts w:ascii="Calibri" w:hAnsi="Calibri" w:cs="Calibri"/>
        </w:rPr>
        <w:t xml:space="preserve">yrektor Szkoły zawiadamia rodziców o terminie posiedzenia zespołu </w:t>
      </w:r>
      <w:r w:rsidR="004A330D">
        <w:rPr>
          <w:rFonts w:ascii="Calibri" w:hAnsi="Calibri" w:cs="Calibri"/>
        </w:rPr>
        <w:t xml:space="preserve">osobiści, </w:t>
      </w:r>
      <w:r>
        <w:rPr>
          <w:rFonts w:ascii="Calibri" w:hAnsi="Calibri" w:cs="Calibri"/>
        </w:rPr>
        <w:t>listownie</w:t>
      </w:r>
      <w:r w:rsidR="004A330D">
        <w:rPr>
          <w:rFonts w:ascii="Calibri" w:hAnsi="Calibri" w:cs="Calibri"/>
        </w:rPr>
        <w:t>,</w:t>
      </w:r>
      <w:r>
        <w:rPr>
          <w:rFonts w:ascii="Calibri" w:hAnsi="Calibri" w:cs="Calibri"/>
        </w:rPr>
        <w:t xml:space="preserve"> telefonicznie</w:t>
      </w:r>
      <w:r w:rsidR="004A330D">
        <w:rPr>
          <w:rFonts w:ascii="Calibri" w:hAnsi="Calibri" w:cs="Calibri"/>
        </w:rPr>
        <w:t xml:space="preserve"> lub poprzez dziennik elektroniczny</w:t>
      </w:r>
      <w:r>
        <w:rPr>
          <w:rFonts w:ascii="Calibri" w:hAnsi="Calibri" w:cs="Calibri"/>
        </w:rPr>
        <w:t>.</w:t>
      </w:r>
    </w:p>
    <w:bookmarkEnd w:id="85"/>
    <w:p w14:paraId="726A28E8" w14:textId="77777777" w:rsidR="004879E1" w:rsidRDefault="006666D5">
      <w:pPr>
        <w:pStyle w:val="Akapitzlist"/>
        <w:numPr>
          <w:ilvl w:val="0"/>
          <w:numId w:val="69"/>
        </w:numPr>
        <w:tabs>
          <w:tab w:val="left" w:pos="720"/>
        </w:tabs>
        <w:spacing w:before="144" w:after="120" w:line="240" w:lineRule="auto"/>
        <w:jc w:val="both"/>
        <w:rPr>
          <w:rFonts w:ascii="Calibri" w:hAnsi="Calibri" w:cs="Calibri"/>
        </w:rPr>
      </w:pPr>
      <w:r>
        <w:rPr>
          <w:rFonts w:ascii="Calibri" w:hAnsi="Calibri" w:cs="Calibri"/>
        </w:rPr>
        <w:t xml:space="preserve">Rodzice otrzymują kopię programu i kopię wielospecjalistycznej oceny poziomu funkcjonowania ucznia.              </w:t>
      </w:r>
    </w:p>
    <w:p w14:paraId="6DB04E94" w14:textId="77777777" w:rsidR="004879E1" w:rsidRDefault="006666D5">
      <w:pPr>
        <w:pStyle w:val="Akapitzlist"/>
        <w:numPr>
          <w:ilvl w:val="0"/>
          <w:numId w:val="69"/>
        </w:numPr>
        <w:tabs>
          <w:tab w:val="left" w:pos="720"/>
        </w:tabs>
        <w:spacing w:before="144" w:after="120" w:line="240" w:lineRule="auto"/>
        <w:jc w:val="both"/>
        <w:rPr>
          <w:rFonts w:ascii="Calibri" w:hAnsi="Calibri" w:cs="Calibri"/>
        </w:rPr>
      </w:pPr>
      <w:r>
        <w:rPr>
          <w:rFonts w:ascii="Calibri" w:hAnsi="Calibri" w:cs="Calibri"/>
        </w:rPr>
        <w:t xml:space="preserve">W przypadku nieobecności rodziców na posiedzeniu Zespołu wspierającego, rodzice są niezwłocznie zawiadamiani w formie pisemnej o ustalonych dla dziecka formach, okresie udzielania pomocy psychologiczno-pedagogicznej oraz wymiarze godzin, w których poszczególne formy będą realizowane.  </w:t>
      </w:r>
    </w:p>
    <w:p w14:paraId="1FC37F2D" w14:textId="77777777" w:rsidR="004879E1" w:rsidRDefault="006666D5">
      <w:pPr>
        <w:pStyle w:val="Akapitzlist"/>
        <w:numPr>
          <w:ilvl w:val="0"/>
          <w:numId w:val="69"/>
        </w:numPr>
        <w:tabs>
          <w:tab w:val="left" w:pos="720"/>
        </w:tabs>
        <w:spacing w:before="144" w:after="120" w:line="240" w:lineRule="auto"/>
        <w:jc w:val="both"/>
        <w:rPr>
          <w:rFonts w:ascii="Calibri" w:hAnsi="Calibri" w:cs="Calibri"/>
        </w:rPr>
      </w:pPr>
      <w:r>
        <w:rPr>
          <w:rFonts w:ascii="Calibri" w:hAnsi="Calibri" w:cs="Calibri"/>
        </w:rPr>
        <w:lastRenderedPageBreak/>
        <w:t xml:space="preserve"> Wymiar godzin poszczególnych form udzielania uczniom pomocy psychologiczno-pedagogicznej ustala Dyrektor Szkoły, biorąc pod uwagę wszystkie godziny, które w danym roku szkolnym mogą być przeznaczone na realizację tych form.</w:t>
      </w:r>
    </w:p>
    <w:p w14:paraId="29F29B1E" w14:textId="77777777" w:rsidR="004879E1" w:rsidRDefault="006666D5">
      <w:pPr>
        <w:pStyle w:val="Akapitzlist"/>
        <w:numPr>
          <w:ilvl w:val="0"/>
          <w:numId w:val="69"/>
        </w:numPr>
        <w:tabs>
          <w:tab w:val="left" w:pos="720"/>
        </w:tabs>
        <w:spacing w:before="144" w:after="120" w:line="240" w:lineRule="auto"/>
        <w:jc w:val="both"/>
        <w:rPr>
          <w:rFonts w:ascii="Calibri" w:hAnsi="Calibri" w:cs="Calibri"/>
        </w:rPr>
      </w:pPr>
      <w:r>
        <w:rPr>
          <w:rFonts w:ascii="Calibri" w:hAnsi="Calibri" w:cs="Calibri"/>
        </w:rPr>
        <w:t>Nauczyciele pracujący z uczniem, dla którego został opracowany Indywidualny Program Edukacyjno-Terapeutyczny mają obowiązek znać jego treść oraz stosować się do zaleceń zawartych w nim.</w:t>
      </w:r>
    </w:p>
    <w:p w14:paraId="5B35A976" w14:textId="77777777" w:rsidR="004879E1" w:rsidRDefault="006666D5">
      <w:pPr>
        <w:pStyle w:val="Nagwek3"/>
        <w:spacing w:before="144" w:line="240" w:lineRule="auto"/>
        <w:ind w:left="0" w:firstLine="0"/>
        <w:rPr>
          <w:rFonts w:ascii="Calibri" w:hAnsi="Calibri" w:cs="Calibri"/>
          <w:b/>
          <w:color w:val="1F3864"/>
          <w:sz w:val="22"/>
          <w:szCs w:val="24"/>
        </w:rPr>
      </w:pPr>
      <w:bookmarkStart w:id="86" w:name="_Toc502218142"/>
      <w:bookmarkStart w:id="87" w:name="_Toc63674834"/>
      <w:r>
        <w:rPr>
          <w:rFonts w:ascii="Calibri" w:hAnsi="Calibri" w:cs="Calibri"/>
          <w:b/>
          <w:color w:val="1F3864"/>
          <w:sz w:val="22"/>
          <w:szCs w:val="24"/>
        </w:rPr>
        <w:t>Rozdział 9</w:t>
      </w:r>
      <w:r>
        <w:rPr>
          <w:rFonts w:ascii="Calibri" w:hAnsi="Calibri" w:cs="Calibri"/>
          <w:b/>
          <w:color w:val="1F3864"/>
          <w:sz w:val="22"/>
          <w:szCs w:val="24"/>
        </w:rPr>
        <w:br/>
        <w:t>Nauczanie indywidualne</w:t>
      </w:r>
      <w:bookmarkEnd w:id="86"/>
      <w:bookmarkEnd w:id="87"/>
    </w:p>
    <w:p w14:paraId="34B2EC5C" w14:textId="77777777" w:rsidR="004879E1" w:rsidRDefault="006666D5">
      <w:pPr>
        <w:pStyle w:val="paragraf0"/>
        <w:numPr>
          <w:ilvl w:val="0"/>
          <w:numId w:val="2"/>
        </w:numPr>
        <w:spacing w:before="144" w:after="120"/>
        <w:jc w:val="both"/>
        <w:rPr>
          <w:rFonts w:ascii="Calibri" w:hAnsi="Calibri" w:cs="Calibri"/>
        </w:rPr>
      </w:pPr>
      <w:r>
        <w:rPr>
          <w:rFonts w:ascii="Calibri" w:hAnsi="Calibri" w:cs="Calibri"/>
        </w:rPr>
        <w:t>1. Uczniów, którym stan zdrowia uniemożliwia lub znacznie utrudnia uczęszczanie do szkoły obejmuje się indywidualnym nauczaniem.</w:t>
      </w:r>
    </w:p>
    <w:p w14:paraId="4F224CC1" w14:textId="77777777" w:rsidR="004879E1" w:rsidRDefault="006666D5">
      <w:pPr>
        <w:pStyle w:val="Akapitzlist"/>
        <w:numPr>
          <w:ilvl w:val="0"/>
          <w:numId w:val="73"/>
        </w:numPr>
        <w:tabs>
          <w:tab w:val="left" w:pos="720"/>
        </w:tabs>
        <w:spacing w:before="144" w:after="120" w:line="240" w:lineRule="auto"/>
        <w:jc w:val="both"/>
        <w:rPr>
          <w:rFonts w:ascii="Calibri" w:hAnsi="Calibri" w:cs="Calibri"/>
        </w:rPr>
      </w:pPr>
      <w:r>
        <w:rPr>
          <w:rFonts w:ascii="Calibri" w:hAnsi="Calibri" w:cs="Calibri"/>
        </w:rPr>
        <w:t xml:space="preserve">Indywidualne nauczanie organizuje Dyrektor Szkoły. Indywidualne nauczanie organizuje się na czas określony wskazany w orzeczeniu o potrzebie indywidualnego nauczania w porozumieniu z organem prowadzącym szkołę. </w:t>
      </w:r>
    </w:p>
    <w:p w14:paraId="71E75EF4" w14:textId="77777777" w:rsidR="004879E1" w:rsidRDefault="006666D5">
      <w:pPr>
        <w:pStyle w:val="Akapitzlist"/>
        <w:numPr>
          <w:ilvl w:val="0"/>
          <w:numId w:val="73"/>
        </w:numPr>
        <w:tabs>
          <w:tab w:val="left" w:pos="720"/>
        </w:tabs>
        <w:spacing w:before="144" w:after="120" w:line="240" w:lineRule="auto"/>
        <w:jc w:val="both"/>
        <w:rPr>
          <w:rFonts w:ascii="Calibri" w:hAnsi="Calibri" w:cs="Calibri"/>
        </w:rPr>
      </w:pPr>
      <w:r>
        <w:rPr>
          <w:rFonts w:ascii="Calibri" w:hAnsi="Calibri" w:cs="Calibri"/>
        </w:rPr>
        <w:t xml:space="preserve">Dyrektor Szkoły po ustaleniach zakresu i czasu prowadzenia nauczania indywidualnego z organem prowadzącym zasięga opinii rodziców (prawnych opiekunów) celem ustalenia czasu prowadzenia zajęć. </w:t>
      </w:r>
    </w:p>
    <w:p w14:paraId="5432A47C" w14:textId="77777777" w:rsidR="004879E1" w:rsidRDefault="006666D5">
      <w:pPr>
        <w:pStyle w:val="Akapitzlist"/>
        <w:numPr>
          <w:ilvl w:val="0"/>
          <w:numId w:val="73"/>
        </w:numPr>
        <w:tabs>
          <w:tab w:val="left" w:pos="720"/>
        </w:tabs>
        <w:spacing w:before="144" w:after="120" w:line="240" w:lineRule="auto"/>
        <w:jc w:val="both"/>
        <w:rPr>
          <w:rFonts w:ascii="Calibri" w:hAnsi="Calibri" w:cs="Calibri"/>
        </w:rPr>
      </w:pPr>
      <w:r>
        <w:rPr>
          <w:rFonts w:ascii="Calibri" w:hAnsi="Calibri" w:cs="Calibri"/>
        </w:rPr>
        <w:t xml:space="preserve">Zajęcia indywidualnego nauczania przydziela dyrektor nauczycielom zatrudnionym </w:t>
      </w:r>
      <w:r>
        <w:rPr>
          <w:rFonts w:ascii="Calibri" w:hAnsi="Calibri" w:cs="Calibri"/>
        </w:rPr>
        <w:br/>
        <w:t>w Szkole zgodnie z posiadanymi kwalifikacjami, zaś w przypadku prowadzenia zajęć indywidualnego nauczania w klasach I-III zajęcia powierza się jednemu lub dwóm nauczycielom.</w:t>
      </w:r>
    </w:p>
    <w:p w14:paraId="35DD0DFA" w14:textId="77777777" w:rsidR="004879E1" w:rsidRDefault="006666D5">
      <w:pPr>
        <w:pStyle w:val="Akapitzlist"/>
        <w:numPr>
          <w:ilvl w:val="0"/>
          <w:numId w:val="73"/>
        </w:numPr>
        <w:tabs>
          <w:tab w:val="left" w:pos="720"/>
        </w:tabs>
        <w:spacing w:before="144" w:after="120" w:line="240" w:lineRule="auto"/>
        <w:jc w:val="both"/>
        <w:rPr>
          <w:rFonts w:ascii="Calibri" w:hAnsi="Calibri" w:cs="Calibri"/>
        </w:rPr>
      </w:pPr>
      <w:r>
        <w:rPr>
          <w:rFonts w:ascii="Calibri" w:hAnsi="Calibri" w:cs="Calibri"/>
        </w:rPr>
        <w:t xml:space="preserve">W uzasadnionych przypadkach dyrektor może powierzyć prowadzenie zajęć indywidualnego nauczania nauczycielowi zatrudnionemu spoza placówki. Może to nastąpić </w:t>
      </w:r>
      <w:r>
        <w:rPr>
          <w:rFonts w:ascii="Calibri" w:hAnsi="Calibri" w:cs="Calibri"/>
        </w:rPr>
        <w:br/>
        <w:t xml:space="preserve">w sytuacji braku nauczyciela do nauczania odpowiedniej edukacji, znacznej odległości miejsca prowadzenia zajęć od siedziby Szkoły lub w związku z trudnościami dojazdu nauczyciela na zajęcia. </w:t>
      </w:r>
    </w:p>
    <w:p w14:paraId="7C6DFCFE" w14:textId="77777777" w:rsidR="004879E1" w:rsidRDefault="006666D5">
      <w:pPr>
        <w:pStyle w:val="Akapitzlist"/>
        <w:numPr>
          <w:ilvl w:val="0"/>
          <w:numId w:val="73"/>
        </w:numPr>
        <w:tabs>
          <w:tab w:val="left" w:pos="720"/>
        </w:tabs>
        <w:spacing w:before="144" w:after="120" w:line="240" w:lineRule="auto"/>
        <w:jc w:val="both"/>
        <w:rPr>
          <w:rFonts w:ascii="Calibri" w:hAnsi="Calibri" w:cs="Calibri"/>
        </w:rPr>
      </w:pPr>
      <w:r>
        <w:rPr>
          <w:rFonts w:ascii="Calibri" w:hAnsi="Calibri" w:cs="Calibri"/>
        </w:rPr>
        <w:t>Za zajęcia indywidualnego nauczania uważa się zajęcia prowadzone w indywidualnym i bezpośrednim kontakcie z uczniem.</w:t>
      </w:r>
    </w:p>
    <w:p w14:paraId="228F9FED" w14:textId="77777777" w:rsidR="004879E1" w:rsidRDefault="006666D5">
      <w:pPr>
        <w:pStyle w:val="Akapitzlist"/>
        <w:numPr>
          <w:ilvl w:val="0"/>
          <w:numId w:val="73"/>
        </w:numPr>
        <w:tabs>
          <w:tab w:val="left" w:pos="720"/>
        </w:tabs>
        <w:spacing w:before="144" w:after="120" w:line="240" w:lineRule="auto"/>
        <w:jc w:val="both"/>
        <w:rPr>
          <w:rFonts w:ascii="Calibri" w:hAnsi="Calibri" w:cs="Calibri"/>
        </w:rPr>
      </w:pPr>
      <w:r>
        <w:rPr>
          <w:rFonts w:ascii="Calibri" w:hAnsi="Calibri" w:cs="Calibri"/>
        </w:rPr>
        <w:t xml:space="preserve">Zajęcia indywidualnego nauczania prowadzi się w miejscu pobytu ucznia oraz zgodnie ze wskazaniami w orzeczeniu. </w:t>
      </w:r>
    </w:p>
    <w:p w14:paraId="7AF7001D" w14:textId="77777777" w:rsidR="004879E1" w:rsidRDefault="006666D5">
      <w:pPr>
        <w:pStyle w:val="Akapitzlist"/>
        <w:numPr>
          <w:ilvl w:val="0"/>
          <w:numId w:val="73"/>
        </w:numPr>
        <w:tabs>
          <w:tab w:val="left" w:pos="720"/>
        </w:tabs>
        <w:spacing w:before="144" w:after="120" w:line="240" w:lineRule="auto"/>
        <w:jc w:val="both"/>
        <w:rPr>
          <w:rFonts w:ascii="Calibri" w:hAnsi="Calibri" w:cs="Calibri"/>
        </w:rPr>
      </w:pPr>
      <w:r>
        <w:rPr>
          <w:rFonts w:ascii="Calibri" w:hAnsi="Calibri" w:cs="Calibri"/>
        </w:rPr>
        <w:t xml:space="preserve">W indywidualnym nauczaniu realizuje się wszystkie obowiązkowe zajęcia edukacyjne wynikające z ramowych planów nauczania dostosowane do potrzeb i możliwości psychofizycznych ucznia, z wyjątkiem przedmiotów z których uczeń jest zwolniony, zgodnie z odrębnymi przepisami (WF, język obcy). </w:t>
      </w:r>
    </w:p>
    <w:p w14:paraId="70CC6180" w14:textId="77777777" w:rsidR="004879E1" w:rsidRDefault="006666D5">
      <w:pPr>
        <w:pStyle w:val="Akapitzlist"/>
        <w:numPr>
          <w:ilvl w:val="0"/>
          <w:numId w:val="73"/>
        </w:numPr>
        <w:tabs>
          <w:tab w:val="left" w:pos="720"/>
        </w:tabs>
        <w:spacing w:before="144" w:after="120" w:line="240" w:lineRule="auto"/>
        <w:jc w:val="both"/>
        <w:rPr>
          <w:rFonts w:ascii="Calibri" w:hAnsi="Calibri" w:cs="Calibri"/>
        </w:rPr>
      </w:pPr>
      <w:r>
        <w:rPr>
          <w:rFonts w:ascii="Calibri" w:hAnsi="Calibri" w:cs="Calibri"/>
        </w:rPr>
        <w:t xml:space="preserve">Na wniosek nauczyciela prowadzącego zajęcia indywidualne nauczanie, dyrektor może zezwolić na odstąpienie od realizacji niektórych treści wynikających z podstawy programowej, stosownie do możliwości psychofizycznych ucznia oraz warunków, w których zajęcia są realizowane. </w:t>
      </w:r>
    </w:p>
    <w:p w14:paraId="6BC56D33" w14:textId="77777777" w:rsidR="004879E1" w:rsidRDefault="006666D5">
      <w:pPr>
        <w:pStyle w:val="Akapitzlist"/>
        <w:numPr>
          <w:ilvl w:val="0"/>
          <w:numId w:val="73"/>
        </w:numPr>
        <w:tabs>
          <w:tab w:val="left" w:pos="720"/>
        </w:tabs>
        <w:spacing w:before="144" w:after="120" w:line="240" w:lineRule="auto"/>
        <w:jc w:val="both"/>
        <w:rPr>
          <w:rFonts w:ascii="Calibri" w:hAnsi="Calibri" w:cs="Calibri"/>
        </w:rPr>
      </w:pPr>
      <w:r>
        <w:rPr>
          <w:rFonts w:ascii="Calibri" w:hAnsi="Calibri" w:cs="Calibri"/>
        </w:rPr>
        <w:lastRenderedPageBreak/>
        <w:t xml:space="preserve">Wniosek, o którym mowa w ust. 9 składa się w formie pisemnej wraz z uzasadnieniem. Wniosek, o którym mowa w ust. 9 wpisuje się do Dziennika indywidualnego nauczania, zaś Dyrektor Szkoły akceptuje go własnoręcznym podpisem. </w:t>
      </w:r>
    </w:p>
    <w:p w14:paraId="0FFB278E" w14:textId="77777777" w:rsidR="004879E1" w:rsidRDefault="006666D5">
      <w:pPr>
        <w:pStyle w:val="Akapitzlist"/>
        <w:numPr>
          <w:ilvl w:val="0"/>
          <w:numId w:val="73"/>
        </w:numPr>
        <w:tabs>
          <w:tab w:val="left" w:pos="720"/>
        </w:tabs>
        <w:spacing w:before="144" w:after="120" w:line="240" w:lineRule="auto"/>
        <w:jc w:val="both"/>
        <w:rPr>
          <w:rFonts w:ascii="Calibri" w:hAnsi="Calibri" w:cs="Calibri"/>
        </w:rPr>
      </w:pPr>
      <w:r>
        <w:rPr>
          <w:rFonts w:ascii="Calibri" w:hAnsi="Calibri" w:cs="Calibri"/>
        </w:rPr>
        <w:t xml:space="preserve">Dzienniki indywidualnego nauczania zakłada się i prowadzi odrębnie dla każdego ucznia. </w:t>
      </w:r>
    </w:p>
    <w:p w14:paraId="312926F6" w14:textId="77777777" w:rsidR="004879E1" w:rsidRDefault="006666D5">
      <w:pPr>
        <w:pStyle w:val="Akapitzlist"/>
        <w:numPr>
          <w:ilvl w:val="0"/>
          <w:numId w:val="73"/>
        </w:numPr>
        <w:tabs>
          <w:tab w:val="left" w:pos="720"/>
        </w:tabs>
        <w:spacing w:before="144" w:after="120" w:line="240" w:lineRule="auto"/>
        <w:jc w:val="both"/>
        <w:rPr>
          <w:rFonts w:ascii="Calibri" w:hAnsi="Calibri" w:cs="Calibri"/>
        </w:rPr>
      </w:pPr>
      <w:r>
        <w:rPr>
          <w:rFonts w:ascii="Calibri" w:hAnsi="Calibri" w:cs="Calibri"/>
        </w:rPr>
        <w:t>Tygodniowy wymiar godzin zajęć indywidualnego nauczania realizowanego bezpośrednio z uczniem wynosi:</w:t>
      </w:r>
    </w:p>
    <w:p w14:paraId="12C883EF" w14:textId="77777777" w:rsidR="004879E1" w:rsidRDefault="006666D5">
      <w:pPr>
        <w:numPr>
          <w:ilvl w:val="0"/>
          <w:numId w:val="74"/>
        </w:numPr>
        <w:tabs>
          <w:tab w:val="left" w:pos="0"/>
          <w:tab w:val="left" w:pos="426"/>
        </w:tabs>
        <w:spacing w:before="144" w:after="120"/>
        <w:jc w:val="both"/>
        <w:rPr>
          <w:rFonts w:ascii="Calibri" w:hAnsi="Calibri" w:cs="Calibri"/>
        </w:rPr>
      </w:pPr>
      <w:r>
        <w:rPr>
          <w:rFonts w:ascii="Calibri" w:hAnsi="Calibri" w:cs="Calibri"/>
        </w:rPr>
        <w:t>dla uczniów klasy I-III - od 6 do 8. prowadzonych w co najmniej 2 dniach;</w:t>
      </w:r>
    </w:p>
    <w:p w14:paraId="317A3620" w14:textId="77777777" w:rsidR="004879E1" w:rsidRDefault="006666D5">
      <w:pPr>
        <w:numPr>
          <w:ilvl w:val="0"/>
          <w:numId w:val="74"/>
        </w:numPr>
        <w:tabs>
          <w:tab w:val="left" w:pos="0"/>
          <w:tab w:val="left" w:pos="426"/>
        </w:tabs>
        <w:spacing w:before="144" w:after="120"/>
        <w:jc w:val="both"/>
        <w:rPr>
          <w:rFonts w:ascii="Calibri" w:hAnsi="Calibri" w:cs="Calibri"/>
        </w:rPr>
      </w:pPr>
      <w:r>
        <w:rPr>
          <w:rFonts w:ascii="Calibri" w:hAnsi="Calibri" w:cs="Calibri"/>
        </w:rPr>
        <w:t>dla uczniów klasy IV- VIII - od 8 do 10, prowadzonych w co najmniej 3 dniach.</w:t>
      </w:r>
    </w:p>
    <w:p w14:paraId="387B3C59" w14:textId="77777777" w:rsidR="004879E1" w:rsidRDefault="006666D5">
      <w:pPr>
        <w:pStyle w:val="Akapitzlist"/>
        <w:numPr>
          <w:ilvl w:val="0"/>
          <w:numId w:val="73"/>
        </w:numPr>
        <w:tabs>
          <w:tab w:val="left" w:pos="720"/>
        </w:tabs>
        <w:spacing w:before="144" w:after="120" w:line="240" w:lineRule="auto"/>
        <w:jc w:val="both"/>
        <w:rPr>
          <w:rFonts w:ascii="Calibri" w:hAnsi="Calibri" w:cs="Calibri"/>
        </w:rPr>
      </w:pPr>
      <w:r>
        <w:rPr>
          <w:rFonts w:ascii="Calibri" w:hAnsi="Calibri" w:cs="Calibri"/>
        </w:rPr>
        <w:t>Do obowiązków nauczycieli prowadzących zajęcia w ramach nauczania indywidualnego należy:</w:t>
      </w:r>
    </w:p>
    <w:p w14:paraId="6AC6EA30" w14:textId="77777777" w:rsidR="004879E1" w:rsidRDefault="006666D5">
      <w:pPr>
        <w:numPr>
          <w:ilvl w:val="0"/>
          <w:numId w:val="75"/>
        </w:numPr>
        <w:tabs>
          <w:tab w:val="left" w:pos="0"/>
          <w:tab w:val="left" w:pos="426"/>
        </w:tabs>
        <w:spacing w:before="144" w:after="120"/>
        <w:jc w:val="both"/>
        <w:rPr>
          <w:rFonts w:ascii="Calibri" w:hAnsi="Calibri" w:cs="Calibri"/>
        </w:rPr>
      </w:pPr>
      <w:r>
        <w:rPr>
          <w:rFonts w:ascii="Calibri" w:hAnsi="Calibri" w:cs="Calibri"/>
        </w:rPr>
        <w:t>dostosowanie wymagań edukacyjnych do potrzeb i możliwości ucznia;</w:t>
      </w:r>
    </w:p>
    <w:p w14:paraId="6C1314B1" w14:textId="6C98B599" w:rsidR="004879E1" w:rsidRPr="003A43B9" w:rsidRDefault="003A43B9">
      <w:pPr>
        <w:numPr>
          <w:ilvl w:val="0"/>
          <w:numId w:val="75"/>
        </w:numPr>
        <w:tabs>
          <w:tab w:val="left" w:pos="0"/>
          <w:tab w:val="left" w:pos="426"/>
        </w:tabs>
        <w:spacing w:before="144" w:after="120"/>
        <w:jc w:val="both"/>
        <w:rPr>
          <w:rFonts w:ascii="Calibri" w:hAnsi="Calibri" w:cs="Calibri"/>
        </w:rPr>
      </w:pPr>
      <w:r w:rsidRPr="003A43B9">
        <w:rPr>
          <w:rFonts w:ascii="Calibri" w:hAnsi="Calibri" w:cs="Calibri"/>
        </w:rPr>
        <w:t>uchylony</w:t>
      </w:r>
    </w:p>
    <w:p w14:paraId="330DC1D0" w14:textId="77777777" w:rsidR="004879E1" w:rsidRDefault="006666D5">
      <w:pPr>
        <w:numPr>
          <w:ilvl w:val="0"/>
          <w:numId w:val="75"/>
        </w:numPr>
        <w:tabs>
          <w:tab w:val="left" w:pos="0"/>
          <w:tab w:val="left" w:pos="426"/>
        </w:tabs>
        <w:spacing w:before="144" w:after="120"/>
        <w:jc w:val="both"/>
        <w:rPr>
          <w:rFonts w:ascii="Calibri" w:hAnsi="Calibri" w:cs="Calibri"/>
        </w:rPr>
      </w:pPr>
      <w:r>
        <w:rPr>
          <w:rFonts w:ascii="Calibri" w:hAnsi="Calibri" w:cs="Calibri"/>
        </w:rPr>
        <w:t>prowadzenie obserwacji funkcjonowania ucznia w zakresie możliwości uczestniczenia ucznia w życiu Szkoły;</w:t>
      </w:r>
    </w:p>
    <w:p w14:paraId="31D1179D" w14:textId="77777777" w:rsidR="004879E1" w:rsidRDefault="006666D5">
      <w:pPr>
        <w:numPr>
          <w:ilvl w:val="0"/>
          <w:numId w:val="75"/>
        </w:numPr>
        <w:tabs>
          <w:tab w:val="left" w:pos="0"/>
          <w:tab w:val="left" w:pos="426"/>
        </w:tabs>
        <w:spacing w:before="144" w:after="120"/>
        <w:jc w:val="both"/>
        <w:rPr>
          <w:rFonts w:ascii="Calibri" w:hAnsi="Calibri" w:cs="Calibri"/>
        </w:rPr>
      </w:pPr>
      <w:r>
        <w:rPr>
          <w:rFonts w:ascii="Calibri" w:hAnsi="Calibri" w:cs="Calibri"/>
        </w:rPr>
        <w:t>podejmowanie działań umożliwiających kontakt z rówieśnikami;</w:t>
      </w:r>
    </w:p>
    <w:p w14:paraId="3D83ADB7" w14:textId="77777777" w:rsidR="004879E1" w:rsidRDefault="006666D5">
      <w:pPr>
        <w:numPr>
          <w:ilvl w:val="0"/>
          <w:numId w:val="75"/>
        </w:numPr>
        <w:tabs>
          <w:tab w:val="left" w:pos="0"/>
          <w:tab w:val="left" w:pos="426"/>
        </w:tabs>
        <w:spacing w:before="144" w:after="120"/>
        <w:jc w:val="both"/>
        <w:rPr>
          <w:rFonts w:ascii="Calibri" w:hAnsi="Calibri" w:cs="Calibri"/>
        </w:rPr>
      </w:pPr>
      <w:r>
        <w:rPr>
          <w:rFonts w:ascii="Calibri" w:hAnsi="Calibri" w:cs="Calibri"/>
        </w:rPr>
        <w:t>systematyczne prowadzenie Dziennika zajęć indywidualnych.</w:t>
      </w:r>
    </w:p>
    <w:p w14:paraId="7FAC0A7C" w14:textId="77777777" w:rsidR="004879E1" w:rsidRDefault="006666D5">
      <w:pPr>
        <w:pStyle w:val="Akapitzlist"/>
        <w:numPr>
          <w:ilvl w:val="0"/>
          <w:numId w:val="73"/>
        </w:numPr>
        <w:tabs>
          <w:tab w:val="left" w:pos="720"/>
        </w:tabs>
        <w:spacing w:before="144" w:after="120" w:line="240" w:lineRule="auto"/>
        <w:jc w:val="both"/>
        <w:rPr>
          <w:rFonts w:ascii="Calibri" w:hAnsi="Calibri" w:cs="Calibri"/>
        </w:rPr>
      </w:pPr>
      <w:r>
        <w:rPr>
          <w:rFonts w:ascii="Calibri" w:hAnsi="Calibri" w:cs="Calibri"/>
        </w:rPr>
        <w:t xml:space="preserve"> Na podstawie orzeczenia, opinii o aktualnym stanie zdrowia ucznia oraz wniosków z obserwacji nauczycieli i w uzgodnieniu z rodzicami ucznia, Dyrektor Szkoły organizuje różne formy uczestniczenia ucznia w życiu Szkoły, w tym udział w zajęciach rozwijających zainteresowania i uzdolnienia, uroczystościach i imprezach szkolnych oraz wybranych zajęciach edukacyjnych. Wszelkie informacje o możliwościach uczestniczenia dziecka oraz stanowisko rodziców/ prawnych opiekunów odnotowywane są w Dzienniku nauczania indywidualnego. </w:t>
      </w:r>
    </w:p>
    <w:p w14:paraId="061B426B" w14:textId="77777777" w:rsidR="004879E1" w:rsidRDefault="006666D5">
      <w:pPr>
        <w:pStyle w:val="Akapitzlist"/>
        <w:numPr>
          <w:ilvl w:val="0"/>
          <w:numId w:val="73"/>
        </w:numPr>
        <w:tabs>
          <w:tab w:val="left" w:pos="720"/>
        </w:tabs>
        <w:spacing w:before="144" w:after="120" w:line="240" w:lineRule="auto"/>
        <w:jc w:val="both"/>
        <w:rPr>
          <w:rFonts w:ascii="Calibri" w:hAnsi="Calibri" w:cs="Calibri"/>
        </w:rPr>
      </w:pPr>
      <w:r>
        <w:rPr>
          <w:rFonts w:ascii="Calibri" w:hAnsi="Calibri" w:cs="Calibri"/>
        </w:rPr>
        <w:t xml:space="preserve"> Dyrektor Szkoły ma prawo do zawieszenia organizacji nauczania indywidualnego            w przypadku, gdy rodzice złożą wniosek o zawieszenie nauczania indywidualnego wraz                 z zaświadczeniem lekarskim potwierdzającym czasową poprawę zdrowia ucznia, umożliwiającą uczęszczanie ucznia do szkoły.  </w:t>
      </w:r>
    </w:p>
    <w:p w14:paraId="5ECFB0A7" w14:textId="77777777" w:rsidR="004879E1" w:rsidRDefault="006666D5">
      <w:pPr>
        <w:pStyle w:val="Akapitzlist"/>
        <w:numPr>
          <w:ilvl w:val="0"/>
          <w:numId w:val="73"/>
        </w:numPr>
        <w:tabs>
          <w:tab w:val="left" w:pos="720"/>
        </w:tabs>
        <w:spacing w:before="144" w:after="120" w:line="240" w:lineRule="auto"/>
        <w:jc w:val="both"/>
        <w:rPr>
          <w:rFonts w:ascii="Calibri" w:hAnsi="Calibri" w:cs="Calibri"/>
        </w:rPr>
      </w:pPr>
      <w:r>
        <w:rPr>
          <w:rFonts w:ascii="Calibri" w:hAnsi="Calibri" w:cs="Calibri"/>
        </w:rPr>
        <w:t>Dyrektor szkoły zaprzestaje organizacji nauczania indywidualnego na wniosek rodziców/prawnych opiekunów wraz z załączonym zaświadczeniem lekarskim, z którego wynika, że stan zdrowia ucznia umożliwia uczęszczanie ucznia do szkoły. dyrektor szkoły w przypadku zawieszenia nauczania indywidualnego jest zobowiązany powiadomić poradnię ppp, która wydała orzeczenie oraz organ prowadzący szkołę.</w:t>
      </w:r>
    </w:p>
    <w:p w14:paraId="60B8CFD5" w14:textId="77777777" w:rsidR="004879E1" w:rsidRDefault="006666D5">
      <w:pPr>
        <w:pStyle w:val="Akapitzlist"/>
        <w:numPr>
          <w:ilvl w:val="0"/>
          <w:numId w:val="73"/>
        </w:numPr>
        <w:tabs>
          <w:tab w:val="left" w:pos="720"/>
        </w:tabs>
        <w:spacing w:before="144" w:after="120" w:line="240" w:lineRule="auto"/>
        <w:jc w:val="both"/>
        <w:rPr>
          <w:rFonts w:ascii="Calibri" w:hAnsi="Calibri" w:cs="Calibri"/>
        </w:rPr>
      </w:pPr>
      <w:r>
        <w:rPr>
          <w:rFonts w:ascii="Calibri" w:hAnsi="Calibri" w:cs="Calibri"/>
        </w:rPr>
        <w:t xml:space="preserve">Uczeń podlegający nauczaniu indywidualnemu podlega klasyfikacji i promowaniu na zasadach określonych w WZO. </w:t>
      </w:r>
    </w:p>
    <w:p w14:paraId="2D09FE10" w14:textId="77777777" w:rsidR="004879E1" w:rsidRDefault="006666D5">
      <w:pPr>
        <w:pStyle w:val="Nagwek3"/>
        <w:spacing w:before="144" w:line="240" w:lineRule="auto"/>
        <w:ind w:left="0" w:firstLine="0"/>
        <w:rPr>
          <w:rFonts w:ascii="Calibri" w:hAnsi="Calibri" w:cs="Calibri"/>
          <w:b/>
          <w:color w:val="1F3864"/>
          <w:sz w:val="22"/>
          <w:szCs w:val="24"/>
        </w:rPr>
      </w:pPr>
      <w:bookmarkStart w:id="88" w:name="__RefHeading__56_1147354137"/>
      <w:bookmarkStart w:id="89" w:name="_Toc502218143"/>
      <w:bookmarkStart w:id="90" w:name="_Toc63674835"/>
      <w:bookmarkEnd w:id="88"/>
      <w:r>
        <w:rPr>
          <w:rFonts w:ascii="Calibri" w:hAnsi="Calibri" w:cs="Calibri"/>
          <w:b/>
          <w:color w:val="1F3864"/>
          <w:sz w:val="22"/>
          <w:szCs w:val="24"/>
        </w:rPr>
        <w:lastRenderedPageBreak/>
        <w:t>Rozdział 10</w:t>
      </w:r>
      <w:r>
        <w:rPr>
          <w:rFonts w:ascii="Calibri" w:hAnsi="Calibri" w:cs="Calibri"/>
          <w:b/>
          <w:color w:val="1F3864"/>
          <w:sz w:val="22"/>
          <w:szCs w:val="24"/>
        </w:rPr>
        <w:br/>
        <w:t>Indywidualny tok nauki, indywidualny program nauki</w:t>
      </w:r>
      <w:bookmarkEnd w:id="89"/>
      <w:bookmarkEnd w:id="90"/>
    </w:p>
    <w:p w14:paraId="736483ED" w14:textId="77777777" w:rsidR="004879E1" w:rsidRDefault="006666D5">
      <w:pPr>
        <w:pStyle w:val="paragraf0"/>
        <w:numPr>
          <w:ilvl w:val="0"/>
          <w:numId w:val="2"/>
        </w:numPr>
        <w:spacing w:before="144" w:after="120"/>
        <w:jc w:val="both"/>
        <w:rPr>
          <w:rFonts w:ascii="Calibri" w:hAnsi="Calibri" w:cs="Calibri"/>
        </w:rPr>
      </w:pPr>
      <w:r>
        <w:rPr>
          <w:rFonts w:ascii="Calibri" w:hAnsi="Calibri" w:cs="Calibri"/>
          <w:bCs/>
        </w:rPr>
        <w:t>1.</w:t>
      </w:r>
      <w:r>
        <w:rPr>
          <w:rFonts w:ascii="Calibri" w:hAnsi="Calibri" w:cs="Calibri"/>
          <w:b/>
          <w:bCs/>
        </w:rPr>
        <w:t xml:space="preserve"> </w:t>
      </w:r>
      <w:r>
        <w:rPr>
          <w:rFonts w:ascii="Calibri" w:hAnsi="Calibri" w:cs="Calibri"/>
          <w:bCs/>
        </w:rPr>
        <w:t xml:space="preserve">Szkoła umożliwia realizację indywidualnego toku nauki lub realizację indywidualnego programu nauki </w:t>
      </w:r>
      <w:r>
        <w:rPr>
          <w:rFonts w:ascii="Calibri" w:hAnsi="Calibri" w:cs="Calibri"/>
        </w:rPr>
        <w:t>zgodnie z rozporządzeniem Uczeń ubiegający się o ITN powinien wykazać się:</w:t>
      </w:r>
    </w:p>
    <w:p w14:paraId="72260C50" w14:textId="77777777" w:rsidR="004879E1" w:rsidRDefault="006666D5">
      <w:pPr>
        <w:numPr>
          <w:ilvl w:val="0"/>
          <w:numId w:val="76"/>
        </w:numPr>
        <w:tabs>
          <w:tab w:val="left" w:pos="0"/>
          <w:tab w:val="left" w:pos="426"/>
        </w:tabs>
        <w:spacing w:before="144" w:after="120"/>
        <w:jc w:val="both"/>
        <w:rPr>
          <w:rFonts w:ascii="Calibri" w:hAnsi="Calibri" w:cs="Calibri"/>
        </w:rPr>
      </w:pPr>
      <w:r>
        <w:rPr>
          <w:rFonts w:ascii="Calibri" w:hAnsi="Calibri" w:cs="Calibri"/>
        </w:rPr>
        <w:t>wybitnymi uzdolnieniami i zainteresowaniami z jednego, kilku lub wszystkich przedmiotów;</w:t>
      </w:r>
    </w:p>
    <w:p w14:paraId="38B34496" w14:textId="77777777" w:rsidR="004879E1" w:rsidRDefault="006666D5">
      <w:pPr>
        <w:numPr>
          <w:ilvl w:val="0"/>
          <w:numId w:val="76"/>
        </w:numPr>
        <w:tabs>
          <w:tab w:val="left" w:pos="0"/>
          <w:tab w:val="left" w:pos="426"/>
        </w:tabs>
        <w:spacing w:before="144" w:after="120"/>
        <w:jc w:val="both"/>
        <w:rPr>
          <w:rFonts w:ascii="Calibri" w:hAnsi="Calibri" w:cs="Calibri"/>
        </w:rPr>
      </w:pPr>
      <w:r>
        <w:rPr>
          <w:rFonts w:ascii="Calibri" w:hAnsi="Calibri" w:cs="Calibri"/>
        </w:rPr>
        <w:t>oceną celującą lub bardzo dobrą z tego przedmiotu/przedmiotów na koniec roku/okresu.</w:t>
      </w:r>
    </w:p>
    <w:p w14:paraId="505AFB25" w14:textId="77777777" w:rsidR="004879E1" w:rsidRDefault="006666D5">
      <w:pPr>
        <w:pStyle w:val="Akapitzlist"/>
        <w:numPr>
          <w:ilvl w:val="0"/>
          <w:numId w:val="77"/>
        </w:numPr>
        <w:tabs>
          <w:tab w:val="left" w:pos="720"/>
        </w:tabs>
        <w:spacing w:before="144" w:after="120" w:line="240" w:lineRule="auto"/>
        <w:jc w:val="both"/>
        <w:rPr>
          <w:rFonts w:ascii="Calibri" w:hAnsi="Calibri" w:cs="Calibri"/>
        </w:rPr>
      </w:pPr>
      <w:r>
        <w:rPr>
          <w:rFonts w:ascii="Calibri" w:hAnsi="Calibri" w:cs="Calibri"/>
        </w:rPr>
        <w:t>Indywidualny tok nauki może być realizowany według programu nauczania objętego szkolnym zestawem programów nauczania lub indywidualnego programu nauki.</w:t>
      </w:r>
    </w:p>
    <w:p w14:paraId="4D618D50" w14:textId="77777777" w:rsidR="004879E1" w:rsidRDefault="006666D5">
      <w:pPr>
        <w:pStyle w:val="Akapitzlist"/>
        <w:numPr>
          <w:ilvl w:val="0"/>
          <w:numId w:val="77"/>
        </w:numPr>
        <w:tabs>
          <w:tab w:val="left" w:pos="720"/>
        </w:tabs>
        <w:spacing w:before="144" w:after="120" w:line="240" w:lineRule="auto"/>
        <w:jc w:val="both"/>
        <w:rPr>
          <w:rFonts w:ascii="Calibri" w:hAnsi="Calibri" w:cs="Calibri"/>
        </w:rPr>
      </w:pPr>
      <w:r>
        <w:rPr>
          <w:rFonts w:ascii="Calibri" w:hAnsi="Calibri" w:cs="Calibri"/>
        </w:rPr>
        <w:t>Zezwolenie na indywidualny program nauki lub tok nauki może być udzielone po upływie co najmniej jednego roku nauki, a w uzasadnionych przypadkach – po śródrocznej klasyfikacji.</w:t>
      </w:r>
    </w:p>
    <w:p w14:paraId="32770BDB" w14:textId="77777777" w:rsidR="004879E1" w:rsidRDefault="006666D5">
      <w:pPr>
        <w:pStyle w:val="Akapitzlist"/>
        <w:numPr>
          <w:ilvl w:val="0"/>
          <w:numId w:val="77"/>
        </w:numPr>
        <w:tabs>
          <w:tab w:val="left" w:pos="720"/>
        </w:tabs>
        <w:spacing w:before="144" w:after="120" w:line="240" w:lineRule="auto"/>
        <w:jc w:val="both"/>
        <w:rPr>
          <w:rFonts w:ascii="Calibri" w:hAnsi="Calibri" w:cs="Calibri"/>
        </w:rPr>
      </w:pPr>
      <w:r>
        <w:rPr>
          <w:rFonts w:ascii="Calibri" w:hAnsi="Calibri" w:cs="Calibri"/>
        </w:rPr>
        <w:t>Uczeń może realizować ITN w zakresie jednego, kilku lub wszystkich obowiązkowych zajęć edukacyjnych, przewidzianych w planie nauczania danej klasy.</w:t>
      </w:r>
    </w:p>
    <w:p w14:paraId="1C0EA993" w14:textId="77777777" w:rsidR="004879E1" w:rsidRDefault="006666D5">
      <w:pPr>
        <w:pStyle w:val="Akapitzlist"/>
        <w:numPr>
          <w:ilvl w:val="0"/>
          <w:numId w:val="77"/>
        </w:numPr>
        <w:tabs>
          <w:tab w:val="left" w:pos="720"/>
        </w:tabs>
        <w:spacing w:before="144" w:after="120" w:line="240" w:lineRule="auto"/>
        <w:jc w:val="both"/>
        <w:rPr>
          <w:rFonts w:ascii="Calibri" w:hAnsi="Calibri" w:cs="Calibri"/>
        </w:rPr>
      </w:pPr>
      <w:r>
        <w:rPr>
          <w:rFonts w:ascii="Calibri" w:hAnsi="Calibri" w:cs="Calibri"/>
        </w:rPr>
        <w:t>Uczeń objęty ITN może realizować w ciągu jednego roku szkolnego program nauczania z zakresu dwóch lub więcej klas i może być klasyfikowany i promowany w czasie całego roku szkolnego.</w:t>
      </w:r>
    </w:p>
    <w:p w14:paraId="798C3E25" w14:textId="77777777" w:rsidR="004879E1" w:rsidRDefault="006666D5">
      <w:pPr>
        <w:pStyle w:val="Akapitzlist"/>
        <w:numPr>
          <w:ilvl w:val="0"/>
          <w:numId w:val="77"/>
        </w:numPr>
        <w:tabs>
          <w:tab w:val="left" w:pos="720"/>
        </w:tabs>
        <w:spacing w:before="144" w:after="120" w:line="240" w:lineRule="auto"/>
        <w:jc w:val="both"/>
        <w:rPr>
          <w:rFonts w:ascii="Calibri" w:hAnsi="Calibri" w:cs="Calibri"/>
        </w:rPr>
      </w:pPr>
      <w:r>
        <w:rPr>
          <w:rFonts w:ascii="Calibri" w:hAnsi="Calibri" w:cs="Calibri"/>
        </w:rPr>
        <w:t xml:space="preserve">Z wnioskiem o udzielenie zezwolenia na ITN mogą wystąpić: </w:t>
      </w:r>
    </w:p>
    <w:p w14:paraId="1439182A" w14:textId="77777777" w:rsidR="004879E1" w:rsidRDefault="006666D5">
      <w:pPr>
        <w:numPr>
          <w:ilvl w:val="0"/>
          <w:numId w:val="78"/>
        </w:numPr>
        <w:tabs>
          <w:tab w:val="left" w:pos="0"/>
          <w:tab w:val="left" w:pos="426"/>
        </w:tabs>
        <w:spacing w:before="144" w:after="120"/>
        <w:jc w:val="both"/>
        <w:rPr>
          <w:rFonts w:ascii="Calibri" w:hAnsi="Calibri" w:cs="Calibri"/>
        </w:rPr>
      </w:pPr>
      <w:r>
        <w:rPr>
          <w:rFonts w:ascii="Calibri" w:hAnsi="Calibri" w:cs="Calibri"/>
        </w:rPr>
        <w:t>rodzice (prawni opiekunowie) ucznia;</w:t>
      </w:r>
    </w:p>
    <w:p w14:paraId="6D60CD82" w14:textId="77777777" w:rsidR="004879E1" w:rsidRDefault="006666D5">
      <w:pPr>
        <w:numPr>
          <w:ilvl w:val="0"/>
          <w:numId w:val="78"/>
        </w:numPr>
        <w:tabs>
          <w:tab w:val="left" w:pos="0"/>
          <w:tab w:val="left" w:pos="426"/>
        </w:tabs>
        <w:spacing w:before="144" w:after="120"/>
        <w:jc w:val="both"/>
        <w:rPr>
          <w:rFonts w:ascii="Calibri" w:hAnsi="Calibri" w:cs="Calibri"/>
        </w:rPr>
      </w:pPr>
      <w:r>
        <w:rPr>
          <w:rFonts w:ascii="Calibri" w:hAnsi="Calibri" w:cs="Calibri"/>
        </w:rPr>
        <w:t>wychowawca klasy lub nauczyciel prowadzący zajęcia edukacyjne, których dotyczy wniosek – za zgodą rodziców (prawnych opiekunów).</w:t>
      </w:r>
    </w:p>
    <w:p w14:paraId="35B8F4A8" w14:textId="77777777" w:rsidR="004879E1" w:rsidRDefault="006666D5">
      <w:pPr>
        <w:pStyle w:val="Akapitzlist"/>
        <w:numPr>
          <w:ilvl w:val="0"/>
          <w:numId w:val="77"/>
        </w:numPr>
        <w:tabs>
          <w:tab w:val="left" w:pos="720"/>
        </w:tabs>
        <w:spacing w:before="144" w:after="120" w:line="240" w:lineRule="auto"/>
        <w:jc w:val="both"/>
        <w:rPr>
          <w:rFonts w:ascii="Calibri" w:hAnsi="Calibri" w:cs="Calibri"/>
        </w:rPr>
      </w:pPr>
      <w:r>
        <w:rPr>
          <w:rFonts w:ascii="Calibri" w:hAnsi="Calibri" w:cs="Calibri"/>
        </w:rPr>
        <w:t xml:space="preserve"> Wniosek składa się do dyrektora za pośrednictwem wychowawcy oddziału, który dołącza do wniosku opinię o predyspozycjach, możliwościach, oczekiwaniach i osiągnięciach ucznia.</w:t>
      </w:r>
    </w:p>
    <w:p w14:paraId="138E9166" w14:textId="77777777" w:rsidR="004879E1" w:rsidRDefault="006666D5">
      <w:pPr>
        <w:pStyle w:val="Akapitzlist"/>
        <w:numPr>
          <w:ilvl w:val="0"/>
          <w:numId w:val="77"/>
        </w:numPr>
        <w:tabs>
          <w:tab w:val="left" w:pos="720"/>
        </w:tabs>
        <w:spacing w:before="144" w:after="120" w:line="240" w:lineRule="auto"/>
        <w:jc w:val="both"/>
        <w:rPr>
          <w:rFonts w:ascii="Calibri" w:hAnsi="Calibri" w:cs="Calibri"/>
        </w:rPr>
      </w:pPr>
      <w:r>
        <w:rPr>
          <w:rFonts w:ascii="Calibri" w:hAnsi="Calibri" w:cs="Calibri"/>
        </w:rPr>
        <w:t>Nauczyciel prowadzący zajęcia edukacyjne, których dotyczy wniosek, opracowuje program nauki lub akceptuje indywidualny program nauki opracowany poza szkołą.</w:t>
      </w:r>
    </w:p>
    <w:p w14:paraId="5F6CAAA7" w14:textId="77777777" w:rsidR="004879E1" w:rsidRDefault="006666D5">
      <w:pPr>
        <w:pStyle w:val="Akapitzlist"/>
        <w:numPr>
          <w:ilvl w:val="0"/>
          <w:numId w:val="77"/>
        </w:numPr>
        <w:tabs>
          <w:tab w:val="left" w:pos="720"/>
        </w:tabs>
        <w:spacing w:before="144" w:after="120" w:line="240" w:lineRule="auto"/>
        <w:jc w:val="both"/>
        <w:rPr>
          <w:rFonts w:ascii="Calibri" w:hAnsi="Calibri" w:cs="Calibri"/>
        </w:rPr>
      </w:pPr>
      <w:r>
        <w:rPr>
          <w:rFonts w:ascii="Calibri" w:hAnsi="Calibri" w:cs="Calibri"/>
        </w:rPr>
        <w:t>W pracy nad indywidualnym programem nauki może uczestniczyć nauczyciel prowadzący zajęcia edukacyjne w szkole wyższego stopnia, nauczyciel</w:t>
      </w:r>
      <w:r>
        <w:rPr>
          <w:rFonts w:ascii="Calibri" w:hAnsi="Calibri" w:cs="Calibri"/>
          <w:b/>
          <w:bCs/>
        </w:rPr>
        <w:t xml:space="preserve"> </w:t>
      </w:r>
      <w:r>
        <w:rPr>
          <w:rFonts w:ascii="Calibri" w:hAnsi="Calibri" w:cs="Calibri"/>
        </w:rPr>
        <w:t>doradca metodyczny oraz zainteresowany uczeń.</w:t>
      </w:r>
    </w:p>
    <w:p w14:paraId="66DBB623" w14:textId="77777777" w:rsidR="004879E1" w:rsidRDefault="006666D5">
      <w:pPr>
        <w:pStyle w:val="Akapitzlist"/>
        <w:numPr>
          <w:ilvl w:val="0"/>
          <w:numId w:val="77"/>
        </w:numPr>
        <w:tabs>
          <w:tab w:val="left" w:pos="720"/>
        </w:tabs>
        <w:spacing w:before="144" w:after="120" w:line="240" w:lineRule="auto"/>
        <w:jc w:val="both"/>
        <w:rPr>
          <w:rFonts w:ascii="Calibri" w:hAnsi="Calibri" w:cs="Calibri"/>
        </w:rPr>
      </w:pPr>
      <w:r>
        <w:rPr>
          <w:rFonts w:ascii="Calibri" w:hAnsi="Calibri" w:cs="Calibri"/>
        </w:rPr>
        <w:t>Po otrzymaniu wniosku, o którym mowa w ust. 8 Dyrektor Szkoły zasięga opinii Rady Pedagogicznej i publicznej poradni psychologiczno-pedagogicznej.</w:t>
      </w:r>
    </w:p>
    <w:p w14:paraId="15E74505" w14:textId="77777777" w:rsidR="004879E1" w:rsidRDefault="006666D5">
      <w:pPr>
        <w:pStyle w:val="Akapitzlist"/>
        <w:numPr>
          <w:ilvl w:val="0"/>
          <w:numId w:val="77"/>
        </w:numPr>
        <w:tabs>
          <w:tab w:val="left" w:pos="720"/>
        </w:tabs>
        <w:spacing w:before="144" w:after="120" w:line="240" w:lineRule="auto"/>
        <w:jc w:val="both"/>
        <w:rPr>
          <w:rFonts w:ascii="Calibri" w:hAnsi="Calibri" w:cs="Calibri"/>
        </w:rPr>
      </w:pPr>
      <w:r>
        <w:rPr>
          <w:rFonts w:ascii="Calibri" w:hAnsi="Calibri" w:cs="Calibri"/>
        </w:rPr>
        <w:t>Dyrektor Szkoły zezwala na ITN, w formie decyzji administracyjnej w przypadku pozytywnej opinii Rady Pedagogicznej i pozytywnej opinii publicznej poradni psychologiczno- pedagogicznej.</w:t>
      </w:r>
    </w:p>
    <w:p w14:paraId="644F7E4C" w14:textId="77777777" w:rsidR="004879E1" w:rsidRDefault="006666D5">
      <w:pPr>
        <w:pStyle w:val="Akapitzlist"/>
        <w:numPr>
          <w:ilvl w:val="0"/>
          <w:numId w:val="77"/>
        </w:numPr>
        <w:tabs>
          <w:tab w:val="left" w:pos="720"/>
        </w:tabs>
        <w:spacing w:before="144" w:after="120" w:line="240" w:lineRule="auto"/>
        <w:jc w:val="both"/>
        <w:rPr>
          <w:rFonts w:ascii="Calibri" w:hAnsi="Calibri" w:cs="Calibri"/>
        </w:rPr>
      </w:pPr>
      <w:r>
        <w:rPr>
          <w:rFonts w:ascii="Calibri" w:hAnsi="Calibri" w:cs="Calibri"/>
        </w:rPr>
        <w:lastRenderedPageBreak/>
        <w:t>W przypadku zezwolenia na ITN, umożliwiający realizację w ciągu jednego roku szkolnego programu nauczania z zakresu więcej niż dwóch klas wymaga jest pozytywna opinia organu nadzoru pedagogicznego.</w:t>
      </w:r>
    </w:p>
    <w:p w14:paraId="58AD0D43" w14:textId="77777777" w:rsidR="004879E1" w:rsidRDefault="006666D5">
      <w:pPr>
        <w:pStyle w:val="Akapitzlist"/>
        <w:numPr>
          <w:ilvl w:val="0"/>
          <w:numId w:val="77"/>
        </w:numPr>
        <w:tabs>
          <w:tab w:val="left" w:pos="720"/>
        </w:tabs>
        <w:spacing w:before="144" w:after="120" w:line="240" w:lineRule="auto"/>
        <w:jc w:val="both"/>
        <w:rPr>
          <w:rFonts w:ascii="Calibri" w:hAnsi="Calibri" w:cs="Calibri"/>
        </w:rPr>
      </w:pPr>
      <w:r>
        <w:rPr>
          <w:rFonts w:ascii="Calibri" w:hAnsi="Calibri" w:cs="Calibri"/>
        </w:rPr>
        <w:t>Zezwolenia udziela się na czas określony.</w:t>
      </w:r>
    </w:p>
    <w:p w14:paraId="01E2B383" w14:textId="77777777" w:rsidR="004879E1" w:rsidRDefault="006666D5">
      <w:pPr>
        <w:pStyle w:val="Akapitzlist"/>
        <w:numPr>
          <w:ilvl w:val="0"/>
          <w:numId w:val="77"/>
        </w:numPr>
        <w:tabs>
          <w:tab w:val="left" w:pos="720"/>
        </w:tabs>
        <w:spacing w:before="144" w:after="120" w:line="240" w:lineRule="auto"/>
        <w:jc w:val="both"/>
        <w:rPr>
          <w:rFonts w:ascii="Calibri" w:hAnsi="Calibri" w:cs="Calibri"/>
        </w:rPr>
      </w:pPr>
      <w:r>
        <w:rPr>
          <w:rFonts w:ascii="Calibri" w:hAnsi="Calibri" w:cs="Calibri"/>
        </w:rPr>
        <w:t>Uczniowi przysługuje prawo wskazania nauczyciela, pod którego kierunkiem chciałby pracować.</w:t>
      </w:r>
    </w:p>
    <w:p w14:paraId="710D58D7" w14:textId="77777777" w:rsidR="004879E1" w:rsidRDefault="006666D5">
      <w:pPr>
        <w:pStyle w:val="Akapitzlist"/>
        <w:numPr>
          <w:ilvl w:val="0"/>
          <w:numId w:val="77"/>
        </w:numPr>
        <w:tabs>
          <w:tab w:val="left" w:pos="720"/>
        </w:tabs>
        <w:spacing w:before="144" w:after="120" w:line="240" w:lineRule="auto"/>
        <w:jc w:val="both"/>
        <w:rPr>
          <w:rFonts w:ascii="Calibri" w:hAnsi="Calibri" w:cs="Calibri"/>
        </w:rPr>
      </w:pPr>
      <w:r>
        <w:rPr>
          <w:rFonts w:ascii="Calibri" w:hAnsi="Calibri" w:cs="Calibri"/>
        </w:rPr>
        <w:t>Uczniowi, któremu zezwolono na ITN, Dyrektor Szkoły wyznacza nauczyciela – opiekuna i ustala zakres jego obowiązków, w szczególności tygodniową liczbę godzin konsultacji – nie niższą niż 1 godz. tygodniowo i nie przekraczającą 5 godz. miesięcznie.</w:t>
      </w:r>
    </w:p>
    <w:p w14:paraId="28162F6A" w14:textId="77777777" w:rsidR="004879E1" w:rsidRDefault="006666D5">
      <w:pPr>
        <w:pStyle w:val="Akapitzlist"/>
        <w:numPr>
          <w:ilvl w:val="0"/>
          <w:numId w:val="77"/>
        </w:numPr>
        <w:tabs>
          <w:tab w:val="left" w:pos="720"/>
        </w:tabs>
        <w:spacing w:before="144" w:after="120" w:line="240" w:lineRule="auto"/>
        <w:jc w:val="both"/>
        <w:rPr>
          <w:rFonts w:ascii="Calibri" w:hAnsi="Calibri" w:cs="Calibri"/>
        </w:rPr>
      </w:pPr>
      <w:r>
        <w:rPr>
          <w:rFonts w:ascii="Calibri" w:hAnsi="Calibri" w:cs="Calibri"/>
        </w:rPr>
        <w:t>Uczeń realizujący ITN może uczęszczać na wybrane zajęcia edukacyjne do danej klasy lub do klasy programowo wyższej, w tej lub w innej szkole, na wybrane zajęcia w szkole wyższego stopnia albo realizować program we własnym zakresie.</w:t>
      </w:r>
    </w:p>
    <w:p w14:paraId="7625B0EC" w14:textId="77777777" w:rsidR="004879E1" w:rsidRDefault="006666D5">
      <w:pPr>
        <w:pStyle w:val="Akapitzlist"/>
        <w:numPr>
          <w:ilvl w:val="0"/>
          <w:numId w:val="77"/>
        </w:numPr>
        <w:tabs>
          <w:tab w:val="left" w:pos="720"/>
        </w:tabs>
        <w:spacing w:before="144" w:after="120" w:line="240" w:lineRule="auto"/>
        <w:jc w:val="both"/>
        <w:rPr>
          <w:rFonts w:ascii="Calibri" w:hAnsi="Calibri" w:cs="Calibri"/>
        </w:rPr>
      </w:pPr>
      <w:r>
        <w:rPr>
          <w:rFonts w:ascii="Calibri" w:hAnsi="Calibri" w:cs="Calibri"/>
        </w:rPr>
        <w:t xml:space="preserve"> Uczeń decyduje o wyborze jednej z następujących form ITN:</w:t>
      </w:r>
    </w:p>
    <w:p w14:paraId="1F014F83" w14:textId="77777777" w:rsidR="004879E1" w:rsidRDefault="006666D5">
      <w:pPr>
        <w:numPr>
          <w:ilvl w:val="0"/>
          <w:numId w:val="79"/>
        </w:numPr>
        <w:tabs>
          <w:tab w:val="left" w:pos="0"/>
          <w:tab w:val="left" w:pos="426"/>
        </w:tabs>
        <w:spacing w:before="144" w:after="120"/>
        <w:jc w:val="both"/>
        <w:rPr>
          <w:rFonts w:ascii="Calibri" w:hAnsi="Calibri" w:cs="Calibri"/>
        </w:rPr>
      </w:pPr>
      <w:r>
        <w:rPr>
          <w:rFonts w:ascii="Calibri" w:hAnsi="Calibri" w:cs="Calibri"/>
        </w:rPr>
        <w:t>uczestniczenie w lekcjach przedmiotu objętego ITN oraz jednej godzinie konsultacji indywidualnych;</w:t>
      </w:r>
    </w:p>
    <w:p w14:paraId="10541F26" w14:textId="77777777" w:rsidR="004879E1" w:rsidRDefault="006666D5">
      <w:pPr>
        <w:numPr>
          <w:ilvl w:val="0"/>
          <w:numId w:val="79"/>
        </w:numPr>
        <w:tabs>
          <w:tab w:val="left" w:pos="0"/>
          <w:tab w:val="left" w:pos="426"/>
        </w:tabs>
        <w:spacing w:before="144" w:after="120"/>
        <w:jc w:val="both"/>
        <w:rPr>
          <w:rFonts w:ascii="Calibri" w:hAnsi="Calibri" w:cs="Calibri"/>
        </w:rPr>
      </w:pPr>
      <w:r>
        <w:rPr>
          <w:rFonts w:ascii="Calibri" w:hAnsi="Calibri" w:cs="Calibri"/>
        </w:rPr>
        <w:t>zdanie egzaminu klasyfikacyjnego z przedmiotu w zakresie materiału obowiązującego wszystkich uczniów w danym półroczu lub roku szkolnym na ocenę co najmniej bardzo dobrą i w konsekwencji uczestniczenie tylko w zajęciach indywidualnych z nauczycielem.</w:t>
      </w:r>
    </w:p>
    <w:p w14:paraId="063B9E05" w14:textId="77777777" w:rsidR="004879E1" w:rsidRDefault="006666D5">
      <w:pPr>
        <w:pStyle w:val="Akapitzlist"/>
        <w:numPr>
          <w:ilvl w:val="0"/>
          <w:numId w:val="77"/>
        </w:numPr>
        <w:tabs>
          <w:tab w:val="left" w:pos="720"/>
        </w:tabs>
        <w:spacing w:before="144" w:after="120" w:line="240" w:lineRule="auto"/>
        <w:jc w:val="both"/>
        <w:rPr>
          <w:rFonts w:ascii="Calibri" w:hAnsi="Calibri" w:cs="Calibri"/>
        </w:rPr>
      </w:pPr>
      <w:r>
        <w:rPr>
          <w:rFonts w:ascii="Calibri" w:hAnsi="Calibri" w:cs="Calibri"/>
        </w:rPr>
        <w:t xml:space="preserve"> Konsultacje indywidualne mogą odbywać się w rytmie 1 godziny tygodniowo lub</w:t>
      </w:r>
      <w:r>
        <w:rPr>
          <w:rFonts w:ascii="Calibri" w:hAnsi="Calibri" w:cs="Calibri"/>
        </w:rPr>
        <w:br/>
        <w:t>2 godziny co dwa tygodnie.</w:t>
      </w:r>
    </w:p>
    <w:p w14:paraId="3829D58C" w14:textId="77777777" w:rsidR="004879E1" w:rsidRDefault="006666D5">
      <w:pPr>
        <w:pStyle w:val="Akapitzlist"/>
        <w:numPr>
          <w:ilvl w:val="0"/>
          <w:numId w:val="77"/>
        </w:numPr>
        <w:tabs>
          <w:tab w:val="left" w:pos="720"/>
        </w:tabs>
        <w:spacing w:before="144" w:after="120" w:line="240" w:lineRule="auto"/>
        <w:jc w:val="both"/>
        <w:rPr>
          <w:rFonts w:ascii="Calibri" w:hAnsi="Calibri" w:cs="Calibri"/>
        </w:rPr>
      </w:pPr>
      <w:r>
        <w:rPr>
          <w:rFonts w:ascii="Calibri" w:hAnsi="Calibri" w:cs="Calibri"/>
        </w:rPr>
        <w:t>Rezygnacja z ITN oznacza powrót do normalnego trybu pracy i oceniania.</w:t>
      </w:r>
    </w:p>
    <w:p w14:paraId="37F22A63" w14:textId="77777777" w:rsidR="004879E1" w:rsidRDefault="006666D5">
      <w:pPr>
        <w:pStyle w:val="Akapitzlist"/>
        <w:numPr>
          <w:ilvl w:val="0"/>
          <w:numId w:val="77"/>
        </w:numPr>
        <w:tabs>
          <w:tab w:val="left" w:pos="720"/>
        </w:tabs>
        <w:spacing w:before="144" w:after="120" w:line="240" w:lineRule="auto"/>
        <w:jc w:val="both"/>
        <w:rPr>
          <w:rFonts w:ascii="Calibri" w:hAnsi="Calibri" w:cs="Calibri"/>
        </w:rPr>
      </w:pPr>
      <w:r>
        <w:rPr>
          <w:rFonts w:ascii="Calibri" w:hAnsi="Calibri" w:cs="Calibri"/>
        </w:rPr>
        <w:t>Uczeń realizujący ITN jest klasyfikowany na podstawie egzaminu klasyfikacyjnego, przeprowadzonego w terminie ustalonym z uczniem.</w:t>
      </w:r>
    </w:p>
    <w:p w14:paraId="6050D93A" w14:textId="77777777" w:rsidR="004879E1" w:rsidRDefault="006666D5">
      <w:pPr>
        <w:pStyle w:val="Akapitzlist"/>
        <w:numPr>
          <w:ilvl w:val="0"/>
          <w:numId w:val="77"/>
        </w:numPr>
        <w:tabs>
          <w:tab w:val="left" w:pos="720"/>
        </w:tabs>
        <w:spacing w:before="144" w:after="120" w:line="240" w:lineRule="auto"/>
        <w:jc w:val="both"/>
        <w:rPr>
          <w:rFonts w:ascii="Calibri" w:hAnsi="Calibri" w:cs="Calibri"/>
        </w:rPr>
      </w:pPr>
      <w:r>
        <w:rPr>
          <w:rFonts w:ascii="Calibri" w:hAnsi="Calibri" w:cs="Calibri"/>
        </w:rPr>
        <w:t>Kontynuowanie ITN jest możliwe w przypadku zdania przez ucznia rocznego egzaminu klasyfikacyjnego na ocenę co najmniej bardzo dobrą.</w:t>
      </w:r>
    </w:p>
    <w:p w14:paraId="18AA67EE" w14:textId="77777777" w:rsidR="004879E1" w:rsidRDefault="006666D5">
      <w:pPr>
        <w:pStyle w:val="Akapitzlist"/>
        <w:numPr>
          <w:ilvl w:val="0"/>
          <w:numId w:val="77"/>
        </w:numPr>
        <w:tabs>
          <w:tab w:val="left" w:pos="720"/>
        </w:tabs>
        <w:spacing w:before="144" w:after="120" w:line="240" w:lineRule="auto"/>
        <w:jc w:val="both"/>
        <w:rPr>
          <w:rFonts w:ascii="Calibri" w:hAnsi="Calibri" w:cs="Calibri"/>
        </w:rPr>
      </w:pPr>
      <w:r>
        <w:rPr>
          <w:rFonts w:ascii="Calibri" w:hAnsi="Calibri" w:cs="Calibri"/>
        </w:rPr>
        <w:t>Decyzję w sprawie ITN każdorazowo odnotowuje się w arkuszu ocen ucznia.</w:t>
      </w:r>
    </w:p>
    <w:p w14:paraId="5C61D17A" w14:textId="77777777" w:rsidR="004879E1" w:rsidRDefault="006666D5">
      <w:pPr>
        <w:pStyle w:val="Akapitzlist"/>
        <w:numPr>
          <w:ilvl w:val="0"/>
          <w:numId w:val="77"/>
        </w:numPr>
        <w:tabs>
          <w:tab w:val="left" w:pos="720"/>
        </w:tabs>
        <w:spacing w:before="144" w:after="120" w:line="240" w:lineRule="auto"/>
        <w:jc w:val="both"/>
        <w:rPr>
          <w:rFonts w:ascii="Calibri" w:hAnsi="Calibri" w:cs="Calibri"/>
        </w:rPr>
      </w:pPr>
      <w:r>
        <w:rPr>
          <w:rFonts w:ascii="Calibri" w:hAnsi="Calibri" w:cs="Calibri"/>
        </w:rPr>
        <w:t xml:space="preserve">Do arkusza ocen wpisuje się na bieżąco wyniki klasyfikacyjne ucznia uzyskane </w:t>
      </w:r>
      <w:r>
        <w:rPr>
          <w:rFonts w:ascii="Calibri" w:hAnsi="Calibri" w:cs="Calibri"/>
        </w:rPr>
        <w:br/>
        <w:t>w ITN.</w:t>
      </w:r>
    </w:p>
    <w:p w14:paraId="2FAE221E" w14:textId="77777777" w:rsidR="004879E1" w:rsidRDefault="006666D5">
      <w:pPr>
        <w:pStyle w:val="Akapitzlist"/>
        <w:numPr>
          <w:ilvl w:val="0"/>
          <w:numId w:val="77"/>
        </w:numPr>
        <w:tabs>
          <w:tab w:val="left" w:pos="720"/>
        </w:tabs>
        <w:spacing w:before="144" w:after="120" w:line="240" w:lineRule="auto"/>
        <w:jc w:val="both"/>
        <w:rPr>
          <w:rFonts w:ascii="Calibri" w:hAnsi="Calibri" w:cs="Calibri"/>
          <w:spacing w:val="-2"/>
        </w:rPr>
      </w:pPr>
      <w:r>
        <w:rPr>
          <w:rFonts w:ascii="Calibri" w:hAnsi="Calibri" w:cs="Calibri"/>
        </w:rPr>
        <w:t>Na świadectwie promocyjnym ucznia, w rubryce: „Indywidualny program lub tok nauki”, należy odpowiednio wymienić przedmioty wraz z uzyskanymi ocenami. Informację  o ukończeniu</w:t>
      </w:r>
      <w:r>
        <w:rPr>
          <w:rFonts w:ascii="Calibri" w:hAnsi="Calibri" w:cs="Calibri"/>
          <w:spacing w:val="-2"/>
        </w:rPr>
        <w:t xml:space="preserve"> szkoły lub uzyskaniu promocji w skróconym czasie należy odnotować w rubryce </w:t>
      </w:r>
      <w:r>
        <w:rPr>
          <w:rFonts w:ascii="Calibri" w:hAnsi="Calibri" w:cs="Calibri"/>
          <w:i/>
          <w:spacing w:val="-2"/>
        </w:rPr>
        <w:t>„Szczególne osiągnięcia ucznia</w:t>
      </w:r>
      <w:r>
        <w:rPr>
          <w:rFonts w:ascii="Calibri" w:hAnsi="Calibri" w:cs="Calibri"/>
          <w:spacing w:val="-2"/>
        </w:rPr>
        <w:t>”.</w:t>
      </w:r>
    </w:p>
    <w:p w14:paraId="465FA8D9" w14:textId="77777777" w:rsidR="004879E1" w:rsidRDefault="006666D5">
      <w:pPr>
        <w:pStyle w:val="Nagwek3"/>
        <w:spacing w:before="144" w:line="240" w:lineRule="auto"/>
        <w:ind w:left="0" w:firstLine="0"/>
        <w:rPr>
          <w:rFonts w:ascii="Calibri" w:hAnsi="Calibri" w:cs="Calibri"/>
          <w:b/>
          <w:color w:val="1F3864"/>
          <w:sz w:val="22"/>
          <w:szCs w:val="24"/>
        </w:rPr>
      </w:pPr>
      <w:bookmarkStart w:id="91" w:name="_Toc502218144"/>
      <w:bookmarkStart w:id="92" w:name="_Toc63674836"/>
      <w:r>
        <w:rPr>
          <w:rFonts w:ascii="Calibri" w:hAnsi="Calibri" w:cs="Calibri"/>
          <w:b/>
          <w:color w:val="1F3864"/>
          <w:sz w:val="22"/>
          <w:szCs w:val="24"/>
        </w:rPr>
        <w:lastRenderedPageBreak/>
        <w:t>Rozdział 11</w:t>
      </w:r>
      <w:r>
        <w:rPr>
          <w:rFonts w:ascii="Calibri" w:hAnsi="Calibri" w:cs="Calibri"/>
          <w:b/>
          <w:color w:val="1F3864"/>
          <w:sz w:val="22"/>
          <w:szCs w:val="24"/>
        </w:rPr>
        <w:br/>
        <w:t>Działania szkoły w zakresie wspierania dziecka na I – szym etapie edukacyjnym</w:t>
      </w:r>
      <w:bookmarkEnd w:id="91"/>
      <w:bookmarkEnd w:id="92"/>
    </w:p>
    <w:p w14:paraId="5EDD5F67" w14:textId="77777777" w:rsidR="004879E1" w:rsidRDefault="006666D5">
      <w:pPr>
        <w:pStyle w:val="paragraf0"/>
        <w:numPr>
          <w:ilvl w:val="0"/>
          <w:numId w:val="2"/>
        </w:numPr>
        <w:tabs>
          <w:tab w:val="left" w:pos="567"/>
        </w:tabs>
        <w:spacing w:before="144" w:after="120"/>
        <w:ind w:firstLine="538"/>
        <w:jc w:val="both"/>
        <w:rPr>
          <w:rFonts w:ascii="Calibri" w:hAnsi="Calibri" w:cs="Calibri"/>
        </w:rPr>
      </w:pPr>
      <w:r>
        <w:rPr>
          <w:rFonts w:ascii="Calibri" w:hAnsi="Calibri" w:cs="Calibri"/>
        </w:rPr>
        <w:t xml:space="preserve">1. Poszczególne oddziały tworzone są w zależności od daty urodzenia, </w:t>
      </w:r>
      <w:r>
        <w:rPr>
          <w:rFonts w:ascii="Calibri" w:hAnsi="Calibri" w:cs="Calibri"/>
        </w:rPr>
        <w:br/>
        <w:t>z zachowaniem zasady, by w jednym oddziale były dzieci o zbliżonym wieku, liczonym także w miesiącach urodzenia oraz mieszkające w sąsiedztwie;</w:t>
      </w:r>
    </w:p>
    <w:p w14:paraId="6DA1D2B3" w14:textId="77777777" w:rsidR="004879E1" w:rsidRDefault="006666D5">
      <w:pPr>
        <w:pStyle w:val="Akapitzlist"/>
        <w:numPr>
          <w:ilvl w:val="0"/>
          <w:numId w:val="80"/>
        </w:numPr>
        <w:tabs>
          <w:tab w:val="left" w:pos="720"/>
        </w:tabs>
        <w:spacing w:before="144" w:after="120" w:line="240" w:lineRule="auto"/>
        <w:jc w:val="both"/>
        <w:rPr>
          <w:rFonts w:ascii="Calibri" w:hAnsi="Calibri" w:cs="Calibri"/>
        </w:rPr>
      </w:pPr>
      <w:r>
        <w:rPr>
          <w:rFonts w:ascii="Calibri" w:hAnsi="Calibri" w:cs="Calibri"/>
        </w:rPr>
        <w:t>Szkoła zapewnia bezpłatnie wyposażenie ucznia klasy I w podręczniki.</w:t>
      </w:r>
    </w:p>
    <w:p w14:paraId="741D0686" w14:textId="77777777" w:rsidR="004879E1" w:rsidRDefault="006666D5">
      <w:pPr>
        <w:pStyle w:val="Akapitzlist"/>
        <w:numPr>
          <w:ilvl w:val="0"/>
          <w:numId w:val="80"/>
        </w:numPr>
        <w:tabs>
          <w:tab w:val="left" w:pos="720"/>
        </w:tabs>
        <w:spacing w:before="144" w:after="120" w:line="240" w:lineRule="auto"/>
        <w:jc w:val="both"/>
        <w:rPr>
          <w:rFonts w:ascii="Calibri" w:hAnsi="Calibri" w:cs="Calibri"/>
        </w:rPr>
      </w:pPr>
      <w:r>
        <w:rPr>
          <w:rFonts w:ascii="Calibri" w:hAnsi="Calibri" w:cs="Calibri"/>
        </w:rPr>
        <w:t>W szkole mogą być organizowane zajęcia otwarte.</w:t>
      </w:r>
    </w:p>
    <w:p w14:paraId="1890394B" w14:textId="77777777" w:rsidR="004879E1" w:rsidRDefault="006666D5">
      <w:pPr>
        <w:pStyle w:val="Akapitzlist"/>
        <w:numPr>
          <w:ilvl w:val="0"/>
          <w:numId w:val="80"/>
        </w:numPr>
        <w:tabs>
          <w:tab w:val="left" w:pos="720"/>
        </w:tabs>
        <w:spacing w:before="144" w:after="120" w:line="240" w:lineRule="auto"/>
        <w:jc w:val="both"/>
        <w:rPr>
          <w:rFonts w:ascii="Calibri" w:hAnsi="Calibri" w:cs="Calibri"/>
        </w:rPr>
      </w:pPr>
      <w:r>
        <w:rPr>
          <w:rFonts w:ascii="Calibri" w:hAnsi="Calibri" w:cs="Calibri"/>
        </w:rPr>
        <w:t>Organizację zajęć w ciągu dnia nauczyciel dostosowuje do samopoczucia uczniów, dyspozycji fizycznej, z zachowaniem różnorodności zajęć i ćwiczeniami fizycznymi.</w:t>
      </w:r>
    </w:p>
    <w:p w14:paraId="6FF2BA66" w14:textId="77777777" w:rsidR="004879E1" w:rsidRDefault="006666D5">
      <w:pPr>
        <w:pStyle w:val="Akapitzlist"/>
        <w:numPr>
          <w:ilvl w:val="0"/>
          <w:numId w:val="80"/>
        </w:numPr>
        <w:tabs>
          <w:tab w:val="left" w:pos="720"/>
        </w:tabs>
        <w:spacing w:before="144" w:after="120" w:line="240" w:lineRule="auto"/>
        <w:jc w:val="both"/>
        <w:rPr>
          <w:rFonts w:ascii="Calibri" w:hAnsi="Calibri" w:cs="Calibri"/>
        </w:rPr>
      </w:pPr>
      <w:r>
        <w:rPr>
          <w:rFonts w:ascii="Calibri" w:hAnsi="Calibri" w:cs="Calibri"/>
        </w:rPr>
        <w:t>Wyposażenie pomieszczenia klasowego (stoliki, ławeczki, szafki, pomoce dydaktyczne) posiadają właściwe atesty i zapewniają ergonomiczne warunki nauki i zabawy.</w:t>
      </w:r>
    </w:p>
    <w:p w14:paraId="4DE5D82F" w14:textId="77777777" w:rsidR="004879E1" w:rsidRDefault="006666D5">
      <w:pPr>
        <w:pStyle w:val="Akapitzlist"/>
        <w:numPr>
          <w:ilvl w:val="0"/>
          <w:numId w:val="80"/>
        </w:numPr>
        <w:tabs>
          <w:tab w:val="left" w:pos="720"/>
        </w:tabs>
        <w:spacing w:before="144" w:after="120" w:line="240" w:lineRule="auto"/>
        <w:jc w:val="both"/>
        <w:rPr>
          <w:rFonts w:ascii="Calibri" w:hAnsi="Calibri" w:cs="Calibri"/>
        </w:rPr>
      </w:pPr>
      <w:r>
        <w:rPr>
          <w:rFonts w:ascii="Calibri" w:hAnsi="Calibri" w:cs="Calibri"/>
        </w:rPr>
        <w:t>Nauczyciel sam określa przerwy w zajęciach i w czasie ich trwania organizuje zabawy i pozostaje z dziećmi.</w:t>
      </w:r>
    </w:p>
    <w:p w14:paraId="05A36A1B" w14:textId="77777777" w:rsidR="004879E1" w:rsidRDefault="006666D5">
      <w:pPr>
        <w:pStyle w:val="Akapitzlist"/>
        <w:numPr>
          <w:ilvl w:val="0"/>
          <w:numId w:val="80"/>
        </w:numPr>
        <w:tabs>
          <w:tab w:val="left" w:pos="720"/>
        </w:tabs>
        <w:spacing w:before="144" w:after="120" w:line="240" w:lineRule="auto"/>
        <w:jc w:val="both"/>
        <w:rPr>
          <w:rFonts w:ascii="Calibri" w:hAnsi="Calibri" w:cs="Calibri"/>
        </w:rPr>
      </w:pPr>
      <w:r>
        <w:rPr>
          <w:rFonts w:ascii="Calibri" w:hAnsi="Calibri" w:cs="Calibri"/>
        </w:rPr>
        <w:t>Zajęcia w świetlicy szkolnej zapewniają dzieciom pełne bezpieczeństwo. Rozbudzają szereg zainteresowań z dziedziny sztuk plastycznych, czytelnictwa, wzmacniają zachowania społeczne. Umożliwiają odpoczynek na świeżym powietrzu oraz odrobienie pracy domowej. Świetlica jest czynna w zależności od potrzeb rodziców.</w:t>
      </w:r>
    </w:p>
    <w:p w14:paraId="692A37EB" w14:textId="77777777" w:rsidR="004879E1" w:rsidRDefault="006666D5">
      <w:pPr>
        <w:pStyle w:val="paragraf0"/>
        <w:numPr>
          <w:ilvl w:val="0"/>
          <w:numId w:val="2"/>
        </w:numPr>
        <w:spacing w:before="144" w:after="120"/>
        <w:jc w:val="both"/>
        <w:rPr>
          <w:rFonts w:ascii="Calibri" w:hAnsi="Calibri" w:cs="Calibri"/>
        </w:rPr>
      </w:pPr>
      <w:r>
        <w:rPr>
          <w:rFonts w:ascii="Calibri" w:hAnsi="Calibri" w:cs="Calibri"/>
        </w:rPr>
        <w:t>1. Działania Szkoły w zakresie sprawowania opieki:</w:t>
      </w:r>
    </w:p>
    <w:p w14:paraId="13B00F5C" w14:textId="77777777" w:rsidR="004879E1" w:rsidRDefault="006666D5">
      <w:pPr>
        <w:numPr>
          <w:ilvl w:val="0"/>
          <w:numId w:val="81"/>
        </w:numPr>
        <w:tabs>
          <w:tab w:val="left" w:pos="0"/>
          <w:tab w:val="left" w:pos="426"/>
        </w:tabs>
        <w:spacing w:before="144" w:after="120"/>
        <w:jc w:val="both"/>
        <w:rPr>
          <w:rFonts w:ascii="Calibri" w:hAnsi="Calibri" w:cs="Calibri"/>
        </w:rPr>
      </w:pPr>
      <w:r>
        <w:rPr>
          <w:rFonts w:ascii="Calibri" w:hAnsi="Calibri" w:cs="Calibri"/>
        </w:rPr>
        <w:t>nauczyciel prowadzący ostatnią lekcję każdego dnia z pierwszoklasistami pilnuje, aby dzieci spakowały swoje rzeczy do plecaków lub szafek;</w:t>
      </w:r>
    </w:p>
    <w:p w14:paraId="6449FFDB" w14:textId="77777777" w:rsidR="004879E1" w:rsidRDefault="006666D5">
      <w:pPr>
        <w:numPr>
          <w:ilvl w:val="0"/>
          <w:numId w:val="81"/>
        </w:numPr>
        <w:tabs>
          <w:tab w:val="left" w:pos="0"/>
          <w:tab w:val="left" w:pos="426"/>
        </w:tabs>
        <w:spacing w:before="144" w:after="120"/>
        <w:jc w:val="both"/>
        <w:rPr>
          <w:rFonts w:ascii="Calibri" w:hAnsi="Calibri" w:cs="Calibri"/>
        </w:rPr>
      </w:pPr>
      <w:r>
        <w:rPr>
          <w:rFonts w:ascii="Calibri" w:hAnsi="Calibri" w:cs="Calibri"/>
        </w:rPr>
        <w:t>godzina obiadowa dla pierwszoklasistów ustalona jest przed planową szkolną przerwą obiadową dla uczniów klas starszych, aby umożliwić dzieciom spożywanie posiłku w atmosferze spokoju i bez pośpiechu;</w:t>
      </w:r>
    </w:p>
    <w:p w14:paraId="05E960AF" w14:textId="77777777" w:rsidR="004879E1" w:rsidRDefault="006666D5">
      <w:pPr>
        <w:numPr>
          <w:ilvl w:val="0"/>
          <w:numId w:val="81"/>
        </w:numPr>
        <w:tabs>
          <w:tab w:val="left" w:pos="0"/>
          <w:tab w:val="left" w:pos="426"/>
        </w:tabs>
        <w:spacing w:before="144" w:after="120"/>
        <w:jc w:val="both"/>
        <w:rPr>
          <w:rFonts w:ascii="Calibri" w:hAnsi="Calibri" w:cs="Calibri"/>
        </w:rPr>
      </w:pPr>
      <w:r>
        <w:rPr>
          <w:rFonts w:ascii="Calibri" w:hAnsi="Calibri" w:cs="Calibri"/>
        </w:rPr>
        <w:t>każdy nauczyciel w Szkole (nie tylko uczący w kl.1 i dyżurujący) oraz każdy pracownik niepedagogiczny Szkoły ma za zadanie zwracać szczególną uwagę na najmłodszych uczniów, na ich potrzeby i zachowanie i reagować w sposób adekwatny do sytuacji.</w:t>
      </w:r>
    </w:p>
    <w:p w14:paraId="652ED12B" w14:textId="77777777" w:rsidR="004879E1" w:rsidRDefault="006666D5">
      <w:pPr>
        <w:pStyle w:val="Akapitzlist"/>
        <w:numPr>
          <w:ilvl w:val="0"/>
          <w:numId w:val="82"/>
        </w:numPr>
        <w:tabs>
          <w:tab w:val="left" w:pos="720"/>
        </w:tabs>
        <w:spacing w:before="144" w:after="120" w:line="240" w:lineRule="auto"/>
        <w:ind w:left="142"/>
        <w:jc w:val="both"/>
        <w:rPr>
          <w:rFonts w:ascii="Calibri" w:hAnsi="Calibri" w:cs="Calibri"/>
        </w:rPr>
      </w:pPr>
      <w:r>
        <w:rPr>
          <w:rFonts w:ascii="Calibri" w:hAnsi="Calibri" w:cs="Calibri"/>
        </w:rPr>
        <w:t>Działania Szkoły w zakresie prowadzenia procesu dydaktyczno-wychowawczego:</w:t>
      </w:r>
    </w:p>
    <w:p w14:paraId="501B5648" w14:textId="77777777" w:rsidR="004879E1" w:rsidRDefault="006666D5">
      <w:pPr>
        <w:numPr>
          <w:ilvl w:val="0"/>
          <w:numId w:val="83"/>
        </w:numPr>
        <w:tabs>
          <w:tab w:val="left" w:pos="0"/>
          <w:tab w:val="left" w:pos="426"/>
        </w:tabs>
        <w:spacing w:before="144" w:after="120"/>
        <w:jc w:val="both"/>
        <w:rPr>
          <w:rFonts w:ascii="Calibri" w:hAnsi="Calibri" w:cs="Calibri"/>
        </w:rPr>
      </w:pPr>
      <w:r>
        <w:rPr>
          <w:rFonts w:ascii="Calibri" w:hAnsi="Calibri" w:cs="Calibri"/>
        </w:rPr>
        <w:t>wyboru podręczników do klasy I dokonują nauczyciele edukacji wczesnoszkolnej. Dyrektor Szkoły dopuszcza do użytku jeden podręcznik dla wszystkich oddziałów;</w:t>
      </w:r>
    </w:p>
    <w:p w14:paraId="43C9E511" w14:textId="77777777" w:rsidR="004879E1" w:rsidRDefault="006666D5">
      <w:pPr>
        <w:numPr>
          <w:ilvl w:val="0"/>
          <w:numId w:val="83"/>
        </w:numPr>
        <w:tabs>
          <w:tab w:val="left" w:pos="0"/>
          <w:tab w:val="left" w:pos="426"/>
        </w:tabs>
        <w:spacing w:before="144" w:after="120"/>
        <w:jc w:val="both"/>
        <w:rPr>
          <w:rFonts w:ascii="Calibri" w:hAnsi="Calibri" w:cs="Calibri"/>
        </w:rPr>
      </w:pPr>
      <w:r>
        <w:rPr>
          <w:rFonts w:ascii="Calibri" w:hAnsi="Calibri" w:cs="Calibri"/>
        </w:rPr>
        <w:t xml:space="preserve">wyboru materiałów ćwiczeniowych dokonuje nauczyciel edukacji wczesnoszkolnej </w:t>
      </w:r>
      <w:r>
        <w:rPr>
          <w:rFonts w:ascii="Calibri" w:hAnsi="Calibri" w:cs="Calibri"/>
        </w:rPr>
        <w:br/>
        <w:t>z zachowaniem, że materiały ćwiczeniowe są skorelowane z przyjętym programem nauczania, a wartość kwotowa mieści się w dotacji celowej;</w:t>
      </w:r>
    </w:p>
    <w:p w14:paraId="3365A002" w14:textId="77777777" w:rsidR="004879E1" w:rsidRDefault="006666D5">
      <w:pPr>
        <w:numPr>
          <w:ilvl w:val="0"/>
          <w:numId w:val="83"/>
        </w:numPr>
        <w:tabs>
          <w:tab w:val="left" w:pos="0"/>
          <w:tab w:val="left" w:pos="426"/>
        </w:tabs>
        <w:spacing w:before="144" w:after="120"/>
        <w:jc w:val="both"/>
        <w:rPr>
          <w:rFonts w:ascii="Calibri" w:hAnsi="Calibri" w:cs="Calibri"/>
        </w:rPr>
      </w:pPr>
      <w:r>
        <w:rPr>
          <w:rFonts w:ascii="Calibri" w:hAnsi="Calibri" w:cs="Calibri"/>
        </w:rPr>
        <w:t>na podstawie dostarczonej przez rodziców dokumentacji przedszkolnej oraz zaświadczeń z poradni psychologiczno-pedagogicznej nauczyciel opracowuje plan pracy dydaktycznej oraz dostosowuje wymagania edukacyjne do potrzeb i możliwości uczniów ze specjalnymi potrzebami edukacyjnymi;</w:t>
      </w:r>
    </w:p>
    <w:p w14:paraId="5CB8369B" w14:textId="77777777" w:rsidR="004879E1" w:rsidRDefault="006666D5">
      <w:pPr>
        <w:numPr>
          <w:ilvl w:val="0"/>
          <w:numId w:val="83"/>
        </w:numPr>
        <w:tabs>
          <w:tab w:val="left" w:pos="0"/>
          <w:tab w:val="left" w:pos="426"/>
        </w:tabs>
        <w:spacing w:before="144" w:after="120"/>
        <w:jc w:val="both"/>
        <w:rPr>
          <w:rFonts w:ascii="Calibri" w:hAnsi="Calibri" w:cs="Calibri"/>
        </w:rPr>
      </w:pPr>
      <w:r>
        <w:rPr>
          <w:rFonts w:ascii="Calibri" w:hAnsi="Calibri" w:cs="Calibri"/>
        </w:rPr>
        <w:lastRenderedPageBreak/>
        <w:t>realizacja programu nauczania skoncentrowana jest na dziecku, na jego indywidualnym tempie rozwoju i możliwościach uczenia się;</w:t>
      </w:r>
    </w:p>
    <w:p w14:paraId="2213B5E5" w14:textId="77777777" w:rsidR="004879E1" w:rsidRDefault="006666D5">
      <w:pPr>
        <w:numPr>
          <w:ilvl w:val="0"/>
          <w:numId w:val="83"/>
        </w:numPr>
        <w:tabs>
          <w:tab w:val="left" w:pos="0"/>
          <w:tab w:val="left" w:pos="426"/>
        </w:tabs>
        <w:spacing w:before="144" w:after="120"/>
        <w:jc w:val="both"/>
        <w:rPr>
          <w:rFonts w:ascii="Calibri" w:hAnsi="Calibri" w:cs="Calibri"/>
        </w:rPr>
      </w:pPr>
      <w:r>
        <w:rPr>
          <w:rFonts w:ascii="Calibri" w:hAnsi="Calibri" w:cs="Calibri"/>
        </w:rPr>
        <w:t>każdy nauczyciel uczący w klasie pierwszej indywidualizuje proces dydaktyczny, różnicując poziom trudności ćwiczeń realizowanych nie tylko na zajęciach, ale również zadań domowych;</w:t>
      </w:r>
    </w:p>
    <w:p w14:paraId="6935E702" w14:textId="77777777" w:rsidR="004879E1" w:rsidRDefault="006666D5">
      <w:pPr>
        <w:numPr>
          <w:ilvl w:val="0"/>
          <w:numId w:val="83"/>
        </w:numPr>
        <w:tabs>
          <w:tab w:val="left" w:pos="0"/>
          <w:tab w:val="left" w:pos="426"/>
        </w:tabs>
        <w:spacing w:before="144" w:after="120"/>
        <w:jc w:val="both"/>
        <w:rPr>
          <w:rFonts w:ascii="Calibri" w:hAnsi="Calibri" w:cs="Calibri"/>
        </w:rPr>
      </w:pPr>
      <w:r>
        <w:rPr>
          <w:rFonts w:ascii="Calibri" w:hAnsi="Calibri" w:cs="Calibri"/>
        </w:rPr>
        <w:t xml:space="preserve">nauczyciel rozpoznaje talenty i zainteresowania ucznia poprzez obserwację, ogląd wytworów ucznia oraz z diagnozę; </w:t>
      </w:r>
    </w:p>
    <w:p w14:paraId="53EC293E" w14:textId="77777777" w:rsidR="004879E1" w:rsidRDefault="006666D5">
      <w:pPr>
        <w:numPr>
          <w:ilvl w:val="0"/>
          <w:numId w:val="83"/>
        </w:numPr>
        <w:tabs>
          <w:tab w:val="left" w:pos="0"/>
          <w:tab w:val="left" w:pos="426"/>
        </w:tabs>
        <w:spacing w:before="144" w:after="120"/>
        <w:jc w:val="both"/>
        <w:rPr>
          <w:rFonts w:ascii="Calibri" w:hAnsi="Calibri" w:cs="Calibri"/>
        </w:rPr>
      </w:pPr>
      <w:r>
        <w:rPr>
          <w:rFonts w:ascii="Calibri" w:hAnsi="Calibri" w:cs="Calibri"/>
        </w:rPr>
        <w:t>w pierwszym okresie uczniowie zapoznawani są z wymaganiami Szkoły (samodzielność w pakowaniu tornistrów, notowanie prac domowych, samodzielność w odrabianiu prac domowych, pamiętanie o obowiązkach, wypełnianie obowiązków szkolnych);</w:t>
      </w:r>
    </w:p>
    <w:p w14:paraId="25F7107C" w14:textId="77777777" w:rsidR="004879E1" w:rsidRDefault="006666D5">
      <w:pPr>
        <w:numPr>
          <w:ilvl w:val="0"/>
          <w:numId w:val="83"/>
        </w:numPr>
        <w:tabs>
          <w:tab w:val="left" w:pos="454"/>
          <w:tab w:val="left" w:pos="880"/>
        </w:tabs>
        <w:spacing w:before="144" w:after="120"/>
        <w:ind w:hanging="312"/>
        <w:jc w:val="both"/>
        <w:rPr>
          <w:rFonts w:ascii="Calibri" w:hAnsi="Calibri" w:cs="Calibri"/>
        </w:rPr>
      </w:pPr>
      <w:r>
        <w:rPr>
          <w:rFonts w:ascii="Calibri" w:hAnsi="Calibri" w:cs="Calibri"/>
        </w:rPr>
        <w:t>umiejętności bezpiecznego zachowania kształcone są w różnych sytuacjach (na wycieczkach, na spacerach);</w:t>
      </w:r>
    </w:p>
    <w:p w14:paraId="12401A2D" w14:textId="77777777" w:rsidR="004879E1" w:rsidRDefault="006666D5">
      <w:pPr>
        <w:numPr>
          <w:ilvl w:val="0"/>
          <w:numId w:val="83"/>
        </w:numPr>
        <w:tabs>
          <w:tab w:val="left" w:pos="454"/>
          <w:tab w:val="left" w:pos="880"/>
        </w:tabs>
        <w:spacing w:before="144" w:after="120"/>
        <w:ind w:hanging="312"/>
        <w:jc w:val="both"/>
        <w:rPr>
          <w:rFonts w:ascii="Calibri" w:hAnsi="Calibri" w:cs="Calibri"/>
        </w:rPr>
      </w:pPr>
      <w:r>
        <w:rPr>
          <w:rFonts w:ascii="Calibri" w:hAnsi="Calibri" w:cs="Calibri"/>
        </w:rPr>
        <w:t>wewnętrzne zasady oceniania uwzględniają ocenę opisową. Ocenę opisową sporządza się po każdym okresie szkolnym. Poza oceną opisową stosuje się znaki graficzne, zrozumiałe dla dziecka, będące informacją dla rodziców o osiągnięciach dziecka;</w:t>
      </w:r>
    </w:p>
    <w:p w14:paraId="4038DB82" w14:textId="77777777" w:rsidR="004879E1" w:rsidRDefault="006666D5">
      <w:pPr>
        <w:numPr>
          <w:ilvl w:val="0"/>
          <w:numId w:val="83"/>
        </w:numPr>
        <w:tabs>
          <w:tab w:val="left" w:pos="454"/>
          <w:tab w:val="left" w:pos="567"/>
        </w:tabs>
        <w:spacing w:before="144" w:after="120"/>
        <w:ind w:hanging="312"/>
        <w:jc w:val="both"/>
        <w:rPr>
          <w:rFonts w:ascii="Calibri" w:hAnsi="Calibri" w:cs="Calibri"/>
        </w:rPr>
      </w:pPr>
      <w:r>
        <w:rPr>
          <w:rFonts w:ascii="Calibri" w:hAnsi="Calibri" w:cs="Calibri"/>
        </w:rPr>
        <w:t xml:space="preserve">każdemu dziecku szkoła zapewnia udział w zajęciach pozalekcyjnych, zgodnie </w:t>
      </w:r>
      <w:r>
        <w:rPr>
          <w:rFonts w:ascii="Calibri" w:hAnsi="Calibri" w:cs="Calibri"/>
        </w:rPr>
        <w:br/>
        <w:t>z zainteresowaniami. Są to zajęcia, m.in.: plastyczne, muzyczne;</w:t>
      </w:r>
    </w:p>
    <w:p w14:paraId="6049D5AD" w14:textId="3917EC5C" w:rsidR="004879E1" w:rsidRDefault="006666D5">
      <w:pPr>
        <w:numPr>
          <w:ilvl w:val="0"/>
          <w:numId w:val="83"/>
        </w:numPr>
        <w:tabs>
          <w:tab w:val="left" w:pos="454"/>
          <w:tab w:val="left" w:pos="880"/>
        </w:tabs>
        <w:spacing w:before="144" w:after="120"/>
        <w:ind w:hanging="312"/>
        <w:jc w:val="both"/>
        <w:rPr>
          <w:rFonts w:ascii="Calibri" w:hAnsi="Calibri" w:cs="Calibri"/>
        </w:rPr>
      </w:pPr>
      <w:bookmarkStart w:id="93" w:name="_Hlk63428772"/>
      <w:r>
        <w:rPr>
          <w:rFonts w:ascii="Calibri" w:hAnsi="Calibri" w:cs="Calibri"/>
        </w:rPr>
        <w:t>każde dziecko, w przypadku posiadania opinii lub orzeczenia, a także w sytuacjach określonych w przepisach o pomocy psychologiczno-pedagogicznej obejmowane jest taką pomocą. W szkole organizowana jest pomoc w bieżącej pracy z uczniem oraz w następujących formach: zajęcia dydaktyczno-wyrównawcze, zajęcia, rewalidacyjne dla uczniów z orzeczeniem, gimnastyka korekcyjna</w:t>
      </w:r>
      <w:r w:rsidR="004A330D">
        <w:rPr>
          <w:rFonts w:ascii="Calibri" w:hAnsi="Calibri" w:cs="Calibri"/>
        </w:rPr>
        <w:t xml:space="preserve"> i inne</w:t>
      </w:r>
      <w:r>
        <w:rPr>
          <w:rFonts w:ascii="Calibri" w:hAnsi="Calibri" w:cs="Calibri"/>
        </w:rPr>
        <w:t>.</w:t>
      </w:r>
    </w:p>
    <w:bookmarkEnd w:id="93"/>
    <w:p w14:paraId="0B974AAF" w14:textId="77777777" w:rsidR="004879E1" w:rsidRDefault="006666D5">
      <w:pPr>
        <w:pStyle w:val="Akapitzlist"/>
        <w:numPr>
          <w:ilvl w:val="0"/>
          <w:numId w:val="82"/>
        </w:numPr>
        <w:tabs>
          <w:tab w:val="left" w:pos="720"/>
        </w:tabs>
        <w:spacing w:before="144" w:after="120" w:line="240" w:lineRule="auto"/>
        <w:jc w:val="both"/>
        <w:rPr>
          <w:rFonts w:ascii="Calibri" w:hAnsi="Calibri" w:cs="Calibri"/>
        </w:rPr>
      </w:pPr>
      <w:r>
        <w:rPr>
          <w:rFonts w:ascii="Calibri" w:hAnsi="Calibri" w:cs="Calibri"/>
        </w:rPr>
        <w:t>Działania Szkoły w zakresie współpracy z rodzicami:</w:t>
      </w:r>
    </w:p>
    <w:p w14:paraId="4618C037" w14:textId="77777777" w:rsidR="004879E1" w:rsidRDefault="006666D5">
      <w:pPr>
        <w:numPr>
          <w:ilvl w:val="0"/>
          <w:numId w:val="84"/>
        </w:numPr>
        <w:tabs>
          <w:tab w:val="left" w:pos="-142"/>
          <w:tab w:val="left" w:pos="0"/>
          <w:tab w:val="left" w:pos="284"/>
        </w:tabs>
        <w:spacing w:before="144" w:after="120"/>
        <w:jc w:val="both"/>
        <w:rPr>
          <w:rFonts w:ascii="Calibri" w:hAnsi="Calibri" w:cs="Calibri"/>
        </w:rPr>
      </w:pPr>
      <w:r>
        <w:rPr>
          <w:rFonts w:ascii="Calibri" w:hAnsi="Calibri" w:cs="Calibri"/>
        </w:rPr>
        <w:t xml:space="preserve">w Szkole respektowana jest trójpodmiotowość oddziaływań wychowawczych </w:t>
      </w:r>
      <w:r>
        <w:rPr>
          <w:rFonts w:ascii="Calibri" w:hAnsi="Calibri" w:cs="Calibri"/>
        </w:rPr>
        <w:br/>
        <w:t>i kształcących: uczeń-szkoła-dom rodzinny;</w:t>
      </w:r>
    </w:p>
    <w:p w14:paraId="3E92D100" w14:textId="10A432D3" w:rsidR="004879E1" w:rsidRDefault="006666D5">
      <w:pPr>
        <w:numPr>
          <w:ilvl w:val="0"/>
          <w:numId w:val="84"/>
        </w:numPr>
        <w:tabs>
          <w:tab w:val="left" w:pos="-142"/>
          <w:tab w:val="left" w:pos="0"/>
          <w:tab w:val="left" w:pos="284"/>
        </w:tabs>
        <w:spacing w:before="144" w:after="120"/>
        <w:jc w:val="both"/>
        <w:rPr>
          <w:rFonts w:ascii="Calibri" w:hAnsi="Calibri" w:cs="Calibri"/>
        </w:rPr>
      </w:pPr>
      <w:bookmarkStart w:id="94" w:name="_Hlk63428831"/>
      <w:r>
        <w:rPr>
          <w:rFonts w:ascii="Calibri" w:hAnsi="Calibri" w:cs="Calibri"/>
        </w:rPr>
        <w:t>formy kontaktu z rodzicami: regularne spotkania z rodzicami, indywidualne konsultacje, dzienniczek ucznia, kontakty telefoniczne</w:t>
      </w:r>
      <w:r w:rsidR="004A330D">
        <w:rPr>
          <w:rFonts w:ascii="Calibri" w:hAnsi="Calibri" w:cs="Calibri"/>
        </w:rPr>
        <w:t>, dziennik elektroniczny</w:t>
      </w:r>
      <w:r>
        <w:rPr>
          <w:rFonts w:ascii="Calibri" w:hAnsi="Calibri" w:cs="Calibri"/>
        </w:rPr>
        <w:t>;</w:t>
      </w:r>
    </w:p>
    <w:bookmarkEnd w:id="94"/>
    <w:p w14:paraId="2168D0BB" w14:textId="77777777" w:rsidR="004879E1" w:rsidRDefault="006666D5">
      <w:pPr>
        <w:numPr>
          <w:ilvl w:val="0"/>
          <w:numId w:val="84"/>
        </w:numPr>
        <w:tabs>
          <w:tab w:val="left" w:pos="-142"/>
          <w:tab w:val="left" w:pos="0"/>
          <w:tab w:val="left" w:pos="284"/>
        </w:tabs>
        <w:spacing w:before="144" w:after="120"/>
        <w:jc w:val="both"/>
        <w:rPr>
          <w:rFonts w:ascii="Calibri" w:hAnsi="Calibri" w:cs="Calibri"/>
        </w:rPr>
      </w:pPr>
      <w:r>
        <w:rPr>
          <w:rFonts w:ascii="Calibri" w:hAnsi="Calibri" w:cs="Calibri"/>
        </w:rPr>
        <w:t>w przypadku pilnych spraw dotyczących dziecka wszelkie informacje można przekazywać do sekretariatu Szkoły w godzinach 7.30 – 15.30;</w:t>
      </w:r>
    </w:p>
    <w:p w14:paraId="4D1C66B5" w14:textId="77777777" w:rsidR="004879E1" w:rsidRDefault="006666D5">
      <w:pPr>
        <w:numPr>
          <w:ilvl w:val="0"/>
          <w:numId w:val="84"/>
        </w:numPr>
        <w:tabs>
          <w:tab w:val="left" w:pos="0"/>
          <w:tab w:val="left" w:pos="426"/>
        </w:tabs>
        <w:spacing w:before="144" w:after="120"/>
        <w:jc w:val="both"/>
        <w:rPr>
          <w:rFonts w:ascii="Calibri" w:hAnsi="Calibri" w:cs="Calibri"/>
        </w:rPr>
      </w:pPr>
      <w:r>
        <w:rPr>
          <w:rFonts w:ascii="Calibri" w:hAnsi="Calibri" w:cs="Calibri"/>
        </w:rPr>
        <w:t>Szkoła współpracuje z Poradnią Psychologiczno-Pedagogiczną w Kraśniku.</w:t>
      </w:r>
    </w:p>
    <w:p w14:paraId="559D0040" w14:textId="77777777" w:rsidR="004879E1" w:rsidRDefault="006666D5">
      <w:pPr>
        <w:pStyle w:val="Nagwek3"/>
        <w:spacing w:before="144" w:line="240" w:lineRule="auto"/>
        <w:ind w:left="0" w:firstLine="0"/>
        <w:rPr>
          <w:rFonts w:ascii="Calibri" w:hAnsi="Calibri" w:cs="Calibri"/>
          <w:b/>
          <w:color w:val="1F3864"/>
          <w:sz w:val="22"/>
          <w:szCs w:val="24"/>
        </w:rPr>
      </w:pPr>
      <w:bookmarkStart w:id="95" w:name="_Toc502218145"/>
      <w:bookmarkStart w:id="96" w:name="_Toc63674837"/>
      <w:r>
        <w:rPr>
          <w:rFonts w:ascii="Calibri" w:hAnsi="Calibri" w:cs="Calibri"/>
          <w:b/>
          <w:color w:val="1F3864"/>
          <w:sz w:val="22"/>
          <w:szCs w:val="24"/>
        </w:rPr>
        <w:t>Rozdział 1</w:t>
      </w:r>
      <w:r>
        <w:rPr>
          <w:rFonts w:ascii="Calibri" w:hAnsi="Calibri" w:cs="Calibri"/>
          <w:b/>
          <w:color w:val="1F3864"/>
          <w:sz w:val="22"/>
          <w:szCs w:val="24"/>
          <w:lang w:val="pl-PL"/>
        </w:rPr>
        <w:t>2</w:t>
      </w:r>
      <w:r>
        <w:rPr>
          <w:rFonts w:ascii="Calibri" w:hAnsi="Calibri" w:cs="Calibri"/>
          <w:b/>
          <w:color w:val="1F3864"/>
          <w:sz w:val="22"/>
          <w:szCs w:val="24"/>
        </w:rPr>
        <w:br/>
        <w:t>Szczególne obowiązki nauczycieli edukacji wczesnoszkolnej</w:t>
      </w:r>
      <w:bookmarkEnd w:id="95"/>
      <w:bookmarkEnd w:id="96"/>
    </w:p>
    <w:p w14:paraId="031F7092" w14:textId="77777777" w:rsidR="004879E1" w:rsidRDefault="006666D5">
      <w:pPr>
        <w:pStyle w:val="paragraf0"/>
        <w:numPr>
          <w:ilvl w:val="0"/>
          <w:numId w:val="2"/>
        </w:numPr>
        <w:spacing w:before="144" w:after="120"/>
        <w:jc w:val="both"/>
        <w:rPr>
          <w:rFonts w:ascii="Calibri" w:hAnsi="Calibri" w:cs="Calibri"/>
        </w:rPr>
      </w:pPr>
      <w:r>
        <w:rPr>
          <w:rFonts w:ascii="Calibri" w:hAnsi="Calibri" w:cs="Calibri"/>
        </w:rPr>
        <w:t>1. Nauczyciele edukacji wczesnoszkolnej opracowują w każdej klasie podział na obowiązkowe zajęcia: edukację polonistyczną, język obcy nowożytny, edukację matematyczną, edukację muzyczna , plastyczną, społeczną, przyrodniczą, matematyczną, zajęcia komputerowe, zajęcia techniczne i wychowanie fizyczne.</w:t>
      </w:r>
    </w:p>
    <w:p w14:paraId="682E31EE" w14:textId="77777777" w:rsidR="004879E1" w:rsidRDefault="006666D5">
      <w:pPr>
        <w:pStyle w:val="Akapitzlist"/>
        <w:numPr>
          <w:ilvl w:val="0"/>
          <w:numId w:val="85"/>
        </w:numPr>
        <w:tabs>
          <w:tab w:val="left" w:pos="720"/>
        </w:tabs>
        <w:spacing w:before="144" w:after="120" w:line="240" w:lineRule="auto"/>
        <w:jc w:val="both"/>
        <w:rPr>
          <w:rFonts w:ascii="Calibri" w:hAnsi="Calibri" w:cs="Calibri"/>
        </w:rPr>
      </w:pPr>
      <w:r>
        <w:rPr>
          <w:rFonts w:ascii="Calibri" w:hAnsi="Calibri" w:cs="Calibri"/>
        </w:rPr>
        <w:lastRenderedPageBreak/>
        <w:t>Nauczyciele edukacji wczesnoszkolnej uczestniczą w szkoleniach, warsztatach, zespołach samokształceniowych, których celem jest systematyczne podnoszenie kompetencji w pracy z dzieckiem.</w:t>
      </w:r>
    </w:p>
    <w:p w14:paraId="4F3E6DB3" w14:textId="77777777" w:rsidR="004879E1" w:rsidRDefault="006666D5">
      <w:pPr>
        <w:pStyle w:val="Akapitzlist"/>
        <w:numPr>
          <w:ilvl w:val="0"/>
          <w:numId w:val="85"/>
        </w:numPr>
        <w:tabs>
          <w:tab w:val="left" w:pos="720"/>
        </w:tabs>
        <w:spacing w:before="144" w:after="120" w:line="240" w:lineRule="auto"/>
        <w:jc w:val="both"/>
        <w:rPr>
          <w:rFonts w:ascii="Calibri" w:hAnsi="Calibri" w:cs="Calibri"/>
        </w:rPr>
      </w:pPr>
      <w:r>
        <w:rPr>
          <w:rFonts w:ascii="Calibri" w:hAnsi="Calibri" w:cs="Calibri"/>
        </w:rPr>
        <w:t>Nauczyciele edukacji wczesnoszkolnej tworzą stały zespół nauczycielski, którego zadania określone są w statucie Szkoły.</w:t>
      </w:r>
    </w:p>
    <w:p w14:paraId="29034EA2" w14:textId="77777777" w:rsidR="004879E1" w:rsidRDefault="006666D5">
      <w:pPr>
        <w:pStyle w:val="Akapitzlist"/>
        <w:numPr>
          <w:ilvl w:val="0"/>
          <w:numId w:val="85"/>
        </w:numPr>
        <w:tabs>
          <w:tab w:val="left" w:pos="720"/>
        </w:tabs>
        <w:spacing w:before="144" w:after="120" w:line="240" w:lineRule="auto"/>
        <w:jc w:val="both"/>
        <w:rPr>
          <w:rFonts w:ascii="Calibri" w:hAnsi="Calibri" w:cs="Calibri"/>
        </w:rPr>
      </w:pPr>
      <w:r>
        <w:rPr>
          <w:rFonts w:ascii="Calibri" w:hAnsi="Calibri" w:cs="Calibri"/>
        </w:rPr>
        <w:t>Do najważniejszych zadań nauczyciela edukacji wczesnoszkolnej należy: poszanowanie godności dziecka, zapewnienia dziecku przyjaznych, bezpiecznych i zdrowych warunków do nauki i zabawy, działania indywidualnego i zespołowego, rozwijania samodzielności oraz odpowiedzialności za siebie i najbliższe otoczenie, ekspresji plastycznej, muzycznej i ruchowej, aktywności badawczej, a także działalności twórczej.</w:t>
      </w:r>
    </w:p>
    <w:p w14:paraId="7EEC7830" w14:textId="77777777" w:rsidR="004879E1" w:rsidRDefault="004879E1">
      <w:pPr>
        <w:pStyle w:val="Akapitzlist"/>
        <w:tabs>
          <w:tab w:val="left" w:pos="720"/>
        </w:tabs>
        <w:spacing w:before="144" w:after="120" w:line="240" w:lineRule="auto"/>
        <w:ind w:left="710"/>
        <w:jc w:val="both"/>
        <w:rPr>
          <w:rFonts w:ascii="Calibri" w:hAnsi="Calibri" w:cs="Calibri"/>
        </w:rPr>
      </w:pPr>
    </w:p>
    <w:p w14:paraId="50CBB363" w14:textId="77777777" w:rsidR="004879E1" w:rsidRDefault="006666D5">
      <w:pPr>
        <w:pStyle w:val="Nagwek2"/>
        <w:spacing w:before="144" w:after="0" w:line="240" w:lineRule="auto"/>
        <w:ind w:left="0" w:firstLine="0"/>
        <w:rPr>
          <w:rFonts w:ascii="Calibri" w:hAnsi="Calibri" w:cs="Calibri"/>
          <w:b/>
        </w:rPr>
      </w:pPr>
      <w:bookmarkStart w:id="97" w:name="_Toc502218146"/>
      <w:bookmarkStart w:id="98" w:name="_Toc63674838"/>
      <w:r>
        <w:rPr>
          <w:rFonts w:ascii="Calibri" w:hAnsi="Calibri" w:cs="Calibri"/>
          <w:b/>
        </w:rPr>
        <w:t>DZIAŁ IV</w:t>
      </w:r>
      <w:r>
        <w:rPr>
          <w:rFonts w:ascii="Calibri" w:hAnsi="Calibri" w:cs="Calibri"/>
          <w:b/>
        </w:rPr>
        <w:br/>
        <w:t>Organy szkoły i ich kompetencje</w:t>
      </w:r>
      <w:bookmarkEnd w:id="97"/>
      <w:bookmarkEnd w:id="98"/>
    </w:p>
    <w:p w14:paraId="31ADB0D0" w14:textId="77777777" w:rsidR="004879E1" w:rsidRDefault="004879E1">
      <w:pPr>
        <w:pStyle w:val="paragraf0"/>
        <w:spacing w:before="144" w:after="120"/>
        <w:ind w:left="710"/>
        <w:jc w:val="both"/>
        <w:rPr>
          <w:rFonts w:ascii="Calibri" w:hAnsi="Calibri" w:cs="Calibri"/>
        </w:rPr>
      </w:pPr>
    </w:p>
    <w:p w14:paraId="6F64D8DA" w14:textId="77777777" w:rsidR="004879E1" w:rsidRDefault="006666D5">
      <w:pPr>
        <w:pStyle w:val="paragraf0"/>
        <w:numPr>
          <w:ilvl w:val="0"/>
          <w:numId w:val="2"/>
        </w:numPr>
        <w:spacing w:before="144" w:after="120"/>
        <w:jc w:val="both"/>
        <w:rPr>
          <w:rFonts w:ascii="Calibri" w:hAnsi="Calibri" w:cs="Calibri"/>
        </w:rPr>
      </w:pPr>
      <w:r>
        <w:rPr>
          <w:rFonts w:ascii="Calibri" w:hAnsi="Calibri" w:cs="Calibri"/>
        </w:rPr>
        <w:t>1. Organami Szkoły są:</w:t>
      </w:r>
    </w:p>
    <w:p w14:paraId="0AE0135E" w14:textId="77777777" w:rsidR="004879E1" w:rsidRDefault="006666D5">
      <w:pPr>
        <w:numPr>
          <w:ilvl w:val="0"/>
          <w:numId w:val="324"/>
        </w:numPr>
        <w:tabs>
          <w:tab w:val="left" w:pos="0"/>
          <w:tab w:val="left" w:pos="426"/>
        </w:tabs>
        <w:spacing w:before="144" w:after="120"/>
        <w:jc w:val="both"/>
        <w:rPr>
          <w:rFonts w:ascii="Calibri" w:hAnsi="Calibri" w:cs="Calibri"/>
        </w:rPr>
      </w:pPr>
      <w:r>
        <w:rPr>
          <w:rFonts w:ascii="Calibri" w:hAnsi="Calibri" w:cs="Calibri"/>
        </w:rPr>
        <w:t>Dyrektor Szkoły – dyrektor Szkoły Podstawowej w Wilkołazie;</w:t>
      </w:r>
    </w:p>
    <w:p w14:paraId="5153AD7A" w14:textId="77777777" w:rsidR="004879E1" w:rsidRDefault="006666D5">
      <w:pPr>
        <w:numPr>
          <w:ilvl w:val="0"/>
          <w:numId w:val="324"/>
        </w:numPr>
        <w:tabs>
          <w:tab w:val="left" w:pos="0"/>
          <w:tab w:val="left" w:pos="426"/>
        </w:tabs>
        <w:spacing w:before="144" w:after="120"/>
        <w:jc w:val="both"/>
        <w:rPr>
          <w:rFonts w:ascii="Calibri" w:hAnsi="Calibri" w:cs="Calibri"/>
        </w:rPr>
      </w:pPr>
      <w:r>
        <w:rPr>
          <w:rFonts w:ascii="Calibri" w:hAnsi="Calibri" w:cs="Calibri"/>
        </w:rPr>
        <w:t>Rada Pedagogiczna;</w:t>
      </w:r>
    </w:p>
    <w:p w14:paraId="1233013B" w14:textId="77777777" w:rsidR="004879E1" w:rsidRDefault="006666D5">
      <w:pPr>
        <w:numPr>
          <w:ilvl w:val="0"/>
          <w:numId w:val="324"/>
        </w:numPr>
        <w:tabs>
          <w:tab w:val="left" w:pos="0"/>
          <w:tab w:val="left" w:pos="426"/>
        </w:tabs>
        <w:spacing w:before="144" w:after="120"/>
        <w:jc w:val="both"/>
        <w:rPr>
          <w:rFonts w:ascii="Calibri" w:hAnsi="Calibri" w:cs="Calibri"/>
        </w:rPr>
      </w:pPr>
      <w:r>
        <w:rPr>
          <w:rFonts w:ascii="Calibri" w:hAnsi="Calibri" w:cs="Calibri"/>
        </w:rPr>
        <w:t>Rada Rodziców;</w:t>
      </w:r>
    </w:p>
    <w:p w14:paraId="49C2FB17" w14:textId="77777777" w:rsidR="004879E1" w:rsidRDefault="006666D5">
      <w:pPr>
        <w:numPr>
          <w:ilvl w:val="0"/>
          <w:numId w:val="324"/>
        </w:numPr>
        <w:tabs>
          <w:tab w:val="left" w:pos="0"/>
          <w:tab w:val="left" w:pos="426"/>
        </w:tabs>
        <w:spacing w:before="144" w:after="120"/>
        <w:jc w:val="both"/>
        <w:rPr>
          <w:rFonts w:ascii="Calibri" w:hAnsi="Calibri" w:cs="Calibri"/>
        </w:rPr>
      </w:pPr>
      <w:r>
        <w:rPr>
          <w:rFonts w:ascii="Calibri" w:hAnsi="Calibri" w:cs="Calibri"/>
        </w:rPr>
        <w:t>Samorząd Uczniowski.</w:t>
      </w:r>
    </w:p>
    <w:p w14:paraId="58278635" w14:textId="77777777" w:rsidR="004879E1" w:rsidRDefault="006666D5" w:rsidP="003A43B9">
      <w:pPr>
        <w:pStyle w:val="paragraf0"/>
        <w:spacing w:before="144" w:after="120"/>
        <w:ind w:left="142"/>
        <w:jc w:val="both"/>
        <w:rPr>
          <w:rFonts w:ascii="Calibri" w:hAnsi="Calibri" w:cs="Calibri"/>
        </w:rPr>
      </w:pPr>
      <w:r>
        <w:rPr>
          <w:rFonts w:ascii="Calibri" w:hAnsi="Calibri" w:cs="Calibri"/>
        </w:rPr>
        <w:tab/>
      </w:r>
      <w:r>
        <w:rPr>
          <w:rFonts w:ascii="Calibri" w:hAnsi="Calibri" w:cs="Calibri"/>
        </w:rPr>
        <w:tab/>
        <w:t>2. Każdy z wymienionych organów w §44 ust. 1 działa zgodnie z ustawą – Prawo oświatowe. Organy kolegialne funkcjonują według odrębnych regulaminów, uchwalonych przez te organy. Regulaminy te nie mogą być sprzeczne ze statutem Szkoły.</w:t>
      </w:r>
    </w:p>
    <w:p w14:paraId="7F548BD2" w14:textId="77777777" w:rsidR="004879E1" w:rsidRDefault="006666D5">
      <w:pPr>
        <w:pStyle w:val="Nagwek3"/>
        <w:spacing w:before="144" w:line="240" w:lineRule="auto"/>
        <w:ind w:left="0" w:firstLine="0"/>
        <w:rPr>
          <w:rFonts w:ascii="Calibri" w:hAnsi="Calibri" w:cs="Calibri"/>
          <w:b/>
          <w:color w:val="1F3864"/>
          <w:sz w:val="22"/>
          <w:szCs w:val="24"/>
        </w:rPr>
      </w:pPr>
      <w:bookmarkStart w:id="99" w:name="_Toc502218147"/>
      <w:bookmarkStart w:id="100" w:name="_Toc63674839"/>
      <w:r>
        <w:rPr>
          <w:rFonts w:ascii="Calibri" w:hAnsi="Calibri" w:cs="Calibri"/>
          <w:b/>
          <w:color w:val="1F3864"/>
          <w:sz w:val="22"/>
          <w:szCs w:val="24"/>
        </w:rPr>
        <w:t>Rozdział 1</w:t>
      </w:r>
      <w:r>
        <w:rPr>
          <w:rFonts w:ascii="Calibri" w:hAnsi="Calibri" w:cs="Calibri"/>
          <w:b/>
          <w:color w:val="1F3864"/>
          <w:sz w:val="22"/>
          <w:szCs w:val="24"/>
        </w:rPr>
        <w:br/>
        <w:t>Dyrektor szkoły</w:t>
      </w:r>
      <w:bookmarkEnd w:id="99"/>
      <w:bookmarkEnd w:id="100"/>
    </w:p>
    <w:p w14:paraId="6984FF0F" w14:textId="77777777" w:rsidR="004879E1" w:rsidRDefault="006666D5">
      <w:pPr>
        <w:pStyle w:val="paragraf0"/>
        <w:numPr>
          <w:ilvl w:val="0"/>
          <w:numId w:val="318"/>
        </w:numPr>
        <w:spacing w:before="144" w:after="120"/>
        <w:jc w:val="both"/>
        <w:rPr>
          <w:rFonts w:ascii="Calibri" w:hAnsi="Calibri" w:cs="Calibri"/>
        </w:rPr>
      </w:pPr>
      <w:r>
        <w:rPr>
          <w:rFonts w:ascii="Calibri" w:hAnsi="Calibri" w:cs="Calibri"/>
        </w:rPr>
        <w:t>1. Dyrektor Szkoły:</w:t>
      </w:r>
    </w:p>
    <w:p w14:paraId="2E39C163" w14:textId="77777777" w:rsidR="004879E1" w:rsidRDefault="006666D5">
      <w:pPr>
        <w:numPr>
          <w:ilvl w:val="0"/>
          <w:numId w:val="315"/>
        </w:numPr>
        <w:tabs>
          <w:tab w:val="left" w:pos="0"/>
          <w:tab w:val="left" w:pos="426"/>
        </w:tabs>
        <w:spacing w:before="144" w:after="120"/>
        <w:jc w:val="both"/>
        <w:rPr>
          <w:rFonts w:ascii="Calibri" w:hAnsi="Calibri" w:cs="Calibri"/>
        </w:rPr>
      </w:pPr>
      <w:r>
        <w:rPr>
          <w:rFonts w:ascii="Calibri" w:hAnsi="Calibri" w:cs="Calibri"/>
        </w:rPr>
        <w:t xml:space="preserve">kieruje Szkołą jako jednostką samorządu terytorialnego; </w:t>
      </w:r>
    </w:p>
    <w:p w14:paraId="78BCABC2" w14:textId="77777777" w:rsidR="004879E1" w:rsidRDefault="006666D5">
      <w:pPr>
        <w:numPr>
          <w:ilvl w:val="0"/>
          <w:numId w:val="315"/>
        </w:numPr>
        <w:tabs>
          <w:tab w:val="left" w:pos="0"/>
          <w:tab w:val="left" w:pos="426"/>
        </w:tabs>
        <w:spacing w:before="144" w:after="120"/>
        <w:jc w:val="both"/>
        <w:rPr>
          <w:rFonts w:ascii="Calibri" w:hAnsi="Calibri" w:cs="Calibri"/>
        </w:rPr>
      </w:pPr>
      <w:r>
        <w:rPr>
          <w:rFonts w:ascii="Calibri" w:hAnsi="Calibri" w:cs="Calibri"/>
        </w:rPr>
        <w:t>jest osobą działającą w imieniu pracodawcy;</w:t>
      </w:r>
    </w:p>
    <w:p w14:paraId="7916258A" w14:textId="77777777" w:rsidR="004879E1" w:rsidRDefault="006666D5">
      <w:pPr>
        <w:numPr>
          <w:ilvl w:val="0"/>
          <w:numId w:val="315"/>
        </w:numPr>
        <w:tabs>
          <w:tab w:val="left" w:pos="0"/>
          <w:tab w:val="left" w:pos="426"/>
        </w:tabs>
        <w:spacing w:before="144" w:after="120"/>
        <w:jc w:val="both"/>
        <w:rPr>
          <w:rFonts w:ascii="Calibri" w:hAnsi="Calibri" w:cs="Calibri"/>
        </w:rPr>
      </w:pPr>
      <w:r>
        <w:rPr>
          <w:rFonts w:ascii="Calibri" w:hAnsi="Calibri" w:cs="Calibri"/>
        </w:rPr>
        <w:t>jest przewodniczącym Rady Pedagogicznej;</w:t>
      </w:r>
    </w:p>
    <w:p w14:paraId="61AB06E8" w14:textId="77777777" w:rsidR="004879E1" w:rsidRDefault="006666D5">
      <w:pPr>
        <w:numPr>
          <w:ilvl w:val="0"/>
          <w:numId w:val="315"/>
        </w:numPr>
        <w:tabs>
          <w:tab w:val="left" w:pos="0"/>
          <w:tab w:val="left" w:pos="426"/>
        </w:tabs>
        <w:spacing w:before="144" w:after="120"/>
        <w:jc w:val="both"/>
        <w:rPr>
          <w:rFonts w:ascii="Calibri" w:hAnsi="Calibri" w:cs="Calibri"/>
        </w:rPr>
      </w:pPr>
      <w:r>
        <w:rPr>
          <w:rFonts w:ascii="Calibri" w:hAnsi="Calibri" w:cs="Calibri"/>
        </w:rPr>
        <w:t xml:space="preserve">wykonuje zadania administracji publicznej w zakresie określonym ustawą. </w:t>
      </w:r>
    </w:p>
    <w:p w14:paraId="7934E225" w14:textId="77777777" w:rsidR="004879E1" w:rsidRDefault="006666D5">
      <w:pPr>
        <w:pStyle w:val="Akapitzlist"/>
        <w:numPr>
          <w:ilvl w:val="0"/>
          <w:numId w:val="286"/>
        </w:numPr>
        <w:tabs>
          <w:tab w:val="left" w:pos="0"/>
          <w:tab w:val="left" w:pos="426"/>
        </w:tabs>
        <w:spacing w:before="144" w:after="120" w:line="240" w:lineRule="auto"/>
        <w:jc w:val="both"/>
        <w:rPr>
          <w:rFonts w:ascii="Calibri" w:hAnsi="Calibri" w:cs="Calibri"/>
        </w:rPr>
      </w:pPr>
      <w:r>
        <w:rPr>
          <w:rFonts w:ascii="Calibri" w:hAnsi="Calibri" w:cs="Calibri"/>
        </w:rPr>
        <w:t>Ogólny zakres kompetencji, zadań i obowiązków Dyrektora Szkoły określa ustawa          Prawo oświatowe i inne przepisy szczegółowe.</w:t>
      </w:r>
    </w:p>
    <w:p w14:paraId="7CD4ACE9" w14:textId="77777777" w:rsidR="004879E1" w:rsidRDefault="006666D5">
      <w:pPr>
        <w:pStyle w:val="paragraf0"/>
        <w:numPr>
          <w:ilvl w:val="0"/>
          <w:numId w:val="318"/>
        </w:numPr>
        <w:spacing w:before="144" w:after="120"/>
        <w:jc w:val="both"/>
        <w:rPr>
          <w:rFonts w:ascii="Calibri" w:hAnsi="Calibri" w:cs="Calibri"/>
        </w:rPr>
      </w:pPr>
      <w:r>
        <w:rPr>
          <w:rFonts w:ascii="Calibri" w:hAnsi="Calibri" w:cs="Calibri"/>
        </w:rPr>
        <w:t xml:space="preserve">1. Dyrektor Szkoły kieruje bieżącą działalnością Szkoły, reprezentuje ją na zewnątrz. Jest bezpośrednim przełożonym wszystkich pracowników zatrudnionych w Szkole. </w:t>
      </w:r>
    </w:p>
    <w:p w14:paraId="05FA5013" w14:textId="77777777" w:rsidR="004879E1" w:rsidRDefault="006666D5">
      <w:pPr>
        <w:pStyle w:val="Akapitzlist"/>
        <w:numPr>
          <w:ilvl w:val="0"/>
          <w:numId w:val="268"/>
        </w:numPr>
        <w:tabs>
          <w:tab w:val="left" w:pos="0"/>
        </w:tabs>
        <w:spacing w:before="144" w:after="120" w:line="240" w:lineRule="auto"/>
        <w:jc w:val="both"/>
        <w:rPr>
          <w:rFonts w:ascii="Calibri" w:hAnsi="Calibri" w:cs="Calibri"/>
        </w:rPr>
      </w:pPr>
      <w:r>
        <w:rPr>
          <w:rFonts w:ascii="Calibri" w:hAnsi="Calibri" w:cs="Calibri"/>
        </w:rPr>
        <w:t>Jest przewodniczącym Rady Pedagogicznej.</w:t>
      </w:r>
    </w:p>
    <w:p w14:paraId="6EDE8BE4" w14:textId="77777777" w:rsidR="004879E1" w:rsidRDefault="006666D5">
      <w:pPr>
        <w:pStyle w:val="Akapitzlist"/>
        <w:numPr>
          <w:ilvl w:val="0"/>
          <w:numId w:val="268"/>
        </w:numPr>
        <w:tabs>
          <w:tab w:val="left" w:pos="0"/>
        </w:tabs>
        <w:spacing w:before="144" w:after="120" w:line="240" w:lineRule="auto"/>
        <w:jc w:val="both"/>
        <w:rPr>
          <w:rFonts w:ascii="Calibri" w:hAnsi="Calibri" w:cs="Calibri"/>
        </w:rPr>
      </w:pPr>
      <w:r>
        <w:rPr>
          <w:rFonts w:ascii="Calibri" w:hAnsi="Calibri" w:cs="Calibri"/>
        </w:rPr>
        <w:lastRenderedPageBreak/>
        <w:t>Kieruje działalnością dydaktyczną , wychowawczą i opiekuńczą , a w szczególności:</w:t>
      </w:r>
    </w:p>
    <w:p w14:paraId="6AA9A35C" w14:textId="77777777" w:rsidR="004879E1" w:rsidRDefault="006666D5">
      <w:pPr>
        <w:numPr>
          <w:ilvl w:val="0"/>
          <w:numId w:val="158"/>
        </w:numPr>
        <w:tabs>
          <w:tab w:val="left" w:pos="0"/>
          <w:tab w:val="left" w:pos="426"/>
        </w:tabs>
        <w:spacing w:before="144" w:after="120"/>
        <w:jc w:val="both"/>
        <w:rPr>
          <w:rFonts w:ascii="Calibri" w:hAnsi="Calibri" w:cs="Calibri"/>
        </w:rPr>
      </w:pPr>
      <w:r>
        <w:rPr>
          <w:rFonts w:ascii="Calibri" w:hAnsi="Calibri" w:cs="Calibri"/>
        </w:rPr>
        <w:t>kształtuje twórczą atmosferę pracy, stwarza warunki sprzyjające podnoszeniu jej jakości;</w:t>
      </w:r>
    </w:p>
    <w:p w14:paraId="08ECF23E" w14:textId="77777777" w:rsidR="004879E1" w:rsidRDefault="006666D5">
      <w:pPr>
        <w:numPr>
          <w:ilvl w:val="0"/>
          <w:numId w:val="158"/>
        </w:numPr>
        <w:tabs>
          <w:tab w:val="left" w:pos="0"/>
          <w:tab w:val="left" w:pos="426"/>
        </w:tabs>
        <w:spacing w:before="144" w:after="120"/>
        <w:jc w:val="both"/>
        <w:rPr>
          <w:rFonts w:ascii="Calibri" w:hAnsi="Calibri" w:cs="Calibri"/>
        </w:rPr>
      </w:pPr>
      <w:r>
        <w:rPr>
          <w:rFonts w:ascii="Calibri" w:hAnsi="Calibri" w:cs="Calibri"/>
        </w:rPr>
        <w:t>przewodniczy Radzie Pedagogicznej, przygotowuje i prowadzi posiedzenia rady oraz jest odpowiedzialny za zawiadomienie wszystkich jej członków o terminie i porządku zebrania zgodnie z Regulaminem Rady Pedagogicznej;</w:t>
      </w:r>
    </w:p>
    <w:p w14:paraId="0515E4A2" w14:textId="77777777" w:rsidR="004879E1" w:rsidRDefault="006666D5">
      <w:pPr>
        <w:numPr>
          <w:ilvl w:val="0"/>
          <w:numId w:val="158"/>
        </w:numPr>
        <w:tabs>
          <w:tab w:val="left" w:pos="0"/>
          <w:tab w:val="left" w:pos="426"/>
        </w:tabs>
        <w:spacing w:before="144" w:after="120"/>
        <w:jc w:val="both"/>
        <w:rPr>
          <w:rFonts w:ascii="Calibri" w:hAnsi="Calibri" w:cs="Calibri"/>
        </w:rPr>
      </w:pPr>
      <w:r>
        <w:rPr>
          <w:rFonts w:ascii="Calibri" w:hAnsi="Calibri" w:cs="Calibri"/>
        </w:rPr>
        <w:t xml:space="preserve">realizuje uchwały Rady Pedagogicznej podjęte w ramach jej kompetencji stanowiących; </w:t>
      </w:r>
    </w:p>
    <w:p w14:paraId="33F0BF7E" w14:textId="77777777" w:rsidR="004879E1" w:rsidRDefault="006666D5">
      <w:pPr>
        <w:numPr>
          <w:ilvl w:val="0"/>
          <w:numId w:val="158"/>
        </w:numPr>
        <w:tabs>
          <w:tab w:val="left" w:pos="0"/>
          <w:tab w:val="left" w:pos="426"/>
        </w:tabs>
        <w:spacing w:before="144" w:after="120"/>
        <w:jc w:val="both"/>
        <w:rPr>
          <w:rFonts w:ascii="Calibri" w:hAnsi="Calibri" w:cs="Calibri"/>
        </w:rPr>
      </w:pPr>
      <w:r>
        <w:rPr>
          <w:rFonts w:ascii="Calibri" w:hAnsi="Calibri" w:cs="Calibri"/>
        </w:rPr>
        <w:t>wstrzymuje wykonanie uchwał Rady Pedagogicznej niezgodnych z prawem i zawiadamia o tym organ prowadzący i nadzorujący</w:t>
      </w:r>
    </w:p>
    <w:p w14:paraId="35EF17CC" w14:textId="77777777" w:rsidR="004879E1" w:rsidRDefault="006666D5">
      <w:pPr>
        <w:numPr>
          <w:ilvl w:val="0"/>
          <w:numId w:val="158"/>
        </w:numPr>
        <w:tabs>
          <w:tab w:val="left" w:pos="0"/>
          <w:tab w:val="left" w:pos="426"/>
        </w:tabs>
        <w:spacing w:before="144" w:after="120"/>
        <w:jc w:val="both"/>
        <w:rPr>
          <w:rFonts w:ascii="Calibri" w:hAnsi="Calibri" w:cs="Calibri"/>
        </w:rPr>
      </w:pPr>
      <w:r>
        <w:rPr>
          <w:rFonts w:ascii="Calibri" w:hAnsi="Calibri" w:cs="Calibri"/>
        </w:rPr>
        <w:t>powołuje Szkolną komisję rekrutacyjno-kwalifikacyjną;</w:t>
      </w:r>
    </w:p>
    <w:p w14:paraId="3070AA7A" w14:textId="77777777" w:rsidR="004879E1" w:rsidRDefault="006666D5">
      <w:pPr>
        <w:numPr>
          <w:ilvl w:val="0"/>
          <w:numId w:val="158"/>
        </w:numPr>
        <w:tabs>
          <w:tab w:val="left" w:pos="0"/>
          <w:tab w:val="left" w:pos="426"/>
        </w:tabs>
        <w:spacing w:before="144" w:after="120"/>
        <w:jc w:val="both"/>
        <w:rPr>
          <w:rFonts w:ascii="Calibri" w:hAnsi="Calibri" w:cs="Calibri"/>
        </w:rPr>
      </w:pPr>
      <w:r>
        <w:rPr>
          <w:rFonts w:ascii="Calibri" w:hAnsi="Calibri" w:cs="Calibri"/>
        </w:rPr>
        <w:t>opracowuje plan nauczania na cykl edukacyjny dla poszczególnych oddziałów w Szkole;</w:t>
      </w:r>
    </w:p>
    <w:p w14:paraId="6D48DB17" w14:textId="77777777" w:rsidR="004879E1" w:rsidRDefault="006666D5">
      <w:pPr>
        <w:numPr>
          <w:ilvl w:val="0"/>
          <w:numId w:val="158"/>
        </w:numPr>
        <w:tabs>
          <w:tab w:val="left" w:pos="0"/>
          <w:tab w:val="left" w:pos="426"/>
        </w:tabs>
        <w:spacing w:before="144" w:after="120"/>
        <w:jc w:val="both"/>
        <w:rPr>
          <w:rFonts w:ascii="Calibri" w:hAnsi="Calibri" w:cs="Calibri"/>
        </w:rPr>
      </w:pPr>
      <w:r>
        <w:rPr>
          <w:rFonts w:ascii="Calibri" w:hAnsi="Calibri" w:cs="Calibri"/>
        </w:rPr>
        <w:t>sprawuje nadzór pedagogiczny zgodnie z odrębnymi przepisami;</w:t>
      </w:r>
    </w:p>
    <w:p w14:paraId="1F09FA38" w14:textId="77777777" w:rsidR="004879E1" w:rsidRDefault="006666D5">
      <w:pPr>
        <w:numPr>
          <w:ilvl w:val="0"/>
          <w:numId w:val="158"/>
        </w:numPr>
        <w:tabs>
          <w:tab w:val="left" w:pos="0"/>
          <w:tab w:val="left" w:pos="426"/>
        </w:tabs>
        <w:spacing w:before="144" w:after="120"/>
        <w:jc w:val="both"/>
        <w:rPr>
          <w:rFonts w:ascii="Calibri" w:hAnsi="Calibri" w:cs="Calibri"/>
        </w:rPr>
      </w:pPr>
      <w:r>
        <w:rPr>
          <w:rFonts w:ascii="Calibri" w:hAnsi="Calibri" w:cs="Calibri"/>
        </w:rPr>
        <w:t>przedkłada Radzie Pedagogicznej nie rzadziej niż dwa razy w ciągu roku ogólne wnioski wynikające z nadzoru pedagogicznego oraz informacje o działalności Szkoły;</w:t>
      </w:r>
    </w:p>
    <w:p w14:paraId="5CD0E95E" w14:textId="77777777" w:rsidR="004879E1" w:rsidRDefault="006666D5">
      <w:pPr>
        <w:numPr>
          <w:ilvl w:val="0"/>
          <w:numId w:val="158"/>
        </w:numPr>
        <w:tabs>
          <w:tab w:val="left" w:pos="0"/>
          <w:tab w:val="left" w:pos="426"/>
        </w:tabs>
        <w:spacing w:before="144" w:after="120"/>
        <w:jc w:val="both"/>
        <w:rPr>
          <w:rFonts w:ascii="Calibri" w:hAnsi="Calibri" w:cs="Calibri"/>
        </w:rPr>
      </w:pPr>
      <w:r>
        <w:rPr>
          <w:rFonts w:ascii="Calibri" w:hAnsi="Calibri" w:cs="Calibri"/>
        </w:rPr>
        <w:t>dba o autorytet członków rady pedagogicznej, ochronę praw i godności nauczyciela;</w:t>
      </w:r>
    </w:p>
    <w:p w14:paraId="5595AFBC" w14:textId="77777777" w:rsidR="004879E1" w:rsidRDefault="006666D5">
      <w:pPr>
        <w:numPr>
          <w:ilvl w:val="0"/>
          <w:numId w:val="158"/>
        </w:numPr>
        <w:tabs>
          <w:tab w:val="left" w:pos="0"/>
          <w:tab w:val="left" w:pos="426"/>
        </w:tabs>
        <w:spacing w:before="144" w:after="120"/>
        <w:jc w:val="both"/>
        <w:rPr>
          <w:rFonts w:ascii="Calibri" w:hAnsi="Calibri" w:cs="Calibri"/>
        </w:rPr>
      </w:pPr>
      <w:r>
        <w:rPr>
          <w:rFonts w:ascii="Calibri" w:hAnsi="Calibri" w:cs="Calibri"/>
        </w:rPr>
        <w:t>podaje do publicznej wiadomości do końca zajęć dydaktycznych szkolny zestaw podręczników, który będzie obowiązywał w Szkole od początku następnego roku szkolnego;</w:t>
      </w:r>
    </w:p>
    <w:p w14:paraId="6A83B169" w14:textId="77777777" w:rsidR="004879E1" w:rsidRDefault="006666D5">
      <w:pPr>
        <w:numPr>
          <w:ilvl w:val="0"/>
          <w:numId w:val="158"/>
        </w:numPr>
        <w:tabs>
          <w:tab w:val="left" w:pos="0"/>
          <w:tab w:val="left" w:pos="426"/>
        </w:tabs>
        <w:spacing w:before="144" w:after="120"/>
        <w:jc w:val="both"/>
        <w:rPr>
          <w:rFonts w:ascii="Calibri" w:hAnsi="Calibri" w:cs="Calibri"/>
        </w:rPr>
      </w:pPr>
      <w:r>
        <w:rPr>
          <w:rFonts w:ascii="Calibri" w:hAnsi="Calibri" w:cs="Calibri"/>
        </w:rPr>
        <w:t>ustala w przypadku braku zgody wśród nauczycieli uczących danej edukacji w Szkole, po zasięgnięciu opinii Rady Rodziców, jeden podręcznik do przedmiotu, który będzie obowiązywał wszystkich nauczycieli w cyklu kształcenia;</w:t>
      </w:r>
    </w:p>
    <w:p w14:paraId="5939FB7C" w14:textId="77777777" w:rsidR="004879E1" w:rsidRDefault="006666D5">
      <w:pPr>
        <w:numPr>
          <w:ilvl w:val="0"/>
          <w:numId w:val="158"/>
        </w:numPr>
        <w:tabs>
          <w:tab w:val="left" w:pos="0"/>
          <w:tab w:val="left" w:pos="426"/>
        </w:tabs>
        <w:spacing w:before="144" w:after="120"/>
        <w:jc w:val="both"/>
        <w:rPr>
          <w:rFonts w:ascii="Calibri" w:hAnsi="Calibri" w:cs="Calibri"/>
        </w:rPr>
      </w:pPr>
      <w:r>
        <w:rPr>
          <w:rFonts w:ascii="Calibri" w:hAnsi="Calibri" w:cs="Calibri"/>
        </w:rPr>
        <w:t xml:space="preserve">dokonuje zakupu podręczników, materiałów edukacyjnych i materiałów ćwiczeniowych </w:t>
      </w:r>
      <w:r>
        <w:rPr>
          <w:rFonts w:ascii="Calibri" w:hAnsi="Calibri" w:cs="Calibri"/>
        </w:rPr>
        <w:br/>
        <w:t>w ramach dotacji celowej właściwego ministerstwa;</w:t>
      </w:r>
    </w:p>
    <w:p w14:paraId="2071A4EE" w14:textId="77777777" w:rsidR="004879E1" w:rsidRDefault="006666D5">
      <w:pPr>
        <w:numPr>
          <w:ilvl w:val="0"/>
          <w:numId w:val="158"/>
        </w:numPr>
        <w:tabs>
          <w:tab w:val="left" w:pos="0"/>
          <w:tab w:val="left" w:pos="426"/>
        </w:tabs>
        <w:spacing w:before="144" w:after="120"/>
        <w:jc w:val="both"/>
        <w:rPr>
          <w:rFonts w:ascii="Calibri" w:hAnsi="Calibri" w:cs="Calibri"/>
        </w:rPr>
      </w:pPr>
      <w:r>
        <w:rPr>
          <w:rFonts w:ascii="Calibri" w:hAnsi="Calibri" w:cs="Calibri"/>
        </w:rPr>
        <w:t>opracowuje zasady gospodarowania podręcznikami i materiałami edukacyjnymi zakupionymi z dotacji celowej;</w:t>
      </w:r>
    </w:p>
    <w:p w14:paraId="42D112FB" w14:textId="77777777" w:rsidR="004879E1" w:rsidRDefault="006666D5">
      <w:pPr>
        <w:numPr>
          <w:ilvl w:val="0"/>
          <w:numId w:val="158"/>
        </w:numPr>
        <w:tabs>
          <w:tab w:val="left" w:pos="0"/>
          <w:tab w:val="left" w:pos="426"/>
        </w:tabs>
        <w:spacing w:before="144" w:after="120"/>
        <w:jc w:val="both"/>
        <w:rPr>
          <w:rFonts w:ascii="Calibri" w:hAnsi="Calibri" w:cs="Calibri"/>
        </w:rPr>
      </w:pPr>
      <w:r>
        <w:rPr>
          <w:rFonts w:ascii="Calibri" w:hAnsi="Calibri" w:cs="Calibri"/>
        </w:rPr>
        <w:t>współpracuje z Radą Pedagogiczną, Radą Rodziców Szkoły, Szkolnym Klubem Wolontariatu i SU;</w:t>
      </w:r>
    </w:p>
    <w:p w14:paraId="69D1FCD3" w14:textId="77777777" w:rsidR="004879E1" w:rsidRDefault="006666D5">
      <w:pPr>
        <w:numPr>
          <w:ilvl w:val="0"/>
          <w:numId w:val="158"/>
        </w:numPr>
        <w:tabs>
          <w:tab w:val="left" w:pos="0"/>
          <w:tab w:val="left" w:pos="426"/>
        </w:tabs>
        <w:spacing w:before="144" w:after="120"/>
        <w:jc w:val="both"/>
        <w:rPr>
          <w:rFonts w:ascii="Calibri" w:hAnsi="Calibri" w:cs="Calibri"/>
        </w:rPr>
      </w:pPr>
      <w:r>
        <w:rPr>
          <w:rFonts w:ascii="Calibri" w:hAnsi="Calibri" w:cs="Calibri"/>
        </w:rPr>
        <w:t>stwarza warunki do działania w Szkole wolontariuszy, stowarzyszeń i organizacji, których celem statutowym jest działalność wychowawcza i opiekuńcza lub rozszerzanie i wzbogacanie form działalności wychowawczo- opiekuńczej w Szkole;</w:t>
      </w:r>
    </w:p>
    <w:p w14:paraId="37DD1C18" w14:textId="77777777" w:rsidR="004879E1" w:rsidRDefault="006666D5">
      <w:pPr>
        <w:numPr>
          <w:ilvl w:val="0"/>
          <w:numId w:val="158"/>
        </w:numPr>
        <w:tabs>
          <w:tab w:val="left" w:pos="0"/>
          <w:tab w:val="left" w:pos="426"/>
        </w:tabs>
        <w:spacing w:before="144" w:after="120"/>
        <w:jc w:val="both"/>
        <w:rPr>
          <w:rFonts w:ascii="Calibri" w:hAnsi="Calibri" w:cs="Calibri"/>
        </w:rPr>
      </w:pPr>
      <w:r>
        <w:rPr>
          <w:rFonts w:ascii="Calibri" w:hAnsi="Calibri" w:cs="Calibri"/>
        </w:rPr>
        <w:t>udziela na wniosek rodziców (prawnych opiekunów), po spełnieniu ustawowych wymogów zezwoleń na spełnianie obowiązku nauki, obowiązku szkolnego poza szkołą lub w formie indywidualnego nauczania;</w:t>
      </w:r>
    </w:p>
    <w:p w14:paraId="388B9EB5" w14:textId="77777777" w:rsidR="004879E1" w:rsidRDefault="006666D5">
      <w:pPr>
        <w:numPr>
          <w:ilvl w:val="0"/>
          <w:numId w:val="158"/>
        </w:numPr>
        <w:tabs>
          <w:tab w:val="left" w:pos="0"/>
          <w:tab w:val="left" w:pos="426"/>
        </w:tabs>
        <w:spacing w:before="144" w:after="120"/>
        <w:jc w:val="both"/>
        <w:rPr>
          <w:rFonts w:ascii="Calibri" w:hAnsi="Calibri" w:cs="Calibri"/>
          <w:shd w:val="clear" w:color="auto" w:fill="FFFFFF"/>
        </w:rPr>
      </w:pPr>
      <w:r>
        <w:rPr>
          <w:rFonts w:ascii="Calibri" w:hAnsi="Calibri" w:cs="Calibri"/>
        </w:rPr>
        <w:t>organizuje pomoc psychologiczno - pedagogiczną w formach i na zasadach określonych w </w:t>
      </w:r>
      <w:r>
        <w:rPr>
          <w:rFonts w:ascii="Calibri" w:hAnsi="Calibri" w:cs="Calibri"/>
          <w:shd w:val="clear" w:color="auto" w:fill="FFFFFF"/>
        </w:rPr>
        <w:t>Dziale III statutu Szkoły;</w:t>
      </w:r>
    </w:p>
    <w:p w14:paraId="5F54655C" w14:textId="77777777" w:rsidR="004879E1" w:rsidRDefault="006666D5">
      <w:pPr>
        <w:numPr>
          <w:ilvl w:val="0"/>
          <w:numId w:val="158"/>
        </w:numPr>
        <w:tabs>
          <w:tab w:val="left" w:pos="0"/>
          <w:tab w:val="left" w:pos="426"/>
        </w:tabs>
        <w:spacing w:before="144" w:after="120"/>
        <w:jc w:val="both"/>
        <w:rPr>
          <w:rFonts w:ascii="Calibri" w:hAnsi="Calibri" w:cs="Calibri"/>
        </w:rPr>
      </w:pPr>
      <w:r>
        <w:rPr>
          <w:rFonts w:ascii="Calibri" w:hAnsi="Calibri" w:cs="Calibri"/>
        </w:rPr>
        <w:lastRenderedPageBreak/>
        <w:t>organizuje wspomaganie Szkoły w zakresie pomocy psychologiczno-pedagogicznej, polegające na planowaniu i przeprowadzaniu działań mających na celu poprawę jakości udzielanej pomocy pp;</w:t>
      </w:r>
    </w:p>
    <w:p w14:paraId="43C171EF" w14:textId="77777777" w:rsidR="004879E1" w:rsidRDefault="006666D5">
      <w:pPr>
        <w:numPr>
          <w:ilvl w:val="0"/>
          <w:numId w:val="158"/>
        </w:numPr>
        <w:tabs>
          <w:tab w:val="left" w:pos="0"/>
          <w:tab w:val="left" w:pos="426"/>
        </w:tabs>
        <w:spacing w:before="144" w:after="120"/>
        <w:jc w:val="both"/>
        <w:rPr>
          <w:rFonts w:ascii="Calibri" w:hAnsi="Calibri" w:cs="Calibri"/>
        </w:rPr>
      </w:pPr>
      <w:r>
        <w:rPr>
          <w:rFonts w:ascii="Calibri" w:hAnsi="Calibri" w:cs="Calibri"/>
        </w:rPr>
        <w:t xml:space="preserve"> w porozumieniu z organem prowadzącym organizuje uczniom nauczanie indywidualne na zasadach określonych w Dziale III, rozdziale 9 statutu Szkoły;</w:t>
      </w:r>
    </w:p>
    <w:p w14:paraId="6F3CACCC" w14:textId="77777777" w:rsidR="004879E1" w:rsidRDefault="006666D5">
      <w:pPr>
        <w:numPr>
          <w:ilvl w:val="0"/>
          <w:numId w:val="158"/>
        </w:numPr>
        <w:tabs>
          <w:tab w:val="left" w:pos="0"/>
          <w:tab w:val="left" w:pos="426"/>
        </w:tabs>
        <w:spacing w:before="144" w:after="120"/>
        <w:jc w:val="both"/>
        <w:rPr>
          <w:rFonts w:ascii="Calibri" w:hAnsi="Calibri" w:cs="Calibri"/>
        </w:rPr>
      </w:pPr>
      <w:r>
        <w:rPr>
          <w:rFonts w:ascii="Calibri" w:hAnsi="Calibri" w:cs="Calibri"/>
        </w:rPr>
        <w:t>kontroluje spełnianie obowiązku szkolnego przez zamieszkałe w obwodzie Szkoły dzieci. W przypadku niespełnienia obowiązku szkolnego tj. opuszczenie co najmniej 50 % zajęć w miesiącu, dyrektor wszczyna postępowanie egzekucyjne w trybie przepisów o postępowaniu egzekucyjnym w administracji;</w:t>
      </w:r>
    </w:p>
    <w:p w14:paraId="05BDF930" w14:textId="77777777" w:rsidR="004879E1" w:rsidRDefault="006666D5">
      <w:pPr>
        <w:numPr>
          <w:ilvl w:val="0"/>
          <w:numId w:val="158"/>
        </w:numPr>
        <w:tabs>
          <w:tab w:val="left" w:pos="0"/>
          <w:tab w:val="left" w:pos="426"/>
        </w:tabs>
        <w:spacing w:before="144" w:after="120"/>
        <w:jc w:val="both"/>
        <w:rPr>
          <w:rFonts w:ascii="Calibri" w:hAnsi="Calibri" w:cs="Calibri"/>
        </w:rPr>
      </w:pPr>
      <w:r>
        <w:rPr>
          <w:rFonts w:ascii="Calibri" w:hAnsi="Calibri" w:cs="Calibri"/>
        </w:rPr>
        <w:t xml:space="preserve">dopuszcza do użytku szkolnego programy nauczania, po zaopiniowaniu ich przez Radę Pedagogiczną. Dyrektor Szkoły jest odpowiedzialny za uwzględnienie w zestawie programów nauczania całości podstawy programowej kształcenia ogólnego; </w:t>
      </w:r>
    </w:p>
    <w:p w14:paraId="640D4947" w14:textId="77777777" w:rsidR="004879E1" w:rsidRDefault="006666D5">
      <w:pPr>
        <w:numPr>
          <w:ilvl w:val="0"/>
          <w:numId w:val="158"/>
        </w:numPr>
        <w:tabs>
          <w:tab w:val="left" w:pos="0"/>
          <w:tab w:val="left" w:pos="426"/>
        </w:tabs>
        <w:spacing w:before="144" w:after="120"/>
        <w:jc w:val="both"/>
        <w:rPr>
          <w:rFonts w:ascii="Calibri" w:hAnsi="Calibri" w:cs="Calibri"/>
        </w:rPr>
      </w:pPr>
      <w:r>
        <w:rPr>
          <w:rFonts w:ascii="Calibri" w:hAnsi="Calibri" w:cs="Calibri"/>
        </w:rPr>
        <w:t xml:space="preserve">powołuje spośród nauczycieli i specjalistów zatrudnionych w Szkole zespoły przedmiotowe, problemowo-zadaniowe i zespoły ds. pomocy psychologiczno-pedagogicznej; </w:t>
      </w:r>
    </w:p>
    <w:p w14:paraId="6CC11463" w14:textId="77777777" w:rsidR="004879E1" w:rsidRDefault="006666D5">
      <w:pPr>
        <w:numPr>
          <w:ilvl w:val="0"/>
          <w:numId w:val="158"/>
        </w:numPr>
        <w:tabs>
          <w:tab w:val="left" w:pos="0"/>
          <w:tab w:val="left" w:pos="426"/>
        </w:tabs>
        <w:spacing w:before="144" w:after="120"/>
        <w:jc w:val="both"/>
        <w:rPr>
          <w:rFonts w:ascii="Calibri" w:hAnsi="Calibri" w:cs="Calibri"/>
        </w:rPr>
      </w:pPr>
      <w:r>
        <w:rPr>
          <w:rFonts w:ascii="Calibri" w:hAnsi="Calibri" w:cs="Calibri"/>
        </w:rPr>
        <w:t>zwalnia uczniów z zajęć WF-u lub wykonywania określonych ćwiczeń fizycznych, plastyki, zajęć technicznych, informatyki w oparciu o odrębne przepisy;</w:t>
      </w:r>
    </w:p>
    <w:p w14:paraId="463813E0" w14:textId="77777777" w:rsidR="004879E1" w:rsidRDefault="006666D5">
      <w:pPr>
        <w:numPr>
          <w:ilvl w:val="0"/>
          <w:numId w:val="158"/>
        </w:numPr>
        <w:tabs>
          <w:tab w:val="left" w:pos="0"/>
          <w:tab w:val="left" w:pos="426"/>
        </w:tabs>
        <w:spacing w:before="144" w:after="120"/>
        <w:jc w:val="both"/>
        <w:rPr>
          <w:rFonts w:ascii="Calibri" w:hAnsi="Calibri" w:cs="Calibri"/>
        </w:rPr>
      </w:pPr>
      <w:r>
        <w:rPr>
          <w:rFonts w:ascii="Calibri" w:hAnsi="Calibri" w:cs="Calibri"/>
        </w:rPr>
        <w:t xml:space="preserve">udziela zezwoleń na indywidualny tok nauki lub indywidualne nauczanie, zgodnie </w:t>
      </w:r>
      <w:r>
        <w:rPr>
          <w:rFonts w:ascii="Calibri" w:hAnsi="Calibri" w:cs="Calibri"/>
        </w:rPr>
        <w:br/>
        <w:t>z zasadami określonymi w Dziale III, rozdziale 10 statutu szkoły;</w:t>
      </w:r>
    </w:p>
    <w:p w14:paraId="705F403B" w14:textId="278AFD14" w:rsidR="004879E1" w:rsidRDefault="006666D5">
      <w:pPr>
        <w:numPr>
          <w:ilvl w:val="0"/>
          <w:numId w:val="158"/>
        </w:numPr>
        <w:shd w:val="clear" w:color="auto" w:fill="FFFFFF"/>
        <w:tabs>
          <w:tab w:val="left" w:pos="0"/>
          <w:tab w:val="left" w:pos="426"/>
        </w:tabs>
        <w:spacing w:before="144" w:after="120"/>
        <w:jc w:val="both"/>
        <w:rPr>
          <w:rFonts w:ascii="Calibri" w:hAnsi="Calibri" w:cs="Calibri"/>
        </w:rPr>
      </w:pPr>
      <w:r>
        <w:rPr>
          <w:rFonts w:ascii="Calibri" w:hAnsi="Calibri" w:cs="Calibri"/>
        </w:rPr>
        <w:t xml:space="preserve">występuje do kuratora oświaty z wnioskiem o przeniesienie ucznia </w:t>
      </w:r>
      <w:r w:rsidR="00744FA1">
        <w:rPr>
          <w:rFonts w:ascii="Calibri" w:hAnsi="Calibri" w:cs="Calibri"/>
        </w:rPr>
        <w:t xml:space="preserve">do </w:t>
      </w:r>
      <w:r>
        <w:rPr>
          <w:rFonts w:ascii="Calibri" w:hAnsi="Calibri" w:cs="Calibri"/>
        </w:rPr>
        <w:t xml:space="preserve">innej szkoły podstawowej w przypadkach określonych w </w:t>
      </w:r>
      <w:r>
        <w:rPr>
          <w:rFonts w:ascii="Calibri" w:hAnsi="Calibri" w:cs="Calibri"/>
          <w:shd w:val="clear" w:color="auto" w:fill="FFFFFF"/>
        </w:rPr>
        <w:t>§ 125 statutu S</w:t>
      </w:r>
      <w:r>
        <w:rPr>
          <w:rFonts w:ascii="Calibri" w:hAnsi="Calibri" w:cs="Calibri"/>
        </w:rPr>
        <w:t>zkoły;</w:t>
      </w:r>
    </w:p>
    <w:p w14:paraId="112FF8B2" w14:textId="77777777" w:rsidR="004879E1" w:rsidRDefault="006666D5">
      <w:pPr>
        <w:numPr>
          <w:ilvl w:val="0"/>
          <w:numId w:val="158"/>
        </w:numPr>
        <w:tabs>
          <w:tab w:val="left" w:pos="0"/>
          <w:tab w:val="left" w:pos="426"/>
        </w:tabs>
        <w:spacing w:before="144" w:after="120"/>
        <w:jc w:val="both"/>
        <w:rPr>
          <w:rFonts w:ascii="Calibri" w:hAnsi="Calibri" w:cs="Calibri"/>
        </w:rPr>
      </w:pPr>
      <w:r>
        <w:rPr>
          <w:rFonts w:ascii="Calibri" w:hAnsi="Calibri" w:cs="Calibri"/>
        </w:rPr>
        <w:t>występuje do dyrektora okręgowej komisji egzaminacyjnej z wnioskiem o zwolnienie ucznia z obowiązku przystąpienia do egzaminu lub odpowiedniej jego części w szczególnych przypadkach losowych lub zdrowotnych, uniemożliwiających uczniowi przystąpienie do nich do 20 sierpnia danego roku. Dyrektor składa wniosek w porozumieniu z rodzicami ucznia(prawnymi opiekunami);</w:t>
      </w:r>
    </w:p>
    <w:p w14:paraId="78646F72" w14:textId="77777777" w:rsidR="004879E1" w:rsidRDefault="006666D5">
      <w:pPr>
        <w:numPr>
          <w:ilvl w:val="0"/>
          <w:numId w:val="158"/>
        </w:numPr>
        <w:tabs>
          <w:tab w:val="left" w:pos="0"/>
          <w:tab w:val="left" w:pos="426"/>
        </w:tabs>
        <w:spacing w:before="144" w:after="120"/>
        <w:jc w:val="both"/>
        <w:rPr>
          <w:rFonts w:ascii="Calibri" w:hAnsi="Calibri" w:cs="Calibri"/>
        </w:rPr>
      </w:pPr>
      <w:r>
        <w:rPr>
          <w:rFonts w:ascii="Calibri" w:hAnsi="Calibri" w:cs="Calibri"/>
        </w:rPr>
        <w:t>inspiruje nauczycieli do innowacji pedagogicznych, wychowawczych i organizacyjnych;</w:t>
      </w:r>
    </w:p>
    <w:p w14:paraId="40145DC1" w14:textId="77777777" w:rsidR="004879E1" w:rsidRDefault="006666D5">
      <w:pPr>
        <w:numPr>
          <w:ilvl w:val="0"/>
          <w:numId w:val="158"/>
        </w:numPr>
        <w:tabs>
          <w:tab w:val="left" w:pos="0"/>
          <w:tab w:val="left" w:pos="426"/>
        </w:tabs>
        <w:spacing w:before="144" w:after="120"/>
        <w:jc w:val="both"/>
        <w:rPr>
          <w:rFonts w:ascii="Calibri" w:hAnsi="Calibri" w:cs="Calibri"/>
        </w:rPr>
      </w:pPr>
      <w:r>
        <w:rPr>
          <w:rFonts w:ascii="Calibri" w:hAnsi="Calibri" w:cs="Calibri"/>
        </w:rPr>
        <w:t>opracowuje ofertę realizacji w Szkole zajęć dwóch godzin wychowania fizycznego, w uzgodnieniu z organem prowadzącym i po zaopiniowaniu przez Radę Pedagogiczną Radę Rodziców;</w:t>
      </w:r>
    </w:p>
    <w:p w14:paraId="685D79F8" w14:textId="77777777" w:rsidR="004879E1" w:rsidRDefault="006666D5">
      <w:pPr>
        <w:numPr>
          <w:ilvl w:val="0"/>
          <w:numId w:val="158"/>
        </w:numPr>
        <w:tabs>
          <w:tab w:val="left" w:pos="0"/>
          <w:tab w:val="left" w:pos="426"/>
        </w:tabs>
        <w:spacing w:before="144" w:after="120"/>
        <w:jc w:val="both"/>
        <w:rPr>
          <w:rFonts w:ascii="Calibri" w:hAnsi="Calibri" w:cs="Calibri"/>
        </w:rPr>
      </w:pPr>
      <w:r>
        <w:rPr>
          <w:rFonts w:ascii="Calibri" w:hAnsi="Calibri" w:cs="Calibri"/>
        </w:rPr>
        <w:t xml:space="preserve">stwarza warunki umożliwiające podtrzymywanie tożsamości narodowej, etnicznej </w:t>
      </w:r>
      <w:r>
        <w:rPr>
          <w:rFonts w:ascii="Calibri" w:hAnsi="Calibri" w:cs="Calibri"/>
        </w:rPr>
        <w:br/>
        <w:t>i religijnej uczniom;</w:t>
      </w:r>
    </w:p>
    <w:p w14:paraId="651D1C86" w14:textId="77777777" w:rsidR="004879E1" w:rsidRDefault="006666D5">
      <w:pPr>
        <w:numPr>
          <w:ilvl w:val="0"/>
          <w:numId w:val="158"/>
        </w:numPr>
        <w:tabs>
          <w:tab w:val="left" w:pos="0"/>
          <w:tab w:val="left" w:pos="426"/>
        </w:tabs>
        <w:spacing w:before="144" w:after="120"/>
        <w:jc w:val="both"/>
        <w:rPr>
          <w:rFonts w:ascii="Calibri" w:hAnsi="Calibri" w:cs="Calibri"/>
        </w:rPr>
      </w:pPr>
      <w:r>
        <w:rPr>
          <w:rFonts w:ascii="Calibri" w:hAnsi="Calibri" w:cs="Calibri"/>
        </w:rPr>
        <w:t xml:space="preserve"> odpowiada za realizację zaleceń wynikających z orzeczenia o potrzebie kształcenia specjalnego ucznia;</w:t>
      </w:r>
    </w:p>
    <w:p w14:paraId="28DC1D11" w14:textId="77777777" w:rsidR="004879E1" w:rsidRDefault="006666D5">
      <w:pPr>
        <w:numPr>
          <w:ilvl w:val="0"/>
          <w:numId w:val="158"/>
        </w:numPr>
        <w:tabs>
          <w:tab w:val="left" w:pos="0"/>
          <w:tab w:val="left" w:pos="426"/>
        </w:tabs>
        <w:spacing w:before="144" w:after="120"/>
        <w:jc w:val="both"/>
        <w:rPr>
          <w:rFonts w:ascii="Calibri" w:hAnsi="Calibri" w:cs="Calibri"/>
        </w:rPr>
      </w:pPr>
      <w:r>
        <w:rPr>
          <w:rFonts w:ascii="Calibri" w:hAnsi="Calibri" w:cs="Calibri"/>
        </w:rPr>
        <w:t>prowadzi ewidencję spełniania obowiązku szkolnego w formie księgi uczniów prowadzonych na zasadach określonych odrębnych przepisach;</w:t>
      </w:r>
    </w:p>
    <w:p w14:paraId="1F53ED98" w14:textId="77777777" w:rsidR="004879E1" w:rsidRDefault="006666D5">
      <w:pPr>
        <w:numPr>
          <w:ilvl w:val="0"/>
          <w:numId w:val="158"/>
        </w:numPr>
        <w:tabs>
          <w:tab w:val="left" w:pos="0"/>
          <w:tab w:val="left" w:pos="426"/>
        </w:tabs>
        <w:spacing w:before="144" w:after="120"/>
        <w:jc w:val="both"/>
        <w:rPr>
          <w:rFonts w:ascii="Calibri" w:hAnsi="Calibri" w:cs="Calibri"/>
        </w:rPr>
      </w:pPr>
      <w:r>
        <w:rPr>
          <w:rFonts w:ascii="Calibri" w:hAnsi="Calibri" w:cs="Calibri"/>
        </w:rPr>
        <w:lastRenderedPageBreak/>
        <w:t>na udokumentowany wniosek rodziców (prawnych opiekunów) oraz na podstawie opinii poradni psychologiczno-pedagogicznej, w tym specjalistycznej, zwalnia ucznia do końca danego etapu edukacyjnego ucznia z wadą słuchu, z głęboką dysleksją rozwojową, z afazją, z niepełnosprawnościami sprzężonymi lub z autyzmem z nauki drugiego języka obcego; ucznia z orzeczeniem o potrzebie kształcenia specjalnego zwalnia na podstawie tego orzeczenia;</w:t>
      </w:r>
    </w:p>
    <w:p w14:paraId="71CEA094" w14:textId="77777777" w:rsidR="004879E1" w:rsidRDefault="006666D5">
      <w:pPr>
        <w:numPr>
          <w:ilvl w:val="0"/>
          <w:numId w:val="158"/>
        </w:numPr>
        <w:tabs>
          <w:tab w:val="left" w:pos="0"/>
          <w:tab w:val="left" w:pos="426"/>
        </w:tabs>
        <w:spacing w:before="144" w:after="120"/>
        <w:jc w:val="both"/>
        <w:rPr>
          <w:rFonts w:ascii="Calibri" w:hAnsi="Calibri" w:cs="Calibri"/>
        </w:rPr>
      </w:pPr>
      <w:r>
        <w:rPr>
          <w:rFonts w:ascii="Calibri" w:hAnsi="Calibri" w:cs="Calibri"/>
        </w:rPr>
        <w:t>wyznacza terminy egzaminów poprawkowych do dnia zakończenia rocznych zajęć dydaktyczno-wychowawczych i podaje do wiadomości uczniów;</w:t>
      </w:r>
    </w:p>
    <w:p w14:paraId="1EF34F18" w14:textId="77777777" w:rsidR="004879E1" w:rsidRDefault="006666D5">
      <w:pPr>
        <w:numPr>
          <w:ilvl w:val="0"/>
          <w:numId w:val="158"/>
        </w:numPr>
        <w:shd w:val="clear" w:color="auto" w:fill="FFFFFF"/>
        <w:tabs>
          <w:tab w:val="left" w:pos="0"/>
          <w:tab w:val="left" w:pos="426"/>
        </w:tabs>
        <w:spacing w:before="144" w:after="120"/>
        <w:jc w:val="both"/>
        <w:rPr>
          <w:rFonts w:ascii="Calibri" w:hAnsi="Calibri" w:cs="Calibri"/>
        </w:rPr>
      </w:pPr>
      <w:r>
        <w:rPr>
          <w:rFonts w:ascii="Calibri" w:hAnsi="Calibri" w:cs="Calibri"/>
        </w:rPr>
        <w:t xml:space="preserve">powołuje komisje do przeprowadzania egzaminów poprawkowych, klasyfikacyjnych </w:t>
      </w:r>
      <w:r>
        <w:rPr>
          <w:rFonts w:ascii="Calibri" w:hAnsi="Calibri" w:cs="Calibri"/>
        </w:rPr>
        <w:br/>
        <w:t xml:space="preserve">i sprawdzających na zasadach określonych </w:t>
      </w:r>
      <w:r>
        <w:rPr>
          <w:rFonts w:ascii="Calibri" w:hAnsi="Calibri" w:cs="Calibri"/>
          <w:shd w:val="clear" w:color="auto" w:fill="FFFFFF"/>
        </w:rPr>
        <w:t>w §145, 146 i 147statutu</w:t>
      </w:r>
      <w:r>
        <w:rPr>
          <w:rFonts w:ascii="Calibri" w:hAnsi="Calibri" w:cs="Calibri"/>
        </w:rPr>
        <w:t xml:space="preserve"> Szkoły;</w:t>
      </w:r>
    </w:p>
    <w:p w14:paraId="772E12F9" w14:textId="77777777" w:rsidR="004879E1" w:rsidRDefault="006666D5">
      <w:pPr>
        <w:numPr>
          <w:ilvl w:val="0"/>
          <w:numId w:val="158"/>
        </w:numPr>
        <w:tabs>
          <w:tab w:val="left" w:pos="0"/>
          <w:tab w:val="left" w:pos="426"/>
        </w:tabs>
        <w:spacing w:before="144" w:after="120"/>
        <w:jc w:val="both"/>
        <w:rPr>
          <w:rFonts w:ascii="Calibri" w:hAnsi="Calibri" w:cs="Calibri"/>
        </w:rPr>
      </w:pPr>
      <w:r>
        <w:rPr>
          <w:rFonts w:ascii="Calibri" w:hAnsi="Calibri" w:cs="Calibri"/>
        </w:rPr>
        <w:t>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 oraz pomoc nauczyciela;</w:t>
      </w:r>
    </w:p>
    <w:p w14:paraId="3D9AD0B2" w14:textId="77777777" w:rsidR="004879E1" w:rsidRDefault="006666D5">
      <w:pPr>
        <w:numPr>
          <w:ilvl w:val="0"/>
          <w:numId w:val="158"/>
        </w:numPr>
        <w:tabs>
          <w:tab w:val="left" w:pos="0"/>
          <w:tab w:val="left" w:pos="426"/>
        </w:tabs>
        <w:spacing w:before="144" w:after="120"/>
        <w:jc w:val="both"/>
        <w:rPr>
          <w:rFonts w:ascii="Calibri" w:hAnsi="Calibri" w:cs="Calibri"/>
        </w:rPr>
      </w:pPr>
      <w:r>
        <w:rPr>
          <w:rFonts w:ascii="Calibri" w:hAnsi="Calibri" w:cs="Calibri"/>
        </w:rPr>
        <w:t>współdziała ze szkołami wyższymi oraz zakładami kształcenia nauczycieli w sprawie organizacji praktyk studenckich.</w:t>
      </w:r>
    </w:p>
    <w:p w14:paraId="7745086A" w14:textId="77777777" w:rsidR="004879E1" w:rsidRDefault="006666D5">
      <w:pPr>
        <w:pStyle w:val="Akapitzlist"/>
        <w:numPr>
          <w:ilvl w:val="0"/>
          <w:numId w:val="268"/>
        </w:numPr>
        <w:tabs>
          <w:tab w:val="left" w:pos="0"/>
        </w:tabs>
        <w:spacing w:before="144" w:after="120" w:line="240" w:lineRule="auto"/>
        <w:jc w:val="both"/>
        <w:rPr>
          <w:rFonts w:ascii="Calibri" w:hAnsi="Calibri" w:cs="Calibri"/>
        </w:rPr>
      </w:pPr>
      <w:r>
        <w:rPr>
          <w:rFonts w:ascii="Calibri" w:hAnsi="Calibri" w:cs="Calibri"/>
        </w:rPr>
        <w:t xml:space="preserve">Organizuje działalność Szkoły, a w szczególności: </w:t>
      </w:r>
    </w:p>
    <w:p w14:paraId="2E60BCDA" w14:textId="77777777" w:rsidR="004879E1" w:rsidRDefault="006666D5">
      <w:pPr>
        <w:numPr>
          <w:ilvl w:val="0"/>
          <w:numId w:val="204"/>
        </w:numPr>
        <w:tabs>
          <w:tab w:val="left" w:pos="0"/>
          <w:tab w:val="left" w:pos="426"/>
        </w:tabs>
        <w:spacing w:before="144" w:after="120"/>
        <w:jc w:val="both"/>
        <w:rPr>
          <w:rFonts w:ascii="Calibri" w:hAnsi="Calibri" w:cs="Calibri"/>
        </w:rPr>
      </w:pPr>
      <w:r>
        <w:rPr>
          <w:rFonts w:ascii="Calibri" w:hAnsi="Calibri" w:cs="Calibri"/>
        </w:rPr>
        <w:t>opracowuje arkusz organizacyjny na kolejny rok szkolny i przekazuje go po zaopiniowaniu przez Radę Pedagogiczną oraz zakładowe organizacje związkowe do 21 kwietnia organowi prowadzącemu;</w:t>
      </w:r>
    </w:p>
    <w:p w14:paraId="5039B1DD" w14:textId="77777777" w:rsidR="004879E1" w:rsidRDefault="006666D5">
      <w:pPr>
        <w:numPr>
          <w:ilvl w:val="0"/>
          <w:numId w:val="204"/>
        </w:numPr>
        <w:tabs>
          <w:tab w:val="left" w:pos="0"/>
          <w:tab w:val="left" w:pos="426"/>
        </w:tabs>
        <w:spacing w:before="144" w:after="120"/>
        <w:jc w:val="both"/>
        <w:rPr>
          <w:rFonts w:ascii="Calibri" w:hAnsi="Calibri" w:cs="Calibri"/>
        </w:rPr>
      </w:pPr>
      <w:r>
        <w:rPr>
          <w:rFonts w:ascii="Calibri" w:hAnsi="Calibri" w:cs="Calibri"/>
        </w:rPr>
        <w:t>przydziela nauczycielom stałe prace i zajęcia w ramach wynagrodzenia zasadniczego oraz dodatkowo płatnych zajęć dydaktyczno- wychowawczych lub opiekuńczych;</w:t>
      </w:r>
    </w:p>
    <w:p w14:paraId="50694DBE" w14:textId="77777777" w:rsidR="004879E1" w:rsidRDefault="006666D5">
      <w:pPr>
        <w:numPr>
          <w:ilvl w:val="0"/>
          <w:numId w:val="204"/>
        </w:numPr>
        <w:tabs>
          <w:tab w:val="left" w:pos="0"/>
          <w:tab w:val="left" w:pos="426"/>
        </w:tabs>
        <w:spacing w:before="144" w:after="120"/>
        <w:jc w:val="both"/>
        <w:rPr>
          <w:rFonts w:ascii="Calibri" w:hAnsi="Calibri" w:cs="Calibri"/>
        </w:rPr>
      </w:pPr>
      <w:r>
        <w:rPr>
          <w:rFonts w:ascii="Calibri" w:hAnsi="Calibri" w:cs="Calibri"/>
        </w:rPr>
        <w:t>określa i ustala sposoby dokumentowania pracy dydaktyczno-wychowawczej;</w:t>
      </w:r>
    </w:p>
    <w:p w14:paraId="72D83F6C" w14:textId="77777777" w:rsidR="004879E1" w:rsidRDefault="006666D5">
      <w:pPr>
        <w:numPr>
          <w:ilvl w:val="0"/>
          <w:numId w:val="204"/>
        </w:numPr>
        <w:tabs>
          <w:tab w:val="left" w:pos="0"/>
          <w:tab w:val="left" w:pos="426"/>
        </w:tabs>
        <w:spacing w:before="144" w:after="120"/>
        <w:jc w:val="both"/>
        <w:rPr>
          <w:rFonts w:ascii="Calibri" w:hAnsi="Calibri" w:cs="Calibri"/>
        </w:rPr>
      </w:pPr>
      <w:r>
        <w:rPr>
          <w:rFonts w:ascii="Calibri" w:hAnsi="Calibri" w:cs="Calibri"/>
        </w:rPr>
        <w:t xml:space="preserve">wyznacza w miarę potrzeb w wymiarze i na zasadach ustalonym w odrębnych przepisach dni wolne od zajęć; </w:t>
      </w:r>
    </w:p>
    <w:p w14:paraId="6D06046C" w14:textId="77777777" w:rsidR="004879E1" w:rsidRDefault="006666D5">
      <w:pPr>
        <w:numPr>
          <w:ilvl w:val="0"/>
          <w:numId w:val="204"/>
        </w:numPr>
        <w:tabs>
          <w:tab w:val="left" w:pos="0"/>
          <w:tab w:val="left" w:pos="426"/>
        </w:tabs>
        <w:spacing w:before="144" w:after="120"/>
        <w:jc w:val="both"/>
        <w:rPr>
          <w:rFonts w:ascii="Calibri" w:hAnsi="Calibri" w:cs="Calibri"/>
        </w:rPr>
      </w:pPr>
      <w:r>
        <w:rPr>
          <w:rFonts w:ascii="Calibri" w:hAnsi="Calibri" w:cs="Calibri"/>
        </w:rPr>
        <w:t>informuje nauczycieli, rodziców i uczniów do 30 września o ustalonych dniach wolnych;</w:t>
      </w:r>
    </w:p>
    <w:p w14:paraId="6DE9C979" w14:textId="77777777" w:rsidR="00550E6F" w:rsidRPr="00550E6F" w:rsidRDefault="00550E6F">
      <w:pPr>
        <w:numPr>
          <w:ilvl w:val="0"/>
          <w:numId w:val="204"/>
        </w:numPr>
        <w:tabs>
          <w:tab w:val="left" w:pos="284"/>
        </w:tabs>
        <w:spacing w:before="120" w:after="120"/>
        <w:jc w:val="both"/>
        <w:outlineLvl w:val="3"/>
        <w:rPr>
          <w:rFonts w:ascii="Cambria" w:eastAsia="Times New Roman" w:hAnsi="Cambria"/>
          <w:iCs/>
          <w:lang w:eastAsia="pl-PL"/>
        </w:rPr>
      </w:pPr>
      <w:bookmarkStart w:id="101" w:name="_Hlk116462807"/>
      <w:r w:rsidRPr="00550E6F">
        <w:rPr>
          <w:rFonts w:ascii="Cambria" w:eastAsia="Times New Roman" w:hAnsi="Cambria"/>
          <w:iCs/>
          <w:lang w:eastAsia="pl-PL"/>
        </w:rPr>
        <w:t xml:space="preserve">odwołuje </w:t>
      </w:r>
      <w:bookmarkStart w:id="102" w:name="_Hlk48134400"/>
      <w:r w:rsidRPr="00550E6F">
        <w:rPr>
          <w:rFonts w:ascii="Cambria" w:eastAsia="Times New Roman" w:hAnsi="Cambria"/>
          <w:iCs/>
          <w:lang w:eastAsia="pl-PL"/>
        </w:rPr>
        <w:t xml:space="preserve">zajęcia dydaktyczno-wychowawcze i opiekuńcze w sytuacjach, gdy na terenie, na którym znajduje się szkoła mogą wystąpić zdarzenia, które zagrażają zdrowiu uczniów; </w:t>
      </w:r>
      <w:bookmarkEnd w:id="102"/>
    </w:p>
    <w:bookmarkEnd w:id="101"/>
    <w:p w14:paraId="4F565D55" w14:textId="6CEC95EC" w:rsidR="004879E1" w:rsidRDefault="006666D5">
      <w:pPr>
        <w:numPr>
          <w:ilvl w:val="0"/>
          <w:numId w:val="204"/>
        </w:numPr>
        <w:tabs>
          <w:tab w:val="left" w:pos="0"/>
          <w:tab w:val="left" w:pos="426"/>
        </w:tabs>
        <w:spacing w:before="144" w:after="120"/>
        <w:jc w:val="both"/>
        <w:rPr>
          <w:rFonts w:ascii="Calibri" w:hAnsi="Calibri" w:cs="Calibri"/>
        </w:rPr>
      </w:pPr>
      <w:r>
        <w:rPr>
          <w:rFonts w:ascii="Calibri" w:hAnsi="Calibri" w:cs="Calibri"/>
        </w:rPr>
        <w:t>zawiesza, za zgodą organu prowadzącego, zajęcia dydaktyczno-wychowawcze w sytuacjach wystąpienia w kolejnych w dwóch dniach poprzedzających zawieszenie zajęć temperatury - 15°C, mierzonej o godzinie 21.00. Określone warunki pogodowe nie są bezwzględnym czynnikiem determinującym decyzje Dyrektora Szkoły;</w:t>
      </w:r>
    </w:p>
    <w:p w14:paraId="1A6A9322" w14:textId="77777777" w:rsidR="007908DD" w:rsidRPr="007908DD" w:rsidRDefault="007908DD" w:rsidP="007908DD">
      <w:pPr>
        <w:tabs>
          <w:tab w:val="left" w:pos="284"/>
        </w:tabs>
        <w:spacing w:before="120" w:after="120"/>
        <w:ind w:left="454" w:hanging="454"/>
        <w:jc w:val="both"/>
        <w:outlineLvl w:val="3"/>
        <w:rPr>
          <w:rFonts w:ascii="Cambria" w:eastAsia="Times New Roman" w:hAnsi="Cambria"/>
          <w:iCs/>
          <w:lang w:eastAsia="pl-PL"/>
        </w:rPr>
      </w:pPr>
      <w:bookmarkStart w:id="103" w:name="_Hlk116463048"/>
      <w:bookmarkStart w:id="104" w:name="_Hlk48134324"/>
      <w:r w:rsidRPr="007908DD">
        <w:rPr>
          <w:rFonts w:ascii="Cambria" w:eastAsia="Times New Roman" w:hAnsi="Cambria"/>
          <w:iCs/>
          <w:lang w:eastAsia="pl-PL"/>
        </w:rPr>
        <w:t>7a) zawiesza zajęcia grupy, grupy wychowawczej, oddziału, etapu edukacyjnego lub całej szkoły w zakresie wszystkich lub poszczególnych zajęć na czas oznaczony, za zgodą organu prowadzącego i po uzyskaniu pozytywnej opinii właściwego powiatowego inspektora sanitarnego w sytuacji, gdy ze względu na aktualną sytuację epidemiczną może być zagrożone zdrowie uczniów;</w:t>
      </w:r>
    </w:p>
    <w:p w14:paraId="4B406277" w14:textId="3A2388CB" w:rsidR="007908DD" w:rsidRPr="007908DD" w:rsidRDefault="007908DD" w:rsidP="007908DD">
      <w:pPr>
        <w:tabs>
          <w:tab w:val="left" w:pos="284"/>
        </w:tabs>
        <w:spacing w:before="120" w:after="120"/>
        <w:ind w:left="426" w:hanging="426"/>
        <w:jc w:val="both"/>
        <w:outlineLvl w:val="3"/>
        <w:rPr>
          <w:rFonts w:ascii="Cambria" w:eastAsia="Times New Roman" w:hAnsi="Cambria"/>
          <w:iCs/>
          <w:lang w:eastAsia="pl-PL"/>
        </w:rPr>
      </w:pPr>
      <w:bookmarkStart w:id="105" w:name="_Hlk116463067"/>
      <w:bookmarkEnd w:id="103"/>
      <w:r w:rsidRPr="007908DD">
        <w:rPr>
          <w:rFonts w:ascii="Cambria" w:eastAsia="Times New Roman" w:hAnsi="Cambria"/>
          <w:iCs/>
          <w:lang w:eastAsia="pl-PL"/>
        </w:rPr>
        <w:lastRenderedPageBreak/>
        <w:t xml:space="preserve">7b) o zawieszeniu zajęć, o którym mowa w pkt 7a, dyrektor zawiadamia organ nadzorujący; </w:t>
      </w:r>
      <w:bookmarkEnd w:id="104"/>
      <w:bookmarkEnd w:id="105"/>
    </w:p>
    <w:p w14:paraId="3F4761BE" w14:textId="1A1BACAE" w:rsidR="004879E1" w:rsidRDefault="006666D5">
      <w:pPr>
        <w:numPr>
          <w:ilvl w:val="0"/>
          <w:numId w:val="204"/>
        </w:numPr>
        <w:tabs>
          <w:tab w:val="left" w:pos="0"/>
          <w:tab w:val="left" w:pos="426"/>
        </w:tabs>
        <w:spacing w:before="144" w:after="120"/>
        <w:jc w:val="both"/>
        <w:rPr>
          <w:rFonts w:ascii="Calibri" w:hAnsi="Calibri" w:cs="Calibri"/>
        </w:rPr>
      </w:pPr>
      <w:r>
        <w:rPr>
          <w:rFonts w:ascii="Calibri" w:hAnsi="Calibri" w:cs="Calibri"/>
        </w:rPr>
        <w:t xml:space="preserve">zapewnia odpowiednie warunki do jak najpełniejszej realizacji zadań Szkoły, </w:t>
      </w:r>
      <w:r>
        <w:rPr>
          <w:rFonts w:ascii="Calibri" w:hAnsi="Calibri" w:cs="Calibri"/>
        </w:rPr>
        <w:br/>
        <w:t>a w szczególności należytego stanu higieniczno –sanitarnego, bezpiecznych warunków pobytu uczniów w budynku szkolnym i placu szkolnym;</w:t>
      </w:r>
    </w:p>
    <w:p w14:paraId="307D8406" w14:textId="77777777" w:rsidR="004879E1" w:rsidRDefault="006666D5">
      <w:pPr>
        <w:numPr>
          <w:ilvl w:val="0"/>
          <w:numId w:val="204"/>
        </w:numPr>
        <w:tabs>
          <w:tab w:val="left" w:pos="0"/>
          <w:tab w:val="left" w:pos="426"/>
        </w:tabs>
        <w:spacing w:before="144" w:after="120"/>
        <w:jc w:val="both"/>
        <w:rPr>
          <w:rFonts w:ascii="Calibri" w:hAnsi="Calibri" w:cs="Calibri"/>
        </w:rPr>
      </w:pPr>
      <w:r>
        <w:rPr>
          <w:rFonts w:ascii="Calibri" w:hAnsi="Calibri" w:cs="Calibri"/>
        </w:rPr>
        <w:t>dba o właściwe wyposażenie szkoły w sprzęt i pomoce dydaktyczne;</w:t>
      </w:r>
    </w:p>
    <w:p w14:paraId="5A3EB764" w14:textId="77777777" w:rsidR="004879E1" w:rsidRDefault="006666D5">
      <w:pPr>
        <w:numPr>
          <w:ilvl w:val="0"/>
          <w:numId w:val="204"/>
        </w:numPr>
        <w:tabs>
          <w:tab w:val="left" w:pos="0"/>
          <w:tab w:val="left" w:pos="426"/>
        </w:tabs>
        <w:spacing w:before="144" w:after="120"/>
        <w:ind w:hanging="454"/>
        <w:jc w:val="both"/>
        <w:rPr>
          <w:rFonts w:ascii="Calibri" w:hAnsi="Calibri" w:cs="Calibri"/>
        </w:rPr>
      </w:pPr>
      <w:r>
        <w:rPr>
          <w:rFonts w:ascii="Calibri" w:hAnsi="Calibri" w:cs="Calibri"/>
        </w:rPr>
        <w:t>egzekwuje przestrzeganie przez pracowników Szkoły ustalonego porządku oraz dbałości o estetykę i czystość;</w:t>
      </w:r>
    </w:p>
    <w:p w14:paraId="330E4FAB" w14:textId="77777777" w:rsidR="004879E1" w:rsidRDefault="006666D5">
      <w:pPr>
        <w:numPr>
          <w:ilvl w:val="0"/>
          <w:numId w:val="204"/>
        </w:numPr>
        <w:tabs>
          <w:tab w:val="left" w:pos="0"/>
          <w:tab w:val="left" w:pos="426"/>
        </w:tabs>
        <w:spacing w:before="144" w:after="120"/>
        <w:ind w:hanging="454"/>
        <w:jc w:val="both"/>
        <w:rPr>
          <w:rFonts w:ascii="Calibri" w:hAnsi="Calibri" w:cs="Calibri"/>
        </w:rPr>
      </w:pPr>
      <w:r>
        <w:rPr>
          <w:rFonts w:ascii="Calibri" w:hAnsi="Calibri" w:cs="Calibri"/>
        </w:rPr>
        <w:t>sprawuje nadzór nad działalnością administracyjną i gospodarczą Szkoły;</w:t>
      </w:r>
    </w:p>
    <w:p w14:paraId="471332E1" w14:textId="77777777" w:rsidR="004879E1" w:rsidRDefault="006666D5">
      <w:pPr>
        <w:numPr>
          <w:ilvl w:val="0"/>
          <w:numId w:val="204"/>
        </w:numPr>
        <w:tabs>
          <w:tab w:val="left" w:pos="0"/>
          <w:tab w:val="left" w:pos="426"/>
        </w:tabs>
        <w:spacing w:before="144" w:after="120"/>
        <w:ind w:hanging="454"/>
        <w:jc w:val="both"/>
        <w:rPr>
          <w:rFonts w:ascii="Calibri" w:hAnsi="Calibri" w:cs="Calibri"/>
        </w:rPr>
      </w:pPr>
      <w:r>
        <w:rPr>
          <w:rFonts w:ascii="Calibri" w:hAnsi="Calibri" w:cs="Calibri"/>
        </w:rPr>
        <w:t>opracowuje projekt planu finansowego Szkoły i przedstawia go celem zaopiniowania Radzie Pedagogicznej i Radzie Rodziców;</w:t>
      </w:r>
    </w:p>
    <w:p w14:paraId="4693C0D2" w14:textId="77777777" w:rsidR="004879E1" w:rsidRDefault="006666D5">
      <w:pPr>
        <w:numPr>
          <w:ilvl w:val="0"/>
          <w:numId w:val="204"/>
        </w:numPr>
        <w:tabs>
          <w:tab w:val="left" w:pos="0"/>
          <w:tab w:val="left" w:pos="426"/>
        </w:tabs>
        <w:spacing w:before="144" w:after="120"/>
        <w:ind w:hanging="454"/>
        <w:jc w:val="both"/>
        <w:rPr>
          <w:rFonts w:ascii="Calibri" w:hAnsi="Calibri" w:cs="Calibri"/>
        </w:rPr>
      </w:pPr>
      <w:r>
        <w:rPr>
          <w:rFonts w:ascii="Calibri" w:hAnsi="Calibri" w:cs="Calibri"/>
        </w:rPr>
        <w:t>dysponuje środkami finansowymi określonymi w planie finansowym Szkoły; ponosi odpowiedzialność za ich prawidłowe wykorzystanie;</w:t>
      </w:r>
    </w:p>
    <w:p w14:paraId="2D592563" w14:textId="77777777" w:rsidR="004879E1" w:rsidRDefault="006666D5">
      <w:pPr>
        <w:numPr>
          <w:ilvl w:val="0"/>
          <w:numId w:val="204"/>
        </w:numPr>
        <w:tabs>
          <w:tab w:val="left" w:pos="0"/>
          <w:tab w:val="left" w:pos="426"/>
        </w:tabs>
        <w:spacing w:before="144" w:after="120"/>
        <w:ind w:hanging="454"/>
        <w:jc w:val="both"/>
        <w:rPr>
          <w:rFonts w:ascii="Calibri" w:hAnsi="Calibri" w:cs="Calibri"/>
        </w:rPr>
      </w:pPr>
      <w:r>
        <w:rPr>
          <w:rFonts w:ascii="Calibri" w:hAnsi="Calibri" w:cs="Calibri"/>
        </w:rPr>
        <w:t>dokonuje co najmniej raz w ciągu roku przeglądu technicznego budynku i stanu technicznego urządzeń na szkolnym boisku;</w:t>
      </w:r>
    </w:p>
    <w:p w14:paraId="4FFC0C6C" w14:textId="77777777" w:rsidR="004879E1" w:rsidRDefault="006666D5">
      <w:pPr>
        <w:numPr>
          <w:ilvl w:val="0"/>
          <w:numId w:val="204"/>
        </w:numPr>
        <w:tabs>
          <w:tab w:val="left" w:pos="0"/>
          <w:tab w:val="left" w:pos="426"/>
        </w:tabs>
        <w:spacing w:before="144" w:after="120"/>
        <w:ind w:hanging="454"/>
        <w:jc w:val="both"/>
        <w:rPr>
          <w:rFonts w:ascii="Calibri" w:hAnsi="Calibri" w:cs="Calibri"/>
        </w:rPr>
      </w:pPr>
      <w:r>
        <w:rPr>
          <w:rFonts w:ascii="Calibri" w:hAnsi="Calibri" w:cs="Calibri"/>
        </w:rPr>
        <w:t xml:space="preserve"> za zgodą organu prowadzącego i w uzasadnionych potrzebach organizacyjnych Szkoły tworzy stanowisko wicedyrektora </w:t>
      </w:r>
    </w:p>
    <w:p w14:paraId="137573B0" w14:textId="77777777" w:rsidR="004879E1" w:rsidRDefault="006666D5">
      <w:pPr>
        <w:numPr>
          <w:ilvl w:val="0"/>
          <w:numId w:val="204"/>
        </w:numPr>
        <w:tabs>
          <w:tab w:val="left" w:pos="0"/>
          <w:tab w:val="left" w:pos="426"/>
        </w:tabs>
        <w:spacing w:before="144" w:after="120"/>
        <w:ind w:hanging="454"/>
        <w:jc w:val="both"/>
        <w:rPr>
          <w:rFonts w:ascii="Calibri" w:hAnsi="Calibri" w:cs="Calibri"/>
        </w:rPr>
      </w:pPr>
      <w:r>
        <w:rPr>
          <w:rFonts w:ascii="Calibri" w:hAnsi="Calibri" w:cs="Calibri"/>
        </w:rPr>
        <w:t xml:space="preserve"> organizuje prace konserwacyjno – remontowe oraz powołuje komisje przetargowe;</w:t>
      </w:r>
    </w:p>
    <w:p w14:paraId="1BE3E25C" w14:textId="77777777" w:rsidR="004879E1" w:rsidRDefault="006666D5">
      <w:pPr>
        <w:numPr>
          <w:ilvl w:val="0"/>
          <w:numId w:val="204"/>
        </w:numPr>
        <w:tabs>
          <w:tab w:val="left" w:pos="0"/>
          <w:tab w:val="left" w:pos="426"/>
        </w:tabs>
        <w:spacing w:before="144" w:after="120"/>
        <w:ind w:hanging="454"/>
        <w:jc w:val="both"/>
        <w:rPr>
          <w:rFonts w:ascii="Calibri" w:hAnsi="Calibri" w:cs="Calibri"/>
        </w:rPr>
      </w:pPr>
      <w:r>
        <w:rPr>
          <w:rFonts w:ascii="Calibri" w:hAnsi="Calibri" w:cs="Calibri"/>
        </w:rPr>
        <w:t xml:space="preserve"> powołuje komisję w celu dokonania inwentaryzacji majątku Szkoły;</w:t>
      </w:r>
    </w:p>
    <w:p w14:paraId="106F9879" w14:textId="77777777" w:rsidR="004879E1" w:rsidRDefault="006666D5">
      <w:pPr>
        <w:numPr>
          <w:ilvl w:val="0"/>
          <w:numId w:val="204"/>
        </w:numPr>
        <w:tabs>
          <w:tab w:val="left" w:pos="0"/>
          <w:tab w:val="left" w:pos="426"/>
        </w:tabs>
        <w:spacing w:before="144" w:after="120"/>
        <w:ind w:hanging="454"/>
        <w:jc w:val="both"/>
        <w:rPr>
          <w:rFonts w:ascii="Calibri" w:hAnsi="Calibri" w:cs="Calibri"/>
        </w:rPr>
      </w:pPr>
      <w:r>
        <w:rPr>
          <w:rFonts w:ascii="Calibri" w:hAnsi="Calibri" w:cs="Calibri"/>
        </w:rPr>
        <w:t>odpowiada za prowadzenie, przechowywanie i archiwizację dokumentacji Szkoły zgodnie z odrębnymi przepisami;</w:t>
      </w:r>
    </w:p>
    <w:p w14:paraId="24392483" w14:textId="56038B2A" w:rsidR="004879E1" w:rsidRDefault="006666D5">
      <w:pPr>
        <w:numPr>
          <w:ilvl w:val="0"/>
          <w:numId w:val="204"/>
        </w:numPr>
        <w:tabs>
          <w:tab w:val="left" w:pos="0"/>
          <w:tab w:val="left" w:pos="426"/>
        </w:tabs>
        <w:spacing w:before="144" w:after="120"/>
        <w:ind w:hanging="454"/>
        <w:jc w:val="both"/>
        <w:rPr>
          <w:rFonts w:ascii="Calibri" w:hAnsi="Calibri" w:cs="Calibri"/>
          <w:b/>
        </w:rPr>
      </w:pPr>
      <w:r>
        <w:rPr>
          <w:rFonts w:ascii="Calibri" w:hAnsi="Calibri" w:cs="Calibri"/>
        </w:rPr>
        <w:t>organizuje i sprawuje kontrolę zarządczą zgodnie z ustawą o finansach publicznych</w:t>
      </w:r>
      <w:r>
        <w:rPr>
          <w:rFonts w:ascii="Calibri" w:hAnsi="Calibri" w:cs="Calibri"/>
          <w:b/>
        </w:rPr>
        <w:t>.</w:t>
      </w:r>
    </w:p>
    <w:p w14:paraId="60FEB567" w14:textId="4CEA0D10" w:rsidR="007908DD" w:rsidRPr="00DA2D89" w:rsidRDefault="007908DD" w:rsidP="007908DD">
      <w:pPr>
        <w:tabs>
          <w:tab w:val="left" w:pos="0"/>
          <w:tab w:val="left" w:pos="426"/>
        </w:tabs>
        <w:spacing w:before="144" w:after="120"/>
        <w:ind w:left="0" w:firstLine="0"/>
        <w:jc w:val="both"/>
        <w:rPr>
          <w:rFonts w:asciiTheme="minorHAnsi" w:eastAsia="Times New Roman" w:hAnsiTheme="minorHAnsi" w:cstheme="minorHAnsi"/>
          <w:bCs/>
          <w:iCs/>
          <w:color w:val="0070C0"/>
          <w:lang w:eastAsia="pl-PL"/>
        </w:rPr>
      </w:pPr>
      <w:r>
        <w:rPr>
          <w:rFonts w:ascii="Cambria" w:eastAsia="Times New Roman" w:hAnsi="Cambria" w:cs="Arial"/>
          <w:b/>
          <w:iCs/>
          <w:color w:val="0070C0"/>
          <w:lang w:eastAsia="pl-PL"/>
        </w:rPr>
        <w:tab/>
      </w:r>
      <w:r w:rsidRPr="00DA2D89">
        <w:rPr>
          <w:rFonts w:ascii="Cambria" w:eastAsia="Times New Roman" w:hAnsi="Cambria" w:cs="Arial"/>
          <w:b/>
          <w:iCs/>
          <w:lang w:eastAsia="pl-PL"/>
        </w:rPr>
        <w:tab/>
      </w:r>
      <w:bookmarkStart w:id="106" w:name="_Hlk116463695"/>
      <w:r w:rsidRPr="00DA2D89">
        <w:rPr>
          <w:rFonts w:asciiTheme="minorHAnsi" w:eastAsia="Times New Roman" w:hAnsiTheme="minorHAnsi" w:cstheme="minorHAnsi"/>
          <w:bCs/>
          <w:iCs/>
          <w:lang w:eastAsia="pl-PL"/>
        </w:rPr>
        <w:t>4a. Dyrektor szkoły, w okresie czasowego ograniczenia funkcjonowania szkoły odpowiada za organizację realizacji zadań szkoły, w tym z wykorzystaniem metod i technik kształcenia na odległość lub innego sposobu realizacji tych zajęć.</w:t>
      </w:r>
    </w:p>
    <w:p w14:paraId="141D96E0" w14:textId="5B64D863" w:rsidR="00DA2D89" w:rsidRPr="00DA2D89" w:rsidRDefault="00DA2D89" w:rsidP="00DA2D89">
      <w:pPr>
        <w:tabs>
          <w:tab w:val="left" w:pos="284"/>
        </w:tabs>
        <w:spacing w:before="120" w:after="120"/>
        <w:ind w:left="-142" w:firstLine="426"/>
        <w:jc w:val="both"/>
        <w:outlineLvl w:val="3"/>
        <w:rPr>
          <w:rFonts w:asciiTheme="minorHAnsi" w:eastAsia="Times New Roman" w:hAnsiTheme="minorHAnsi" w:cstheme="minorHAnsi"/>
          <w:bCs/>
          <w:iCs/>
          <w:lang w:eastAsia="pl-PL"/>
        </w:rPr>
      </w:pPr>
      <w:bookmarkStart w:id="107" w:name="_Hlk116463717"/>
      <w:bookmarkEnd w:id="106"/>
      <w:r w:rsidRPr="00DA2D89">
        <w:rPr>
          <w:rFonts w:asciiTheme="minorHAnsi" w:eastAsia="Times New Roman" w:hAnsiTheme="minorHAnsi" w:cstheme="minorHAnsi"/>
          <w:bCs/>
          <w:iCs/>
          <w:lang w:eastAsia="pl-PL"/>
        </w:rPr>
        <w:t>4b. Do obowiązków dyrektora w okresie czasowego ograniczenia funkcjonowania szkoły należy:</w:t>
      </w:r>
    </w:p>
    <w:p w14:paraId="4E31C52C" w14:textId="2E2AFF4F" w:rsidR="00DA2D89" w:rsidRPr="00DA2D89" w:rsidRDefault="00DA2D89">
      <w:pPr>
        <w:numPr>
          <w:ilvl w:val="0"/>
          <w:numId w:val="362"/>
        </w:numPr>
        <w:tabs>
          <w:tab w:val="left" w:pos="284"/>
        </w:tabs>
        <w:spacing w:before="120" w:after="120"/>
        <w:ind w:left="284" w:hanging="361"/>
        <w:jc w:val="both"/>
        <w:outlineLvl w:val="3"/>
        <w:rPr>
          <w:rFonts w:asciiTheme="minorHAnsi" w:eastAsia="Times New Roman" w:hAnsiTheme="minorHAnsi" w:cstheme="minorHAnsi"/>
          <w:bCs/>
          <w:iCs/>
          <w:lang w:eastAsia="pl-PL"/>
        </w:rPr>
      </w:pPr>
      <w:r w:rsidRPr="00DA2D89">
        <w:rPr>
          <w:rFonts w:asciiTheme="minorHAnsi" w:eastAsia="Times New Roman" w:hAnsiTheme="minorHAnsi" w:cstheme="minorHAnsi"/>
          <w:bCs/>
          <w:iCs/>
          <w:lang w:eastAsia="pl-PL"/>
        </w:rPr>
        <w:t>rozpoznanie dostępności uczniów i nauczycieli w zakresie dostępu do infrastruktury informatycznej, oprogramowania i internetu umożliwiających udział uczniów w zdalnym nauczaniu;</w:t>
      </w:r>
    </w:p>
    <w:p w14:paraId="666612DB" w14:textId="429148AC" w:rsidR="00DA2D89" w:rsidRPr="00DA2D89" w:rsidRDefault="00DA2D89">
      <w:pPr>
        <w:numPr>
          <w:ilvl w:val="0"/>
          <w:numId w:val="362"/>
        </w:numPr>
        <w:tabs>
          <w:tab w:val="left" w:pos="284"/>
        </w:tabs>
        <w:spacing w:before="120" w:after="120"/>
        <w:ind w:left="284" w:hanging="361"/>
        <w:jc w:val="both"/>
        <w:outlineLvl w:val="3"/>
        <w:rPr>
          <w:rFonts w:asciiTheme="minorHAnsi" w:eastAsia="Times New Roman" w:hAnsiTheme="minorHAnsi" w:cstheme="minorHAnsi"/>
          <w:bCs/>
          <w:iCs/>
          <w:lang w:eastAsia="pl-PL"/>
        </w:rPr>
      </w:pPr>
      <w:r w:rsidRPr="00DA2D89">
        <w:rPr>
          <w:rFonts w:asciiTheme="minorHAnsi" w:eastAsia="Times New Roman" w:hAnsiTheme="minorHAnsi" w:cstheme="minorHAnsi"/>
          <w:bCs/>
          <w:iCs/>
          <w:lang w:eastAsia="pl-PL"/>
        </w:rPr>
        <w:t xml:space="preserve">wybór, we współpracy z nauczycielami jednej platformy edukacyjnej, która jest wykorzystywana do prowadzenia zdalnej kształcenia; </w:t>
      </w:r>
    </w:p>
    <w:p w14:paraId="74EE4EA5" w14:textId="74B00C14" w:rsidR="00DA2D89" w:rsidRPr="00DA2D89" w:rsidRDefault="00DA2D89">
      <w:pPr>
        <w:numPr>
          <w:ilvl w:val="0"/>
          <w:numId w:val="362"/>
        </w:numPr>
        <w:tabs>
          <w:tab w:val="left" w:pos="284"/>
        </w:tabs>
        <w:spacing w:before="120" w:after="120"/>
        <w:ind w:left="284" w:hanging="361"/>
        <w:jc w:val="both"/>
        <w:outlineLvl w:val="3"/>
        <w:rPr>
          <w:rFonts w:asciiTheme="minorHAnsi" w:eastAsia="Times New Roman" w:hAnsiTheme="minorHAnsi" w:cstheme="minorHAnsi"/>
          <w:bCs/>
          <w:iCs/>
          <w:lang w:eastAsia="pl-PL"/>
        </w:rPr>
      </w:pPr>
      <w:r w:rsidRPr="00DA2D89">
        <w:rPr>
          <w:rFonts w:asciiTheme="minorHAnsi" w:eastAsia="Times New Roman" w:hAnsiTheme="minorHAnsi" w:cstheme="minorHAnsi"/>
          <w:bCs/>
          <w:iCs/>
          <w:lang w:eastAsia="pl-PL"/>
        </w:rPr>
        <w:t>ustalenie zasad bezpiecznego uczestnictwa w zajęciach zdalnych w odniesieniu do wybranej platformy;</w:t>
      </w:r>
    </w:p>
    <w:p w14:paraId="754C1024" w14:textId="77777777" w:rsidR="00DA2D89" w:rsidRPr="00DA2D89" w:rsidRDefault="00DA2D89">
      <w:pPr>
        <w:numPr>
          <w:ilvl w:val="0"/>
          <w:numId w:val="362"/>
        </w:numPr>
        <w:tabs>
          <w:tab w:val="left" w:pos="284"/>
        </w:tabs>
        <w:spacing w:before="120" w:after="120"/>
        <w:ind w:left="284" w:hanging="361"/>
        <w:jc w:val="both"/>
        <w:outlineLvl w:val="3"/>
        <w:rPr>
          <w:rFonts w:asciiTheme="minorHAnsi" w:eastAsia="Times New Roman" w:hAnsiTheme="minorHAnsi" w:cstheme="minorHAnsi"/>
          <w:bCs/>
          <w:iCs/>
          <w:lang w:eastAsia="pl-PL"/>
        </w:rPr>
      </w:pPr>
      <w:r w:rsidRPr="00DA2D89">
        <w:rPr>
          <w:rFonts w:asciiTheme="minorHAnsi" w:eastAsia="Times New Roman" w:hAnsiTheme="minorHAnsi" w:cstheme="minorHAnsi"/>
          <w:bCs/>
          <w:iCs/>
          <w:lang w:eastAsia="pl-PL"/>
        </w:rPr>
        <w:t>ustalenie we współpracy z nauczycielami, źródła i materiałów niezbędnych do realizacji zadań;</w:t>
      </w:r>
    </w:p>
    <w:p w14:paraId="02142D31" w14:textId="20CC3FE6" w:rsidR="00DA2D89" w:rsidRPr="00DA2D89" w:rsidRDefault="00DA2D89">
      <w:pPr>
        <w:numPr>
          <w:ilvl w:val="0"/>
          <w:numId w:val="362"/>
        </w:numPr>
        <w:tabs>
          <w:tab w:val="left" w:pos="284"/>
        </w:tabs>
        <w:spacing w:before="120" w:after="120"/>
        <w:ind w:left="284" w:hanging="361"/>
        <w:jc w:val="both"/>
        <w:outlineLvl w:val="3"/>
        <w:rPr>
          <w:rFonts w:asciiTheme="minorHAnsi" w:eastAsia="Times New Roman" w:hAnsiTheme="minorHAnsi" w:cstheme="minorHAnsi"/>
          <w:bCs/>
          <w:iCs/>
          <w:lang w:eastAsia="pl-PL"/>
        </w:rPr>
      </w:pPr>
      <w:r w:rsidRPr="00DA2D89">
        <w:rPr>
          <w:rFonts w:asciiTheme="minorHAnsi" w:eastAsia="Times New Roman" w:hAnsiTheme="minorHAnsi" w:cstheme="minorHAnsi"/>
          <w:bCs/>
          <w:iCs/>
          <w:lang w:eastAsia="pl-PL"/>
        </w:rPr>
        <w:lastRenderedPageBreak/>
        <w:t>zobowiązuje nauczycieli do dostosowania programów nauczania do możliwości ich realizacji w zdalnej edukacji i w miarę potrzeb we współpracy z radą rodziców i nauczycielami dostosowania programu wychowawczo-profilaktycznego;</w:t>
      </w:r>
    </w:p>
    <w:p w14:paraId="5B166ADE" w14:textId="77777777" w:rsidR="00DA2D89" w:rsidRPr="00DA2D89" w:rsidRDefault="00DA2D89">
      <w:pPr>
        <w:numPr>
          <w:ilvl w:val="0"/>
          <w:numId w:val="362"/>
        </w:numPr>
        <w:tabs>
          <w:tab w:val="left" w:pos="284"/>
        </w:tabs>
        <w:spacing w:before="120" w:after="120"/>
        <w:ind w:left="284" w:hanging="361"/>
        <w:jc w:val="both"/>
        <w:outlineLvl w:val="3"/>
        <w:rPr>
          <w:rFonts w:asciiTheme="minorHAnsi" w:eastAsia="Times New Roman" w:hAnsiTheme="minorHAnsi" w:cstheme="minorHAnsi"/>
          <w:bCs/>
          <w:iCs/>
          <w:lang w:eastAsia="pl-PL"/>
        </w:rPr>
      </w:pPr>
      <w:r w:rsidRPr="00DA2D89">
        <w:rPr>
          <w:rFonts w:asciiTheme="minorHAnsi" w:eastAsia="Times New Roman" w:hAnsiTheme="minorHAnsi" w:cstheme="minorHAnsi"/>
          <w:bCs/>
          <w:iCs/>
          <w:lang w:eastAsia="pl-PL"/>
        </w:rPr>
        <w:t>we współpracy z nauczycielami, określa:</w:t>
      </w:r>
    </w:p>
    <w:p w14:paraId="060EBE17" w14:textId="77777777" w:rsidR="00DA2D89" w:rsidRPr="00DA2D89" w:rsidRDefault="00DA2D89">
      <w:pPr>
        <w:numPr>
          <w:ilvl w:val="0"/>
          <w:numId w:val="363"/>
        </w:numPr>
        <w:tabs>
          <w:tab w:val="left" w:pos="709"/>
        </w:tabs>
        <w:spacing w:before="120" w:after="120"/>
        <w:jc w:val="both"/>
        <w:outlineLvl w:val="3"/>
        <w:rPr>
          <w:rFonts w:asciiTheme="minorHAnsi" w:eastAsia="Times New Roman" w:hAnsiTheme="minorHAnsi" w:cstheme="minorHAnsi"/>
          <w:bCs/>
          <w:iCs/>
          <w:lang w:eastAsia="pl-PL"/>
        </w:rPr>
      </w:pPr>
      <w:r w:rsidRPr="00DA2D89">
        <w:rPr>
          <w:rFonts w:asciiTheme="minorHAnsi" w:eastAsia="Times New Roman" w:hAnsiTheme="minorHAnsi" w:cstheme="minorHAnsi"/>
          <w:bCs/>
          <w:iCs/>
          <w:lang w:eastAsia="pl-PL"/>
        </w:rPr>
        <w:t xml:space="preserve"> dostosowanie programów nauczania do możliwości ich realizacji w zdalnej edukacji,</w:t>
      </w:r>
    </w:p>
    <w:p w14:paraId="7E9F30FF" w14:textId="77777777" w:rsidR="00DA2D89" w:rsidRPr="00DA2D89" w:rsidRDefault="00DA2D89">
      <w:pPr>
        <w:numPr>
          <w:ilvl w:val="0"/>
          <w:numId w:val="363"/>
        </w:numPr>
        <w:tabs>
          <w:tab w:val="left" w:pos="709"/>
        </w:tabs>
        <w:spacing w:before="120" w:after="120"/>
        <w:jc w:val="both"/>
        <w:outlineLvl w:val="3"/>
        <w:rPr>
          <w:rFonts w:asciiTheme="minorHAnsi" w:eastAsia="Times New Roman" w:hAnsiTheme="minorHAnsi" w:cstheme="minorHAnsi"/>
          <w:bCs/>
          <w:iCs/>
          <w:lang w:eastAsia="pl-PL"/>
        </w:rPr>
      </w:pPr>
      <w:r w:rsidRPr="00DA2D89">
        <w:rPr>
          <w:rFonts w:asciiTheme="minorHAnsi" w:eastAsia="Times New Roman" w:hAnsiTheme="minorHAnsi" w:cstheme="minorHAnsi"/>
          <w:bCs/>
          <w:iCs/>
          <w:lang w:eastAsia="pl-PL"/>
        </w:rPr>
        <w:t xml:space="preserve"> oraz we współpracy z radą rodziców dostosowanie programu wychowawczo-profilaktycznego;</w:t>
      </w:r>
    </w:p>
    <w:p w14:paraId="3C27B321" w14:textId="77777777" w:rsidR="00DA2D89" w:rsidRPr="00DA2D89" w:rsidRDefault="00DA2D89">
      <w:pPr>
        <w:numPr>
          <w:ilvl w:val="0"/>
          <w:numId w:val="363"/>
        </w:numPr>
        <w:tabs>
          <w:tab w:val="left" w:pos="709"/>
        </w:tabs>
        <w:spacing w:before="120" w:after="120"/>
        <w:jc w:val="both"/>
        <w:outlineLvl w:val="3"/>
        <w:rPr>
          <w:rFonts w:asciiTheme="minorHAnsi" w:eastAsia="Times New Roman" w:hAnsiTheme="minorHAnsi" w:cstheme="minorHAnsi"/>
          <w:bCs/>
          <w:iCs/>
          <w:lang w:eastAsia="pl-PL"/>
        </w:rPr>
      </w:pPr>
      <w:r w:rsidRPr="00DA2D89">
        <w:rPr>
          <w:rFonts w:asciiTheme="minorHAnsi" w:eastAsia="Times New Roman" w:hAnsiTheme="minorHAnsi" w:cstheme="minorHAnsi"/>
          <w:bCs/>
          <w:iCs/>
          <w:lang w:eastAsia="pl-PL"/>
        </w:rPr>
        <w:t xml:space="preserve">tygodniowy zakres treści nauczania na zajęciach wynikających z ramowego planu nauczania oraz zajęciach realizowanych w formach pozaszkolnych, </w:t>
      </w:r>
    </w:p>
    <w:p w14:paraId="5A0FC2A4" w14:textId="77777777" w:rsidR="00DA2D89" w:rsidRPr="00DA2D89" w:rsidRDefault="00DA2D89">
      <w:pPr>
        <w:numPr>
          <w:ilvl w:val="0"/>
          <w:numId w:val="363"/>
        </w:numPr>
        <w:tabs>
          <w:tab w:val="left" w:pos="709"/>
        </w:tabs>
        <w:spacing w:before="120" w:after="120"/>
        <w:jc w:val="both"/>
        <w:outlineLvl w:val="3"/>
        <w:rPr>
          <w:rFonts w:asciiTheme="minorHAnsi" w:eastAsia="Times New Roman" w:hAnsiTheme="minorHAnsi" w:cstheme="minorHAnsi"/>
          <w:bCs/>
          <w:iCs/>
          <w:lang w:eastAsia="pl-PL"/>
        </w:rPr>
      </w:pPr>
      <w:r w:rsidRPr="00DA2D89">
        <w:rPr>
          <w:rFonts w:asciiTheme="minorHAnsi" w:eastAsia="Times New Roman" w:hAnsiTheme="minorHAnsi" w:cstheme="minorHAnsi"/>
          <w:bCs/>
          <w:iCs/>
          <w:lang w:eastAsia="pl-PL"/>
        </w:rPr>
        <w:t xml:space="preserve">  sposób potwierdzania </w:t>
      </w:r>
      <w:r w:rsidRPr="00DA2D89">
        <w:rPr>
          <w:rFonts w:asciiTheme="minorHAnsi" w:hAnsiTheme="minorHAnsi" w:cstheme="minorHAnsi"/>
          <w:bCs/>
        </w:rPr>
        <w:t>uczestnictwa uczniów na zajęciach oraz sposób i termin usprawiedliwiania nieobecności uczniów na zajęciach edukacyjnych,</w:t>
      </w:r>
    </w:p>
    <w:p w14:paraId="29AAFCA0" w14:textId="77777777" w:rsidR="00DA2D89" w:rsidRPr="00DA2D89" w:rsidRDefault="00DA2D89">
      <w:pPr>
        <w:numPr>
          <w:ilvl w:val="0"/>
          <w:numId w:val="363"/>
        </w:numPr>
        <w:tabs>
          <w:tab w:val="left" w:pos="709"/>
        </w:tabs>
        <w:spacing w:before="120" w:after="120"/>
        <w:jc w:val="both"/>
        <w:outlineLvl w:val="3"/>
        <w:rPr>
          <w:rFonts w:asciiTheme="minorHAnsi" w:eastAsia="Times New Roman" w:hAnsiTheme="minorHAnsi" w:cstheme="minorHAnsi"/>
          <w:bCs/>
          <w:iCs/>
          <w:lang w:eastAsia="pl-PL"/>
        </w:rPr>
      </w:pPr>
      <w:r w:rsidRPr="00DA2D89">
        <w:rPr>
          <w:rFonts w:asciiTheme="minorHAnsi" w:eastAsia="Times New Roman" w:hAnsiTheme="minorHAnsi" w:cstheme="minorHAnsi"/>
          <w:bCs/>
          <w:iCs/>
          <w:lang w:eastAsia="pl-PL"/>
        </w:rPr>
        <w:t xml:space="preserve">sposób monitorowania </w:t>
      </w:r>
      <w:r w:rsidRPr="00DA2D89">
        <w:rPr>
          <w:rFonts w:asciiTheme="minorHAnsi" w:hAnsiTheme="minorHAnsi" w:cstheme="minorHAnsi"/>
          <w:bCs/>
        </w:rPr>
        <w:t>postępów uczniów oraz sposób weryfikacji wiedzy i umiejętności uczniów, w tym również informowania uczniów lub rodziców o postępach ucznia w nauce, a także uzyskanych przez niego ocenach;</w:t>
      </w:r>
    </w:p>
    <w:p w14:paraId="1FAA40F2" w14:textId="56BC0BEE" w:rsidR="00DA2D89" w:rsidRPr="00DA2D89" w:rsidRDefault="00DA2D89">
      <w:pPr>
        <w:numPr>
          <w:ilvl w:val="0"/>
          <w:numId w:val="362"/>
        </w:numPr>
        <w:tabs>
          <w:tab w:val="left" w:pos="284"/>
        </w:tabs>
        <w:spacing w:before="120" w:after="120"/>
        <w:ind w:left="284" w:hanging="361"/>
        <w:jc w:val="both"/>
        <w:outlineLvl w:val="3"/>
        <w:rPr>
          <w:rFonts w:asciiTheme="minorHAnsi" w:eastAsia="Times New Roman" w:hAnsiTheme="minorHAnsi" w:cstheme="minorHAnsi"/>
          <w:bCs/>
          <w:iCs/>
          <w:lang w:eastAsia="pl-PL"/>
        </w:rPr>
      </w:pPr>
      <w:r w:rsidRPr="00DA2D89">
        <w:rPr>
          <w:rFonts w:asciiTheme="minorHAnsi" w:eastAsia="Times New Roman" w:hAnsiTheme="minorHAnsi" w:cstheme="minorHAnsi"/>
          <w:bCs/>
          <w:iCs/>
          <w:lang w:eastAsia="pl-PL"/>
        </w:rPr>
        <w:t xml:space="preserve">ustala warunki </w:t>
      </w:r>
      <w:r w:rsidRPr="00DA2D89">
        <w:rPr>
          <w:rFonts w:asciiTheme="minorHAnsi" w:hAnsiTheme="minorHAnsi" w:cstheme="minorHAnsi"/>
          <w:bCs/>
        </w:rPr>
        <w:t xml:space="preserve">i sposób przeprowadzania egzaminów, </w:t>
      </w:r>
    </w:p>
    <w:p w14:paraId="618A4DF1" w14:textId="77777777" w:rsidR="00DA2D89" w:rsidRPr="00DA2D89" w:rsidRDefault="00DA2D89">
      <w:pPr>
        <w:numPr>
          <w:ilvl w:val="0"/>
          <w:numId w:val="362"/>
        </w:numPr>
        <w:tabs>
          <w:tab w:val="left" w:pos="284"/>
        </w:tabs>
        <w:spacing w:before="120" w:after="120"/>
        <w:ind w:left="284" w:hanging="361"/>
        <w:jc w:val="both"/>
        <w:outlineLvl w:val="3"/>
        <w:rPr>
          <w:rFonts w:asciiTheme="minorHAnsi" w:eastAsia="Times New Roman" w:hAnsiTheme="minorHAnsi" w:cstheme="minorHAnsi"/>
          <w:bCs/>
          <w:iCs/>
          <w:lang w:eastAsia="pl-PL"/>
        </w:rPr>
      </w:pPr>
      <w:r w:rsidRPr="00DA2D89">
        <w:rPr>
          <w:rFonts w:asciiTheme="minorHAnsi" w:eastAsia="Times New Roman" w:hAnsiTheme="minorHAnsi" w:cstheme="minorHAnsi"/>
          <w:bCs/>
          <w:iCs/>
          <w:lang w:eastAsia="pl-PL"/>
        </w:rPr>
        <w:t>przekazuje rodzicom, uczniom i nauczycielom wyczerpujące informacje o organizacji zajęć w okresie czasowego zawieszenia działalności szkoły;</w:t>
      </w:r>
    </w:p>
    <w:p w14:paraId="4A04052A" w14:textId="1ED945C3" w:rsidR="007908DD" w:rsidRPr="00DA2D89" w:rsidRDefault="00DA2D89">
      <w:pPr>
        <w:numPr>
          <w:ilvl w:val="0"/>
          <w:numId w:val="362"/>
        </w:numPr>
        <w:tabs>
          <w:tab w:val="left" w:pos="284"/>
        </w:tabs>
        <w:spacing w:before="120" w:after="120"/>
        <w:ind w:left="284" w:hanging="361"/>
        <w:jc w:val="both"/>
        <w:outlineLvl w:val="3"/>
        <w:rPr>
          <w:rFonts w:asciiTheme="minorHAnsi" w:eastAsia="Times New Roman" w:hAnsiTheme="minorHAnsi" w:cstheme="minorHAnsi"/>
          <w:bCs/>
          <w:iCs/>
          <w:lang w:eastAsia="pl-PL"/>
        </w:rPr>
      </w:pPr>
      <w:r w:rsidRPr="00DA2D89">
        <w:rPr>
          <w:rFonts w:asciiTheme="minorHAnsi" w:eastAsia="Times New Roman" w:hAnsiTheme="minorHAnsi" w:cstheme="minorHAnsi"/>
          <w:bCs/>
          <w:iCs/>
          <w:lang w:eastAsia="pl-PL"/>
        </w:rPr>
        <w:t xml:space="preserve">koordynuje współpracę pomiędzy nauczycielami a rodzicami i uczniami w celu prowadzenia efektywnego procesu dydaktycznego i wspierania uczniów; </w:t>
      </w:r>
    </w:p>
    <w:bookmarkEnd w:id="107"/>
    <w:p w14:paraId="3F3A852A" w14:textId="77777777" w:rsidR="004879E1" w:rsidRDefault="006666D5">
      <w:pPr>
        <w:pStyle w:val="Akapitzlist"/>
        <w:numPr>
          <w:ilvl w:val="0"/>
          <w:numId w:val="268"/>
        </w:numPr>
        <w:tabs>
          <w:tab w:val="left" w:pos="0"/>
        </w:tabs>
        <w:spacing w:before="144" w:after="120" w:line="240" w:lineRule="auto"/>
        <w:jc w:val="both"/>
        <w:rPr>
          <w:rFonts w:ascii="Calibri" w:hAnsi="Calibri" w:cs="Calibri"/>
        </w:rPr>
      </w:pPr>
      <w:r>
        <w:rPr>
          <w:rFonts w:ascii="Calibri" w:hAnsi="Calibri" w:cs="Calibri"/>
        </w:rPr>
        <w:t>Prowadzi sprawy kadrowe i socjalne pracowników, a w szczególności:</w:t>
      </w:r>
    </w:p>
    <w:p w14:paraId="4313725A" w14:textId="77777777" w:rsidR="004879E1" w:rsidRDefault="006666D5">
      <w:pPr>
        <w:numPr>
          <w:ilvl w:val="0"/>
          <w:numId w:val="191"/>
        </w:numPr>
        <w:tabs>
          <w:tab w:val="left" w:pos="0"/>
          <w:tab w:val="left" w:pos="426"/>
        </w:tabs>
        <w:spacing w:before="144" w:after="120"/>
        <w:ind w:left="0" w:firstLine="0"/>
        <w:jc w:val="left"/>
        <w:rPr>
          <w:rFonts w:ascii="Calibri" w:hAnsi="Calibri" w:cs="Calibri"/>
        </w:rPr>
      </w:pPr>
      <w:r>
        <w:rPr>
          <w:rFonts w:ascii="Calibri" w:hAnsi="Calibri" w:cs="Calibri"/>
        </w:rPr>
        <w:t>nawiązuje i rozwiązuje stosunek pracy z nauczycielami i innymi pracownikami Szkoły;</w:t>
      </w:r>
    </w:p>
    <w:p w14:paraId="5C16B538" w14:textId="77777777" w:rsidR="004879E1" w:rsidRDefault="006666D5">
      <w:pPr>
        <w:numPr>
          <w:ilvl w:val="0"/>
          <w:numId w:val="191"/>
        </w:numPr>
        <w:tabs>
          <w:tab w:val="left" w:pos="0"/>
          <w:tab w:val="left" w:pos="426"/>
        </w:tabs>
        <w:spacing w:before="144" w:after="120"/>
        <w:ind w:left="0" w:firstLine="0"/>
        <w:jc w:val="left"/>
        <w:rPr>
          <w:rFonts w:ascii="Calibri" w:hAnsi="Calibri" w:cs="Calibri"/>
        </w:rPr>
      </w:pPr>
      <w:r>
        <w:rPr>
          <w:rFonts w:ascii="Calibri" w:hAnsi="Calibri" w:cs="Calibri"/>
        </w:rPr>
        <w:t>powierza pełnienie funkcji wicedyrektorowi;</w:t>
      </w:r>
    </w:p>
    <w:p w14:paraId="6E330CF8" w14:textId="77777777" w:rsidR="004879E1" w:rsidRDefault="006666D5">
      <w:pPr>
        <w:numPr>
          <w:ilvl w:val="0"/>
          <w:numId w:val="191"/>
        </w:numPr>
        <w:tabs>
          <w:tab w:val="left" w:pos="0"/>
          <w:tab w:val="left" w:pos="426"/>
        </w:tabs>
        <w:spacing w:before="144" w:after="120"/>
        <w:ind w:left="0" w:firstLine="0"/>
        <w:jc w:val="left"/>
        <w:rPr>
          <w:rFonts w:ascii="Calibri" w:hAnsi="Calibri" w:cs="Calibri"/>
        </w:rPr>
      </w:pPr>
      <w:r>
        <w:rPr>
          <w:rFonts w:ascii="Calibri" w:hAnsi="Calibri" w:cs="Calibri"/>
        </w:rPr>
        <w:t>dokonuje oceny pracy nauczycieli i okresowych ocen pracy pracowników samorządowych zatrudnionych na stanowiskach urzędniczych i urzędniczych kierowniczych w oparciu o opracowane szczegółowe kryteria oceniania;</w:t>
      </w:r>
    </w:p>
    <w:p w14:paraId="378567F3" w14:textId="77777777" w:rsidR="004879E1" w:rsidRDefault="006666D5">
      <w:pPr>
        <w:numPr>
          <w:ilvl w:val="0"/>
          <w:numId w:val="191"/>
        </w:numPr>
        <w:tabs>
          <w:tab w:val="left" w:pos="0"/>
          <w:tab w:val="left" w:pos="426"/>
        </w:tabs>
        <w:spacing w:before="144" w:after="120"/>
        <w:ind w:left="0" w:firstLine="0"/>
        <w:jc w:val="left"/>
        <w:rPr>
          <w:rFonts w:ascii="Calibri" w:hAnsi="Calibri" w:cs="Calibri"/>
        </w:rPr>
      </w:pPr>
      <w:r>
        <w:rPr>
          <w:rFonts w:ascii="Calibri" w:hAnsi="Calibri" w:cs="Calibri"/>
        </w:rPr>
        <w:t>dokonuje oceny pracy za okres stażu na stopień awansu zawodowego;</w:t>
      </w:r>
    </w:p>
    <w:p w14:paraId="13F1B7D0" w14:textId="77777777" w:rsidR="004879E1" w:rsidRDefault="006666D5">
      <w:pPr>
        <w:numPr>
          <w:ilvl w:val="0"/>
          <w:numId w:val="191"/>
        </w:numPr>
        <w:tabs>
          <w:tab w:val="left" w:pos="0"/>
          <w:tab w:val="left" w:pos="426"/>
        </w:tabs>
        <w:spacing w:before="144" w:after="120"/>
        <w:ind w:left="0" w:firstLine="0"/>
        <w:jc w:val="left"/>
        <w:rPr>
          <w:rFonts w:ascii="Calibri" w:hAnsi="Calibri" w:cs="Calibri"/>
        </w:rPr>
      </w:pPr>
      <w:r>
        <w:rPr>
          <w:rFonts w:ascii="Calibri" w:hAnsi="Calibri" w:cs="Calibri"/>
        </w:rPr>
        <w:t>przyznaje nagrody dyrektora oraz wymierza kary porządkowe nauczycielom i pracownikom administracji i obsługi Szkoły;</w:t>
      </w:r>
    </w:p>
    <w:p w14:paraId="3B255492" w14:textId="77777777" w:rsidR="004879E1" w:rsidRDefault="006666D5">
      <w:pPr>
        <w:numPr>
          <w:ilvl w:val="0"/>
          <w:numId w:val="191"/>
        </w:numPr>
        <w:tabs>
          <w:tab w:val="left" w:pos="0"/>
          <w:tab w:val="left" w:pos="426"/>
        </w:tabs>
        <w:spacing w:before="144" w:after="120"/>
        <w:ind w:left="0" w:firstLine="0"/>
        <w:jc w:val="left"/>
        <w:rPr>
          <w:rFonts w:ascii="Calibri" w:hAnsi="Calibri" w:cs="Calibri"/>
        </w:rPr>
      </w:pPr>
      <w:r>
        <w:rPr>
          <w:rFonts w:ascii="Calibri" w:hAnsi="Calibri" w:cs="Calibri"/>
        </w:rPr>
        <w:t>występuje z wnioskami o odznaczenia, nagrody i inne wyróżnienia dla nauczycieli                 i pracowników;</w:t>
      </w:r>
    </w:p>
    <w:p w14:paraId="222A2CBF" w14:textId="77777777" w:rsidR="004879E1" w:rsidRDefault="006666D5">
      <w:pPr>
        <w:numPr>
          <w:ilvl w:val="0"/>
          <w:numId w:val="191"/>
        </w:numPr>
        <w:tabs>
          <w:tab w:val="left" w:pos="0"/>
          <w:tab w:val="left" w:pos="426"/>
        </w:tabs>
        <w:spacing w:before="144" w:after="120"/>
        <w:ind w:left="0" w:firstLine="0"/>
        <w:jc w:val="left"/>
        <w:rPr>
          <w:rFonts w:ascii="Calibri" w:hAnsi="Calibri" w:cs="Calibri"/>
        </w:rPr>
      </w:pPr>
      <w:r>
        <w:rPr>
          <w:rFonts w:ascii="Calibri" w:hAnsi="Calibri" w:cs="Calibri"/>
        </w:rPr>
        <w:t xml:space="preserve"> udziela urlopów zgodnie z KN i Kpa;</w:t>
      </w:r>
    </w:p>
    <w:p w14:paraId="47036EB5" w14:textId="77777777" w:rsidR="004879E1" w:rsidRDefault="006666D5">
      <w:pPr>
        <w:numPr>
          <w:ilvl w:val="0"/>
          <w:numId w:val="191"/>
        </w:numPr>
        <w:tabs>
          <w:tab w:val="left" w:pos="0"/>
          <w:tab w:val="left" w:pos="426"/>
        </w:tabs>
        <w:spacing w:before="144" w:after="120"/>
        <w:ind w:left="0" w:firstLine="0"/>
        <w:jc w:val="left"/>
        <w:rPr>
          <w:rFonts w:ascii="Calibri" w:hAnsi="Calibri" w:cs="Calibri"/>
        </w:rPr>
      </w:pPr>
      <w:r>
        <w:rPr>
          <w:rFonts w:ascii="Calibri" w:hAnsi="Calibri" w:cs="Calibri"/>
        </w:rPr>
        <w:t xml:space="preserve"> załatwia sprawy osobowe nauczycieli i pracowników niebędących nauczycielami;</w:t>
      </w:r>
    </w:p>
    <w:p w14:paraId="69BAEEFE" w14:textId="77777777" w:rsidR="004879E1" w:rsidRDefault="006666D5">
      <w:pPr>
        <w:numPr>
          <w:ilvl w:val="0"/>
          <w:numId w:val="191"/>
        </w:numPr>
        <w:tabs>
          <w:tab w:val="left" w:pos="0"/>
          <w:tab w:val="left" w:pos="426"/>
        </w:tabs>
        <w:spacing w:before="144" w:after="120"/>
        <w:ind w:left="0" w:firstLine="0"/>
        <w:jc w:val="left"/>
        <w:rPr>
          <w:rFonts w:ascii="Calibri" w:hAnsi="Calibri" w:cs="Calibri"/>
        </w:rPr>
      </w:pPr>
      <w:r>
        <w:rPr>
          <w:rFonts w:ascii="Calibri" w:hAnsi="Calibri" w:cs="Calibri"/>
        </w:rPr>
        <w:t xml:space="preserve"> wydaje świadectwa pracy i opinie wymagane prawem;</w:t>
      </w:r>
    </w:p>
    <w:p w14:paraId="436F6CED" w14:textId="77777777" w:rsidR="004879E1" w:rsidRDefault="006666D5">
      <w:pPr>
        <w:numPr>
          <w:ilvl w:val="0"/>
          <w:numId w:val="191"/>
        </w:numPr>
        <w:tabs>
          <w:tab w:val="left" w:pos="0"/>
          <w:tab w:val="left" w:pos="426"/>
        </w:tabs>
        <w:spacing w:before="144" w:after="120"/>
        <w:ind w:left="0" w:firstLine="0"/>
        <w:jc w:val="left"/>
        <w:rPr>
          <w:rFonts w:ascii="Calibri" w:hAnsi="Calibri" w:cs="Calibri"/>
        </w:rPr>
      </w:pPr>
      <w:r>
        <w:rPr>
          <w:rFonts w:ascii="Calibri" w:hAnsi="Calibri" w:cs="Calibri"/>
        </w:rPr>
        <w:t xml:space="preserve"> wydaje decyzje o nadaniu stopnia nauczyciela kontraktowego;</w:t>
      </w:r>
    </w:p>
    <w:p w14:paraId="24B29418" w14:textId="77777777" w:rsidR="004879E1" w:rsidRDefault="006666D5">
      <w:pPr>
        <w:numPr>
          <w:ilvl w:val="0"/>
          <w:numId w:val="191"/>
        </w:numPr>
        <w:tabs>
          <w:tab w:val="left" w:pos="0"/>
          <w:tab w:val="left" w:pos="426"/>
        </w:tabs>
        <w:spacing w:before="144" w:after="120"/>
        <w:ind w:left="0" w:firstLine="0"/>
        <w:jc w:val="left"/>
        <w:rPr>
          <w:rFonts w:ascii="Calibri" w:hAnsi="Calibri" w:cs="Calibri"/>
        </w:rPr>
      </w:pPr>
      <w:r>
        <w:rPr>
          <w:rFonts w:ascii="Calibri" w:hAnsi="Calibri" w:cs="Calibri"/>
        </w:rPr>
        <w:lastRenderedPageBreak/>
        <w:t>przyznaje dodatek motywacyjny nauczycielom zgodnie z zasadami opracowanymi przez organ prowadzący;</w:t>
      </w:r>
    </w:p>
    <w:p w14:paraId="71E827F2" w14:textId="77777777" w:rsidR="004879E1" w:rsidRDefault="006666D5">
      <w:pPr>
        <w:numPr>
          <w:ilvl w:val="0"/>
          <w:numId w:val="191"/>
        </w:numPr>
        <w:tabs>
          <w:tab w:val="left" w:pos="0"/>
          <w:tab w:val="left" w:pos="426"/>
        </w:tabs>
        <w:spacing w:before="144" w:after="120"/>
        <w:ind w:left="0" w:firstLine="0"/>
        <w:jc w:val="left"/>
        <w:rPr>
          <w:rFonts w:ascii="Calibri" w:hAnsi="Calibri" w:cs="Calibri"/>
        </w:rPr>
      </w:pPr>
      <w:r>
        <w:rPr>
          <w:rFonts w:ascii="Calibri" w:hAnsi="Calibri" w:cs="Calibri"/>
        </w:rPr>
        <w:t xml:space="preserve"> dysponuje środkami zakładowego funduszu świadczeń socjalnych;</w:t>
      </w:r>
    </w:p>
    <w:p w14:paraId="725156D6" w14:textId="77777777" w:rsidR="004879E1" w:rsidRDefault="006666D5">
      <w:pPr>
        <w:numPr>
          <w:ilvl w:val="0"/>
          <w:numId w:val="191"/>
        </w:numPr>
        <w:tabs>
          <w:tab w:val="left" w:pos="0"/>
          <w:tab w:val="left" w:pos="426"/>
        </w:tabs>
        <w:spacing w:before="144" w:after="120"/>
        <w:ind w:left="0" w:firstLine="0"/>
        <w:jc w:val="left"/>
        <w:rPr>
          <w:rFonts w:ascii="Calibri" w:hAnsi="Calibri" w:cs="Calibri"/>
        </w:rPr>
      </w:pPr>
      <w:r>
        <w:rPr>
          <w:rFonts w:ascii="Calibri" w:hAnsi="Calibri" w:cs="Calibri"/>
        </w:rPr>
        <w:t>określa zakresy obowiązków, uprawnień i odpowiedzialności na stanowiskach pracy;</w:t>
      </w:r>
    </w:p>
    <w:p w14:paraId="357D4D8C" w14:textId="77777777" w:rsidR="004879E1" w:rsidRDefault="006666D5">
      <w:pPr>
        <w:numPr>
          <w:ilvl w:val="0"/>
          <w:numId w:val="191"/>
        </w:numPr>
        <w:tabs>
          <w:tab w:val="left" w:pos="0"/>
          <w:tab w:val="left" w:pos="426"/>
        </w:tabs>
        <w:spacing w:before="144" w:after="120"/>
        <w:ind w:left="0" w:firstLine="0"/>
        <w:jc w:val="left"/>
        <w:rPr>
          <w:rFonts w:ascii="Calibri" w:hAnsi="Calibri" w:cs="Calibri"/>
        </w:rPr>
      </w:pPr>
      <w:r>
        <w:rPr>
          <w:rFonts w:ascii="Calibri" w:hAnsi="Calibri" w:cs="Calibri"/>
        </w:rPr>
        <w:t xml:space="preserve">współdziała ze związkami zawodowymi w zakresie uprawnień związków do opiniowania </w:t>
      </w:r>
      <w:r>
        <w:rPr>
          <w:rFonts w:ascii="Calibri" w:hAnsi="Calibri" w:cs="Calibri"/>
        </w:rPr>
        <w:br/>
        <w:t>i zatwierdzania;</w:t>
      </w:r>
    </w:p>
    <w:p w14:paraId="2314CCCD" w14:textId="77777777" w:rsidR="004879E1" w:rsidRDefault="006666D5">
      <w:pPr>
        <w:numPr>
          <w:ilvl w:val="0"/>
          <w:numId w:val="191"/>
        </w:numPr>
        <w:tabs>
          <w:tab w:val="left" w:pos="0"/>
          <w:tab w:val="left" w:pos="426"/>
        </w:tabs>
        <w:spacing w:before="144" w:after="120"/>
        <w:ind w:left="0" w:firstLine="0"/>
        <w:jc w:val="left"/>
        <w:rPr>
          <w:rFonts w:ascii="Calibri" w:hAnsi="Calibri" w:cs="Calibri"/>
        </w:rPr>
      </w:pPr>
      <w:r>
        <w:rPr>
          <w:rFonts w:ascii="Calibri" w:hAnsi="Calibri" w:cs="Calibri"/>
        </w:rPr>
        <w:t xml:space="preserve"> wykonuje inne zadania wynikające z przepisów prawa. </w:t>
      </w:r>
    </w:p>
    <w:p w14:paraId="70019F40" w14:textId="77777777" w:rsidR="004879E1" w:rsidRDefault="006666D5">
      <w:pPr>
        <w:pStyle w:val="Akapitzlist"/>
        <w:numPr>
          <w:ilvl w:val="0"/>
          <w:numId w:val="268"/>
        </w:numPr>
        <w:tabs>
          <w:tab w:val="left" w:pos="0"/>
        </w:tabs>
        <w:spacing w:before="144" w:after="120" w:line="240" w:lineRule="auto"/>
        <w:jc w:val="both"/>
        <w:rPr>
          <w:rFonts w:ascii="Calibri" w:hAnsi="Calibri" w:cs="Calibri"/>
        </w:rPr>
      </w:pPr>
      <w:r>
        <w:rPr>
          <w:rFonts w:ascii="Calibri" w:hAnsi="Calibri" w:cs="Calibri"/>
        </w:rPr>
        <w:t>Sprawuje opiekę nad uczniami:</w:t>
      </w:r>
    </w:p>
    <w:p w14:paraId="09473EBC" w14:textId="77777777" w:rsidR="004879E1" w:rsidRDefault="006666D5">
      <w:pPr>
        <w:numPr>
          <w:ilvl w:val="0"/>
          <w:numId w:val="207"/>
        </w:numPr>
        <w:tabs>
          <w:tab w:val="left" w:pos="0"/>
          <w:tab w:val="left" w:pos="426"/>
        </w:tabs>
        <w:spacing w:before="144" w:after="120"/>
        <w:jc w:val="both"/>
        <w:rPr>
          <w:rFonts w:ascii="Calibri" w:hAnsi="Calibri" w:cs="Calibri"/>
        </w:rPr>
      </w:pPr>
      <w:r>
        <w:rPr>
          <w:rFonts w:ascii="Calibri" w:hAnsi="Calibri" w:cs="Calibri"/>
        </w:rPr>
        <w:t>tworzy warunki do samorządności, współpracuje z samorządami uczniowskimi;</w:t>
      </w:r>
    </w:p>
    <w:p w14:paraId="0D3E55BE" w14:textId="77777777" w:rsidR="004879E1" w:rsidRDefault="006666D5">
      <w:pPr>
        <w:numPr>
          <w:ilvl w:val="0"/>
          <w:numId w:val="207"/>
        </w:numPr>
        <w:tabs>
          <w:tab w:val="left" w:pos="0"/>
          <w:tab w:val="left" w:pos="426"/>
        </w:tabs>
        <w:spacing w:before="144" w:after="120"/>
        <w:jc w:val="both"/>
        <w:rPr>
          <w:rFonts w:ascii="Calibri" w:hAnsi="Calibri" w:cs="Calibri"/>
        </w:rPr>
      </w:pPr>
      <w:r>
        <w:rPr>
          <w:rFonts w:ascii="Calibri" w:hAnsi="Calibri" w:cs="Calibri"/>
        </w:rPr>
        <w:t>egzekwuje przestrzeganie przez uczniów i nauczycieli postanowień statutu Szkoły;</w:t>
      </w:r>
    </w:p>
    <w:p w14:paraId="2B6C0A47" w14:textId="3F8B8496" w:rsidR="004879E1" w:rsidRPr="00953CCC" w:rsidRDefault="006666D5">
      <w:pPr>
        <w:pStyle w:val="Akapitzlist"/>
        <w:numPr>
          <w:ilvl w:val="0"/>
          <w:numId w:val="207"/>
        </w:numPr>
        <w:jc w:val="both"/>
        <w:rPr>
          <w:rFonts w:ascii="Calibri" w:hAnsi="Calibri" w:cs="Calibri"/>
        </w:rPr>
      </w:pPr>
      <w:r w:rsidRPr="00953CCC">
        <w:rPr>
          <w:rFonts w:ascii="Calibri" w:hAnsi="Calibri" w:cs="Calibri"/>
        </w:rPr>
        <w:t xml:space="preserve">organizuje stołówkę szkolną i określa warunki korzystania z </w:t>
      </w:r>
      <w:r w:rsidRPr="00A46F76">
        <w:rPr>
          <w:rFonts w:ascii="Calibri" w:hAnsi="Calibri" w:cs="Calibri"/>
        </w:rPr>
        <w:t>wyżywienia</w:t>
      </w:r>
      <w:r w:rsidR="00953CCC" w:rsidRPr="00A46F76">
        <w:rPr>
          <w:rFonts w:ascii="Calibri" w:hAnsi="Calibri" w:cs="Calibri"/>
        </w:rPr>
        <w:t>, a w przypadku zagrożenia epidemicznego ustala zasady jej funkcjonowania zgodnie z wytycznymi GIS;</w:t>
      </w:r>
    </w:p>
    <w:p w14:paraId="6AD31EBB" w14:textId="6DC1CB96" w:rsidR="004879E1" w:rsidRDefault="006666D5">
      <w:pPr>
        <w:numPr>
          <w:ilvl w:val="0"/>
          <w:numId w:val="207"/>
        </w:numPr>
        <w:tabs>
          <w:tab w:val="left" w:pos="0"/>
          <w:tab w:val="left" w:pos="426"/>
        </w:tabs>
        <w:spacing w:before="144" w:after="120"/>
        <w:jc w:val="both"/>
        <w:rPr>
          <w:rFonts w:ascii="Calibri" w:hAnsi="Calibri" w:cs="Calibri"/>
        </w:rPr>
      </w:pPr>
      <w:r>
        <w:rPr>
          <w:rFonts w:ascii="Calibri" w:hAnsi="Calibri" w:cs="Calibri"/>
        </w:rPr>
        <w:t>opracowuje na potrzeby organu prowadzącego listę osób uprawnionych do otrzymania pomocy materialnej na zakup podręczników</w:t>
      </w:r>
      <w:r w:rsidR="00DE704B">
        <w:rPr>
          <w:rFonts w:ascii="Calibri" w:hAnsi="Calibri" w:cs="Calibri"/>
        </w:rPr>
        <w:t xml:space="preserve"> </w:t>
      </w:r>
      <w:bookmarkStart w:id="108" w:name="_Hlk116464385"/>
      <w:r w:rsidR="00DE704B" w:rsidRPr="00DE704B">
        <w:rPr>
          <w:rFonts w:ascii="Calibri" w:hAnsi="Calibri" w:cs="Calibri"/>
        </w:rPr>
        <w:t xml:space="preserve">oraz użyczenia sprzętu komputerowego, niezbędnego do aktywnego uczestnictwa ucznia w zdalnym nauczaniu;  </w:t>
      </w:r>
      <w:bookmarkEnd w:id="108"/>
    </w:p>
    <w:p w14:paraId="404EDD13" w14:textId="77777777" w:rsidR="004879E1" w:rsidRDefault="006666D5">
      <w:pPr>
        <w:numPr>
          <w:ilvl w:val="0"/>
          <w:numId w:val="207"/>
        </w:numPr>
        <w:tabs>
          <w:tab w:val="left" w:pos="0"/>
          <w:tab w:val="left" w:pos="426"/>
        </w:tabs>
        <w:spacing w:before="144" w:after="120"/>
        <w:jc w:val="both"/>
        <w:rPr>
          <w:rFonts w:ascii="Calibri" w:hAnsi="Calibri" w:cs="Calibri"/>
        </w:rPr>
      </w:pPr>
      <w:r>
        <w:rPr>
          <w:rFonts w:ascii="Calibri" w:hAnsi="Calibri" w:cs="Calibri"/>
        </w:rPr>
        <w:t>sprawuje opiekę nad uczniami oraz stwarza warunki do harmonijnego rozwoju psychofizycznego poprzez aktywne działania prozdrowotne i organizację opieki medycznej w szkole.</w:t>
      </w:r>
    </w:p>
    <w:p w14:paraId="2C840688" w14:textId="77777777" w:rsidR="004879E1" w:rsidRDefault="006666D5">
      <w:pPr>
        <w:pStyle w:val="paragraf0"/>
        <w:numPr>
          <w:ilvl w:val="0"/>
          <w:numId w:val="318"/>
        </w:numPr>
        <w:spacing w:before="144" w:after="120"/>
        <w:jc w:val="both"/>
        <w:rPr>
          <w:rFonts w:ascii="Calibri" w:hAnsi="Calibri" w:cs="Calibri"/>
        </w:rPr>
      </w:pPr>
      <w:r>
        <w:rPr>
          <w:rFonts w:ascii="Calibri" w:hAnsi="Calibri" w:cs="Calibri"/>
        </w:rPr>
        <w:t>Dyrektor prowadzi zajęcia dydaktyczne w wymiarze ustalonym dla Dyrektora Szkoły. Dyrektor współpracuje z organem prowadzącym i nadzorującym w zakresie określonym ustawą i aktami wykonawczymi do ustawy.</w:t>
      </w:r>
    </w:p>
    <w:p w14:paraId="5FFB6712" w14:textId="77777777" w:rsidR="004879E1" w:rsidRDefault="006666D5">
      <w:pPr>
        <w:pStyle w:val="Nagwek3"/>
        <w:spacing w:before="144" w:line="240" w:lineRule="auto"/>
        <w:ind w:left="0" w:firstLine="0"/>
        <w:rPr>
          <w:rFonts w:ascii="Calibri" w:hAnsi="Calibri" w:cs="Calibri"/>
          <w:b/>
          <w:color w:val="1F3864"/>
          <w:sz w:val="22"/>
          <w:szCs w:val="24"/>
        </w:rPr>
      </w:pPr>
      <w:bookmarkStart w:id="109" w:name="__RefHeading__66_1147354137"/>
      <w:bookmarkStart w:id="110" w:name="_Toc63674840"/>
      <w:bookmarkEnd w:id="109"/>
      <w:r>
        <w:rPr>
          <w:rFonts w:ascii="Calibri" w:hAnsi="Calibri" w:cs="Calibri"/>
          <w:b/>
          <w:color w:val="1F3864"/>
          <w:sz w:val="22"/>
          <w:szCs w:val="24"/>
        </w:rPr>
        <w:t>Rozdział 2</w:t>
      </w:r>
      <w:r>
        <w:rPr>
          <w:rFonts w:ascii="Calibri" w:hAnsi="Calibri" w:cs="Calibri"/>
          <w:b/>
          <w:color w:val="1F3864"/>
          <w:sz w:val="22"/>
          <w:szCs w:val="24"/>
        </w:rPr>
        <w:br/>
        <w:t>Rada pedagogiczna</w:t>
      </w:r>
      <w:bookmarkEnd w:id="110"/>
    </w:p>
    <w:p w14:paraId="4AAE0B4F" w14:textId="77777777" w:rsidR="004879E1" w:rsidRDefault="006666D5">
      <w:pPr>
        <w:pStyle w:val="paragraf0"/>
        <w:numPr>
          <w:ilvl w:val="0"/>
          <w:numId w:val="318"/>
        </w:numPr>
        <w:spacing w:before="144" w:after="120"/>
        <w:jc w:val="both"/>
        <w:rPr>
          <w:rFonts w:ascii="Calibri" w:hAnsi="Calibri" w:cs="Calibri"/>
        </w:rPr>
      </w:pPr>
      <w:r>
        <w:rPr>
          <w:rFonts w:ascii="Calibri" w:hAnsi="Calibri" w:cs="Calibri"/>
        </w:rPr>
        <w:t>1. Rada Pedagogiczna Szkoły Podstawowej w Wilkołazie</w:t>
      </w:r>
      <w:r>
        <w:rPr>
          <w:rFonts w:ascii="Calibri" w:hAnsi="Calibri" w:cs="Calibri"/>
          <w:b/>
        </w:rPr>
        <w:t xml:space="preserve"> </w:t>
      </w:r>
      <w:r>
        <w:rPr>
          <w:rFonts w:ascii="Calibri" w:hAnsi="Calibri" w:cs="Calibri"/>
        </w:rPr>
        <w:t xml:space="preserve">jest kolegialnym organem Szkoły. </w:t>
      </w:r>
    </w:p>
    <w:p w14:paraId="11F4B383" w14:textId="77777777" w:rsidR="004879E1" w:rsidRDefault="006666D5">
      <w:pPr>
        <w:pStyle w:val="Akapitzlist"/>
        <w:numPr>
          <w:ilvl w:val="0"/>
          <w:numId w:val="306"/>
        </w:numPr>
        <w:tabs>
          <w:tab w:val="left" w:pos="0"/>
        </w:tabs>
        <w:spacing w:before="144" w:after="120" w:line="240" w:lineRule="auto"/>
        <w:jc w:val="both"/>
        <w:rPr>
          <w:rFonts w:ascii="Calibri" w:hAnsi="Calibri" w:cs="Calibri"/>
        </w:rPr>
      </w:pPr>
      <w:r>
        <w:rPr>
          <w:rFonts w:ascii="Calibri" w:hAnsi="Calibri" w:cs="Calibri"/>
        </w:rPr>
        <w:t>W skład Rady Pedagogicznej wchodzą wszyscy nauczyciele zatrudnieni w Szkole.</w:t>
      </w:r>
    </w:p>
    <w:p w14:paraId="73976BF3" w14:textId="77777777" w:rsidR="004879E1" w:rsidRDefault="006666D5">
      <w:pPr>
        <w:pStyle w:val="Akapitzlist"/>
        <w:numPr>
          <w:ilvl w:val="0"/>
          <w:numId w:val="306"/>
        </w:numPr>
        <w:tabs>
          <w:tab w:val="left" w:pos="0"/>
        </w:tabs>
        <w:spacing w:before="144" w:after="120" w:line="240" w:lineRule="auto"/>
        <w:jc w:val="both"/>
        <w:rPr>
          <w:rFonts w:ascii="Calibri" w:hAnsi="Calibri" w:cs="Calibri"/>
        </w:rPr>
      </w:pPr>
      <w:r>
        <w:rPr>
          <w:rFonts w:ascii="Calibri" w:hAnsi="Calibri" w:cs="Calibri"/>
        </w:rPr>
        <w:t>Przewodniczącym Rady Pedagogicznej jest Dyrektor Szkoły Podstawowej im T. Kościuszki w Wilkołazie.</w:t>
      </w:r>
    </w:p>
    <w:p w14:paraId="13152E6F" w14:textId="77777777" w:rsidR="004879E1" w:rsidRDefault="006666D5">
      <w:pPr>
        <w:pStyle w:val="Akapitzlist"/>
        <w:numPr>
          <w:ilvl w:val="0"/>
          <w:numId w:val="306"/>
        </w:numPr>
        <w:tabs>
          <w:tab w:val="left" w:pos="0"/>
        </w:tabs>
        <w:spacing w:before="144" w:after="120" w:line="240" w:lineRule="auto"/>
        <w:jc w:val="both"/>
        <w:rPr>
          <w:rFonts w:ascii="Calibri" w:hAnsi="Calibri" w:cs="Calibri"/>
        </w:rPr>
      </w:pPr>
      <w:r>
        <w:rPr>
          <w:rFonts w:ascii="Calibri" w:hAnsi="Calibri" w:cs="Calibri"/>
        </w:rPr>
        <w:t xml:space="preserve">Przewodniczący przygotowuje i prowadzi zebrania Rady Pedagogicznej oraz jest odpowiedzialny za zawiadomienie wszystkich jej członków o terminie i porządku zebrania. Datę i godzinę obrad podaje przewodniczący do wiadomości zainteresowanym nie później niż 3 dni przed posiedzeniem poprzez obwieszczenie na tablicy ogłoszeń w pokoju nauczycielskim. W przypadkach wyjątkowych termin 3-dniowy nie musi być przestrzegany. Przewodniczący może wyznaczyć do wykonywania swoich zadań zastępcę. </w:t>
      </w:r>
    </w:p>
    <w:p w14:paraId="2EA31431" w14:textId="77777777" w:rsidR="004879E1" w:rsidRDefault="006666D5">
      <w:pPr>
        <w:pStyle w:val="Akapitzlist"/>
        <w:numPr>
          <w:ilvl w:val="0"/>
          <w:numId w:val="306"/>
        </w:numPr>
        <w:tabs>
          <w:tab w:val="left" w:pos="0"/>
        </w:tabs>
        <w:spacing w:before="144" w:after="120" w:line="240" w:lineRule="auto"/>
        <w:jc w:val="both"/>
        <w:rPr>
          <w:rFonts w:ascii="Calibri" w:hAnsi="Calibri" w:cs="Calibri"/>
        </w:rPr>
      </w:pPr>
      <w:r>
        <w:rPr>
          <w:rFonts w:ascii="Calibri" w:hAnsi="Calibri" w:cs="Calibri"/>
        </w:rPr>
        <w:lastRenderedPageBreak/>
        <w:t>Do zawiadomienia o zwołaniu zebrania Rady Pedagogicznej dołącza się porządek obrad wraz z projektami uchwał. Uzyskanie stosownych projektów i opinii od organów uprawnionych należy do przewodniczącego rady. Każdy członek Rady Pedagogicznej przed podjęciem decyzji musi mieć możliwość zgłoszenia uwag i zastrzeżeń do projektowanych uchwał, jak również otrzymania wyjaśnień.</w:t>
      </w:r>
    </w:p>
    <w:p w14:paraId="414A7AA9" w14:textId="77777777" w:rsidR="004879E1" w:rsidRDefault="006666D5">
      <w:pPr>
        <w:pStyle w:val="Akapitzlist"/>
        <w:numPr>
          <w:ilvl w:val="0"/>
          <w:numId w:val="306"/>
        </w:numPr>
        <w:tabs>
          <w:tab w:val="left" w:pos="0"/>
        </w:tabs>
        <w:spacing w:before="144" w:after="120" w:line="240" w:lineRule="auto"/>
        <w:jc w:val="both"/>
        <w:rPr>
          <w:rFonts w:ascii="Calibri" w:hAnsi="Calibri" w:cs="Calibri"/>
        </w:rPr>
      </w:pPr>
      <w:r>
        <w:rPr>
          <w:rFonts w:ascii="Calibri" w:hAnsi="Calibri" w:cs="Calibri"/>
        </w:rPr>
        <w:t>W zebraniach Rady Pedagogicznej lub określonych punktach programu mogą także brać udział z głosem doradczym osoby zaproszone przez jej przewodniczącego za zgodą lub na wniosek Rady Pedagogicznej. Przedstawiciele organu sprawującego nadzór pedagogiczny mogą brać udział w posiedzeniu Rady Pedagogicznej po uprzednim powiadomieniu Dyrektora Szkoły.</w:t>
      </w:r>
    </w:p>
    <w:p w14:paraId="61507D95" w14:textId="5B1B6759" w:rsidR="004879E1" w:rsidRDefault="006666D5">
      <w:pPr>
        <w:pStyle w:val="Akapitzlist"/>
        <w:numPr>
          <w:ilvl w:val="0"/>
          <w:numId w:val="306"/>
        </w:numPr>
        <w:tabs>
          <w:tab w:val="left" w:pos="0"/>
        </w:tabs>
        <w:spacing w:before="144" w:after="120" w:line="240" w:lineRule="auto"/>
        <w:jc w:val="both"/>
        <w:rPr>
          <w:rFonts w:ascii="Calibri" w:hAnsi="Calibri" w:cs="Calibri"/>
        </w:rPr>
      </w:pPr>
      <w:bookmarkStart w:id="111" w:name="_Hlk116464791"/>
      <w:r>
        <w:rPr>
          <w:rFonts w:ascii="Calibri" w:hAnsi="Calibri" w:cs="Calibri"/>
        </w:rPr>
        <w:t xml:space="preserve">Zebrania Rady Pedagogicznej Szkoły </w:t>
      </w:r>
      <w:r w:rsidR="00E647FF" w:rsidRPr="00E647FF">
        <w:rPr>
          <w:rFonts w:ascii="Calibri" w:hAnsi="Calibri" w:cs="Calibri"/>
        </w:rPr>
        <w:t xml:space="preserve">są organizowane w formie posiedzenia stacjonarnego w szkole lub w formie zdalnej </w:t>
      </w:r>
      <w:r>
        <w:rPr>
          <w:rFonts w:ascii="Calibri" w:hAnsi="Calibri" w:cs="Calibri"/>
        </w:rPr>
        <w:t>przed rozpoczęciem roku szkolnego, w każdym okresie w związku z zatwierdzeniem wyników klasyfikowania i promowania uczniów, po zakończeniu rocznych zajęć szkolnych oraz w miarę bieżących potrzeb.</w:t>
      </w:r>
    </w:p>
    <w:bookmarkEnd w:id="111"/>
    <w:p w14:paraId="67EEB550" w14:textId="77777777" w:rsidR="004879E1" w:rsidRDefault="006666D5">
      <w:pPr>
        <w:pStyle w:val="Akapitzlist"/>
        <w:numPr>
          <w:ilvl w:val="0"/>
          <w:numId w:val="306"/>
        </w:numPr>
        <w:tabs>
          <w:tab w:val="left" w:pos="0"/>
        </w:tabs>
        <w:spacing w:before="144" w:after="120" w:line="240" w:lineRule="auto"/>
        <w:jc w:val="both"/>
        <w:rPr>
          <w:rFonts w:ascii="Calibri" w:hAnsi="Calibri" w:cs="Calibri"/>
        </w:rPr>
      </w:pPr>
      <w:r>
        <w:rPr>
          <w:rFonts w:ascii="Calibri" w:hAnsi="Calibri" w:cs="Calibri"/>
        </w:rPr>
        <w:t>Rada Pedagogiczna szkoły w ramach kompetencji stanowiących:</w:t>
      </w:r>
    </w:p>
    <w:p w14:paraId="4BAEA563" w14:textId="77777777" w:rsidR="004879E1" w:rsidRDefault="006666D5">
      <w:pPr>
        <w:numPr>
          <w:ilvl w:val="0"/>
          <w:numId w:val="242"/>
        </w:numPr>
        <w:tabs>
          <w:tab w:val="left" w:pos="0"/>
          <w:tab w:val="left" w:pos="426"/>
        </w:tabs>
        <w:spacing w:before="144" w:after="120"/>
        <w:jc w:val="both"/>
        <w:rPr>
          <w:rFonts w:ascii="Calibri" w:hAnsi="Calibri" w:cs="Calibri"/>
        </w:rPr>
      </w:pPr>
      <w:r>
        <w:rPr>
          <w:rFonts w:ascii="Calibri" w:hAnsi="Calibri" w:cs="Calibri"/>
        </w:rPr>
        <w:t>uchwala regulamin swojej działalności;</w:t>
      </w:r>
    </w:p>
    <w:p w14:paraId="060BB351" w14:textId="77777777" w:rsidR="004879E1" w:rsidRDefault="006666D5">
      <w:pPr>
        <w:numPr>
          <w:ilvl w:val="0"/>
          <w:numId w:val="242"/>
        </w:numPr>
        <w:tabs>
          <w:tab w:val="left" w:pos="0"/>
          <w:tab w:val="left" w:pos="426"/>
        </w:tabs>
        <w:spacing w:before="144" w:after="120"/>
        <w:jc w:val="both"/>
        <w:rPr>
          <w:rFonts w:ascii="Calibri" w:hAnsi="Calibri" w:cs="Calibri"/>
        </w:rPr>
      </w:pPr>
      <w:r>
        <w:rPr>
          <w:rFonts w:ascii="Calibri" w:hAnsi="Calibri" w:cs="Calibri"/>
        </w:rPr>
        <w:t>podejmuje uchwały w sprawie klasyfikacji i promocji uczniów Szkoły;</w:t>
      </w:r>
    </w:p>
    <w:p w14:paraId="09EAD091" w14:textId="77777777" w:rsidR="004879E1" w:rsidRDefault="006666D5">
      <w:pPr>
        <w:numPr>
          <w:ilvl w:val="0"/>
          <w:numId w:val="242"/>
        </w:numPr>
        <w:tabs>
          <w:tab w:val="left" w:pos="0"/>
          <w:tab w:val="left" w:pos="426"/>
        </w:tabs>
        <w:spacing w:before="144" w:after="120"/>
        <w:jc w:val="both"/>
        <w:rPr>
          <w:rFonts w:ascii="Calibri" w:hAnsi="Calibri" w:cs="Calibri"/>
        </w:rPr>
      </w:pPr>
      <w:r>
        <w:rPr>
          <w:rFonts w:ascii="Calibri" w:hAnsi="Calibri" w:cs="Calibri"/>
        </w:rPr>
        <w:t>podejmuje decyzje o przedłużeniu okresu nauki uczniowi niepełnosprawnemu po uzyskaniu pozytywnej opinii zespołu ds. pomocy psychologiczno-pedagogicznej i zgody rodziców;</w:t>
      </w:r>
    </w:p>
    <w:p w14:paraId="10500F9D" w14:textId="77777777" w:rsidR="004879E1" w:rsidRDefault="006666D5">
      <w:pPr>
        <w:numPr>
          <w:ilvl w:val="0"/>
          <w:numId w:val="242"/>
        </w:numPr>
        <w:tabs>
          <w:tab w:val="left" w:pos="0"/>
          <w:tab w:val="left" w:pos="426"/>
        </w:tabs>
        <w:spacing w:before="144" w:after="120"/>
        <w:jc w:val="both"/>
        <w:rPr>
          <w:rFonts w:ascii="Calibri" w:hAnsi="Calibri" w:cs="Calibri"/>
        </w:rPr>
      </w:pPr>
      <w:r>
        <w:rPr>
          <w:rFonts w:ascii="Calibri" w:hAnsi="Calibri" w:cs="Calibri"/>
        </w:rPr>
        <w:t>może wyrazić zgodę na egzamin klasyfikacyjny na prośbę ucznia lub jego rodziców (prawnych opiekunów) nie klasyfikowanego z powodu nieobecności nieusprawiedliwionej, przekraczającej połowę czasu przeznaczonego na zajęcia edukacyjne w szkolnym planie nauczania;</w:t>
      </w:r>
    </w:p>
    <w:p w14:paraId="6A73B1B4" w14:textId="77777777" w:rsidR="004879E1" w:rsidRDefault="006666D5">
      <w:pPr>
        <w:numPr>
          <w:ilvl w:val="0"/>
          <w:numId w:val="242"/>
        </w:numPr>
        <w:tabs>
          <w:tab w:val="left" w:pos="0"/>
          <w:tab w:val="left" w:pos="426"/>
        </w:tabs>
        <w:spacing w:before="144" w:after="120"/>
        <w:jc w:val="both"/>
        <w:rPr>
          <w:rFonts w:ascii="Calibri" w:hAnsi="Calibri" w:cs="Calibri"/>
        </w:rPr>
      </w:pPr>
      <w:r>
        <w:rPr>
          <w:rFonts w:ascii="Calibri" w:hAnsi="Calibri" w:cs="Calibri"/>
        </w:rPr>
        <w:t>może jeden raz w ciągu danego etapu edukacyjnego promować ucznia, który nie zdał egzaminu poprawkowego z jednych zajęć edukacyjnych;</w:t>
      </w:r>
    </w:p>
    <w:p w14:paraId="73754504" w14:textId="77777777" w:rsidR="004879E1" w:rsidRDefault="006666D5">
      <w:pPr>
        <w:numPr>
          <w:ilvl w:val="0"/>
          <w:numId w:val="242"/>
        </w:numPr>
        <w:tabs>
          <w:tab w:val="left" w:pos="0"/>
          <w:tab w:val="left" w:pos="426"/>
        </w:tabs>
        <w:spacing w:before="144" w:after="120"/>
        <w:jc w:val="both"/>
        <w:rPr>
          <w:rFonts w:ascii="Calibri" w:hAnsi="Calibri" w:cs="Calibri"/>
        </w:rPr>
      </w:pPr>
      <w:r>
        <w:rPr>
          <w:rFonts w:ascii="Calibri" w:hAnsi="Calibri" w:cs="Calibri"/>
        </w:rPr>
        <w:t>zatwierdza plan pracy Szkoły na każdy rok szkolny;</w:t>
      </w:r>
    </w:p>
    <w:p w14:paraId="74E5A99B" w14:textId="77777777" w:rsidR="004879E1" w:rsidRDefault="006666D5">
      <w:pPr>
        <w:numPr>
          <w:ilvl w:val="0"/>
          <w:numId w:val="242"/>
        </w:numPr>
        <w:tabs>
          <w:tab w:val="left" w:pos="0"/>
          <w:tab w:val="left" w:pos="426"/>
        </w:tabs>
        <w:spacing w:before="144" w:after="120"/>
        <w:jc w:val="both"/>
        <w:rPr>
          <w:rFonts w:ascii="Calibri" w:hAnsi="Calibri" w:cs="Calibri"/>
        </w:rPr>
      </w:pPr>
      <w:r>
        <w:rPr>
          <w:rFonts w:ascii="Calibri" w:hAnsi="Calibri" w:cs="Calibri"/>
        </w:rPr>
        <w:t>podejmuje uchwały w sprawie eksperymentu pedagogicznego;</w:t>
      </w:r>
    </w:p>
    <w:p w14:paraId="29A88297" w14:textId="77777777" w:rsidR="004879E1" w:rsidRDefault="006666D5">
      <w:pPr>
        <w:numPr>
          <w:ilvl w:val="0"/>
          <w:numId w:val="242"/>
        </w:numPr>
        <w:tabs>
          <w:tab w:val="left" w:pos="0"/>
          <w:tab w:val="left" w:pos="426"/>
        </w:tabs>
        <w:spacing w:before="144" w:after="120"/>
        <w:jc w:val="both"/>
        <w:rPr>
          <w:rFonts w:ascii="Calibri" w:hAnsi="Calibri" w:cs="Calibri"/>
        </w:rPr>
      </w:pPr>
      <w:r>
        <w:rPr>
          <w:rFonts w:ascii="Calibri" w:hAnsi="Calibri" w:cs="Calibri"/>
        </w:rPr>
        <w:t>podejmuje uchwały w sprawie wniosku do Kuratora o przeniesienie ucznia do innej szkoły;</w:t>
      </w:r>
    </w:p>
    <w:p w14:paraId="40A6A842" w14:textId="77777777" w:rsidR="004879E1" w:rsidRDefault="006666D5">
      <w:pPr>
        <w:numPr>
          <w:ilvl w:val="0"/>
          <w:numId w:val="242"/>
        </w:numPr>
        <w:tabs>
          <w:tab w:val="left" w:pos="0"/>
          <w:tab w:val="left" w:pos="426"/>
        </w:tabs>
        <w:spacing w:before="144" w:after="120"/>
        <w:jc w:val="both"/>
        <w:rPr>
          <w:rFonts w:ascii="Calibri" w:hAnsi="Calibri" w:cs="Calibri"/>
        </w:rPr>
      </w:pPr>
      <w:r>
        <w:rPr>
          <w:rFonts w:ascii="Calibri" w:hAnsi="Calibri" w:cs="Calibri"/>
        </w:rPr>
        <w:t>ustala organizację doskonalenia zawodowego nauczycieli;</w:t>
      </w:r>
    </w:p>
    <w:p w14:paraId="5491B7CE" w14:textId="77777777" w:rsidR="004879E1" w:rsidRDefault="006666D5">
      <w:pPr>
        <w:numPr>
          <w:ilvl w:val="0"/>
          <w:numId w:val="242"/>
        </w:numPr>
        <w:tabs>
          <w:tab w:val="left" w:pos="0"/>
          <w:tab w:val="left" w:pos="426"/>
        </w:tabs>
        <w:spacing w:before="144" w:after="120"/>
        <w:jc w:val="both"/>
        <w:rPr>
          <w:rFonts w:ascii="Calibri" w:hAnsi="Calibri" w:cs="Calibri"/>
        </w:rPr>
      </w:pPr>
      <w:r>
        <w:rPr>
          <w:rFonts w:ascii="Calibri" w:hAnsi="Calibri" w:cs="Calibri"/>
        </w:rPr>
        <w:t>uchwala statut Szkoły i wprowadzane zmiany (nowelizacje) do statutu;</w:t>
      </w:r>
    </w:p>
    <w:p w14:paraId="75452CC7" w14:textId="77777777" w:rsidR="004879E1" w:rsidRDefault="006666D5">
      <w:pPr>
        <w:numPr>
          <w:ilvl w:val="0"/>
          <w:numId w:val="242"/>
        </w:numPr>
        <w:tabs>
          <w:tab w:val="left" w:pos="0"/>
          <w:tab w:val="left" w:pos="426"/>
        </w:tabs>
        <w:spacing w:before="144" w:after="120"/>
        <w:jc w:val="both"/>
        <w:rPr>
          <w:rFonts w:ascii="Calibri" w:hAnsi="Calibri" w:cs="Calibri"/>
        </w:rPr>
      </w:pPr>
      <w:r>
        <w:rPr>
          <w:rFonts w:ascii="Calibri" w:hAnsi="Calibri" w:cs="Calibri"/>
        </w:rPr>
        <w:t>ustala sposób wykorzystania wyników nadzoru pedagogicznego, w tym sprawowanego nad Szkołą przez organ sprawujący nadzór pedagogiczny, w celu doskonalenia pracy Szkoły.</w:t>
      </w:r>
    </w:p>
    <w:p w14:paraId="79D3D16A" w14:textId="77777777" w:rsidR="004879E1" w:rsidRDefault="006666D5">
      <w:pPr>
        <w:pStyle w:val="Akapitzlist"/>
        <w:numPr>
          <w:ilvl w:val="0"/>
          <w:numId w:val="306"/>
        </w:numPr>
        <w:tabs>
          <w:tab w:val="left" w:pos="0"/>
        </w:tabs>
        <w:spacing w:before="144" w:after="120" w:line="240" w:lineRule="auto"/>
        <w:jc w:val="both"/>
        <w:rPr>
          <w:rFonts w:ascii="Calibri" w:hAnsi="Calibri" w:cs="Calibri"/>
        </w:rPr>
      </w:pPr>
      <w:r>
        <w:rPr>
          <w:rFonts w:ascii="Calibri" w:hAnsi="Calibri" w:cs="Calibri"/>
        </w:rPr>
        <w:t>Rada Pedagogiczna Szkoły w ramach kompetencji opiniujących:</w:t>
      </w:r>
    </w:p>
    <w:p w14:paraId="4E15CAEA" w14:textId="77777777" w:rsidR="004879E1" w:rsidRDefault="006666D5">
      <w:pPr>
        <w:numPr>
          <w:ilvl w:val="0"/>
          <w:numId w:val="153"/>
        </w:numPr>
        <w:tabs>
          <w:tab w:val="left" w:pos="0"/>
          <w:tab w:val="left" w:pos="426"/>
        </w:tabs>
        <w:spacing w:before="144" w:after="120"/>
        <w:jc w:val="both"/>
        <w:rPr>
          <w:rFonts w:ascii="Calibri" w:hAnsi="Calibri" w:cs="Calibri"/>
        </w:rPr>
      </w:pPr>
      <w:r>
        <w:rPr>
          <w:rFonts w:ascii="Calibri" w:hAnsi="Calibri" w:cs="Calibri"/>
        </w:rPr>
        <w:lastRenderedPageBreak/>
        <w:t>opiniuje programy z zakresu kształcenia ogólnego przed dopuszczeniem do użytku szkolnego;</w:t>
      </w:r>
    </w:p>
    <w:p w14:paraId="35165324" w14:textId="77777777" w:rsidR="004879E1" w:rsidRDefault="006666D5">
      <w:pPr>
        <w:numPr>
          <w:ilvl w:val="0"/>
          <w:numId w:val="153"/>
        </w:numPr>
        <w:tabs>
          <w:tab w:val="left" w:pos="0"/>
          <w:tab w:val="left" w:pos="426"/>
        </w:tabs>
        <w:spacing w:before="144" w:after="120"/>
        <w:jc w:val="both"/>
        <w:rPr>
          <w:rFonts w:ascii="Calibri" w:hAnsi="Calibri" w:cs="Calibri"/>
        </w:rPr>
      </w:pPr>
      <w:r>
        <w:rPr>
          <w:rFonts w:ascii="Calibri" w:hAnsi="Calibri" w:cs="Calibri"/>
        </w:rPr>
        <w:t>wskazuje sposób dostosowania warunków przeprowadzania egzaminu do rodzaju niepełnosprawności lub indywidualnych potrzeb rozwojowych i edukacyjnych oraz możliwości psychofizycznych ucznia uwzględniając posiadane przez ucznia orzeczenie o potrzebie kształcenia specjalnego;</w:t>
      </w:r>
    </w:p>
    <w:p w14:paraId="348067A4" w14:textId="77777777" w:rsidR="004879E1" w:rsidRDefault="006666D5">
      <w:pPr>
        <w:numPr>
          <w:ilvl w:val="0"/>
          <w:numId w:val="153"/>
        </w:numPr>
        <w:tabs>
          <w:tab w:val="left" w:pos="0"/>
          <w:tab w:val="left" w:pos="426"/>
        </w:tabs>
        <w:spacing w:before="144" w:after="120"/>
        <w:jc w:val="both"/>
        <w:rPr>
          <w:rFonts w:ascii="Calibri" w:hAnsi="Calibri" w:cs="Calibri"/>
        </w:rPr>
      </w:pPr>
      <w:r>
        <w:rPr>
          <w:rFonts w:ascii="Calibri" w:hAnsi="Calibri" w:cs="Calibri"/>
        </w:rPr>
        <w:t>opiniuje wniosek do poradni psychologiczno-pedagogicznej o zdiagnozowanie przyczyn trudności w nauce u uczniów, którzy nie posiadają wcześniej wydanej opinii w trakcie nauki w szkole podstawowej;</w:t>
      </w:r>
    </w:p>
    <w:p w14:paraId="3D14D712" w14:textId="77777777" w:rsidR="004879E1" w:rsidRDefault="006666D5">
      <w:pPr>
        <w:numPr>
          <w:ilvl w:val="0"/>
          <w:numId w:val="153"/>
        </w:numPr>
        <w:tabs>
          <w:tab w:val="left" w:pos="0"/>
          <w:tab w:val="left" w:pos="426"/>
        </w:tabs>
        <w:spacing w:before="144" w:after="120"/>
        <w:jc w:val="both"/>
        <w:rPr>
          <w:rFonts w:ascii="Calibri" w:hAnsi="Calibri" w:cs="Calibri"/>
        </w:rPr>
      </w:pPr>
      <w:r>
        <w:rPr>
          <w:rFonts w:ascii="Calibri" w:hAnsi="Calibri" w:cs="Calibri"/>
        </w:rPr>
        <w:t xml:space="preserve">opiniuje projekt innowacji do realizacji w Szkole; </w:t>
      </w:r>
    </w:p>
    <w:p w14:paraId="638B94DE" w14:textId="77777777" w:rsidR="004879E1" w:rsidRDefault="006666D5">
      <w:pPr>
        <w:numPr>
          <w:ilvl w:val="0"/>
          <w:numId w:val="153"/>
        </w:numPr>
        <w:tabs>
          <w:tab w:val="left" w:pos="0"/>
          <w:tab w:val="left" w:pos="426"/>
        </w:tabs>
        <w:spacing w:before="144" w:after="120"/>
        <w:jc w:val="both"/>
        <w:rPr>
          <w:rFonts w:ascii="Calibri" w:hAnsi="Calibri" w:cs="Calibri"/>
        </w:rPr>
      </w:pPr>
      <w:r>
        <w:rPr>
          <w:rFonts w:ascii="Calibri" w:hAnsi="Calibri" w:cs="Calibri"/>
        </w:rPr>
        <w:t xml:space="preserve">opiniuje organizację pracy Szkoły, w tym tygodniowy rozkład zajęć edukacyjnych; </w:t>
      </w:r>
    </w:p>
    <w:p w14:paraId="7CDB05DA" w14:textId="77777777" w:rsidR="004879E1" w:rsidRDefault="006666D5">
      <w:pPr>
        <w:numPr>
          <w:ilvl w:val="0"/>
          <w:numId w:val="153"/>
        </w:numPr>
        <w:tabs>
          <w:tab w:val="left" w:pos="0"/>
          <w:tab w:val="left" w:pos="426"/>
        </w:tabs>
        <w:spacing w:before="144" w:after="120"/>
        <w:jc w:val="both"/>
        <w:rPr>
          <w:rFonts w:ascii="Calibri" w:hAnsi="Calibri" w:cs="Calibri"/>
        </w:rPr>
      </w:pPr>
      <w:r>
        <w:rPr>
          <w:rFonts w:ascii="Calibri" w:hAnsi="Calibri" w:cs="Calibri"/>
        </w:rPr>
        <w:t>opiniuje propozycje Dyrektora Szkoły w sprawach przydziału nauczycielom stałych prac w ramach wynagrodzenia zasadniczego oraz w ramach godzin ponadwymiarowych;</w:t>
      </w:r>
    </w:p>
    <w:p w14:paraId="797C6A09" w14:textId="77777777" w:rsidR="004879E1" w:rsidRDefault="006666D5">
      <w:pPr>
        <w:numPr>
          <w:ilvl w:val="0"/>
          <w:numId w:val="153"/>
        </w:numPr>
        <w:tabs>
          <w:tab w:val="left" w:pos="0"/>
          <w:tab w:val="left" w:pos="426"/>
        </w:tabs>
        <w:spacing w:before="144" w:after="120"/>
        <w:jc w:val="both"/>
        <w:rPr>
          <w:rFonts w:ascii="Calibri" w:hAnsi="Calibri" w:cs="Calibri"/>
        </w:rPr>
      </w:pPr>
      <w:r>
        <w:rPr>
          <w:rFonts w:ascii="Calibri" w:hAnsi="Calibri" w:cs="Calibri"/>
        </w:rPr>
        <w:t>opiniuje wnioski dyrektora o przyznanie nauczycielom odznaczeń, nagród i innych wyróżnień;</w:t>
      </w:r>
    </w:p>
    <w:p w14:paraId="34FCE690" w14:textId="77777777" w:rsidR="004879E1" w:rsidRDefault="006666D5">
      <w:pPr>
        <w:numPr>
          <w:ilvl w:val="0"/>
          <w:numId w:val="153"/>
        </w:numPr>
        <w:tabs>
          <w:tab w:val="left" w:pos="0"/>
          <w:tab w:val="left" w:pos="426"/>
        </w:tabs>
        <w:spacing w:before="144" w:after="120"/>
        <w:jc w:val="both"/>
        <w:rPr>
          <w:rFonts w:ascii="Calibri" w:hAnsi="Calibri" w:cs="Calibri"/>
        </w:rPr>
      </w:pPr>
      <w:r>
        <w:rPr>
          <w:rFonts w:ascii="Calibri" w:hAnsi="Calibri" w:cs="Calibri"/>
        </w:rPr>
        <w:t>opiniuje projekt finansowy Szkoły;</w:t>
      </w:r>
    </w:p>
    <w:p w14:paraId="6525EF90" w14:textId="77777777" w:rsidR="004879E1" w:rsidRDefault="006666D5">
      <w:pPr>
        <w:numPr>
          <w:ilvl w:val="0"/>
          <w:numId w:val="153"/>
        </w:numPr>
        <w:tabs>
          <w:tab w:val="left" w:pos="0"/>
          <w:tab w:val="left" w:pos="426"/>
        </w:tabs>
        <w:spacing w:before="144" w:after="120"/>
        <w:ind w:hanging="454"/>
        <w:jc w:val="both"/>
        <w:rPr>
          <w:rFonts w:ascii="Calibri" w:hAnsi="Calibri" w:cs="Calibri"/>
        </w:rPr>
      </w:pPr>
      <w:r>
        <w:rPr>
          <w:rFonts w:ascii="Calibri" w:hAnsi="Calibri" w:cs="Calibri"/>
        </w:rPr>
        <w:t>opiniuje wniosek o nagrodę kuratora oświaty dla Dyrektora Szkoły;</w:t>
      </w:r>
    </w:p>
    <w:p w14:paraId="7B644B90" w14:textId="77777777" w:rsidR="004879E1" w:rsidRDefault="006666D5">
      <w:pPr>
        <w:numPr>
          <w:ilvl w:val="0"/>
          <w:numId w:val="153"/>
        </w:numPr>
        <w:tabs>
          <w:tab w:val="left" w:pos="0"/>
          <w:tab w:val="left" w:pos="426"/>
        </w:tabs>
        <w:spacing w:before="144" w:after="120"/>
        <w:ind w:hanging="454"/>
        <w:jc w:val="both"/>
        <w:rPr>
          <w:rFonts w:ascii="Calibri" w:hAnsi="Calibri" w:cs="Calibri"/>
        </w:rPr>
      </w:pPr>
      <w:r>
        <w:rPr>
          <w:rFonts w:ascii="Calibri" w:hAnsi="Calibri" w:cs="Calibri"/>
        </w:rPr>
        <w:t>opiniuje podjęcie działalności stowarzyszeń, wolontariuszy oraz innych organizacji, których celem statutowym jest działalność dydaktyczna, wychowawcza i opiekuńcza;</w:t>
      </w:r>
    </w:p>
    <w:p w14:paraId="51B3D4DD" w14:textId="77777777" w:rsidR="004879E1" w:rsidRDefault="006666D5">
      <w:pPr>
        <w:numPr>
          <w:ilvl w:val="0"/>
          <w:numId w:val="153"/>
        </w:numPr>
        <w:tabs>
          <w:tab w:val="left" w:pos="0"/>
          <w:tab w:val="left" w:pos="426"/>
        </w:tabs>
        <w:spacing w:before="144" w:after="120"/>
        <w:ind w:hanging="454"/>
        <w:jc w:val="both"/>
        <w:rPr>
          <w:rFonts w:ascii="Calibri" w:hAnsi="Calibri" w:cs="Calibri"/>
        </w:rPr>
      </w:pPr>
      <w:r>
        <w:rPr>
          <w:rFonts w:ascii="Calibri" w:hAnsi="Calibri" w:cs="Calibri"/>
        </w:rPr>
        <w:t>wydaje opinie na okoliczność przedłużenia powierzenia stanowiska dyrektora;</w:t>
      </w:r>
    </w:p>
    <w:p w14:paraId="7AF9FE5E" w14:textId="77777777" w:rsidR="004879E1" w:rsidRDefault="006666D5">
      <w:pPr>
        <w:numPr>
          <w:ilvl w:val="0"/>
          <w:numId w:val="153"/>
        </w:numPr>
        <w:tabs>
          <w:tab w:val="left" w:pos="0"/>
          <w:tab w:val="left" w:pos="426"/>
        </w:tabs>
        <w:spacing w:before="144" w:after="120"/>
        <w:ind w:hanging="454"/>
        <w:jc w:val="both"/>
        <w:rPr>
          <w:rFonts w:ascii="Calibri" w:hAnsi="Calibri" w:cs="Calibri"/>
        </w:rPr>
      </w:pPr>
      <w:r>
        <w:rPr>
          <w:rFonts w:ascii="Calibri" w:hAnsi="Calibri" w:cs="Calibri"/>
        </w:rPr>
        <w:t>opiniuje pracę dyrektora przy ustalaniu jego oceny pracy;</w:t>
      </w:r>
    </w:p>
    <w:p w14:paraId="63A0656A" w14:textId="77777777" w:rsidR="004879E1" w:rsidRDefault="006666D5">
      <w:pPr>
        <w:numPr>
          <w:ilvl w:val="0"/>
          <w:numId w:val="153"/>
        </w:numPr>
        <w:tabs>
          <w:tab w:val="left" w:pos="0"/>
          <w:tab w:val="left" w:pos="426"/>
        </w:tabs>
        <w:spacing w:before="144" w:after="120"/>
        <w:ind w:hanging="454"/>
        <w:jc w:val="both"/>
        <w:rPr>
          <w:rFonts w:ascii="Calibri" w:hAnsi="Calibri" w:cs="Calibri"/>
        </w:rPr>
      </w:pPr>
      <w:r>
        <w:rPr>
          <w:rFonts w:ascii="Calibri" w:hAnsi="Calibri" w:cs="Calibri"/>
        </w:rPr>
        <w:t>opiniuje kandydatów na stanowisko wicedyrektora.</w:t>
      </w:r>
    </w:p>
    <w:p w14:paraId="1B5F8AB9" w14:textId="77777777" w:rsidR="004879E1" w:rsidRDefault="006666D5">
      <w:pPr>
        <w:pStyle w:val="Akapitzlist"/>
        <w:numPr>
          <w:ilvl w:val="0"/>
          <w:numId w:val="306"/>
        </w:numPr>
        <w:tabs>
          <w:tab w:val="left" w:pos="0"/>
        </w:tabs>
        <w:spacing w:before="144" w:after="120" w:line="240" w:lineRule="auto"/>
        <w:jc w:val="both"/>
        <w:rPr>
          <w:rFonts w:ascii="Calibri" w:hAnsi="Calibri" w:cs="Calibri"/>
        </w:rPr>
      </w:pPr>
      <w:r>
        <w:rPr>
          <w:rFonts w:ascii="Calibri" w:hAnsi="Calibri" w:cs="Calibri"/>
        </w:rPr>
        <w:t>Rada Pedagogiczna ponadto:</w:t>
      </w:r>
    </w:p>
    <w:p w14:paraId="3B598E4F" w14:textId="77777777" w:rsidR="004879E1" w:rsidRDefault="006666D5">
      <w:pPr>
        <w:numPr>
          <w:ilvl w:val="0"/>
          <w:numId w:val="248"/>
        </w:numPr>
        <w:tabs>
          <w:tab w:val="left" w:pos="0"/>
          <w:tab w:val="left" w:pos="426"/>
        </w:tabs>
        <w:spacing w:before="144" w:after="120"/>
        <w:jc w:val="both"/>
        <w:rPr>
          <w:rFonts w:ascii="Calibri" w:hAnsi="Calibri" w:cs="Calibri"/>
        </w:rPr>
      </w:pPr>
      <w:r>
        <w:rPr>
          <w:rFonts w:ascii="Calibri" w:hAnsi="Calibri" w:cs="Calibri"/>
        </w:rPr>
        <w:t xml:space="preserve">przygotowuje projekt zmian (nowelizacji) do statutu; </w:t>
      </w:r>
    </w:p>
    <w:p w14:paraId="75B541E4" w14:textId="77777777" w:rsidR="004879E1" w:rsidRDefault="006666D5">
      <w:pPr>
        <w:numPr>
          <w:ilvl w:val="0"/>
          <w:numId w:val="248"/>
        </w:numPr>
        <w:tabs>
          <w:tab w:val="left" w:pos="0"/>
          <w:tab w:val="left" w:pos="426"/>
        </w:tabs>
        <w:spacing w:before="144" w:after="120"/>
        <w:jc w:val="both"/>
        <w:rPr>
          <w:rFonts w:ascii="Calibri" w:hAnsi="Calibri" w:cs="Calibri"/>
        </w:rPr>
      </w:pPr>
      <w:r>
        <w:rPr>
          <w:rFonts w:ascii="Calibri" w:hAnsi="Calibri" w:cs="Calibri"/>
        </w:rPr>
        <w:t>może występować z wnioskiem o odwołanie nauczyciela z funkcji Dyrektora Szkoły;</w:t>
      </w:r>
    </w:p>
    <w:p w14:paraId="45ADB5D3" w14:textId="77777777" w:rsidR="004879E1" w:rsidRDefault="006666D5">
      <w:pPr>
        <w:numPr>
          <w:ilvl w:val="0"/>
          <w:numId w:val="248"/>
        </w:numPr>
        <w:tabs>
          <w:tab w:val="left" w:pos="0"/>
          <w:tab w:val="left" w:pos="426"/>
        </w:tabs>
        <w:spacing w:before="144" w:after="120"/>
        <w:jc w:val="both"/>
        <w:rPr>
          <w:rFonts w:ascii="Calibri" w:hAnsi="Calibri" w:cs="Calibri"/>
        </w:rPr>
      </w:pPr>
      <w:r>
        <w:rPr>
          <w:rFonts w:ascii="Calibri" w:hAnsi="Calibri" w:cs="Calibri"/>
        </w:rPr>
        <w:t>uczestniczy w rozwiązywaniu spraw wewnętrznych Szkoły;</w:t>
      </w:r>
    </w:p>
    <w:p w14:paraId="34252C01" w14:textId="77777777" w:rsidR="004879E1" w:rsidRDefault="006666D5">
      <w:pPr>
        <w:numPr>
          <w:ilvl w:val="0"/>
          <w:numId w:val="248"/>
        </w:numPr>
        <w:tabs>
          <w:tab w:val="left" w:pos="0"/>
          <w:tab w:val="left" w:pos="426"/>
        </w:tabs>
        <w:spacing w:before="144" w:after="120"/>
        <w:jc w:val="both"/>
        <w:rPr>
          <w:rFonts w:ascii="Calibri" w:hAnsi="Calibri" w:cs="Calibri"/>
        </w:rPr>
      </w:pPr>
      <w:r>
        <w:rPr>
          <w:rFonts w:ascii="Calibri" w:hAnsi="Calibri" w:cs="Calibri"/>
        </w:rPr>
        <w:t>głosuje nad wotum nieufności dla Dyrektora Szkoły;</w:t>
      </w:r>
    </w:p>
    <w:p w14:paraId="1115FFBA" w14:textId="77777777" w:rsidR="004879E1" w:rsidRDefault="006666D5">
      <w:pPr>
        <w:numPr>
          <w:ilvl w:val="0"/>
          <w:numId w:val="248"/>
        </w:numPr>
        <w:tabs>
          <w:tab w:val="left" w:pos="0"/>
          <w:tab w:val="left" w:pos="426"/>
        </w:tabs>
        <w:spacing w:before="144" w:after="120"/>
        <w:jc w:val="both"/>
        <w:rPr>
          <w:rFonts w:ascii="Calibri" w:hAnsi="Calibri" w:cs="Calibri"/>
        </w:rPr>
      </w:pPr>
      <w:r>
        <w:rPr>
          <w:rFonts w:ascii="Calibri" w:hAnsi="Calibri" w:cs="Calibri"/>
        </w:rPr>
        <w:t>ocenia, z własnej inicjatywy sytuację oraz stan Szkoły i występuje z wnioskami do organu prowadzącego;</w:t>
      </w:r>
    </w:p>
    <w:p w14:paraId="1400427D" w14:textId="77777777" w:rsidR="004879E1" w:rsidRDefault="006666D5">
      <w:pPr>
        <w:numPr>
          <w:ilvl w:val="0"/>
          <w:numId w:val="248"/>
        </w:numPr>
        <w:tabs>
          <w:tab w:val="left" w:pos="0"/>
          <w:tab w:val="left" w:pos="426"/>
        </w:tabs>
        <w:spacing w:before="144" w:after="120"/>
        <w:jc w:val="both"/>
        <w:rPr>
          <w:rFonts w:ascii="Calibri" w:hAnsi="Calibri" w:cs="Calibri"/>
        </w:rPr>
      </w:pPr>
      <w:r>
        <w:rPr>
          <w:rFonts w:ascii="Calibri" w:hAnsi="Calibri" w:cs="Calibri"/>
        </w:rPr>
        <w:t>uczestniczy w tworzeniu planu doskonalenia nauczycieli;</w:t>
      </w:r>
    </w:p>
    <w:p w14:paraId="69036690" w14:textId="77777777" w:rsidR="004879E1" w:rsidRDefault="006666D5">
      <w:pPr>
        <w:numPr>
          <w:ilvl w:val="0"/>
          <w:numId w:val="248"/>
        </w:numPr>
        <w:tabs>
          <w:tab w:val="left" w:pos="0"/>
          <w:tab w:val="left" w:pos="426"/>
        </w:tabs>
        <w:spacing w:before="144" w:after="120"/>
        <w:jc w:val="both"/>
        <w:rPr>
          <w:rFonts w:ascii="Calibri" w:hAnsi="Calibri" w:cs="Calibri"/>
        </w:rPr>
      </w:pPr>
      <w:r>
        <w:rPr>
          <w:rFonts w:ascii="Calibri" w:hAnsi="Calibri" w:cs="Calibri"/>
        </w:rPr>
        <w:t>rozpatruje wnioski i opinie Samorządu Uczniowskiego we wszystkich sprawach Szkoły, w szczególności dotyczących realizacji podstawowych praw uczniów;</w:t>
      </w:r>
    </w:p>
    <w:p w14:paraId="42828225" w14:textId="77777777" w:rsidR="004879E1" w:rsidRDefault="006666D5">
      <w:pPr>
        <w:numPr>
          <w:ilvl w:val="0"/>
          <w:numId w:val="248"/>
        </w:numPr>
        <w:tabs>
          <w:tab w:val="left" w:pos="0"/>
          <w:tab w:val="left" w:pos="426"/>
        </w:tabs>
        <w:spacing w:before="144" w:after="120"/>
        <w:jc w:val="both"/>
        <w:rPr>
          <w:rFonts w:ascii="Calibri" w:hAnsi="Calibri" w:cs="Calibri"/>
        </w:rPr>
      </w:pPr>
      <w:r>
        <w:rPr>
          <w:rFonts w:ascii="Calibri" w:hAnsi="Calibri" w:cs="Calibri"/>
        </w:rPr>
        <w:t>ma prawo składania wniosku wspólnie z Radą Rodziców i Samorządem Uczniowskim o zmianę nazwy Szkoły i nadanie imienia Szkole;</w:t>
      </w:r>
    </w:p>
    <w:p w14:paraId="23C7AB7F" w14:textId="77777777" w:rsidR="004879E1" w:rsidRDefault="006666D5">
      <w:pPr>
        <w:numPr>
          <w:ilvl w:val="0"/>
          <w:numId w:val="248"/>
        </w:numPr>
        <w:tabs>
          <w:tab w:val="left" w:pos="0"/>
          <w:tab w:val="left" w:pos="426"/>
        </w:tabs>
        <w:spacing w:before="144" w:after="120"/>
        <w:jc w:val="both"/>
        <w:rPr>
          <w:rFonts w:ascii="Calibri" w:hAnsi="Calibri" w:cs="Calibri"/>
        </w:rPr>
      </w:pPr>
      <w:r>
        <w:rPr>
          <w:rFonts w:ascii="Calibri" w:hAnsi="Calibri" w:cs="Calibri"/>
        </w:rPr>
        <w:lastRenderedPageBreak/>
        <w:t>może wybierać delegatów do Rady Szkoły, jeśli taka będzie powstawała;</w:t>
      </w:r>
    </w:p>
    <w:p w14:paraId="3E0AE9C0" w14:textId="77777777" w:rsidR="004879E1" w:rsidRDefault="006666D5">
      <w:pPr>
        <w:numPr>
          <w:ilvl w:val="0"/>
          <w:numId w:val="248"/>
        </w:numPr>
        <w:tabs>
          <w:tab w:val="left" w:pos="0"/>
          <w:tab w:val="left" w:pos="426"/>
        </w:tabs>
        <w:spacing w:before="144" w:after="120"/>
        <w:ind w:hanging="454"/>
        <w:jc w:val="both"/>
        <w:rPr>
          <w:rFonts w:ascii="Calibri" w:hAnsi="Calibri" w:cs="Calibri"/>
        </w:rPr>
      </w:pPr>
      <w:r>
        <w:rPr>
          <w:rFonts w:ascii="Calibri" w:hAnsi="Calibri" w:cs="Calibri"/>
        </w:rPr>
        <w:t>wybiera swoich przedstawicieli do udziału w konkursie na stanowisko Dyrektora Szkoły;</w:t>
      </w:r>
    </w:p>
    <w:p w14:paraId="43B63095" w14:textId="77777777" w:rsidR="004879E1" w:rsidRDefault="006666D5">
      <w:pPr>
        <w:numPr>
          <w:ilvl w:val="0"/>
          <w:numId w:val="248"/>
        </w:numPr>
        <w:tabs>
          <w:tab w:val="left" w:pos="0"/>
          <w:tab w:val="left" w:pos="426"/>
        </w:tabs>
        <w:spacing w:before="144" w:after="120"/>
        <w:ind w:hanging="454"/>
        <w:jc w:val="both"/>
        <w:rPr>
          <w:rFonts w:ascii="Calibri" w:hAnsi="Calibri" w:cs="Calibri"/>
        </w:rPr>
      </w:pPr>
      <w:r>
        <w:rPr>
          <w:rFonts w:ascii="Calibri" w:hAnsi="Calibri" w:cs="Calibri"/>
        </w:rPr>
        <w:t>wybiera przedstawiciela do zespołu rozpatrującego odwołanie nauczyciela od oceny pracy;</w:t>
      </w:r>
    </w:p>
    <w:p w14:paraId="3F72A90F" w14:textId="77777777" w:rsidR="004879E1" w:rsidRDefault="006666D5">
      <w:pPr>
        <w:numPr>
          <w:ilvl w:val="0"/>
          <w:numId w:val="248"/>
        </w:numPr>
        <w:tabs>
          <w:tab w:val="left" w:pos="0"/>
          <w:tab w:val="left" w:pos="426"/>
        </w:tabs>
        <w:spacing w:before="144" w:after="120"/>
        <w:ind w:hanging="454"/>
        <w:jc w:val="both"/>
        <w:rPr>
          <w:rFonts w:ascii="Calibri" w:hAnsi="Calibri" w:cs="Calibri"/>
        </w:rPr>
      </w:pPr>
      <w:r>
        <w:rPr>
          <w:rFonts w:ascii="Calibri" w:hAnsi="Calibri" w:cs="Calibri"/>
        </w:rPr>
        <w:t>zgłasza i opiniuje kandydatów na członków komisji dyscyplinarnej dla nauczycieli.</w:t>
      </w:r>
    </w:p>
    <w:p w14:paraId="2CCC71A0" w14:textId="77777777" w:rsidR="004879E1" w:rsidRDefault="006666D5">
      <w:pPr>
        <w:pStyle w:val="Akapitzlist"/>
        <w:numPr>
          <w:ilvl w:val="0"/>
          <w:numId w:val="306"/>
        </w:numPr>
        <w:tabs>
          <w:tab w:val="left" w:pos="0"/>
        </w:tabs>
        <w:spacing w:before="144" w:after="120" w:line="240" w:lineRule="auto"/>
        <w:jc w:val="both"/>
        <w:rPr>
          <w:rFonts w:ascii="Calibri" w:hAnsi="Calibri" w:cs="Calibri"/>
        </w:rPr>
      </w:pPr>
      <w:r>
        <w:rPr>
          <w:rFonts w:ascii="Calibri" w:hAnsi="Calibri" w:cs="Calibri"/>
        </w:rPr>
        <w:t>Zebrania plenarne Rady Pedagogicznej są organizowane przed rozpoczęciem roku szkolnego, po zakończeniu pierwszego okresu, po zakończeniu rocznych zajęć lub w miarę potrzeb. Zebrania mogą być organizowane na wniosek organu prowadzącego, organu nadzorującego, Rady Rodziców lub co najmniej 1/3 jej członków.</w:t>
      </w:r>
    </w:p>
    <w:p w14:paraId="3A2FE469" w14:textId="6D09657E" w:rsidR="004879E1" w:rsidRDefault="006666D5">
      <w:pPr>
        <w:pStyle w:val="Akapitzlist"/>
        <w:numPr>
          <w:ilvl w:val="0"/>
          <w:numId w:val="306"/>
        </w:numPr>
        <w:tabs>
          <w:tab w:val="left" w:pos="0"/>
        </w:tabs>
        <w:spacing w:before="144" w:after="120" w:line="240" w:lineRule="auto"/>
        <w:jc w:val="both"/>
        <w:rPr>
          <w:rFonts w:ascii="Calibri" w:hAnsi="Calibri" w:cs="Calibri"/>
        </w:rPr>
      </w:pPr>
      <w:r>
        <w:rPr>
          <w:rFonts w:ascii="Calibri" w:hAnsi="Calibri" w:cs="Calibri"/>
        </w:rPr>
        <w:t>Rada Pedagogiczna podejmuje swoje decyzje w formie uchwał. Uchwały są podejmowane zwykłą większością głosów w obecności co najmniej połowy jej członków</w:t>
      </w:r>
      <w:r w:rsidR="0076328A">
        <w:rPr>
          <w:rFonts w:ascii="Calibri" w:hAnsi="Calibri" w:cs="Calibri"/>
        </w:rPr>
        <w:t xml:space="preserve">, </w:t>
      </w:r>
      <w:bookmarkStart w:id="112" w:name="_Hlk116465052"/>
      <w:r w:rsidR="0076328A" w:rsidRPr="0076328A">
        <w:rPr>
          <w:rFonts w:ascii="Calibri" w:hAnsi="Calibri" w:cs="Calibri"/>
        </w:rPr>
        <w:t xml:space="preserve">przy czym przez obecność w posiedzeniu zdalnym rady pedagogicznej należy rozumieć udział w wideokonferencji.  </w:t>
      </w:r>
      <w:bookmarkEnd w:id="112"/>
    </w:p>
    <w:p w14:paraId="5AAB987B" w14:textId="75405B51" w:rsidR="006830DB" w:rsidRDefault="006830DB" w:rsidP="006830DB">
      <w:pPr>
        <w:pStyle w:val="Akapitzlist"/>
        <w:spacing w:before="144" w:after="120" w:line="240" w:lineRule="auto"/>
        <w:ind w:left="0" w:firstLine="709"/>
        <w:jc w:val="both"/>
        <w:rPr>
          <w:rFonts w:ascii="Calibri" w:hAnsi="Calibri" w:cs="Calibri"/>
        </w:rPr>
      </w:pPr>
      <w:r>
        <w:rPr>
          <w:rFonts w:ascii="Calibri" w:hAnsi="Calibri" w:cs="Calibri"/>
        </w:rPr>
        <w:t xml:space="preserve">12.a </w:t>
      </w:r>
      <w:r>
        <w:rPr>
          <w:bCs/>
        </w:rPr>
        <w:t>Uchwały rady pedagogicznej podejmowane w sprawach związanych z osobami pełniącymi funkcje kierownicze w szkole lub placówce lub w sprawach związanych z opiniowaniem kandydatów na takie stanowiska podejmowane są w głosowaniu tajnym.</w:t>
      </w:r>
    </w:p>
    <w:p w14:paraId="5A5A6F74" w14:textId="77777777" w:rsidR="004879E1" w:rsidRDefault="006666D5">
      <w:pPr>
        <w:pStyle w:val="Akapitzlist"/>
        <w:numPr>
          <w:ilvl w:val="0"/>
          <w:numId w:val="306"/>
        </w:numPr>
        <w:tabs>
          <w:tab w:val="left" w:pos="0"/>
        </w:tabs>
        <w:spacing w:before="144" w:after="120" w:line="240" w:lineRule="auto"/>
        <w:jc w:val="both"/>
        <w:rPr>
          <w:rFonts w:ascii="Calibri" w:hAnsi="Calibri" w:cs="Calibri"/>
        </w:rPr>
      </w:pPr>
      <w:r>
        <w:rPr>
          <w:rFonts w:ascii="Calibri" w:hAnsi="Calibri" w:cs="Calibri"/>
        </w:rPr>
        <w:t xml:space="preserve">Dyrektor Szkoły wstrzymuje wykonanie uchwał niezgodnych z przepisami prawa. </w:t>
      </w:r>
      <w:r>
        <w:rPr>
          <w:rFonts w:ascii="Calibri" w:hAnsi="Calibri" w:cs="Calibri"/>
        </w:rPr>
        <w:br/>
        <w:t>O wstrzymaniu wykonania uchwały dyrektor niezwłocznie zawiadamia organ prowadzący Szkołę oraz organ sprawujący nadzór pedagogiczny. Organ sprawujący nadzór pedagogiczny uchyla uchwałę w razie stwierdzenia jej niezgodności z przepisami prawa po zasięgnięciu opinii organu prowadzącego. Rozstrzygnięcie organu sprawującego nadzór pedagogiczny jest ostateczne.</w:t>
      </w:r>
    </w:p>
    <w:p w14:paraId="5A7290C7" w14:textId="77777777" w:rsidR="004879E1" w:rsidRDefault="006666D5">
      <w:pPr>
        <w:pStyle w:val="Akapitzlist"/>
        <w:numPr>
          <w:ilvl w:val="0"/>
          <w:numId w:val="306"/>
        </w:numPr>
        <w:tabs>
          <w:tab w:val="left" w:pos="0"/>
        </w:tabs>
        <w:spacing w:before="144" w:after="120" w:line="240" w:lineRule="auto"/>
        <w:jc w:val="both"/>
        <w:rPr>
          <w:rFonts w:ascii="Calibri" w:hAnsi="Calibri" w:cs="Calibri"/>
        </w:rPr>
      </w:pPr>
      <w:r>
        <w:rPr>
          <w:rFonts w:ascii="Calibri" w:hAnsi="Calibri" w:cs="Calibri"/>
        </w:rPr>
        <w:t>Zebrania Rady Pedagogicznej są zapisywane ręcznie w księdze protokołów. Jednakże wszelkie sprawozdania, treści szkoleń itp. dołączane są jako załączniki według ustalonych procedur w ,, Księdze załączników" lub są sporządzone są w wersji elektronicznej. Księgę protokołów wraz z załącznikami przechowuje się w archiwum szkoły, zgodnie z Instrukcją Archiwizacyjną.</w:t>
      </w:r>
    </w:p>
    <w:p w14:paraId="782901C0" w14:textId="77777777" w:rsidR="004879E1" w:rsidRDefault="006666D5">
      <w:pPr>
        <w:pStyle w:val="Akapitzlist"/>
        <w:numPr>
          <w:ilvl w:val="0"/>
          <w:numId w:val="306"/>
        </w:numPr>
        <w:tabs>
          <w:tab w:val="left" w:pos="0"/>
        </w:tabs>
        <w:spacing w:before="144" w:after="120" w:line="240" w:lineRule="auto"/>
        <w:jc w:val="both"/>
        <w:rPr>
          <w:rFonts w:ascii="Calibri" w:hAnsi="Calibri" w:cs="Calibri"/>
        </w:rPr>
      </w:pPr>
      <w:r>
        <w:rPr>
          <w:rFonts w:ascii="Calibri" w:hAnsi="Calibri" w:cs="Calibri"/>
        </w:rPr>
        <w:t>Protokół z zebrania Rady Pedagogicznej powinien w szczególności zawierać:</w:t>
      </w:r>
    </w:p>
    <w:p w14:paraId="58350C53" w14:textId="77777777" w:rsidR="004879E1" w:rsidRDefault="006666D5">
      <w:pPr>
        <w:numPr>
          <w:ilvl w:val="0"/>
          <w:numId w:val="335"/>
        </w:numPr>
        <w:tabs>
          <w:tab w:val="left" w:pos="0"/>
          <w:tab w:val="left" w:pos="426"/>
        </w:tabs>
        <w:spacing w:before="144" w:after="120"/>
        <w:jc w:val="both"/>
        <w:rPr>
          <w:rFonts w:ascii="Calibri" w:hAnsi="Calibri" w:cs="Calibri"/>
        </w:rPr>
      </w:pPr>
      <w:r>
        <w:rPr>
          <w:rFonts w:ascii="Calibri" w:hAnsi="Calibri" w:cs="Calibri"/>
        </w:rPr>
        <w:t>określenie numeru, daty posiedzenia</w:t>
      </w:r>
    </w:p>
    <w:p w14:paraId="0626A373" w14:textId="77777777" w:rsidR="004879E1" w:rsidRDefault="006666D5">
      <w:pPr>
        <w:numPr>
          <w:ilvl w:val="0"/>
          <w:numId w:val="335"/>
        </w:numPr>
        <w:tabs>
          <w:tab w:val="left" w:pos="0"/>
          <w:tab w:val="left" w:pos="426"/>
        </w:tabs>
        <w:spacing w:before="144" w:after="120"/>
        <w:jc w:val="both"/>
        <w:rPr>
          <w:rFonts w:ascii="Calibri" w:hAnsi="Calibri" w:cs="Calibri"/>
        </w:rPr>
      </w:pPr>
      <w:r>
        <w:rPr>
          <w:rFonts w:ascii="Calibri" w:hAnsi="Calibri" w:cs="Calibri"/>
        </w:rPr>
        <w:t>stwierdzenie prawomocności obrad (quorum);</w:t>
      </w:r>
    </w:p>
    <w:p w14:paraId="13591758" w14:textId="77777777" w:rsidR="004879E1" w:rsidRDefault="006666D5">
      <w:pPr>
        <w:numPr>
          <w:ilvl w:val="0"/>
          <w:numId w:val="335"/>
        </w:numPr>
        <w:tabs>
          <w:tab w:val="left" w:pos="0"/>
          <w:tab w:val="left" w:pos="426"/>
        </w:tabs>
        <w:spacing w:before="144" w:after="120"/>
        <w:jc w:val="both"/>
        <w:rPr>
          <w:rFonts w:ascii="Calibri" w:hAnsi="Calibri" w:cs="Calibri"/>
        </w:rPr>
      </w:pPr>
      <w:r>
        <w:rPr>
          <w:rFonts w:ascii="Calibri" w:hAnsi="Calibri" w:cs="Calibri"/>
        </w:rPr>
        <w:t>porządek obrad;</w:t>
      </w:r>
    </w:p>
    <w:p w14:paraId="5BE15705" w14:textId="77777777" w:rsidR="004879E1" w:rsidRDefault="006666D5">
      <w:pPr>
        <w:numPr>
          <w:ilvl w:val="0"/>
          <w:numId w:val="335"/>
        </w:numPr>
        <w:tabs>
          <w:tab w:val="left" w:pos="0"/>
          <w:tab w:val="left" w:pos="426"/>
        </w:tabs>
        <w:spacing w:before="144" w:after="120"/>
        <w:jc w:val="both"/>
        <w:rPr>
          <w:rFonts w:ascii="Calibri" w:hAnsi="Calibri" w:cs="Calibri"/>
        </w:rPr>
      </w:pPr>
      <w:r>
        <w:rPr>
          <w:rFonts w:ascii="Calibri" w:hAnsi="Calibri" w:cs="Calibri"/>
        </w:rPr>
        <w:t>stwierdzenie przyjęcia protokołu z poprzedniego zebrania;</w:t>
      </w:r>
    </w:p>
    <w:p w14:paraId="6ED442AA" w14:textId="77777777" w:rsidR="004879E1" w:rsidRDefault="006666D5">
      <w:pPr>
        <w:numPr>
          <w:ilvl w:val="0"/>
          <w:numId w:val="335"/>
        </w:numPr>
        <w:tabs>
          <w:tab w:val="left" w:pos="0"/>
          <w:tab w:val="left" w:pos="426"/>
        </w:tabs>
        <w:spacing w:before="144" w:after="120"/>
        <w:jc w:val="both"/>
        <w:rPr>
          <w:rFonts w:ascii="Calibri" w:hAnsi="Calibri" w:cs="Calibri"/>
        </w:rPr>
      </w:pPr>
      <w:r>
        <w:rPr>
          <w:rFonts w:ascii="Calibri" w:hAnsi="Calibri" w:cs="Calibri"/>
        </w:rPr>
        <w:t>przebieg obrad, a w szczególności: treść lub streszczenie wystąpień, teksty zgłoszonych i uchwalonych wniosków, odnotowanie zgłoszenia pisemnych wystąpień;</w:t>
      </w:r>
    </w:p>
    <w:p w14:paraId="600E6A84" w14:textId="77777777" w:rsidR="004879E1" w:rsidRDefault="006666D5">
      <w:pPr>
        <w:numPr>
          <w:ilvl w:val="0"/>
          <w:numId w:val="335"/>
        </w:numPr>
        <w:tabs>
          <w:tab w:val="left" w:pos="0"/>
          <w:tab w:val="left" w:pos="426"/>
        </w:tabs>
        <w:spacing w:before="144" w:after="120"/>
        <w:jc w:val="both"/>
        <w:rPr>
          <w:rFonts w:ascii="Calibri" w:hAnsi="Calibri" w:cs="Calibri"/>
        </w:rPr>
      </w:pPr>
      <w:r>
        <w:rPr>
          <w:rFonts w:ascii="Calibri" w:hAnsi="Calibri" w:cs="Calibri"/>
        </w:rPr>
        <w:t>przebieg i wyniki głosowania;</w:t>
      </w:r>
    </w:p>
    <w:p w14:paraId="24194669" w14:textId="77777777" w:rsidR="004879E1" w:rsidRDefault="006666D5">
      <w:pPr>
        <w:numPr>
          <w:ilvl w:val="0"/>
          <w:numId w:val="335"/>
        </w:numPr>
        <w:tabs>
          <w:tab w:val="left" w:pos="0"/>
          <w:tab w:val="left" w:pos="426"/>
        </w:tabs>
        <w:spacing w:before="144" w:after="120"/>
        <w:jc w:val="both"/>
        <w:rPr>
          <w:rFonts w:ascii="Calibri" w:hAnsi="Calibri" w:cs="Calibri"/>
        </w:rPr>
      </w:pPr>
      <w:r>
        <w:rPr>
          <w:rFonts w:ascii="Calibri" w:hAnsi="Calibri" w:cs="Calibri"/>
        </w:rPr>
        <w:t>podpis przewodniczącego i protokolanta;</w:t>
      </w:r>
    </w:p>
    <w:p w14:paraId="78AEF8AB" w14:textId="77777777" w:rsidR="004879E1" w:rsidRDefault="006666D5">
      <w:pPr>
        <w:numPr>
          <w:ilvl w:val="0"/>
          <w:numId w:val="335"/>
        </w:numPr>
        <w:tabs>
          <w:tab w:val="left" w:pos="0"/>
          <w:tab w:val="left" w:pos="426"/>
        </w:tabs>
        <w:spacing w:before="144" w:after="120"/>
        <w:jc w:val="both"/>
        <w:rPr>
          <w:rFonts w:ascii="Calibri" w:hAnsi="Calibri" w:cs="Calibri"/>
        </w:rPr>
      </w:pPr>
      <w:r>
        <w:rPr>
          <w:rFonts w:ascii="Calibri" w:hAnsi="Calibri" w:cs="Calibri"/>
        </w:rPr>
        <w:lastRenderedPageBreak/>
        <w:t>listę obecności nauczycieli udokumentowaną podpisem.</w:t>
      </w:r>
    </w:p>
    <w:p w14:paraId="6B869FBF" w14:textId="77777777" w:rsidR="004879E1" w:rsidRDefault="006666D5">
      <w:pPr>
        <w:pStyle w:val="Akapitzlist"/>
        <w:numPr>
          <w:ilvl w:val="0"/>
          <w:numId w:val="306"/>
        </w:numPr>
        <w:tabs>
          <w:tab w:val="left" w:pos="0"/>
        </w:tabs>
        <w:spacing w:before="144" w:after="120" w:line="240" w:lineRule="auto"/>
        <w:jc w:val="both"/>
        <w:rPr>
          <w:rFonts w:ascii="Calibri" w:hAnsi="Calibri" w:cs="Calibri"/>
        </w:rPr>
      </w:pPr>
      <w:r>
        <w:rPr>
          <w:rFonts w:ascii="Calibri" w:hAnsi="Calibri" w:cs="Calibri"/>
        </w:rPr>
        <w:t>Do protokołu dołącza się: listę zaproszonych gości, teksty uchwał przyjętych przez radę, protokoły głosowań tajnych, zgłoszone na piśmie wnioski, oświadczenia i inne dokumenty złożone do przewodniczącego Rady Pedagogicznej.</w:t>
      </w:r>
    </w:p>
    <w:p w14:paraId="26AB4452" w14:textId="77777777" w:rsidR="004879E1" w:rsidRPr="009D601C" w:rsidRDefault="006666D5">
      <w:pPr>
        <w:pStyle w:val="Akapitzlist"/>
        <w:numPr>
          <w:ilvl w:val="0"/>
          <w:numId w:val="306"/>
        </w:numPr>
        <w:tabs>
          <w:tab w:val="left" w:pos="0"/>
        </w:tabs>
        <w:spacing w:before="144" w:after="120" w:line="240" w:lineRule="auto"/>
        <w:jc w:val="both"/>
        <w:rPr>
          <w:rFonts w:ascii="Calibri" w:hAnsi="Calibri" w:cs="Calibri"/>
        </w:rPr>
      </w:pPr>
      <w:r w:rsidRPr="009D601C">
        <w:rPr>
          <w:rFonts w:ascii="Calibri" w:hAnsi="Calibri" w:cs="Calibri"/>
        </w:rPr>
        <w:t>Protokół sporządza się w ciągu 14 dni po zakończeniu obrad.</w:t>
      </w:r>
    </w:p>
    <w:p w14:paraId="1368C0DA" w14:textId="2BFFFCF1" w:rsidR="004879E1" w:rsidRPr="009D601C" w:rsidRDefault="006666D5">
      <w:pPr>
        <w:pStyle w:val="Akapitzlist"/>
        <w:numPr>
          <w:ilvl w:val="0"/>
          <w:numId w:val="306"/>
        </w:numPr>
        <w:rPr>
          <w:rFonts w:ascii="Calibri" w:hAnsi="Calibri" w:cs="Calibri"/>
        </w:rPr>
      </w:pPr>
      <w:r w:rsidRPr="009D601C">
        <w:rPr>
          <w:rFonts w:ascii="Calibri" w:hAnsi="Calibri" w:cs="Calibri"/>
        </w:rPr>
        <w:t>Protokół z zebrania Rady Pedagogicznej wykłada się do wglądu w gabinecie dyrektora</w:t>
      </w:r>
      <w:r w:rsidR="009D601C" w:rsidRPr="009D601C">
        <w:rPr>
          <w:rFonts w:ascii="Calibri" w:hAnsi="Calibri" w:cs="Calibri"/>
        </w:rPr>
        <w:t xml:space="preserve"> na co najmniej 3 dni przed terminem kolejnego zebrania, a w przypadku, gdy posiedzenie Rady Pedagogicznej prowadzone jest zdalnie, umieszcza się go w e-dzienniku w panelu wiadomości. Kliknięcie w wiadomości - potwierdza zapoznanie się z protokołem Rady Pedagogicznej. </w:t>
      </w:r>
    </w:p>
    <w:p w14:paraId="34BB347A" w14:textId="77777777" w:rsidR="004879E1" w:rsidRDefault="006666D5">
      <w:pPr>
        <w:pStyle w:val="Akapitzlist"/>
        <w:numPr>
          <w:ilvl w:val="0"/>
          <w:numId w:val="306"/>
        </w:numPr>
        <w:tabs>
          <w:tab w:val="left" w:pos="0"/>
        </w:tabs>
        <w:spacing w:before="144" w:after="120" w:line="240" w:lineRule="auto"/>
        <w:jc w:val="both"/>
        <w:rPr>
          <w:rFonts w:ascii="Calibri" w:hAnsi="Calibri" w:cs="Calibri"/>
        </w:rPr>
      </w:pPr>
      <w:r>
        <w:rPr>
          <w:rFonts w:ascii="Calibri" w:hAnsi="Calibri" w:cs="Calibri"/>
        </w:rPr>
        <w:t>Każdy z członków rady zobowiązany jest, w terminie do 5 dni od daty sporządzenia protokołu , do zapoznania się z treścią protokołu i ma prawo zgłaszania przewodniczącemu uwag do jego treści.</w:t>
      </w:r>
    </w:p>
    <w:p w14:paraId="0CD8F887" w14:textId="77777777" w:rsidR="004879E1" w:rsidRDefault="006666D5">
      <w:pPr>
        <w:pStyle w:val="Akapitzlist"/>
        <w:numPr>
          <w:ilvl w:val="0"/>
          <w:numId w:val="306"/>
        </w:numPr>
        <w:tabs>
          <w:tab w:val="left" w:pos="0"/>
        </w:tabs>
        <w:spacing w:before="144" w:after="120" w:line="240" w:lineRule="auto"/>
        <w:jc w:val="both"/>
        <w:rPr>
          <w:rFonts w:ascii="Calibri" w:hAnsi="Calibri" w:cs="Calibri"/>
        </w:rPr>
      </w:pPr>
      <w:r>
        <w:rPr>
          <w:rFonts w:ascii="Calibri" w:hAnsi="Calibri" w:cs="Calibri"/>
        </w:rPr>
        <w:t>Uwagi, o jakich mowa w ust.19, można zgłaszać w formie pisemnej w ciągu 5 dni od dnia udostępnienia sporządzonego protokołu.</w:t>
      </w:r>
    </w:p>
    <w:p w14:paraId="7AC2FC1A" w14:textId="77777777" w:rsidR="004879E1" w:rsidRDefault="006666D5">
      <w:pPr>
        <w:pStyle w:val="Akapitzlist"/>
        <w:numPr>
          <w:ilvl w:val="0"/>
          <w:numId w:val="306"/>
        </w:numPr>
        <w:tabs>
          <w:tab w:val="left" w:pos="0"/>
        </w:tabs>
        <w:spacing w:before="144" w:after="120" w:line="240" w:lineRule="auto"/>
        <w:jc w:val="both"/>
        <w:rPr>
          <w:rFonts w:ascii="Calibri" w:hAnsi="Calibri" w:cs="Calibri"/>
        </w:rPr>
      </w:pPr>
      <w:r>
        <w:rPr>
          <w:rFonts w:ascii="Calibri" w:hAnsi="Calibri" w:cs="Calibri"/>
        </w:rPr>
        <w:t>Niezgłoszenie żadnej uwagi jest równoznaczne z przyjęciem protokołu. Uwagi zgłoszone w trybie określonym w ust.19 są omawiane na zebraniu rady.</w:t>
      </w:r>
    </w:p>
    <w:p w14:paraId="254E5FF7" w14:textId="751051A9" w:rsidR="004879E1" w:rsidRPr="005C7C56" w:rsidRDefault="006666D5">
      <w:pPr>
        <w:pStyle w:val="Akapitzlist"/>
        <w:numPr>
          <w:ilvl w:val="0"/>
          <w:numId w:val="306"/>
        </w:numPr>
        <w:tabs>
          <w:tab w:val="left" w:pos="0"/>
        </w:tabs>
        <w:spacing w:before="144" w:after="120" w:line="240" w:lineRule="auto"/>
        <w:jc w:val="both"/>
        <w:rPr>
          <w:rFonts w:ascii="Calibri" w:hAnsi="Calibri" w:cs="Calibri"/>
        </w:rPr>
      </w:pPr>
      <w:bookmarkStart w:id="113" w:name="_Hlk116466073"/>
      <w:r w:rsidRPr="005C7C56">
        <w:rPr>
          <w:rFonts w:ascii="Calibri" w:hAnsi="Calibri" w:cs="Calibri"/>
        </w:rPr>
        <w:t xml:space="preserve">Poprawki i uzupełnienia do protokołu powinny być wnoszone nie później niż do rozpoczęcia zebrania Rady Pedagogicznej, na której </w:t>
      </w:r>
      <w:r w:rsidRPr="005C7C56">
        <w:rPr>
          <w:rFonts w:asciiTheme="minorHAnsi" w:hAnsiTheme="minorHAnsi" w:cstheme="minorHAnsi"/>
        </w:rPr>
        <w:t>następuje przyjęcie protokołu</w:t>
      </w:r>
      <w:r w:rsidR="009D601C" w:rsidRPr="005C7C56">
        <w:rPr>
          <w:rFonts w:asciiTheme="minorHAnsi" w:hAnsiTheme="minorHAnsi" w:cstheme="minorHAnsi"/>
        </w:rPr>
        <w:t xml:space="preserve"> lub </w:t>
      </w:r>
      <w:r w:rsidR="009D601C" w:rsidRPr="005C7C56">
        <w:rPr>
          <w:rFonts w:asciiTheme="minorHAnsi" w:eastAsia="Times New Roman" w:hAnsiTheme="minorHAnsi" w:cstheme="minorHAnsi"/>
          <w:lang w:eastAsia="pl-PL"/>
        </w:rPr>
        <w:t>jego umieszczenia w e</w:t>
      </w:r>
      <w:r w:rsidR="005C7C56" w:rsidRPr="005C7C56">
        <w:rPr>
          <w:rFonts w:asciiTheme="minorHAnsi" w:eastAsia="Times New Roman" w:hAnsiTheme="minorHAnsi" w:cstheme="minorHAnsi"/>
          <w:lang w:eastAsia="pl-PL"/>
        </w:rPr>
        <w:t>-</w:t>
      </w:r>
      <w:r w:rsidR="009D601C" w:rsidRPr="005C7C56">
        <w:rPr>
          <w:rFonts w:asciiTheme="minorHAnsi" w:eastAsia="Times New Roman" w:hAnsiTheme="minorHAnsi" w:cstheme="minorHAnsi"/>
          <w:lang w:eastAsia="pl-PL"/>
        </w:rPr>
        <w:t>dzienniku w panelu wiadomości.</w:t>
      </w:r>
      <w:r w:rsidR="005C7C56" w:rsidRPr="005C7C56">
        <w:rPr>
          <w:rFonts w:asciiTheme="minorHAnsi" w:eastAsia="Times New Roman" w:hAnsiTheme="minorHAnsi" w:cstheme="minorHAnsi"/>
          <w:lang w:eastAsia="pl-PL"/>
        </w:rPr>
        <w:t xml:space="preserve"> </w:t>
      </w:r>
      <w:r w:rsidR="009D601C" w:rsidRPr="005C7C56">
        <w:rPr>
          <w:rFonts w:asciiTheme="minorHAnsi" w:eastAsia="Times New Roman" w:hAnsiTheme="minorHAnsi" w:cstheme="minorHAnsi"/>
          <w:lang w:eastAsia="pl-PL"/>
        </w:rPr>
        <w:t>W przypadku posiedzenia stacjonarnego Rady Pedagogicznej poprawki i uzupełnienia wnosi się na piśmie składanym w sekretariacie szkoły, zaś w przypadku posiedzenia zdalnego, przesyła się je w formie pliku pdf na adres wskazany przez dyrektora szkoły.</w:t>
      </w:r>
      <w:r w:rsidR="009D601C" w:rsidRPr="005C7C56">
        <w:rPr>
          <w:rFonts w:ascii="Cambria" w:eastAsia="Times New Roman" w:hAnsi="Cambria"/>
          <w:b/>
          <w:bCs/>
          <w:lang w:eastAsia="pl-PL"/>
        </w:rPr>
        <w:t xml:space="preserve">  </w:t>
      </w:r>
    </w:p>
    <w:bookmarkEnd w:id="113"/>
    <w:p w14:paraId="4AC45D92" w14:textId="77777777" w:rsidR="004879E1" w:rsidRDefault="006666D5">
      <w:pPr>
        <w:pStyle w:val="Akapitzlist"/>
        <w:numPr>
          <w:ilvl w:val="0"/>
          <w:numId w:val="306"/>
        </w:numPr>
        <w:tabs>
          <w:tab w:val="left" w:pos="0"/>
        </w:tabs>
        <w:spacing w:before="144" w:after="120" w:line="240" w:lineRule="auto"/>
        <w:jc w:val="both"/>
        <w:rPr>
          <w:rFonts w:ascii="Calibri" w:hAnsi="Calibri" w:cs="Calibri"/>
        </w:rPr>
      </w:pPr>
      <w:r>
        <w:rPr>
          <w:rFonts w:ascii="Calibri" w:hAnsi="Calibri" w:cs="Calibri"/>
        </w:rPr>
        <w:t>Nauczyciele są zobowiązani do nieujawniania spraw poruszanych na posiedzeniach rady Pedagogicznej, które mogą naruszać dobro osobiste uczniów lub ich rodziców, a także nauczycieli i innych pracowników Szkoły.</w:t>
      </w:r>
    </w:p>
    <w:p w14:paraId="6A4697E2" w14:textId="77777777" w:rsidR="004879E1" w:rsidRDefault="006666D5">
      <w:pPr>
        <w:pStyle w:val="Nagwek3"/>
        <w:spacing w:before="144" w:line="240" w:lineRule="auto"/>
        <w:ind w:left="0" w:firstLine="0"/>
        <w:rPr>
          <w:rFonts w:ascii="Calibri" w:hAnsi="Calibri" w:cs="Calibri"/>
          <w:b/>
          <w:color w:val="1F3864"/>
          <w:sz w:val="22"/>
          <w:szCs w:val="24"/>
        </w:rPr>
      </w:pPr>
      <w:bookmarkStart w:id="114" w:name="__RefHeading__68_1147354137"/>
      <w:bookmarkStart w:id="115" w:name="_Toc502218149"/>
      <w:bookmarkStart w:id="116" w:name="_Toc63674841"/>
      <w:bookmarkEnd w:id="114"/>
      <w:r>
        <w:rPr>
          <w:rFonts w:ascii="Calibri" w:hAnsi="Calibri" w:cs="Calibri"/>
          <w:b/>
          <w:color w:val="1F3864"/>
          <w:sz w:val="22"/>
          <w:szCs w:val="24"/>
        </w:rPr>
        <w:t>Rozdział 3</w:t>
      </w:r>
      <w:r>
        <w:rPr>
          <w:rFonts w:ascii="Calibri" w:hAnsi="Calibri" w:cs="Calibri"/>
          <w:b/>
          <w:color w:val="1F3864"/>
          <w:sz w:val="22"/>
          <w:szCs w:val="24"/>
        </w:rPr>
        <w:br/>
        <w:t>Rada Rodziców</w:t>
      </w:r>
      <w:bookmarkEnd w:id="115"/>
      <w:bookmarkEnd w:id="116"/>
    </w:p>
    <w:p w14:paraId="313D9DE2" w14:textId="77777777" w:rsidR="004879E1" w:rsidRDefault="006666D5">
      <w:pPr>
        <w:pStyle w:val="paragraf0"/>
        <w:numPr>
          <w:ilvl w:val="0"/>
          <w:numId w:val="318"/>
        </w:numPr>
        <w:spacing w:before="144" w:after="120"/>
        <w:jc w:val="both"/>
        <w:rPr>
          <w:rFonts w:ascii="Calibri" w:hAnsi="Calibri" w:cs="Calibri"/>
        </w:rPr>
      </w:pPr>
      <w:r>
        <w:rPr>
          <w:rFonts w:ascii="Calibri" w:hAnsi="Calibri" w:cs="Calibri"/>
        </w:rPr>
        <w:t>1. Rada Rodziców jest kolegialnym organem Szkoły.</w:t>
      </w:r>
    </w:p>
    <w:p w14:paraId="23DEA658" w14:textId="77777777" w:rsidR="004879E1" w:rsidRDefault="006666D5">
      <w:pPr>
        <w:pStyle w:val="Akapitzlist"/>
        <w:numPr>
          <w:ilvl w:val="0"/>
          <w:numId w:val="151"/>
        </w:numPr>
        <w:tabs>
          <w:tab w:val="left" w:pos="0"/>
        </w:tabs>
        <w:spacing w:before="144" w:after="120" w:line="240" w:lineRule="auto"/>
        <w:jc w:val="both"/>
        <w:rPr>
          <w:rFonts w:ascii="Calibri" w:hAnsi="Calibri" w:cs="Calibri"/>
        </w:rPr>
      </w:pPr>
      <w:r>
        <w:rPr>
          <w:rFonts w:ascii="Calibri" w:hAnsi="Calibri" w:cs="Calibri"/>
        </w:rPr>
        <w:t>Rada Rodziców reprezentuje ogół rodziców uczniów przed innymi organami Szkoły.</w:t>
      </w:r>
    </w:p>
    <w:p w14:paraId="2FA03D22" w14:textId="77777777" w:rsidR="004879E1" w:rsidRDefault="006666D5">
      <w:pPr>
        <w:pStyle w:val="Akapitzlist"/>
        <w:numPr>
          <w:ilvl w:val="0"/>
          <w:numId w:val="151"/>
        </w:numPr>
        <w:tabs>
          <w:tab w:val="left" w:pos="0"/>
        </w:tabs>
        <w:spacing w:before="144" w:after="120" w:line="240" w:lineRule="auto"/>
        <w:jc w:val="both"/>
        <w:rPr>
          <w:rFonts w:ascii="Calibri" w:hAnsi="Calibri" w:cs="Calibri"/>
        </w:rPr>
      </w:pPr>
      <w:r>
        <w:rPr>
          <w:rFonts w:ascii="Calibri" w:hAnsi="Calibri" w:cs="Calibri"/>
        </w:rPr>
        <w:t>W skład Rady Rodziców wchodzi jeden przedstawiciel rodziców/prawnych opiekunów z każdego oddziału szkolnego wchodzącego w skład Szkoły;</w:t>
      </w:r>
    </w:p>
    <w:p w14:paraId="31561FEA" w14:textId="77777777" w:rsidR="004879E1" w:rsidRDefault="006666D5">
      <w:pPr>
        <w:pStyle w:val="Akapitzlist"/>
        <w:numPr>
          <w:ilvl w:val="0"/>
          <w:numId w:val="151"/>
        </w:numPr>
        <w:tabs>
          <w:tab w:val="left" w:pos="0"/>
        </w:tabs>
        <w:spacing w:before="144" w:after="120" w:line="240" w:lineRule="auto"/>
        <w:jc w:val="both"/>
        <w:rPr>
          <w:rFonts w:ascii="Calibri" w:hAnsi="Calibri" w:cs="Calibri"/>
        </w:rPr>
      </w:pPr>
      <w:r>
        <w:rPr>
          <w:rFonts w:ascii="Calibri" w:hAnsi="Calibri" w:cs="Calibri"/>
        </w:rPr>
        <w:t>Celem Rady Rodziców jest reprezentowanie szkoły oraz podejmowanie działań zmierzających do doskonalenia jej statutowej działalności.</w:t>
      </w:r>
    </w:p>
    <w:p w14:paraId="50131053" w14:textId="77777777" w:rsidR="004879E1" w:rsidRDefault="006666D5">
      <w:pPr>
        <w:pStyle w:val="Akapitzlist"/>
        <w:numPr>
          <w:ilvl w:val="0"/>
          <w:numId w:val="151"/>
        </w:numPr>
        <w:tabs>
          <w:tab w:val="left" w:pos="0"/>
        </w:tabs>
        <w:spacing w:before="144" w:after="120" w:line="240" w:lineRule="auto"/>
        <w:jc w:val="both"/>
        <w:rPr>
          <w:rFonts w:ascii="Calibri" w:hAnsi="Calibri" w:cs="Calibri"/>
        </w:rPr>
      </w:pPr>
      <w:r>
        <w:rPr>
          <w:rFonts w:ascii="Calibri" w:hAnsi="Calibri" w:cs="Calibri"/>
        </w:rPr>
        <w:t>Szczególnym celem Rady Rodziców jest działanie na rzecz opiekuńczej funkcji Szkoły.</w:t>
      </w:r>
    </w:p>
    <w:p w14:paraId="06662276" w14:textId="77777777" w:rsidR="004879E1" w:rsidRDefault="006666D5">
      <w:pPr>
        <w:pStyle w:val="Akapitzlist"/>
        <w:numPr>
          <w:ilvl w:val="0"/>
          <w:numId w:val="151"/>
        </w:numPr>
        <w:tabs>
          <w:tab w:val="left" w:pos="0"/>
        </w:tabs>
        <w:spacing w:before="144" w:after="120" w:line="240" w:lineRule="auto"/>
        <w:jc w:val="both"/>
        <w:rPr>
          <w:rFonts w:ascii="Calibri" w:hAnsi="Calibri" w:cs="Calibri"/>
          <w:b/>
        </w:rPr>
      </w:pPr>
      <w:r>
        <w:rPr>
          <w:rFonts w:ascii="Calibri" w:hAnsi="Calibri" w:cs="Calibri"/>
        </w:rPr>
        <w:t>Zadaniem Rady Rodziców jest w szczególności</w:t>
      </w:r>
      <w:r>
        <w:rPr>
          <w:rFonts w:ascii="Calibri" w:hAnsi="Calibri" w:cs="Calibri"/>
          <w:b/>
        </w:rPr>
        <w:t>:</w:t>
      </w:r>
    </w:p>
    <w:p w14:paraId="1744C856" w14:textId="77777777" w:rsidR="004879E1" w:rsidRDefault="006666D5">
      <w:pPr>
        <w:numPr>
          <w:ilvl w:val="0"/>
          <w:numId w:val="221"/>
        </w:numPr>
        <w:tabs>
          <w:tab w:val="left" w:pos="0"/>
          <w:tab w:val="left" w:pos="426"/>
        </w:tabs>
        <w:spacing w:before="144" w:after="120"/>
        <w:jc w:val="both"/>
        <w:rPr>
          <w:rFonts w:ascii="Calibri" w:hAnsi="Calibri" w:cs="Calibri"/>
        </w:rPr>
      </w:pPr>
      <w:r>
        <w:rPr>
          <w:rFonts w:ascii="Calibri" w:hAnsi="Calibri" w:cs="Calibri"/>
        </w:rPr>
        <w:lastRenderedPageBreak/>
        <w:t>pobudzanie i organizowanie form aktywności rodziców na rzecz wspomagania realizacji celów i zadań Szkoły;</w:t>
      </w:r>
    </w:p>
    <w:p w14:paraId="44C638F3" w14:textId="77777777" w:rsidR="004879E1" w:rsidRDefault="006666D5">
      <w:pPr>
        <w:numPr>
          <w:ilvl w:val="0"/>
          <w:numId w:val="221"/>
        </w:numPr>
        <w:tabs>
          <w:tab w:val="left" w:pos="0"/>
          <w:tab w:val="left" w:pos="426"/>
        </w:tabs>
        <w:spacing w:before="144" w:after="120"/>
        <w:jc w:val="both"/>
        <w:rPr>
          <w:rFonts w:ascii="Calibri" w:hAnsi="Calibri" w:cs="Calibri"/>
        </w:rPr>
      </w:pPr>
      <w:r>
        <w:rPr>
          <w:rFonts w:ascii="Calibri" w:hAnsi="Calibri" w:cs="Calibri"/>
        </w:rPr>
        <w:t>gromadzenie funduszy niezbędnych dla wspierania działalności Szkoły, a także ustalanie zasad użytkowania tych funduszy;</w:t>
      </w:r>
    </w:p>
    <w:p w14:paraId="0383947A" w14:textId="77777777" w:rsidR="004879E1" w:rsidRDefault="006666D5">
      <w:pPr>
        <w:numPr>
          <w:ilvl w:val="0"/>
          <w:numId w:val="221"/>
        </w:numPr>
        <w:tabs>
          <w:tab w:val="left" w:pos="0"/>
          <w:tab w:val="left" w:pos="426"/>
        </w:tabs>
        <w:spacing w:before="144" w:after="120"/>
        <w:jc w:val="both"/>
        <w:rPr>
          <w:rFonts w:ascii="Calibri" w:hAnsi="Calibri" w:cs="Calibri"/>
        </w:rPr>
      </w:pPr>
      <w:r>
        <w:rPr>
          <w:rFonts w:ascii="Calibri" w:hAnsi="Calibri" w:cs="Calibri"/>
        </w:rPr>
        <w:t>zapewnienie rodzicom we współdziałaniu z innymi organami Szkoły, rzeczywistego wpływu na działalność Szkoły, wśród nich zaś:</w:t>
      </w:r>
    </w:p>
    <w:p w14:paraId="69E3C9C2" w14:textId="77777777" w:rsidR="004879E1" w:rsidRDefault="006666D5">
      <w:pPr>
        <w:pStyle w:val="Akapitzlist"/>
        <w:numPr>
          <w:ilvl w:val="0"/>
          <w:numId w:val="231"/>
        </w:numPr>
        <w:spacing w:before="144" w:after="120" w:line="240" w:lineRule="auto"/>
        <w:jc w:val="both"/>
        <w:rPr>
          <w:rFonts w:ascii="Calibri" w:hAnsi="Calibri" w:cs="Calibri"/>
        </w:rPr>
      </w:pPr>
      <w:r>
        <w:rPr>
          <w:rFonts w:ascii="Calibri" w:hAnsi="Calibri" w:cs="Calibri"/>
        </w:rPr>
        <w:t>znajomość zadań i zamierzeń dydaktyczno-wychowawczych w Szkole i w klasie, uzyskania w każdym czasie rzetelnej informacji na temat swego dziecka i jego postępów lub trudności,</w:t>
      </w:r>
    </w:p>
    <w:p w14:paraId="62C01594" w14:textId="77777777" w:rsidR="004879E1" w:rsidRDefault="006666D5">
      <w:pPr>
        <w:pStyle w:val="Akapitzlist"/>
        <w:numPr>
          <w:ilvl w:val="0"/>
          <w:numId w:val="231"/>
        </w:numPr>
        <w:spacing w:before="144" w:after="120" w:line="240" w:lineRule="auto"/>
        <w:jc w:val="both"/>
        <w:rPr>
          <w:rFonts w:ascii="Calibri" w:hAnsi="Calibri" w:cs="Calibri"/>
        </w:rPr>
      </w:pPr>
      <w:r>
        <w:rPr>
          <w:rFonts w:ascii="Calibri" w:hAnsi="Calibri" w:cs="Calibri"/>
        </w:rPr>
        <w:t xml:space="preserve">znajomość statutu Szkoły, regulaminów szkolnych, wewnątrzszkolnych zasad oceniania, </w:t>
      </w:r>
    </w:p>
    <w:p w14:paraId="7E08C380" w14:textId="77777777" w:rsidR="004879E1" w:rsidRDefault="006666D5">
      <w:pPr>
        <w:pStyle w:val="Akapitzlist"/>
        <w:numPr>
          <w:ilvl w:val="0"/>
          <w:numId w:val="231"/>
        </w:numPr>
        <w:spacing w:before="144" w:after="120" w:line="240" w:lineRule="auto"/>
        <w:jc w:val="both"/>
        <w:rPr>
          <w:rFonts w:ascii="Calibri" w:hAnsi="Calibri" w:cs="Calibri"/>
        </w:rPr>
      </w:pPr>
      <w:r>
        <w:rPr>
          <w:rFonts w:ascii="Calibri" w:hAnsi="Calibri" w:cs="Calibri"/>
        </w:rPr>
        <w:t>uzyskiwania porad w sprawie wychowania i dalszego kształcenia swych dzieci,</w:t>
      </w:r>
    </w:p>
    <w:p w14:paraId="3141058E" w14:textId="77777777" w:rsidR="004879E1" w:rsidRDefault="006666D5">
      <w:pPr>
        <w:pStyle w:val="Akapitzlist"/>
        <w:numPr>
          <w:ilvl w:val="0"/>
          <w:numId w:val="231"/>
        </w:numPr>
        <w:spacing w:before="144" w:after="120" w:line="240" w:lineRule="auto"/>
        <w:jc w:val="both"/>
        <w:rPr>
          <w:rFonts w:ascii="Calibri" w:hAnsi="Calibri" w:cs="Calibri"/>
        </w:rPr>
      </w:pPr>
      <w:r>
        <w:rPr>
          <w:rFonts w:ascii="Calibri" w:hAnsi="Calibri" w:cs="Calibri"/>
        </w:rPr>
        <w:t>wyrażania i przekazywania opinii na temat pracy Szkoły,</w:t>
      </w:r>
    </w:p>
    <w:p w14:paraId="267EDC66" w14:textId="77777777" w:rsidR="004879E1" w:rsidRDefault="006666D5">
      <w:pPr>
        <w:pStyle w:val="Akapitzlist"/>
        <w:numPr>
          <w:ilvl w:val="0"/>
          <w:numId w:val="231"/>
        </w:numPr>
        <w:spacing w:before="144" w:after="120" w:line="240" w:lineRule="auto"/>
        <w:jc w:val="both"/>
        <w:rPr>
          <w:rFonts w:ascii="Calibri" w:hAnsi="Calibri" w:cs="Calibri"/>
        </w:rPr>
      </w:pPr>
      <w:r>
        <w:rPr>
          <w:rFonts w:ascii="Calibri" w:hAnsi="Calibri" w:cs="Calibri"/>
        </w:rPr>
        <w:t xml:space="preserve">określanie struktur działania ogółu rodziców oraz Rady Rodziców. </w:t>
      </w:r>
    </w:p>
    <w:p w14:paraId="6BD9F74A" w14:textId="77777777" w:rsidR="004879E1" w:rsidRDefault="006666D5">
      <w:pPr>
        <w:pStyle w:val="Akapitzlist"/>
        <w:numPr>
          <w:ilvl w:val="0"/>
          <w:numId w:val="151"/>
        </w:numPr>
        <w:tabs>
          <w:tab w:val="left" w:pos="0"/>
        </w:tabs>
        <w:spacing w:before="144" w:after="120" w:line="240" w:lineRule="auto"/>
        <w:jc w:val="both"/>
        <w:rPr>
          <w:rFonts w:ascii="Calibri" w:hAnsi="Calibri" w:cs="Calibri"/>
        </w:rPr>
      </w:pPr>
      <w:r>
        <w:rPr>
          <w:rFonts w:ascii="Calibri" w:hAnsi="Calibri" w:cs="Calibri"/>
        </w:rPr>
        <w:t xml:space="preserve">Rada Rodziców może występować do dyrektora i innych organów Szkoły, organu prowadzącego Szkołę oraz organu sprawującego nadzór pedagogiczny z wnioskami </w:t>
      </w:r>
      <w:r>
        <w:rPr>
          <w:rFonts w:ascii="Calibri" w:hAnsi="Calibri" w:cs="Calibri"/>
        </w:rPr>
        <w:br/>
        <w:t>i opiniami we wszystkich sprawach Szkoły.</w:t>
      </w:r>
    </w:p>
    <w:p w14:paraId="23F0C19A" w14:textId="77777777" w:rsidR="004879E1" w:rsidRDefault="006666D5">
      <w:pPr>
        <w:pStyle w:val="Akapitzlist"/>
        <w:numPr>
          <w:ilvl w:val="0"/>
          <w:numId w:val="151"/>
        </w:numPr>
        <w:tabs>
          <w:tab w:val="left" w:pos="0"/>
        </w:tabs>
        <w:spacing w:before="144" w:after="120" w:line="240" w:lineRule="auto"/>
        <w:jc w:val="both"/>
        <w:rPr>
          <w:rFonts w:ascii="Calibri" w:hAnsi="Calibri" w:cs="Calibri"/>
        </w:rPr>
      </w:pPr>
      <w:r>
        <w:rPr>
          <w:rFonts w:ascii="Calibri" w:hAnsi="Calibri" w:cs="Calibri"/>
        </w:rPr>
        <w:t>Do kompetencji Rady Rodziców należy:</w:t>
      </w:r>
    </w:p>
    <w:p w14:paraId="66400430" w14:textId="77777777" w:rsidR="004879E1" w:rsidRDefault="006666D5">
      <w:pPr>
        <w:numPr>
          <w:ilvl w:val="0"/>
          <w:numId w:val="124"/>
        </w:numPr>
        <w:tabs>
          <w:tab w:val="left" w:pos="0"/>
          <w:tab w:val="left" w:pos="426"/>
        </w:tabs>
        <w:spacing w:before="144" w:after="120"/>
        <w:jc w:val="both"/>
        <w:rPr>
          <w:rFonts w:ascii="Calibri" w:hAnsi="Calibri" w:cs="Calibri"/>
        </w:rPr>
      </w:pPr>
      <w:r>
        <w:rPr>
          <w:rFonts w:ascii="Calibri" w:hAnsi="Calibri" w:cs="Calibri"/>
        </w:rPr>
        <w:t>uchwalanie w porozumieniu z Radą Pedagogiczną:</w:t>
      </w:r>
    </w:p>
    <w:p w14:paraId="40ED9E13" w14:textId="77777777" w:rsidR="004879E1" w:rsidRDefault="006666D5">
      <w:pPr>
        <w:pStyle w:val="Akapitzlist"/>
        <w:numPr>
          <w:ilvl w:val="0"/>
          <w:numId w:val="154"/>
        </w:numPr>
        <w:spacing w:before="144" w:after="120" w:line="240" w:lineRule="auto"/>
        <w:jc w:val="both"/>
        <w:rPr>
          <w:rFonts w:ascii="Calibri" w:hAnsi="Calibri" w:cs="Calibri"/>
        </w:rPr>
      </w:pPr>
      <w:r>
        <w:rPr>
          <w:rFonts w:ascii="Calibri" w:hAnsi="Calibri" w:cs="Calibri"/>
        </w:rPr>
        <w:t xml:space="preserve">Programu profilatkyczno-wychowawczego Szkoły obejmującego wszystkie treści i działania o charakterze wychowawczym skierowane do uczniów, realizowanego przez nauczycieli oraz treści z zakresu profilaktyki dostosowane do potrzeb rozwojowych uczniów oraz potrzeb danego środowiska, obejmujące także treści i działania o charakterze profilaktycznym skierowane do nauczycieli i rodziców. Jeżeli Rada Rodziców w terminie 30 dni od dnia rozpoczęcia roku szkolnego nie uzyska porozumienia z Radą Pedagogiczną w sprawie Programu profilaktyczno-wychowawczego, program ten ustala Dyrektor Szkoły w uzgodnieniu z organem sprawującym nadzór pedagogiczny. Program ustalony przez Dyrektora Szkoły obowiązuje do czasu uchwalenia programu przez Radę Rodziców w porozumieniu </w:t>
      </w:r>
      <w:r>
        <w:rPr>
          <w:rFonts w:ascii="Calibri" w:hAnsi="Calibri" w:cs="Calibri"/>
        </w:rPr>
        <w:br/>
        <w:t>z Radą Pedagogiczną;</w:t>
      </w:r>
    </w:p>
    <w:p w14:paraId="76D6034F" w14:textId="77777777" w:rsidR="004879E1" w:rsidRDefault="006666D5">
      <w:pPr>
        <w:numPr>
          <w:ilvl w:val="0"/>
          <w:numId w:val="124"/>
        </w:numPr>
        <w:tabs>
          <w:tab w:val="left" w:pos="0"/>
          <w:tab w:val="left" w:pos="426"/>
        </w:tabs>
        <w:spacing w:before="144" w:after="120"/>
        <w:jc w:val="both"/>
        <w:rPr>
          <w:rFonts w:ascii="Calibri" w:hAnsi="Calibri" w:cs="Calibri"/>
        </w:rPr>
      </w:pPr>
      <w:r>
        <w:rPr>
          <w:rFonts w:ascii="Calibri" w:hAnsi="Calibri" w:cs="Calibri"/>
        </w:rPr>
        <w:t>opiniowanie decyzji Dyrektora Szkoły o dopuszczeniu do działalności w Szkole stowarzyszenia lub innej organizacji, z wyjątkiem partii i organizacji politycznych, a w szczególności organizacji harcerskich, których celem statutowym jest działalność wychowawcza albo rozszerzanie i wzbogacanie form działalności dydaktycznej, wychowawczej i opiekuńczej Szkoły;</w:t>
      </w:r>
    </w:p>
    <w:p w14:paraId="0B49E7B0" w14:textId="77777777" w:rsidR="004879E1" w:rsidRDefault="006666D5">
      <w:pPr>
        <w:numPr>
          <w:ilvl w:val="0"/>
          <w:numId w:val="124"/>
        </w:numPr>
        <w:tabs>
          <w:tab w:val="left" w:pos="0"/>
          <w:tab w:val="left" w:pos="426"/>
        </w:tabs>
        <w:spacing w:before="144" w:after="120"/>
        <w:jc w:val="both"/>
        <w:rPr>
          <w:rFonts w:ascii="Calibri" w:hAnsi="Calibri" w:cs="Calibri"/>
        </w:rPr>
      </w:pPr>
      <w:r>
        <w:rPr>
          <w:rFonts w:ascii="Calibri" w:hAnsi="Calibri" w:cs="Calibri"/>
        </w:rPr>
        <w:t>opiniowanie pracy nauczyciela do ustalenia oceny dorobku zawodowego nauczyciela za okres stażu. Rada Rodziców przedstawia swoją opinię na piśmie w terminie 14 dni od dnia otrzymania zawiadomienia o dokonywanej ocenie dorobku zawodowego. Nie przedstawienie opinii nie wstrzymuje postępowania;</w:t>
      </w:r>
    </w:p>
    <w:p w14:paraId="2D49F353" w14:textId="03F30083" w:rsidR="004879E1" w:rsidRDefault="006666D5">
      <w:pPr>
        <w:numPr>
          <w:ilvl w:val="0"/>
          <w:numId w:val="124"/>
        </w:numPr>
        <w:tabs>
          <w:tab w:val="left" w:pos="0"/>
          <w:tab w:val="left" w:pos="426"/>
        </w:tabs>
        <w:spacing w:before="144" w:after="120"/>
        <w:jc w:val="both"/>
        <w:rPr>
          <w:rFonts w:ascii="Calibri" w:hAnsi="Calibri" w:cs="Calibri"/>
        </w:rPr>
      </w:pPr>
      <w:r>
        <w:rPr>
          <w:rFonts w:ascii="Calibri" w:hAnsi="Calibri" w:cs="Calibri"/>
        </w:rPr>
        <w:lastRenderedPageBreak/>
        <w:t xml:space="preserve">opiniowanie ustalonych przez dyrektora podręczników i materiałów edukacyjnych, </w:t>
      </w:r>
      <w:r>
        <w:rPr>
          <w:rFonts w:ascii="Calibri" w:hAnsi="Calibri" w:cs="Calibri"/>
        </w:rPr>
        <w:br/>
        <w:t xml:space="preserve">w przypadku braku zgody pomiędzy nauczycielami przedmiotu. </w:t>
      </w:r>
    </w:p>
    <w:p w14:paraId="1C675392" w14:textId="42FDC16F" w:rsidR="008E2287" w:rsidRDefault="008E2287">
      <w:pPr>
        <w:numPr>
          <w:ilvl w:val="0"/>
          <w:numId w:val="124"/>
        </w:numPr>
        <w:tabs>
          <w:tab w:val="left" w:pos="0"/>
          <w:tab w:val="left" w:pos="426"/>
        </w:tabs>
        <w:spacing w:before="144" w:after="120"/>
        <w:jc w:val="both"/>
        <w:rPr>
          <w:rFonts w:ascii="Calibri" w:hAnsi="Calibri" w:cs="Calibri"/>
        </w:rPr>
      </w:pPr>
      <w:r>
        <w:rPr>
          <w:bCs/>
        </w:rPr>
        <w:t>opiniowanie długości przerw międzylekcyjnych oraz organizacji przerwy umożliwiającej uczniom spożycie posiłku na terenie szkoły.</w:t>
      </w:r>
    </w:p>
    <w:p w14:paraId="09088D53" w14:textId="77777777" w:rsidR="004879E1" w:rsidRDefault="006666D5">
      <w:pPr>
        <w:pStyle w:val="Akapitzlist"/>
        <w:numPr>
          <w:ilvl w:val="0"/>
          <w:numId w:val="151"/>
        </w:numPr>
        <w:tabs>
          <w:tab w:val="left" w:pos="0"/>
        </w:tabs>
        <w:spacing w:before="144" w:after="120" w:line="240" w:lineRule="auto"/>
        <w:jc w:val="both"/>
        <w:rPr>
          <w:rFonts w:ascii="Calibri" w:hAnsi="Calibri" w:cs="Calibri"/>
        </w:rPr>
      </w:pPr>
      <w:r>
        <w:rPr>
          <w:rFonts w:ascii="Calibri" w:hAnsi="Calibri" w:cs="Calibri"/>
        </w:rPr>
        <w:t>Ustala się, że projekty dokumentów opracowane przez organy kierowania Szkołą, których opiniowanie jest ustawową kompetencją Rady Rodziców, powinny być przekazane przewodniczącemu rady w formie pisemnej z wyprzedzeniem co najmniej 3 dni przed ich rozpatrzeniem. Rada dla uzyskania pomocy w opiniowaniu projektów może zaprosić ekspertów spoza swego składu.</w:t>
      </w:r>
    </w:p>
    <w:p w14:paraId="28225849" w14:textId="77777777" w:rsidR="004879E1" w:rsidRDefault="006666D5">
      <w:pPr>
        <w:pStyle w:val="Akapitzlist"/>
        <w:numPr>
          <w:ilvl w:val="0"/>
          <w:numId w:val="151"/>
        </w:numPr>
        <w:tabs>
          <w:tab w:val="left" w:pos="0"/>
        </w:tabs>
        <w:spacing w:before="144" w:after="120" w:line="240" w:lineRule="auto"/>
        <w:jc w:val="both"/>
        <w:rPr>
          <w:rFonts w:ascii="Calibri" w:hAnsi="Calibri" w:cs="Calibri"/>
        </w:rPr>
      </w:pPr>
      <w:r>
        <w:rPr>
          <w:rFonts w:ascii="Calibri" w:hAnsi="Calibri" w:cs="Calibri"/>
        </w:rPr>
        <w:t>Rada Rodziców może:</w:t>
      </w:r>
    </w:p>
    <w:p w14:paraId="48A1A5A9" w14:textId="77777777" w:rsidR="004879E1" w:rsidRDefault="006666D5">
      <w:pPr>
        <w:numPr>
          <w:ilvl w:val="0"/>
          <w:numId w:val="338"/>
        </w:numPr>
        <w:tabs>
          <w:tab w:val="left" w:pos="0"/>
          <w:tab w:val="left" w:pos="426"/>
        </w:tabs>
        <w:spacing w:before="144" w:after="120"/>
        <w:jc w:val="both"/>
        <w:rPr>
          <w:rFonts w:ascii="Calibri" w:hAnsi="Calibri" w:cs="Calibri"/>
        </w:rPr>
      </w:pPr>
      <w:r>
        <w:rPr>
          <w:rFonts w:ascii="Calibri" w:hAnsi="Calibri" w:cs="Calibri"/>
        </w:rPr>
        <w:t>wnioskować do Dyrektora Szkoły o dokonanie oceny nauczyciela, z wyjątkiem nauczyciela stażysty;</w:t>
      </w:r>
    </w:p>
    <w:p w14:paraId="7C5D269F" w14:textId="77777777" w:rsidR="004879E1" w:rsidRDefault="006666D5">
      <w:pPr>
        <w:numPr>
          <w:ilvl w:val="0"/>
          <w:numId w:val="338"/>
        </w:numPr>
        <w:tabs>
          <w:tab w:val="left" w:pos="0"/>
          <w:tab w:val="left" w:pos="426"/>
        </w:tabs>
        <w:spacing w:before="144" w:after="120"/>
        <w:jc w:val="both"/>
        <w:rPr>
          <w:rFonts w:ascii="Calibri" w:hAnsi="Calibri" w:cs="Calibri"/>
        </w:rPr>
      </w:pPr>
      <w:r>
        <w:rPr>
          <w:rFonts w:ascii="Calibri" w:hAnsi="Calibri" w:cs="Calibri"/>
        </w:rPr>
        <w:t>występować do Dyrektora Szkoły, innych organów Szkoły, organu sprawującego nadzór pedagogiczny lub organu prowadzącego w wnioskami i opiniami we wszystkich sprawach szkolnych;</w:t>
      </w:r>
    </w:p>
    <w:p w14:paraId="1C9FA6FD" w14:textId="77777777" w:rsidR="004879E1" w:rsidRDefault="006666D5">
      <w:pPr>
        <w:numPr>
          <w:ilvl w:val="0"/>
          <w:numId w:val="338"/>
        </w:numPr>
        <w:tabs>
          <w:tab w:val="left" w:pos="0"/>
          <w:tab w:val="left" w:pos="426"/>
        </w:tabs>
        <w:spacing w:before="144" w:after="120"/>
        <w:jc w:val="both"/>
        <w:rPr>
          <w:rFonts w:ascii="Calibri" w:hAnsi="Calibri" w:cs="Calibri"/>
        </w:rPr>
      </w:pPr>
      <w:r>
        <w:rPr>
          <w:rFonts w:ascii="Calibri" w:hAnsi="Calibri" w:cs="Calibri"/>
        </w:rPr>
        <w:t>delegować swojego przedstawiciela do komisji konkursowej wyłaniającej kandydata na stanowisko Dyrektora Szkoły;</w:t>
      </w:r>
    </w:p>
    <w:p w14:paraId="33D5E9E3" w14:textId="77777777" w:rsidR="004879E1" w:rsidRDefault="006666D5">
      <w:pPr>
        <w:numPr>
          <w:ilvl w:val="0"/>
          <w:numId w:val="338"/>
        </w:numPr>
        <w:tabs>
          <w:tab w:val="left" w:pos="0"/>
          <w:tab w:val="left" w:pos="426"/>
        </w:tabs>
        <w:spacing w:before="144" w:after="120"/>
        <w:jc w:val="both"/>
        <w:rPr>
          <w:rFonts w:ascii="Calibri" w:hAnsi="Calibri" w:cs="Calibri"/>
        </w:rPr>
      </w:pPr>
      <w:r>
        <w:rPr>
          <w:rFonts w:ascii="Calibri" w:hAnsi="Calibri" w:cs="Calibri"/>
        </w:rPr>
        <w:t>delegować swojego przedstawiciela do Zespołu oceniającego, powołanego przez organ nadzorujący do rozpatrzenia odwołania nauczyciela od oceny pracy.</w:t>
      </w:r>
    </w:p>
    <w:p w14:paraId="307A8939" w14:textId="77777777" w:rsidR="004879E1" w:rsidRDefault="006666D5">
      <w:pPr>
        <w:pStyle w:val="Akapitzlist"/>
        <w:numPr>
          <w:ilvl w:val="0"/>
          <w:numId w:val="151"/>
        </w:numPr>
        <w:tabs>
          <w:tab w:val="left" w:pos="0"/>
        </w:tabs>
        <w:spacing w:before="144" w:after="120" w:line="240" w:lineRule="auto"/>
        <w:jc w:val="both"/>
        <w:rPr>
          <w:rFonts w:ascii="Calibri" w:hAnsi="Calibri" w:cs="Calibri"/>
        </w:rPr>
      </w:pPr>
      <w:r>
        <w:rPr>
          <w:rFonts w:ascii="Calibri" w:hAnsi="Calibri" w:cs="Calibri"/>
        </w:rPr>
        <w:t>Rada Rodziców przeprowadza wybory rodziców, spośród swego grona, do komisji konkursowej na Dyrektora Szkoły.</w:t>
      </w:r>
    </w:p>
    <w:p w14:paraId="67EF2ECA" w14:textId="77777777" w:rsidR="004879E1" w:rsidRDefault="006666D5">
      <w:pPr>
        <w:pStyle w:val="Akapitzlist"/>
        <w:numPr>
          <w:ilvl w:val="0"/>
          <w:numId w:val="151"/>
        </w:numPr>
        <w:tabs>
          <w:tab w:val="left" w:pos="0"/>
        </w:tabs>
        <w:spacing w:before="144" w:after="120" w:line="240" w:lineRule="auto"/>
        <w:jc w:val="both"/>
        <w:rPr>
          <w:rFonts w:ascii="Calibri" w:hAnsi="Calibri" w:cs="Calibri"/>
        </w:rPr>
      </w:pPr>
      <w:r>
        <w:rPr>
          <w:rFonts w:ascii="Calibri" w:hAnsi="Calibri" w:cs="Calibri"/>
        </w:rPr>
        <w:t>Rada Rodziców uchwala regulamin swojej działalności, w którym określa w szczególności:</w:t>
      </w:r>
    </w:p>
    <w:p w14:paraId="5DE2E87A" w14:textId="77777777" w:rsidR="004879E1" w:rsidRDefault="006666D5">
      <w:pPr>
        <w:numPr>
          <w:ilvl w:val="0"/>
          <w:numId w:val="314"/>
        </w:numPr>
        <w:tabs>
          <w:tab w:val="left" w:pos="-426"/>
        </w:tabs>
        <w:spacing w:before="144" w:after="120"/>
        <w:ind w:left="426" w:hanging="426"/>
        <w:jc w:val="both"/>
        <w:rPr>
          <w:rFonts w:ascii="Calibri" w:hAnsi="Calibri" w:cs="Calibri"/>
        </w:rPr>
      </w:pPr>
      <w:r>
        <w:rPr>
          <w:rFonts w:ascii="Calibri" w:hAnsi="Calibri" w:cs="Calibri"/>
        </w:rPr>
        <w:t>wewnętrzną strukturę i tryb pracy rady;</w:t>
      </w:r>
    </w:p>
    <w:p w14:paraId="64FD7C24" w14:textId="77777777" w:rsidR="004879E1" w:rsidRDefault="006666D5">
      <w:pPr>
        <w:numPr>
          <w:ilvl w:val="0"/>
          <w:numId w:val="314"/>
        </w:numPr>
        <w:tabs>
          <w:tab w:val="left" w:pos="-426"/>
        </w:tabs>
        <w:spacing w:before="144" w:after="120"/>
        <w:ind w:left="426" w:hanging="426"/>
        <w:jc w:val="both"/>
        <w:rPr>
          <w:rFonts w:ascii="Calibri" w:hAnsi="Calibri" w:cs="Calibri"/>
        </w:rPr>
      </w:pPr>
      <w:r>
        <w:rPr>
          <w:rFonts w:ascii="Calibri" w:hAnsi="Calibri" w:cs="Calibri"/>
        </w:rPr>
        <w:t>szczegółowy tryb wyborów do rad oddziałowych i Rady Rodziców;</w:t>
      </w:r>
    </w:p>
    <w:p w14:paraId="6B905987" w14:textId="77777777" w:rsidR="004879E1" w:rsidRDefault="006666D5">
      <w:pPr>
        <w:numPr>
          <w:ilvl w:val="0"/>
          <w:numId w:val="314"/>
        </w:numPr>
        <w:tabs>
          <w:tab w:val="left" w:pos="-426"/>
          <w:tab w:val="left" w:pos="426"/>
        </w:tabs>
        <w:spacing w:before="144" w:after="120"/>
        <w:ind w:hanging="786"/>
        <w:jc w:val="both"/>
        <w:rPr>
          <w:rFonts w:ascii="Calibri" w:hAnsi="Calibri" w:cs="Calibri"/>
        </w:rPr>
      </w:pPr>
      <w:r>
        <w:rPr>
          <w:rFonts w:ascii="Calibri" w:hAnsi="Calibri" w:cs="Calibri"/>
        </w:rPr>
        <w:t>zasady wydatkowania funduszy rady rodziców.</w:t>
      </w:r>
    </w:p>
    <w:p w14:paraId="1BC771D4" w14:textId="77777777" w:rsidR="004879E1" w:rsidRDefault="006666D5">
      <w:pPr>
        <w:pStyle w:val="Akapitzlist"/>
        <w:tabs>
          <w:tab w:val="left" w:pos="0"/>
        </w:tabs>
        <w:spacing w:before="144" w:after="120" w:line="240" w:lineRule="auto"/>
        <w:ind w:left="710"/>
        <w:jc w:val="both"/>
        <w:rPr>
          <w:rFonts w:ascii="Calibri" w:hAnsi="Calibri" w:cs="Calibri"/>
        </w:rPr>
      </w:pPr>
      <w:r>
        <w:rPr>
          <w:rFonts w:ascii="Calibri" w:hAnsi="Calibri" w:cs="Calibri"/>
        </w:rPr>
        <w:t>13. Tryb wyboru członków rady:</w:t>
      </w:r>
    </w:p>
    <w:p w14:paraId="4D668724" w14:textId="77777777" w:rsidR="004879E1" w:rsidRDefault="006666D5">
      <w:pPr>
        <w:numPr>
          <w:ilvl w:val="0"/>
          <w:numId w:val="130"/>
        </w:numPr>
        <w:tabs>
          <w:tab w:val="left" w:pos="0"/>
          <w:tab w:val="left" w:pos="426"/>
        </w:tabs>
        <w:spacing w:before="144" w:after="120"/>
        <w:jc w:val="both"/>
        <w:rPr>
          <w:rFonts w:ascii="Calibri" w:hAnsi="Calibri" w:cs="Calibri"/>
        </w:rPr>
      </w:pPr>
      <w:r>
        <w:rPr>
          <w:rFonts w:ascii="Calibri" w:hAnsi="Calibri" w:cs="Calibri"/>
        </w:rPr>
        <w:t>wybory przeprowadza się na pierwszym zebraniu rodziców w każdym roku szkolnym;</w:t>
      </w:r>
    </w:p>
    <w:p w14:paraId="715B4199" w14:textId="77777777" w:rsidR="004879E1" w:rsidRDefault="006666D5">
      <w:pPr>
        <w:numPr>
          <w:ilvl w:val="0"/>
          <w:numId w:val="130"/>
        </w:numPr>
        <w:tabs>
          <w:tab w:val="left" w:pos="0"/>
          <w:tab w:val="left" w:pos="426"/>
        </w:tabs>
        <w:spacing w:before="144" w:after="120"/>
        <w:jc w:val="both"/>
        <w:rPr>
          <w:rFonts w:ascii="Calibri" w:hAnsi="Calibri" w:cs="Calibri"/>
        </w:rPr>
      </w:pPr>
      <w:r>
        <w:rPr>
          <w:rFonts w:ascii="Calibri" w:hAnsi="Calibri" w:cs="Calibri"/>
        </w:rPr>
        <w:t>wybory do Rady Rodziców przeprowadza się według następujących zasad:</w:t>
      </w:r>
    </w:p>
    <w:p w14:paraId="54F07C66" w14:textId="77777777" w:rsidR="004879E1" w:rsidRDefault="006666D5">
      <w:pPr>
        <w:pStyle w:val="Akapitzlist"/>
        <w:numPr>
          <w:ilvl w:val="0"/>
          <w:numId w:val="152"/>
        </w:numPr>
        <w:spacing w:before="144" w:after="120" w:line="240" w:lineRule="auto"/>
        <w:jc w:val="both"/>
        <w:rPr>
          <w:rFonts w:ascii="Calibri" w:hAnsi="Calibri" w:cs="Calibri"/>
        </w:rPr>
      </w:pPr>
      <w:r>
        <w:rPr>
          <w:rFonts w:ascii="Calibri" w:hAnsi="Calibri" w:cs="Calibri"/>
        </w:rPr>
        <w:t>wybory są powszechne, równe, tajne i większościowe,</w:t>
      </w:r>
    </w:p>
    <w:p w14:paraId="28E12B99" w14:textId="77777777" w:rsidR="004879E1" w:rsidRDefault="006666D5">
      <w:pPr>
        <w:pStyle w:val="Akapitzlist"/>
        <w:numPr>
          <w:ilvl w:val="0"/>
          <w:numId w:val="152"/>
        </w:numPr>
        <w:spacing w:before="144" w:after="120" w:line="240" w:lineRule="auto"/>
        <w:jc w:val="both"/>
        <w:rPr>
          <w:rFonts w:ascii="Calibri" w:hAnsi="Calibri" w:cs="Calibri"/>
        </w:rPr>
      </w:pPr>
      <w:r>
        <w:rPr>
          <w:rFonts w:ascii="Calibri" w:hAnsi="Calibri" w:cs="Calibri"/>
        </w:rPr>
        <w:t>w wyborach czynne i bierne prawo wyborcze ma jeden rodzic lub opiekun ucznia Szkoły,</w:t>
      </w:r>
    </w:p>
    <w:p w14:paraId="61525E8D" w14:textId="77777777" w:rsidR="004879E1" w:rsidRDefault="006666D5">
      <w:pPr>
        <w:pStyle w:val="Akapitzlist"/>
        <w:numPr>
          <w:ilvl w:val="0"/>
          <w:numId w:val="152"/>
        </w:numPr>
        <w:spacing w:before="144" w:after="120" w:line="240" w:lineRule="auto"/>
        <w:jc w:val="both"/>
        <w:rPr>
          <w:rFonts w:ascii="Calibri" w:hAnsi="Calibri" w:cs="Calibri"/>
        </w:rPr>
      </w:pPr>
      <w:r>
        <w:rPr>
          <w:rFonts w:ascii="Calibri" w:hAnsi="Calibri" w:cs="Calibri"/>
        </w:rPr>
        <w:t xml:space="preserve">do Rady Rodziców wybiera się jednym przedstawicielu rad oddziałowych, </w:t>
      </w:r>
    </w:p>
    <w:p w14:paraId="30023C7D" w14:textId="77777777" w:rsidR="004879E1" w:rsidRDefault="006666D5">
      <w:pPr>
        <w:pStyle w:val="Akapitzlist"/>
        <w:numPr>
          <w:ilvl w:val="0"/>
          <w:numId w:val="152"/>
        </w:numPr>
        <w:spacing w:before="144" w:after="120" w:line="240" w:lineRule="auto"/>
        <w:jc w:val="both"/>
        <w:rPr>
          <w:rFonts w:ascii="Calibri" w:hAnsi="Calibri" w:cs="Calibri"/>
        </w:rPr>
      </w:pPr>
      <w:r>
        <w:rPr>
          <w:rFonts w:ascii="Calibri" w:hAnsi="Calibri" w:cs="Calibri"/>
        </w:rPr>
        <w:t xml:space="preserve">komisję wyborczą powołują rodzice na zebraniu wyborczym rodziców, </w:t>
      </w:r>
    </w:p>
    <w:p w14:paraId="60D74526" w14:textId="77777777" w:rsidR="004879E1" w:rsidRDefault="006666D5">
      <w:pPr>
        <w:pStyle w:val="Akapitzlist"/>
        <w:numPr>
          <w:ilvl w:val="0"/>
          <w:numId w:val="152"/>
        </w:numPr>
        <w:spacing w:before="144" w:after="120" w:line="240" w:lineRule="auto"/>
        <w:jc w:val="both"/>
        <w:rPr>
          <w:rFonts w:ascii="Calibri" w:hAnsi="Calibri" w:cs="Calibri"/>
        </w:rPr>
      </w:pPr>
      <w:r>
        <w:rPr>
          <w:rFonts w:ascii="Calibri" w:hAnsi="Calibri" w:cs="Calibri"/>
        </w:rPr>
        <w:t>wychowawca klasy zapewnia odpowiednie warunki pracy komisji wyborczej i organizację wyborów,</w:t>
      </w:r>
    </w:p>
    <w:p w14:paraId="3D84B66B" w14:textId="77777777" w:rsidR="004879E1" w:rsidRDefault="006666D5">
      <w:pPr>
        <w:pStyle w:val="Akapitzlist"/>
        <w:numPr>
          <w:ilvl w:val="0"/>
          <w:numId w:val="152"/>
        </w:numPr>
        <w:spacing w:before="144" w:after="120" w:line="240" w:lineRule="auto"/>
        <w:jc w:val="both"/>
        <w:rPr>
          <w:rFonts w:ascii="Calibri" w:hAnsi="Calibri" w:cs="Calibri"/>
        </w:rPr>
      </w:pPr>
      <w:r>
        <w:rPr>
          <w:rFonts w:ascii="Calibri" w:hAnsi="Calibri" w:cs="Calibri"/>
        </w:rPr>
        <w:lastRenderedPageBreak/>
        <w:t xml:space="preserve">karty do głosowania na zebranie wyborcze rodziców przygotowuje wychowawca klasy, </w:t>
      </w:r>
    </w:p>
    <w:p w14:paraId="27570B21" w14:textId="77777777" w:rsidR="004879E1" w:rsidRDefault="006666D5">
      <w:pPr>
        <w:pStyle w:val="Akapitzlist"/>
        <w:numPr>
          <w:ilvl w:val="0"/>
          <w:numId w:val="152"/>
        </w:numPr>
        <w:spacing w:before="144" w:after="120" w:line="240" w:lineRule="auto"/>
        <w:jc w:val="both"/>
        <w:rPr>
          <w:rFonts w:ascii="Calibri" w:hAnsi="Calibri" w:cs="Calibri"/>
        </w:rPr>
      </w:pPr>
      <w:r>
        <w:rPr>
          <w:rFonts w:ascii="Calibri" w:hAnsi="Calibri" w:cs="Calibri"/>
        </w:rPr>
        <w:t>niezwłocznie po podliczeniu głosów, komisja wyborcza ogłasza wyniki wyborów,</w:t>
      </w:r>
    </w:p>
    <w:p w14:paraId="5152A5D0" w14:textId="77777777" w:rsidR="004879E1" w:rsidRDefault="006666D5">
      <w:pPr>
        <w:pStyle w:val="Akapitzlist"/>
        <w:numPr>
          <w:ilvl w:val="0"/>
          <w:numId w:val="152"/>
        </w:numPr>
        <w:spacing w:before="144" w:after="120" w:line="240" w:lineRule="auto"/>
        <w:jc w:val="both"/>
        <w:rPr>
          <w:rFonts w:ascii="Calibri" w:hAnsi="Calibri" w:cs="Calibri"/>
        </w:rPr>
      </w:pPr>
      <w:r>
        <w:rPr>
          <w:rFonts w:ascii="Calibri" w:hAnsi="Calibri" w:cs="Calibri"/>
        </w:rPr>
        <w:t>członkami Rady Rodziców zostają kandydaci którzy otrzymali największą liczbę głosów,</w:t>
      </w:r>
    </w:p>
    <w:p w14:paraId="6AAFF892" w14:textId="77777777" w:rsidR="004879E1" w:rsidRDefault="006666D5">
      <w:pPr>
        <w:pStyle w:val="Akapitzlist"/>
        <w:numPr>
          <w:ilvl w:val="0"/>
          <w:numId w:val="152"/>
        </w:numPr>
        <w:spacing w:before="144" w:after="120" w:line="240" w:lineRule="auto"/>
        <w:jc w:val="both"/>
        <w:rPr>
          <w:rFonts w:ascii="Calibri" w:hAnsi="Calibri" w:cs="Calibri"/>
        </w:rPr>
      </w:pPr>
      <w:r>
        <w:rPr>
          <w:rFonts w:ascii="Calibri" w:hAnsi="Calibri" w:cs="Calibri"/>
        </w:rPr>
        <w:t>organem odwoławczym na działalność komisji wyborczych jest Dyrektor Szkoły,</w:t>
      </w:r>
    </w:p>
    <w:p w14:paraId="7BDFFB56" w14:textId="77777777" w:rsidR="004879E1" w:rsidRDefault="006666D5">
      <w:pPr>
        <w:pStyle w:val="Akapitzlist"/>
        <w:numPr>
          <w:ilvl w:val="0"/>
          <w:numId w:val="152"/>
        </w:numPr>
        <w:spacing w:before="144" w:after="120" w:line="240" w:lineRule="auto"/>
        <w:jc w:val="both"/>
        <w:rPr>
          <w:rFonts w:ascii="Calibri" w:hAnsi="Calibri" w:cs="Calibri"/>
        </w:rPr>
      </w:pPr>
      <w:r>
        <w:rPr>
          <w:rFonts w:ascii="Calibri" w:hAnsi="Calibri" w:cs="Calibri"/>
        </w:rPr>
        <w:t>skargi i uwagi na działalność komisji wyborczych, wyborcy mogą składać do 3 dni po dacie wyborów.</w:t>
      </w:r>
    </w:p>
    <w:p w14:paraId="5ABA0D93" w14:textId="77777777" w:rsidR="004879E1" w:rsidRDefault="006666D5">
      <w:pPr>
        <w:pStyle w:val="Akapitzlist"/>
        <w:numPr>
          <w:ilvl w:val="0"/>
          <w:numId w:val="151"/>
        </w:numPr>
        <w:tabs>
          <w:tab w:val="left" w:pos="0"/>
        </w:tabs>
        <w:spacing w:before="144" w:after="120" w:line="240" w:lineRule="auto"/>
        <w:jc w:val="both"/>
        <w:rPr>
          <w:rFonts w:ascii="Calibri" w:hAnsi="Calibri" w:cs="Calibri"/>
        </w:rPr>
      </w:pPr>
      <w:r>
        <w:rPr>
          <w:rFonts w:ascii="Calibri" w:hAnsi="Calibri" w:cs="Calibri"/>
        </w:rPr>
        <w:t>W celu wspierania działalności statutowej Szkoły, Rada Rodziców może gromadzić fundusze z dobrowolnych składek rodziców oraz innych źródeł. Zasady wydatkowania funduszy Rady Rodziców określa regulamin.</w:t>
      </w:r>
    </w:p>
    <w:p w14:paraId="2EA799A5" w14:textId="77777777" w:rsidR="004879E1" w:rsidRDefault="006666D5">
      <w:pPr>
        <w:pStyle w:val="Nagwek3"/>
        <w:spacing w:before="144" w:line="240" w:lineRule="auto"/>
        <w:ind w:left="0" w:firstLine="0"/>
        <w:rPr>
          <w:rFonts w:ascii="Calibri" w:hAnsi="Calibri" w:cs="Calibri"/>
          <w:b/>
          <w:color w:val="1F3864"/>
          <w:sz w:val="24"/>
          <w:szCs w:val="24"/>
        </w:rPr>
      </w:pPr>
      <w:bookmarkStart w:id="117" w:name="__RefHeading__70_1147354137"/>
      <w:bookmarkStart w:id="118" w:name="_Toc63674842"/>
      <w:bookmarkEnd w:id="117"/>
      <w:r>
        <w:rPr>
          <w:rFonts w:ascii="Calibri" w:hAnsi="Calibri" w:cs="Calibri"/>
          <w:b/>
          <w:color w:val="1F3864"/>
          <w:sz w:val="24"/>
          <w:szCs w:val="24"/>
        </w:rPr>
        <w:t>Rozdział 4</w:t>
      </w:r>
      <w:r>
        <w:rPr>
          <w:rFonts w:ascii="Calibri" w:hAnsi="Calibri" w:cs="Calibri"/>
          <w:b/>
          <w:color w:val="1F3864"/>
          <w:sz w:val="24"/>
          <w:szCs w:val="24"/>
        </w:rPr>
        <w:br/>
        <w:t>Samorząd uczniowski</w:t>
      </w:r>
      <w:bookmarkEnd w:id="118"/>
    </w:p>
    <w:p w14:paraId="6EBE0F3A" w14:textId="77777777" w:rsidR="004879E1" w:rsidRDefault="006666D5">
      <w:pPr>
        <w:pStyle w:val="paragraf0"/>
        <w:numPr>
          <w:ilvl w:val="0"/>
          <w:numId w:val="318"/>
        </w:numPr>
        <w:spacing w:before="144" w:after="120"/>
        <w:jc w:val="both"/>
        <w:rPr>
          <w:rFonts w:ascii="Calibri" w:hAnsi="Calibri" w:cs="Calibri"/>
        </w:rPr>
      </w:pPr>
      <w:r>
        <w:rPr>
          <w:rFonts w:ascii="Calibri" w:hAnsi="Calibri" w:cs="Calibri"/>
        </w:rPr>
        <w:t>1. W Szkole Podstawowej w Wilkołazie działa Samorząd Uczniowski, zwany dalej samorządem.</w:t>
      </w:r>
    </w:p>
    <w:p w14:paraId="0C5B1E6F" w14:textId="77777777" w:rsidR="004879E1" w:rsidRDefault="006666D5">
      <w:pPr>
        <w:pStyle w:val="Akapitzlist"/>
        <w:numPr>
          <w:ilvl w:val="0"/>
          <w:numId w:val="196"/>
        </w:numPr>
        <w:tabs>
          <w:tab w:val="left" w:pos="0"/>
        </w:tabs>
        <w:spacing w:before="144" w:after="120" w:line="240" w:lineRule="auto"/>
        <w:jc w:val="both"/>
        <w:rPr>
          <w:rFonts w:ascii="Calibri" w:hAnsi="Calibri" w:cs="Calibri"/>
        </w:rPr>
      </w:pPr>
      <w:r>
        <w:rPr>
          <w:rFonts w:ascii="Calibri" w:hAnsi="Calibri" w:cs="Calibri"/>
        </w:rPr>
        <w:t>Samorząd tworzą wszyscy uczniowie szkoły. Organy samorządu są jedynymi reprezentantami ogółu uczniów.</w:t>
      </w:r>
    </w:p>
    <w:p w14:paraId="1EAB2D44" w14:textId="77777777" w:rsidR="004879E1" w:rsidRDefault="006666D5">
      <w:pPr>
        <w:pStyle w:val="Akapitzlist"/>
        <w:numPr>
          <w:ilvl w:val="0"/>
          <w:numId w:val="196"/>
        </w:numPr>
        <w:tabs>
          <w:tab w:val="left" w:pos="0"/>
        </w:tabs>
        <w:spacing w:before="144" w:after="120" w:line="240" w:lineRule="auto"/>
        <w:jc w:val="both"/>
        <w:rPr>
          <w:rFonts w:ascii="Calibri" w:hAnsi="Calibri" w:cs="Calibri"/>
        </w:rPr>
      </w:pPr>
      <w:r>
        <w:rPr>
          <w:rFonts w:ascii="Calibri" w:hAnsi="Calibri" w:cs="Calibri"/>
        </w:rPr>
        <w:t>Wybory odbywają się w czerwcu lub we wrześniu każdego roku.</w:t>
      </w:r>
    </w:p>
    <w:p w14:paraId="27F4523C" w14:textId="77777777" w:rsidR="004879E1" w:rsidRDefault="006666D5">
      <w:pPr>
        <w:pStyle w:val="Akapitzlist"/>
        <w:numPr>
          <w:ilvl w:val="0"/>
          <w:numId w:val="196"/>
        </w:numPr>
        <w:tabs>
          <w:tab w:val="left" w:pos="0"/>
        </w:tabs>
        <w:spacing w:before="144" w:after="120" w:line="240" w:lineRule="auto"/>
        <w:jc w:val="both"/>
        <w:rPr>
          <w:rFonts w:ascii="Calibri" w:hAnsi="Calibri" w:cs="Calibri"/>
        </w:rPr>
      </w:pPr>
      <w:r>
        <w:rPr>
          <w:rFonts w:ascii="Calibri" w:hAnsi="Calibri" w:cs="Calibri"/>
        </w:rPr>
        <w:t>Kadencja członków rady samorządu trwa jeden rok.</w:t>
      </w:r>
    </w:p>
    <w:p w14:paraId="63039B0A" w14:textId="77777777" w:rsidR="004879E1" w:rsidRDefault="006666D5">
      <w:pPr>
        <w:pStyle w:val="Akapitzlist"/>
        <w:numPr>
          <w:ilvl w:val="0"/>
          <w:numId w:val="196"/>
        </w:numPr>
        <w:tabs>
          <w:tab w:val="left" w:pos="0"/>
        </w:tabs>
        <w:spacing w:before="144" w:after="120" w:line="240" w:lineRule="auto"/>
        <w:jc w:val="both"/>
        <w:rPr>
          <w:rFonts w:ascii="Calibri" w:hAnsi="Calibri" w:cs="Calibri"/>
        </w:rPr>
      </w:pPr>
      <w:r>
        <w:rPr>
          <w:rFonts w:ascii="Calibri" w:hAnsi="Calibri" w:cs="Calibri"/>
        </w:rPr>
        <w:t>Zasady wybierania i działania organów samorządu określa regulamin uchwalany przez ogół uczniów w głosowaniu równym, tajnym i powszechnym.</w:t>
      </w:r>
    </w:p>
    <w:p w14:paraId="1C5FC745" w14:textId="77777777" w:rsidR="004879E1" w:rsidRDefault="006666D5">
      <w:pPr>
        <w:pStyle w:val="Akapitzlist"/>
        <w:numPr>
          <w:ilvl w:val="0"/>
          <w:numId w:val="196"/>
        </w:numPr>
        <w:tabs>
          <w:tab w:val="left" w:pos="0"/>
        </w:tabs>
        <w:spacing w:before="144" w:after="120" w:line="240" w:lineRule="auto"/>
        <w:jc w:val="both"/>
        <w:rPr>
          <w:rFonts w:ascii="Calibri" w:hAnsi="Calibri" w:cs="Calibri"/>
        </w:rPr>
      </w:pPr>
      <w:r>
        <w:rPr>
          <w:rFonts w:ascii="Calibri" w:hAnsi="Calibri" w:cs="Calibri"/>
        </w:rPr>
        <w:t>Szczegółowe dane dotyczące trybu przeprowadzania wyborów do rady samorządu zawiera Regulamin Samorządu Uczniowskiego.</w:t>
      </w:r>
    </w:p>
    <w:p w14:paraId="216C667A" w14:textId="77777777" w:rsidR="004879E1" w:rsidRDefault="006666D5">
      <w:pPr>
        <w:pStyle w:val="Akapitzlist"/>
        <w:numPr>
          <w:ilvl w:val="0"/>
          <w:numId w:val="196"/>
        </w:numPr>
        <w:tabs>
          <w:tab w:val="left" w:pos="0"/>
        </w:tabs>
        <w:spacing w:before="144" w:after="120" w:line="240" w:lineRule="auto"/>
        <w:jc w:val="both"/>
        <w:rPr>
          <w:rFonts w:ascii="Calibri" w:hAnsi="Calibri" w:cs="Calibri"/>
        </w:rPr>
      </w:pPr>
      <w:r>
        <w:rPr>
          <w:rFonts w:ascii="Calibri" w:hAnsi="Calibri" w:cs="Calibri"/>
        </w:rPr>
        <w:t>Regulamin samorządu nie może być sprzeczny ze statutem szkoły.</w:t>
      </w:r>
    </w:p>
    <w:p w14:paraId="56A429F0" w14:textId="77777777" w:rsidR="004879E1" w:rsidRDefault="006666D5">
      <w:pPr>
        <w:pStyle w:val="Akapitzlist"/>
        <w:numPr>
          <w:ilvl w:val="0"/>
          <w:numId w:val="196"/>
        </w:numPr>
        <w:tabs>
          <w:tab w:val="left" w:pos="0"/>
        </w:tabs>
        <w:spacing w:before="144" w:after="120" w:line="240" w:lineRule="auto"/>
        <w:jc w:val="both"/>
        <w:rPr>
          <w:rFonts w:ascii="Calibri" w:hAnsi="Calibri" w:cs="Calibri"/>
        </w:rPr>
      </w:pPr>
      <w:r>
        <w:rPr>
          <w:rFonts w:ascii="Calibri" w:hAnsi="Calibri" w:cs="Calibri"/>
        </w:rPr>
        <w:t>Samorząd może przedstawiać Radzie Pedagogicznej oraz dyrektorowi wnioski i opinie we wszystkich sprawach Szkoły, w szczególności dotyczących realizacji podstawowych praw uczniów takich, jak:</w:t>
      </w:r>
    </w:p>
    <w:p w14:paraId="72E9D14C" w14:textId="77777777" w:rsidR="004879E1" w:rsidRPr="00A26443" w:rsidRDefault="006666D5">
      <w:pPr>
        <w:numPr>
          <w:ilvl w:val="0"/>
          <w:numId w:val="356"/>
        </w:numPr>
        <w:tabs>
          <w:tab w:val="left" w:pos="0"/>
          <w:tab w:val="left" w:pos="426"/>
        </w:tabs>
        <w:spacing w:before="144" w:after="120"/>
        <w:jc w:val="both"/>
        <w:rPr>
          <w:rFonts w:ascii="Calibri" w:hAnsi="Calibri" w:cs="Calibri"/>
        </w:rPr>
      </w:pPr>
      <w:r w:rsidRPr="00A26443">
        <w:rPr>
          <w:rFonts w:ascii="Calibri" w:hAnsi="Calibri" w:cs="Calibri"/>
        </w:rPr>
        <w:t>prawo do organizacji życia szkolnego, umożliwiające zachowanie właściwych proporcji między wysiłkiem szkolnym, a możliwością rozwijania i zaspokajania własnych zainteresowań;</w:t>
      </w:r>
    </w:p>
    <w:p w14:paraId="0F0F4D25" w14:textId="77777777" w:rsidR="004879E1" w:rsidRPr="00A26443" w:rsidRDefault="006666D5">
      <w:pPr>
        <w:numPr>
          <w:ilvl w:val="0"/>
          <w:numId w:val="356"/>
        </w:numPr>
        <w:tabs>
          <w:tab w:val="left" w:pos="0"/>
          <w:tab w:val="left" w:pos="426"/>
        </w:tabs>
        <w:spacing w:before="144" w:after="120"/>
        <w:jc w:val="both"/>
        <w:rPr>
          <w:rFonts w:ascii="Calibri" w:hAnsi="Calibri" w:cs="Calibri"/>
        </w:rPr>
      </w:pPr>
      <w:r w:rsidRPr="00A26443">
        <w:rPr>
          <w:rFonts w:ascii="Calibri" w:hAnsi="Calibri" w:cs="Calibri"/>
        </w:rPr>
        <w:t>prawo organizowania działalności kulturalnej, oświatowej, sportowej oraz rozrywkowej zgodnie z własnymi potrzebami i możliwościami organizacyjnymi, w porozumieniu z dyrektorem;</w:t>
      </w:r>
    </w:p>
    <w:p w14:paraId="590F33B8" w14:textId="652AA831" w:rsidR="004879E1" w:rsidRPr="00A26443" w:rsidRDefault="006666D5">
      <w:pPr>
        <w:numPr>
          <w:ilvl w:val="0"/>
          <w:numId w:val="356"/>
        </w:numPr>
        <w:tabs>
          <w:tab w:val="left" w:pos="0"/>
          <w:tab w:val="left" w:pos="426"/>
        </w:tabs>
        <w:spacing w:before="144" w:after="120"/>
        <w:jc w:val="both"/>
        <w:rPr>
          <w:rFonts w:ascii="Calibri" w:hAnsi="Calibri" w:cs="Calibri"/>
        </w:rPr>
      </w:pPr>
      <w:r w:rsidRPr="00A26443">
        <w:rPr>
          <w:rFonts w:ascii="Calibri" w:hAnsi="Calibri" w:cs="Calibri"/>
        </w:rPr>
        <w:t>prawo wyboru Rzecznika Praw Ucznia</w:t>
      </w:r>
    </w:p>
    <w:p w14:paraId="308348ED" w14:textId="3652F8DD" w:rsidR="00A26443" w:rsidRPr="00A26443" w:rsidRDefault="00A26443">
      <w:pPr>
        <w:numPr>
          <w:ilvl w:val="0"/>
          <w:numId w:val="356"/>
        </w:numPr>
        <w:tabs>
          <w:tab w:val="left" w:pos="0"/>
          <w:tab w:val="left" w:pos="426"/>
        </w:tabs>
        <w:spacing w:before="144" w:after="120"/>
        <w:jc w:val="both"/>
        <w:rPr>
          <w:rFonts w:ascii="Calibri" w:hAnsi="Calibri" w:cs="Calibri"/>
        </w:rPr>
      </w:pPr>
      <w:r w:rsidRPr="00A26443">
        <w:t>prawo opiniowania długości przerw międzylekcyjnych oraz organizacji przerwy umożliwiającej uczniom spożycie posiłku na terenie szkoły.</w:t>
      </w:r>
    </w:p>
    <w:p w14:paraId="282212C0" w14:textId="793F8352" w:rsidR="00A26443" w:rsidRDefault="00A26443">
      <w:pPr>
        <w:numPr>
          <w:ilvl w:val="0"/>
          <w:numId w:val="356"/>
        </w:numPr>
        <w:tabs>
          <w:tab w:val="left" w:pos="0"/>
          <w:tab w:val="left" w:pos="426"/>
        </w:tabs>
        <w:spacing w:before="144" w:after="120"/>
        <w:jc w:val="both"/>
        <w:rPr>
          <w:rFonts w:ascii="Calibri" w:hAnsi="Calibri" w:cs="Calibri"/>
        </w:rPr>
      </w:pPr>
      <w:r w:rsidRPr="00A26443">
        <w:t>prawo</w:t>
      </w:r>
      <w:r>
        <w:rPr>
          <w:bCs/>
        </w:rPr>
        <w:t xml:space="preserve"> redagowania i wydawania gazetki szkolnej</w:t>
      </w:r>
    </w:p>
    <w:p w14:paraId="37400B49" w14:textId="77777777" w:rsidR="004879E1" w:rsidRDefault="006666D5">
      <w:pPr>
        <w:pStyle w:val="Akapitzlist"/>
        <w:numPr>
          <w:ilvl w:val="0"/>
          <w:numId w:val="196"/>
        </w:numPr>
        <w:tabs>
          <w:tab w:val="left" w:pos="0"/>
        </w:tabs>
        <w:spacing w:before="144" w:after="120" w:line="240" w:lineRule="auto"/>
        <w:jc w:val="both"/>
        <w:rPr>
          <w:rFonts w:ascii="Calibri" w:hAnsi="Calibri" w:cs="Calibri"/>
        </w:rPr>
      </w:pPr>
      <w:r>
        <w:rPr>
          <w:rFonts w:ascii="Calibri" w:hAnsi="Calibri" w:cs="Calibri"/>
        </w:rPr>
        <w:lastRenderedPageBreak/>
        <w:t>Samorząd ma prawo składać zapytania w sprawie szkolnej każdemu organowi Szkoły.</w:t>
      </w:r>
    </w:p>
    <w:p w14:paraId="2EFDC983" w14:textId="77777777" w:rsidR="004879E1" w:rsidRDefault="006666D5">
      <w:pPr>
        <w:pStyle w:val="Akapitzlist"/>
        <w:numPr>
          <w:ilvl w:val="0"/>
          <w:numId w:val="196"/>
        </w:numPr>
        <w:tabs>
          <w:tab w:val="left" w:pos="0"/>
        </w:tabs>
        <w:spacing w:before="144" w:after="120" w:line="240" w:lineRule="auto"/>
        <w:jc w:val="both"/>
        <w:rPr>
          <w:rFonts w:ascii="Calibri" w:hAnsi="Calibri" w:cs="Calibri"/>
        </w:rPr>
      </w:pPr>
      <w:r>
        <w:rPr>
          <w:rFonts w:ascii="Calibri" w:hAnsi="Calibri" w:cs="Calibri"/>
        </w:rPr>
        <w:t>Podmiot, do którego samorząd skierował zapytanie lub wniosek, winien ustosunkować się do treści zapytania lub wniosku w ciągu najpóźniej 14 dni. Sprawy pilne wymagają odpowiedzi niezwłocznej.</w:t>
      </w:r>
    </w:p>
    <w:p w14:paraId="59285FD5" w14:textId="77777777" w:rsidR="004879E1" w:rsidRDefault="006666D5">
      <w:pPr>
        <w:pStyle w:val="Akapitzlist"/>
        <w:numPr>
          <w:ilvl w:val="0"/>
          <w:numId w:val="196"/>
        </w:numPr>
        <w:tabs>
          <w:tab w:val="left" w:pos="0"/>
        </w:tabs>
        <w:spacing w:before="144" w:after="120" w:line="240" w:lineRule="auto"/>
        <w:jc w:val="both"/>
        <w:rPr>
          <w:rFonts w:ascii="Calibri" w:hAnsi="Calibri" w:cs="Calibri"/>
        </w:rPr>
      </w:pPr>
      <w:r>
        <w:rPr>
          <w:rFonts w:ascii="Calibri" w:hAnsi="Calibri" w:cs="Calibri"/>
        </w:rPr>
        <w:t>Dyrektor Szkoły ma obowiązek zawiesić i uchylić uchwałę lub postanowienie samorządu uczniowskiego, jeżeli jest ono sprzeczne z prawem lub celami wychowawczymi Szkoły.</w:t>
      </w:r>
    </w:p>
    <w:p w14:paraId="7CF165E3" w14:textId="77777777" w:rsidR="004879E1" w:rsidRDefault="006666D5">
      <w:pPr>
        <w:pStyle w:val="Nagwek3"/>
        <w:spacing w:before="144" w:line="240" w:lineRule="auto"/>
        <w:rPr>
          <w:rFonts w:ascii="Calibri" w:hAnsi="Calibri" w:cs="Calibri"/>
          <w:b/>
          <w:sz w:val="24"/>
          <w:szCs w:val="24"/>
        </w:rPr>
      </w:pPr>
      <w:bookmarkStart w:id="119" w:name="__RefHeading__72_1147354137"/>
      <w:bookmarkStart w:id="120" w:name="_Toc63674843"/>
      <w:bookmarkEnd w:id="119"/>
      <w:r>
        <w:rPr>
          <w:rFonts w:ascii="Calibri" w:hAnsi="Calibri" w:cs="Calibri"/>
          <w:b/>
          <w:sz w:val="24"/>
          <w:szCs w:val="24"/>
        </w:rPr>
        <w:t>Rozdział 5</w:t>
      </w:r>
      <w:r>
        <w:rPr>
          <w:rFonts w:ascii="Calibri" w:hAnsi="Calibri" w:cs="Calibri"/>
          <w:b/>
          <w:sz w:val="24"/>
          <w:szCs w:val="24"/>
        </w:rPr>
        <w:br/>
        <w:t>Zasady współpracy organów szkoły</w:t>
      </w:r>
      <w:bookmarkEnd w:id="120"/>
    </w:p>
    <w:p w14:paraId="53DEAACD" w14:textId="77777777" w:rsidR="004879E1" w:rsidRDefault="006666D5">
      <w:pPr>
        <w:pStyle w:val="paragraf0"/>
        <w:numPr>
          <w:ilvl w:val="0"/>
          <w:numId w:val="318"/>
        </w:numPr>
        <w:spacing w:before="144" w:after="120"/>
        <w:jc w:val="both"/>
        <w:rPr>
          <w:rFonts w:ascii="Calibri" w:hAnsi="Calibri" w:cs="Calibri"/>
        </w:rPr>
      </w:pPr>
      <w:r>
        <w:rPr>
          <w:rFonts w:ascii="Calibri" w:hAnsi="Calibri" w:cs="Calibri"/>
        </w:rPr>
        <w:t>1. Wszystkie organy Szkoły współpracują w duchu porozumienia i wzajemnego szacunku, umożliwiając swobodne działanie i podejmowanie decyzji przez każdy organ w granicach swoich kompetencji.</w:t>
      </w:r>
    </w:p>
    <w:p w14:paraId="204B65B3" w14:textId="77777777" w:rsidR="004879E1" w:rsidRDefault="006666D5">
      <w:pPr>
        <w:pStyle w:val="Akapitzlist"/>
        <w:numPr>
          <w:ilvl w:val="0"/>
          <w:numId w:val="160"/>
        </w:numPr>
        <w:tabs>
          <w:tab w:val="left" w:pos="0"/>
        </w:tabs>
        <w:spacing w:before="144" w:after="120" w:line="240" w:lineRule="auto"/>
        <w:jc w:val="both"/>
        <w:rPr>
          <w:rFonts w:ascii="Calibri" w:hAnsi="Calibri" w:cs="Calibri"/>
        </w:rPr>
      </w:pPr>
      <w:r>
        <w:rPr>
          <w:rFonts w:ascii="Calibri" w:hAnsi="Calibri" w:cs="Calibri"/>
        </w:rPr>
        <w:t>Każdy organ Szkoły planuje swoją działalność na rok szkolny. Plany działań powinny być uchwalone (sporządzone) do końca września. Kopie dokumentów przekazywane są Dyrektorowi Szkoły.</w:t>
      </w:r>
    </w:p>
    <w:p w14:paraId="078934BC" w14:textId="77777777" w:rsidR="004879E1" w:rsidRDefault="006666D5">
      <w:pPr>
        <w:pStyle w:val="Akapitzlist"/>
        <w:numPr>
          <w:ilvl w:val="0"/>
          <w:numId w:val="160"/>
        </w:numPr>
        <w:tabs>
          <w:tab w:val="left" w:pos="0"/>
        </w:tabs>
        <w:spacing w:before="144" w:after="120" w:line="240" w:lineRule="auto"/>
        <w:jc w:val="both"/>
        <w:rPr>
          <w:rFonts w:ascii="Calibri" w:hAnsi="Calibri" w:cs="Calibri"/>
        </w:rPr>
      </w:pPr>
      <w:r>
        <w:rPr>
          <w:rFonts w:ascii="Calibri" w:hAnsi="Calibri" w:cs="Calibri"/>
        </w:rPr>
        <w:t>Każdy organ po analizie planów działania pozostałych organów, może włączyć się do realizacji konkretnych zadań, proponując swoją opinię lub stanowisko w danej sprawie, nie naruszając kompetencji organu uprawnionego.</w:t>
      </w:r>
    </w:p>
    <w:p w14:paraId="35B8C652" w14:textId="77777777" w:rsidR="004879E1" w:rsidRDefault="006666D5">
      <w:pPr>
        <w:pStyle w:val="Akapitzlist"/>
        <w:numPr>
          <w:ilvl w:val="0"/>
          <w:numId w:val="160"/>
        </w:numPr>
        <w:tabs>
          <w:tab w:val="left" w:pos="0"/>
        </w:tabs>
        <w:spacing w:before="144" w:after="120" w:line="240" w:lineRule="auto"/>
        <w:jc w:val="both"/>
        <w:rPr>
          <w:rFonts w:ascii="Calibri" w:hAnsi="Calibri" w:cs="Calibri"/>
        </w:rPr>
      </w:pPr>
      <w:r>
        <w:rPr>
          <w:rFonts w:ascii="Calibri" w:hAnsi="Calibri" w:cs="Calibri"/>
        </w:rPr>
        <w:t>Organy Szkoły mogą zapraszać na swoje planowane lub doraźne zebrania przedstawicieli innych organów w celu wymiany poglądów i informacji.</w:t>
      </w:r>
    </w:p>
    <w:p w14:paraId="0C9D1035" w14:textId="39D1F3DC" w:rsidR="004879E1" w:rsidRDefault="006666D5">
      <w:pPr>
        <w:pStyle w:val="Akapitzlist"/>
        <w:numPr>
          <w:ilvl w:val="0"/>
          <w:numId w:val="160"/>
        </w:numPr>
        <w:tabs>
          <w:tab w:val="left" w:pos="0"/>
        </w:tabs>
        <w:spacing w:before="144" w:after="120" w:line="240" w:lineRule="auto"/>
        <w:jc w:val="both"/>
        <w:rPr>
          <w:rFonts w:ascii="Calibri" w:hAnsi="Calibri" w:cs="Calibri"/>
        </w:rPr>
      </w:pPr>
      <w:r>
        <w:rPr>
          <w:rFonts w:ascii="Calibri" w:hAnsi="Calibri" w:cs="Calibri"/>
        </w:rPr>
        <w:t>Rodzice i uczniowie przedstawiają swoje wnioski i opinie Dyrektorowi Szkoły poprzez swoją reprezentację, tj. Radę Rodziców i SU w formie pisemnej.</w:t>
      </w:r>
    </w:p>
    <w:p w14:paraId="46850C66" w14:textId="320D71C7" w:rsidR="00597D15" w:rsidRPr="007D4F6E" w:rsidRDefault="00597D15" w:rsidP="00597D15">
      <w:pPr>
        <w:spacing w:before="240" w:after="120"/>
        <w:ind w:left="0" w:firstLine="709"/>
        <w:jc w:val="both"/>
        <w:outlineLvl w:val="2"/>
        <w:rPr>
          <w:rFonts w:ascii="Cambria" w:eastAsia="Times New Roman" w:hAnsi="Cambria"/>
          <w:lang w:eastAsia="pl-PL"/>
        </w:rPr>
      </w:pPr>
      <w:bookmarkStart w:id="121" w:name="_Hlk116468033"/>
      <w:r w:rsidRPr="007D4F6E">
        <w:rPr>
          <w:rFonts w:ascii="Cambria" w:eastAsia="Times New Roman" w:hAnsi="Cambria"/>
          <w:lang w:eastAsia="pl-PL"/>
        </w:rPr>
        <w:t xml:space="preserve">5a. W sytuacji ograniczenia funkcjonowania szkoły z powodu zagrożenia epidemicznego korespondencja pomiędzy organami prowadzona jest drogą elektroniczna bądź w formie wideokonferencji. </w:t>
      </w:r>
    </w:p>
    <w:bookmarkEnd w:id="121"/>
    <w:p w14:paraId="0083819F" w14:textId="77777777" w:rsidR="004879E1" w:rsidRDefault="006666D5">
      <w:pPr>
        <w:pStyle w:val="Akapitzlist"/>
        <w:numPr>
          <w:ilvl w:val="0"/>
          <w:numId w:val="160"/>
        </w:numPr>
        <w:tabs>
          <w:tab w:val="left" w:pos="0"/>
        </w:tabs>
        <w:spacing w:before="144" w:after="120" w:line="240" w:lineRule="auto"/>
        <w:jc w:val="both"/>
        <w:rPr>
          <w:rFonts w:ascii="Calibri" w:hAnsi="Calibri" w:cs="Calibri"/>
        </w:rPr>
      </w:pPr>
      <w:r>
        <w:rPr>
          <w:rFonts w:ascii="Calibri" w:hAnsi="Calibri" w:cs="Calibri"/>
        </w:rPr>
        <w:t>Wnioski i opinie rozpatrywane są zgodnie z procedurą rozpatrywania skarg i wniosków.</w:t>
      </w:r>
    </w:p>
    <w:p w14:paraId="5010655C" w14:textId="77777777" w:rsidR="004879E1" w:rsidRPr="002C087B" w:rsidRDefault="006666D5">
      <w:pPr>
        <w:pStyle w:val="Akapitzlist"/>
        <w:numPr>
          <w:ilvl w:val="0"/>
          <w:numId w:val="160"/>
        </w:numPr>
        <w:tabs>
          <w:tab w:val="left" w:pos="0"/>
        </w:tabs>
        <w:spacing w:before="144" w:after="120" w:line="240" w:lineRule="auto"/>
        <w:jc w:val="both"/>
        <w:rPr>
          <w:rFonts w:ascii="Calibri" w:hAnsi="Calibri" w:cs="Calibri"/>
        </w:rPr>
      </w:pPr>
      <w:r>
        <w:rPr>
          <w:rFonts w:ascii="Calibri" w:hAnsi="Calibri" w:cs="Calibri"/>
        </w:rPr>
        <w:t>Rodzice i nauczyciele współdziałają ze sobą w sprawach wychowania, opieki                   i ksz</w:t>
      </w:r>
      <w:r w:rsidRPr="002C087B">
        <w:rPr>
          <w:rFonts w:ascii="Calibri" w:hAnsi="Calibri" w:cs="Calibri"/>
        </w:rPr>
        <w:t>tałcenia dzieci.</w:t>
      </w:r>
    </w:p>
    <w:p w14:paraId="200D67E5" w14:textId="77777777" w:rsidR="004879E1" w:rsidRPr="002C087B" w:rsidRDefault="006666D5">
      <w:pPr>
        <w:pStyle w:val="Akapitzlist"/>
        <w:numPr>
          <w:ilvl w:val="0"/>
          <w:numId w:val="160"/>
        </w:numPr>
        <w:tabs>
          <w:tab w:val="left" w:pos="0"/>
        </w:tabs>
        <w:spacing w:before="144" w:after="120" w:line="240" w:lineRule="auto"/>
        <w:jc w:val="both"/>
        <w:rPr>
          <w:rFonts w:ascii="Calibri" w:hAnsi="Calibri" w:cs="Calibri"/>
        </w:rPr>
      </w:pPr>
      <w:r w:rsidRPr="002C087B">
        <w:rPr>
          <w:rFonts w:ascii="Calibri" w:hAnsi="Calibri" w:cs="Calibri"/>
        </w:rPr>
        <w:t>Wszelkie sprawy sporne rozwiązywane są wewnątrz szkoły, z zachowaniem drogi służbowej i zasad ujętych w Dziale IV, rozdziale 6 niniejszego statutu.</w:t>
      </w:r>
    </w:p>
    <w:p w14:paraId="3D578998" w14:textId="77777777" w:rsidR="004879E1" w:rsidRDefault="006666D5">
      <w:pPr>
        <w:pStyle w:val="paragraf0"/>
        <w:numPr>
          <w:ilvl w:val="0"/>
          <w:numId w:val="318"/>
        </w:numPr>
        <w:spacing w:before="144" w:after="120"/>
        <w:jc w:val="both"/>
        <w:rPr>
          <w:rFonts w:ascii="Calibri" w:hAnsi="Calibri" w:cs="Calibri"/>
        </w:rPr>
      </w:pPr>
      <w:r w:rsidRPr="002C087B">
        <w:rPr>
          <w:rFonts w:ascii="Calibri" w:hAnsi="Calibri" w:cs="Calibri"/>
        </w:rPr>
        <w:t xml:space="preserve">1. Rodzice </w:t>
      </w:r>
      <w:r>
        <w:rPr>
          <w:rFonts w:ascii="Calibri" w:hAnsi="Calibri" w:cs="Calibri"/>
        </w:rPr>
        <w:t>i nauczyciele współdziałają ze Szkołą w sprawach wychowania                 i kształcenia dzieci.</w:t>
      </w:r>
    </w:p>
    <w:p w14:paraId="6246580B" w14:textId="77777777" w:rsidR="004879E1" w:rsidRDefault="006666D5">
      <w:pPr>
        <w:pStyle w:val="Akapitzlist"/>
        <w:numPr>
          <w:ilvl w:val="0"/>
          <w:numId w:val="336"/>
        </w:numPr>
        <w:tabs>
          <w:tab w:val="left" w:pos="0"/>
        </w:tabs>
        <w:spacing w:before="144" w:after="120" w:line="240" w:lineRule="auto"/>
        <w:jc w:val="both"/>
        <w:rPr>
          <w:rFonts w:ascii="Calibri" w:hAnsi="Calibri" w:cs="Calibri"/>
        </w:rPr>
      </w:pPr>
      <w:r>
        <w:rPr>
          <w:rFonts w:ascii="Calibri" w:hAnsi="Calibri" w:cs="Calibri"/>
        </w:rPr>
        <w:t>Rodzice, współpracując ze Szkołą, mają prawo do:</w:t>
      </w:r>
    </w:p>
    <w:p w14:paraId="3FAC974E" w14:textId="77777777" w:rsidR="004879E1" w:rsidRDefault="006666D5">
      <w:pPr>
        <w:numPr>
          <w:ilvl w:val="0"/>
          <w:numId w:val="236"/>
        </w:numPr>
        <w:tabs>
          <w:tab w:val="left" w:pos="0"/>
          <w:tab w:val="left" w:pos="426"/>
        </w:tabs>
        <w:spacing w:before="144" w:after="120"/>
        <w:jc w:val="both"/>
        <w:rPr>
          <w:rFonts w:ascii="Calibri" w:hAnsi="Calibri" w:cs="Calibri"/>
        </w:rPr>
      </w:pPr>
      <w:r>
        <w:rPr>
          <w:rFonts w:ascii="Calibri" w:hAnsi="Calibri" w:cs="Calibri"/>
        </w:rPr>
        <w:t>znajomości statutu Szkoły, a w szczególności do znajomości celów i zadań Szkoły, programu wychowawczego Szkoły;</w:t>
      </w:r>
    </w:p>
    <w:p w14:paraId="5B356819" w14:textId="77777777" w:rsidR="004879E1" w:rsidRDefault="006666D5">
      <w:pPr>
        <w:numPr>
          <w:ilvl w:val="0"/>
          <w:numId w:val="236"/>
        </w:numPr>
        <w:tabs>
          <w:tab w:val="left" w:pos="0"/>
          <w:tab w:val="left" w:pos="426"/>
        </w:tabs>
        <w:spacing w:before="144" w:after="120"/>
        <w:jc w:val="both"/>
        <w:rPr>
          <w:rFonts w:ascii="Calibri" w:hAnsi="Calibri" w:cs="Calibri"/>
        </w:rPr>
      </w:pPr>
      <w:r>
        <w:rPr>
          <w:rFonts w:ascii="Calibri" w:hAnsi="Calibri" w:cs="Calibri"/>
        </w:rPr>
        <w:lastRenderedPageBreak/>
        <w:t>zgłaszania do Programu profilaktyczno-wychowawczego swoich propozycji; wnioski i propozycje przekazują za pośrednictwem wychowawcy do przewodniczącego Rady Pedagogicznej;</w:t>
      </w:r>
    </w:p>
    <w:p w14:paraId="2AE75BFA" w14:textId="77777777" w:rsidR="004879E1" w:rsidRDefault="006666D5">
      <w:pPr>
        <w:numPr>
          <w:ilvl w:val="0"/>
          <w:numId w:val="236"/>
        </w:numPr>
        <w:tabs>
          <w:tab w:val="left" w:pos="0"/>
          <w:tab w:val="left" w:pos="426"/>
        </w:tabs>
        <w:spacing w:before="144" w:after="120"/>
        <w:jc w:val="both"/>
        <w:rPr>
          <w:rFonts w:ascii="Calibri" w:hAnsi="Calibri" w:cs="Calibri"/>
        </w:rPr>
      </w:pPr>
      <w:r>
        <w:rPr>
          <w:rFonts w:ascii="Calibri" w:hAnsi="Calibri" w:cs="Calibri"/>
        </w:rPr>
        <w:t>współudziału w pracy wychowawczej;</w:t>
      </w:r>
    </w:p>
    <w:p w14:paraId="08C057F2" w14:textId="77777777" w:rsidR="004879E1" w:rsidRDefault="006666D5">
      <w:pPr>
        <w:numPr>
          <w:ilvl w:val="0"/>
          <w:numId w:val="236"/>
        </w:numPr>
        <w:tabs>
          <w:tab w:val="left" w:pos="0"/>
          <w:tab w:val="left" w:pos="426"/>
        </w:tabs>
        <w:spacing w:before="144" w:after="120"/>
        <w:jc w:val="both"/>
        <w:rPr>
          <w:rFonts w:ascii="Calibri" w:hAnsi="Calibri" w:cs="Calibri"/>
        </w:rPr>
      </w:pPr>
      <w:r>
        <w:rPr>
          <w:rFonts w:ascii="Calibri" w:hAnsi="Calibri" w:cs="Calibri"/>
        </w:rPr>
        <w:t>znajomości organizacji pracy Szkoły w danym roku szkolnym. Informacje te przekazuje Dyrektor Szkoły po zebraniu Rady Pedagogicznej;</w:t>
      </w:r>
    </w:p>
    <w:p w14:paraId="55FA9563" w14:textId="77777777" w:rsidR="004879E1" w:rsidRDefault="006666D5">
      <w:pPr>
        <w:numPr>
          <w:ilvl w:val="0"/>
          <w:numId w:val="236"/>
        </w:numPr>
        <w:tabs>
          <w:tab w:val="left" w:pos="0"/>
          <w:tab w:val="left" w:pos="426"/>
        </w:tabs>
        <w:spacing w:before="144" w:after="120"/>
        <w:jc w:val="both"/>
        <w:rPr>
          <w:rFonts w:ascii="Calibri" w:hAnsi="Calibri" w:cs="Calibri"/>
        </w:rPr>
      </w:pPr>
      <w:r>
        <w:rPr>
          <w:rFonts w:ascii="Calibri" w:hAnsi="Calibri" w:cs="Calibri"/>
        </w:rPr>
        <w:t xml:space="preserve">znajomości przepisów dotyczących oceniania, klasyfikowania i promowania oraz przeprowadzania egzaminów. Przepisy te są omówione na pierwszym zebraniu rodziców </w:t>
      </w:r>
      <w:r>
        <w:rPr>
          <w:rFonts w:ascii="Calibri" w:hAnsi="Calibri" w:cs="Calibri"/>
        </w:rPr>
        <w:br/>
        <w:t>i w przypadkach wymagających ich znajomości;</w:t>
      </w:r>
    </w:p>
    <w:p w14:paraId="0941D2D5" w14:textId="77777777" w:rsidR="004879E1" w:rsidRDefault="006666D5">
      <w:pPr>
        <w:numPr>
          <w:ilvl w:val="0"/>
          <w:numId w:val="236"/>
        </w:numPr>
        <w:tabs>
          <w:tab w:val="left" w:pos="0"/>
          <w:tab w:val="left" w:pos="426"/>
        </w:tabs>
        <w:spacing w:before="144" w:after="120"/>
        <w:jc w:val="both"/>
        <w:rPr>
          <w:rFonts w:ascii="Calibri" w:hAnsi="Calibri" w:cs="Calibri"/>
        </w:rPr>
      </w:pPr>
      <w:r>
        <w:rPr>
          <w:rFonts w:ascii="Calibri" w:hAnsi="Calibri" w:cs="Calibri"/>
        </w:rPr>
        <w:t xml:space="preserve">uzyskiwania informacji na temat swojego dziecka - jego zachowania, postępów w nauce </w:t>
      </w:r>
      <w:r>
        <w:rPr>
          <w:rFonts w:ascii="Calibri" w:hAnsi="Calibri" w:cs="Calibri"/>
        </w:rPr>
        <w:br/>
        <w:t>i przyczyn trudności (uzyskiwanie informacji ma miejsce w czasie zebrań rodziców, indywidualnego spotkania się z nauczycielem po uprzednim określeniu terminu i miejsca spotkania, telefonicznie lub pisemnie o frekwencji ucznia);</w:t>
      </w:r>
    </w:p>
    <w:p w14:paraId="3D41DD04" w14:textId="77777777" w:rsidR="004879E1" w:rsidRDefault="006666D5">
      <w:pPr>
        <w:numPr>
          <w:ilvl w:val="0"/>
          <w:numId w:val="236"/>
        </w:numPr>
        <w:tabs>
          <w:tab w:val="left" w:pos="0"/>
          <w:tab w:val="left" w:pos="426"/>
        </w:tabs>
        <w:spacing w:before="144" w:after="120"/>
        <w:jc w:val="both"/>
        <w:rPr>
          <w:rFonts w:ascii="Calibri" w:hAnsi="Calibri" w:cs="Calibri"/>
        </w:rPr>
      </w:pPr>
      <w:r>
        <w:rPr>
          <w:rFonts w:ascii="Calibri" w:hAnsi="Calibri" w:cs="Calibri"/>
        </w:rPr>
        <w:t>uzyskiwania porad i informacji w sprawach wychowania i dalszego kształcenia dziecka - porad udziela wychowawca i na jego wniosek poradnia psychologiczno- pedagogiczna;</w:t>
      </w:r>
    </w:p>
    <w:p w14:paraId="22C8BFAB" w14:textId="77777777" w:rsidR="004879E1" w:rsidRDefault="006666D5">
      <w:pPr>
        <w:numPr>
          <w:ilvl w:val="0"/>
          <w:numId w:val="236"/>
        </w:numPr>
        <w:tabs>
          <w:tab w:val="left" w:pos="0"/>
          <w:tab w:val="left" w:pos="426"/>
        </w:tabs>
        <w:spacing w:before="144" w:after="120"/>
        <w:jc w:val="both"/>
        <w:rPr>
          <w:rFonts w:ascii="Calibri" w:hAnsi="Calibri" w:cs="Calibri"/>
        </w:rPr>
      </w:pPr>
      <w:r>
        <w:rPr>
          <w:rFonts w:ascii="Calibri" w:hAnsi="Calibri" w:cs="Calibri"/>
        </w:rPr>
        <w:t>wyrażania i przekazywania opinii na temat pracy Szkoły: Dyrektorowi Szkoły, organowi sprawującemu nadzór pedagogiczny za pośrednictwem Rady Rodziców.</w:t>
      </w:r>
    </w:p>
    <w:p w14:paraId="0A6DB51A" w14:textId="77777777" w:rsidR="004879E1" w:rsidRDefault="006666D5">
      <w:pPr>
        <w:pStyle w:val="Akapitzlist"/>
        <w:numPr>
          <w:ilvl w:val="0"/>
          <w:numId w:val="336"/>
        </w:numPr>
        <w:tabs>
          <w:tab w:val="left" w:pos="0"/>
        </w:tabs>
        <w:spacing w:before="144" w:after="120" w:line="240" w:lineRule="auto"/>
        <w:jc w:val="both"/>
        <w:rPr>
          <w:rFonts w:ascii="Calibri" w:hAnsi="Calibri" w:cs="Calibri"/>
        </w:rPr>
      </w:pPr>
      <w:r>
        <w:rPr>
          <w:rFonts w:ascii="Calibri" w:hAnsi="Calibri" w:cs="Calibri"/>
        </w:rPr>
        <w:t>Rodzice mają obowiązek:</w:t>
      </w:r>
    </w:p>
    <w:p w14:paraId="2DC95FD8" w14:textId="77777777" w:rsidR="004879E1" w:rsidRDefault="006666D5">
      <w:pPr>
        <w:numPr>
          <w:ilvl w:val="0"/>
          <w:numId w:val="341"/>
        </w:numPr>
        <w:tabs>
          <w:tab w:val="left" w:pos="0"/>
          <w:tab w:val="left" w:pos="426"/>
        </w:tabs>
        <w:spacing w:before="144" w:after="120"/>
        <w:jc w:val="both"/>
        <w:rPr>
          <w:rFonts w:ascii="Calibri" w:hAnsi="Calibri" w:cs="Calibri"/>
        </w:rPr>
      </w:pPr>
      <w:r>
        <w:rPr>
          <w:rFonts w:ascii="Calibri" w:hAnsi="Calibri" w:cs="Calibri"/>
        </w:rPr>
        <w:t>dopełnienia formalności związanych ze zgłoszeniem dziecka do Szkoły;</w:t>
      </w:r>
    </w:p>
    <w:p w14:paraId="216E9A31" w14:textId="77777777" w:rsidR="004879E1" w:rsidRDefault="006666D5">
      <w:pPr>
        <w:numPr>
          <w:ilvl w:val="0"/>
          <w:numId w:val="341"/>
        </w:numPr>
        <w:tabs>
          <w:tab w:val="left" w:pos="0"/>
          <w:tab w:val="left" w:pos="426"/>
        </w:tabs>
        <w:spacing w:before="144" w:after="120"/>
        <w:jc w:val="both"/>
        <w:rPr>
          <w:rFonts w:ascii="Calibri" w:hAnsi="Calibri" w:cs="Calibri"/>
        </w:rPr>
      </w:pPr>
      <w:r>
        <w:rPr>
          <w:rFonts w:ascii="Calibri" w:hAnsi="Calibri" w:cs="Calibri"/>
        </w:rPr>
        <w:t>zapewnienia regularnego uczęszczania dziecka na zajęcia szkolne;</w:t>
      </w:r>
    </w:p>
    <w:p w14:paraId="2B1E1089" w14:textId="77777777" w:rsidR="004879E1" w:rsidRDefault="006666D5">
      <w:pPr>
        <w:numPr>
          <w:ilvl w:val="0"/>
          <w:numId w:val="341"/>
        </w:numPr>
        <w:tabs>
          <w:tab w:val="left" w:pos="0"/>
          <w:tab w:val="left" w:pos="426"/>
        </w:tabs>
        <w:spacing w:before="144" w:after="120"/>
        <w:jc w:val="both"/>
        <w:rPr>
          <w:rFonts w:ascii="Calibri" w:hAnsi="Calibri" w:cs="Calibri"/>
        </w:rPr>
      </w:pPr>
      <w:r>
        <w:rPr>
          <w:rFonts w:ascii="Calibri" w:hAnsi="Calibri" w:cs="Calibri"/>
        </w:rPr>
        <w:t>interesowania się postępami dziecka w nauce, jego frekwencją;</w:t>
      </w:r>
    </w:p>
    <w:p w14:paraId="3B6D1D3B" w14:textId="77777777" w:rsidR="004879E1" w:rsidRDefault="006666D5">
      <w:pPr>
        <w:numPr>
          <w:ilvl w:val="0"/>
          <w:numId w:val="341"/>
        </w:numPr>
        <w:tabs>
          <w:tab w:val="left" w:pos="0"/>
          <w:tab w:val="left" w:pos="426"/>
        </w:tabs>
        <w:spacing w:before="144" w:after="120"/>
        <w:jc w:val="both"/>
        <w:rPr>
          <w:rFonts w:ascii="Calibri" w:hAnsi="Calibri" w:cs="Calibri"/>
        </w:rPr>
      </w:pPr>
      <w:r>
        <w:rPr>
          <w:rFonts w:ascii="Calibri" w:hAnsi="Calibri" w:cs="Calibri"/>
        </w:rPr>
        <w:t>zaopatrzenia dziecka w podręczniki szkolne i niezbędne pomoce;</w:t>
      </w:r>
    </w:p>
    <w:p w14:paraId="64072285" w14:textId="77777777" w:rsidR="004879E1" w:rsidRDefault="006666D5">
      <w:pPr>
        <w:numPr>
          <w:ilvl w:val="0"/>
          <w:numId w:val="341"/>
        </w:numPr>
        <w:tabs>
          <w:tab w:val="left" w:pos="0"/>
          <w:tab w:val="left" w:pos="426"/>
        </w:tabs>
        <w:spacing w:before="144" w:after="120"/>
        <w:jc w:val="both"/>
        <w:rPr>
          <w:rFonts w:ascii="Calibri" w:hAnsi="Calibri" w:cs="Calibri"/>
        </w:rPr>
      </w:pPr>
      <w:r>
        <w:rPr>
          <w:rFonts w:ascii="Calibri" w:hAnsi="Calibri" w:cs="Calibri"/>
        </w:rPr>
        <w:t>interesowania się pracą domową oraz zapewnienia dziecku warunków, umożliwiających przygotowanie się do zajęć szkolnych;</w:t>
      </w:r>
    </w:p>
    <w:p w14:paraId="00C42A1A" w14:textId="77777777" w:rsidR="004879E1" w:rsidRDefault="006666D5">
      <w:pPr>
        <w:numPr>
          <w:ilvl w:val="0"/>
          <w:numId w:val="341"/>
        </w:numPr>
        <w:tabs>
          <w:tab w:val="left" w:pos="0"/>
          <w:tab w:val="left" w:pos="426"/>
        </w:tabs>
        <w:spacing w:before="144" w:after="120"/>
        <w:jc w:val="both"/>
        <w:rPr>
          <w:rFonts w:ascii="Calibri" w:hAnsi="Calibri" w:cs="Calibri"/>
        </w:rPr>
      </w:pPr>
      <w:r>
        <w:rPr>
          <w:rFonts w:ascii="Calibri" w:hAnsi="Calibri" w:cs="Calibri"/>
        </w:rPr>
        <w:t>przeglądanie zeszytów swoich dzieci, zachęcanie do starannego ich prowadzenia,</w:t>
      </w:r>
    </w:p>
    <w:p w14:paraId="008FDC80" w14:textId="77777777" w:rsidR="004879E1" w:rsidRDefault="006666D5">
      <w:pPr>
        <w:numPr>
          <w:ilvl w:val="0"/>
          <w:numId w:val="341"/>
        </w:numPr>
        <w:tabs>
          <w:tab w:val="left" w:pos="0"/>
          <w:tab w:val="left" w:pos="426"/>
        </w:tabs>
        <w:spacing w:before="144" w:after="120"/>
        <w:jc w:val="both"/>
        <w:rPr>
          <w:rFonts w:ascii="Calibri" w:hAnsi="Calibri" w:cs="Calibri"/>
        </w:rPr>
      </w:pPr>
      <w:r>
        <w:rPr>
          <w:rFonts w:ascii="Calibri" w:hAnsi="Calibri" w:cs="Calibri"/>
        </w:rPr>
        <w:t>dbania o właściwy strój i higienę osobistą swojego dziecka;</w:t>
      </w:r>
    </w:p>
    <w:p w14:paraId="2A0ABEB1" w14:textId="77777777" w:rsidR="004879E1" w:rsidRDefault="006666D5">
      <w:pPr>
        <w:numPr>
          <w:ilvl w:val="0"/>
          <w:numId w:val="341"/>
        </w:numPr>
        <w:tabs>
          <w:tab w:val="left" w:pos="0"/>
          <w:tab w:val="left" w:pos="426"/>
        </w:tabs>
        <w:spacing w:before="144" w:after="120"/>
        <w:jc w:val="both"/>
        <w:rPr>
          <w:rFonts w:ascii="Calibri" w:hAnsi="Calibri" w:cs="Calibri"/>
        </w:rPr>
      </w:pPr>
      <w:r>
        <w:rPr>
          <w:rFonts w:ascii="Calibri" w:hAnsi="Calibri" w:cs="Calibri"/>
        </w:rPr>
        <w:t>dbania, aby dziecko spożyło posiłek w domu i w szkole;</w:t>
      </w:r>
    </w:p>
    <w:p w14:paraId="7942675F" w14:textId="77777777" w:rsidR="004879E1" w:rsidRDefault="006666D5">
      <w:pPr>
        <w:numPr>
          <w:ilvl w:val="0"/>
          <w:numId w:val="341"/>
        </w:numPr>
        <w:tabs>
          <w:tab w:val="left" w:pos="0"/>
          <w:tab w:val="left" w:pos="426"/>
        </w:tabs>
        <w:spacing w:before="144" w:after="120"/>
        <w:jc w:val="both"/>
        <w:rPr>
          <w:rFonts w:ascii="Calibri" w:hAnsi="Calibri" w:cs="Calibri"/>
        </w:rPr>
      </w:pPr>
      <w:r>
        <w:rPr>
          <w:rFonts w:ascii="Calibri" w:hAnsi="Calibri" w:cs="Calibri"/>
        </w:rPr>
        <w:t>interesowania się zdrowiem dziecka i współpracowania z pielęgniarką szkolną;</w:t>
      </w:r>
    </w:p>
    <w:p w14:paraId="03849B9E" w14:textId="77777777" w:rsidR="004879E1" w:rsidRDefault="006666D5">
      <w:pPr>
        <w:numPr>
          <w:ilvl w:val="0"/>
          <w:numId w:val="341"/>
        </w:numPr>
        <w:tabs>
          <w:tab w:val="left" w:pos="0"/>
          <w:tab w:val="left" w:pos="426"/>
        </w:tabs>
        <w:spacing w:before="144" w:after="120"/>
        <w:ind w:hanging="454"/>
        <w:jc w:val="both"/>
        <w:rPr>
          <w:rFonts w:ascii="Calibri" w:hAnsi="Calibri" w:cs="Calibri"/>
        </w:rPr>
      </w:pPr>
      <w:r>
        <w:rPr>
          <w:rFonts w:ascii="Calibri" w:hAnsi="Calibri" w:cs="Calibri"/>
        </w:rPr>
        <w:t>współpracowania z nauczycielami w przezwyciężaniu trudności w nauce dziecka, trudności wychowawczych i rozwijaniu zdolności;</w:t>
      </w:r>
    </w:p>
    <w:p w14:paraId="1152AE14" w14:textId="77777777" w:rsidR="004879E1" w:rsidRDefault="006666D5">
      <w:pPr>
        <w:numPr>
          <w:ilvl w:val="0"/>
          <w:numId w:val="341"/>
        </w:numPr>
        <w:tabs>
          <w:tab w:val="left" w:pos="0"/>
          <w:tab w:val="left" w:pos="426"/>
        </w:tabs>
        <w:spacing w:before="144" w:after="120"/>
        <w:ind w:hanging="454"/>
        <w:jc w:val="both"/>
        <w:rPr>
          <w:rFonts w:ascii="Calibri" w:hAnsi="Calibri" w:cs="Calibri"/>
        </w:rPr>
      </w:pPr>
      <w:r>
        <w:rPr>
          <w:rFonts w:ascii="Calibri" w:hAnsi="Calibri" w:cs="Calibri"/>
        </w:rPr>
        <w:t>pokrywania szkód umyślnie spowodowanych przez dziecko;</w:t>
      </w:r>
    </w:p>
    <w:p w14:paraId="2BECF927" w14:textId="77777777" w:rsidR="004879E1" w:rsidRDefault="006666D5">
      <w:pPr>
        <w:numPr>
          <w:ilvl w:val="0"/>
          <w:numId w:val="341"/>
        </w:numPr>
        <w:tabs>
          <w:tab w:val="left" w:pos="0"/>
          <w:tab w:val="left" w:pos="426"/>
        </w:tabs>
        <w:spacing w:before="144" w:after="120"/>
        <w:ind w:hanging="454"/>
        <w:jc w:val="both"/>
        <w:rPr>
          <w:rFonts w:ascii="Calibri" w:hAnsi="Calibri" w:cs="Calibri"/>
        </w:rPr>
      </w:pPr>
      <w:r>
        <w:rPr>
          <w:rFonts w:ascii="Calibri" w:hAnsi="Calibri" w:cs="Calibri"/>
        </w:rPr>
        <w:t>uczestniczenia w zebraniach zgodnie z ustalonym na dany rok szkolny harmonogramem zebrań.</w:t>
      </w:r>
    </w:p>
    <w:p w14:paraId="3D1F1660" w14:textId="77777777" w:rsidR="004879E1" w:rsidRDefault="006666D5">
      <w:pPr>
        <w:pStyle w:val="Nagwek3"/>
        <w:spacing w:before="144" w:line="240" w:lineRule="auto"/>
        <w:ind w:left="0" w:firstLine="0"/>
        <w:rPr>
          <w:rFonts w:ascii="Calibri" w:hAnsi="Calibri" w:cs="Calibri"/>
          <w:b/>
          <w:color w:val="1F3864"/>
          <w:sz w:val="22"/>
          <w:szCs w:val="24"/>
        </w:rPr>
      </w:pPr>
      <w:bookmarkStart w:id="122" w:name="__RefHeading__74_1147354137"/>
      <w:bookmarkStart w:id="123" w:name="_Toc63674844"/>
      <w:bookmarkEnd w:id="122"/>
      <w:r>
        <w:rPr>
          <w:rFonts w:ascii="Calibri" w:hAnsi="Calibri" w:cs="Calibri"/>
          <w:b/>
          <w:color w:val="1F3864"/>
          <w:sz w:val="22"/>
          <w:szCs w:val="24"/>
        </w:rPr>
        <w:lastRenderedPageBreak/>
        <w:t xml:space="preserve">Rozdział 6 </w:t>
      </w:r>
      <w:r>
        <w:rPr>
          <w:rFonts w:ascii="Calibri" w:hAnsi="Calibri" w:cs="Calibri"/>
          <w:b/>
          <w:color w:val="1F3864"/>
          <w:sz w:val="22"/>
          <w:szCs w:val="24"/>
        </w:rPr>
        <w:br/>
        <w:t>Rozstrzyganie sporów pomiędzy organami szkoły</w:t>
      </w:r>
      <w:bookmarkEnd w:id="123"/>
    </w:p>
    <w:p w14:paraId="6CAA261B" w14:textId="77777777" w:rsidR="004879E1" w:rsidRDefault="006666D5">
      <w:pPr>
        <w:pStyle w:val="paragraf0"/>
        <w:numPr>
          <w:ilvl w:val="0"/>
          <w:numId w:val="318"/>
        </w:numPr>
        <w:spacing w:before="144" w:after="120"/>
        <w:jc w:val="both"/>
        <w:rPr>
          <w:rFonts w:ascii="Calibri" w:hAnsi="Calibri" w:cs="Calibri"/>
        </w:rPr>
      </w:pPr>
      <w:r>
        <w:rPr>
          <w:rFonts w:ascii="Calibri" w:hAnsi="Calibri" w:cs="Calibri"/>
        </w:rPr>
        <w:t xml:space="preserve">1. W przypadku sporu pomiędzy Radą Pedagogiczną, a Radą Rodziców: </w:t>
      </w:r>
    </w:p>
    <w:p w14:paraId="5684D3B7" w14:textId="77777777" w:rsidR="004879E1" w:rsidRDefault="006666D5">
      <w:pPr>
        <w:numPr>
          <w:ilvl w:val="0"/>
          <w:numId w:val="277"/>
        </w:numPr>
        <w:tabs>
          <w:tab w:val="left" w:pos="0"/>
          <w:tab w:val="left" w:pos="426"/>
        </w:tabs>
        <w:spacing w:before="144" w:after="120"/>
        <w:jc w:val="both"/>
        <w:rPr>
          <w:rFonts w:ascii="Calibri" w:hAnsi="Calibri" w:cs="Calibri"/>
        </w:rPr>
      </w:pPr>
      <w:r>
        <w:rPr>
          <w:rFonts w:ascii="Calibri" w:hAnsi="Calibri" w:cs="Calibri"/>
        </w:rPr>
        <w:t>prowadzenie mediacji w sprawie spornej i podejmowanie ostatecznych decyzji należy do Dyrektora Szkoły;</w:t>
      </w:r>
    </w:p>
    <w:p w14:paraId="40BB01B3" w14:textId="77777777" w:rsidR="004879E1" w:rsidRDefault="006666D5">
      <w:pPr>
        <w:numPr>
          <w:ilvl w:val="0"/>
          <w:numId w:val="277"/>
        </w:numPr>
        <w:tabs>
          <w:tab w:val="left" w:pos="0"/>
          <w:tab w:val="left" w:pos="426"/>
        </w:tabs>
        <w:spacing w:before="144" w:after="120"/>
        <w:jc w:val="both"/>
        <w:rPr>
          <w:rFonts w:ascii="Calibri" w:hAnsi="Calibri" w:cs="Calibri"/>
        </w:rPr>
      </w:pPr>
      <w:r>
        <w:rPr>
          <w:rFonts w:ascii="Calibri" w:hAnsi="Calibri" w:cs="Calibri"/>
        </w:rPr>
        <w:t>przed rozstrzygnięciem sporu dyrektor jest zobowiązany zapoznać się ze stanowiskiem każdej ze stron, zachowując bezstronność w ocenie tych stanowisk;</w:t>
      </w:r>
    </w:p>
    <w:p w14:paraId="613D1148" w14:textId="77777777" w:rsidR="004879E1" w:rsidRDefault="006666D5">
      <w:pPr>
        <w:numPr>
          <w:ilvl w:val="0"/>
          <w:numId w:val="277"/>
        </w:numPr>
        <w:tabs>
          <w:tab w:val="left" w:pos="0"/>
          <w:tab w:val="left" w:pos="426"/>
        </w:tabs>
        <w:spacing w:before="144" w:after="120"/>
        <w:jc w:val="both"/>
        <w:rPr>
          <w:rFonts w:ascii="Calibri" w:hAnsi="Calibri" w:cs="Calibri"/>
        </w:rPr>
      </w:pPr>
      <w:r>
        <w:rPr>
          <w:rFonts w:ascii="Calibri" w:hAnsi="Calibri" w:cs="Calibri"/>
        </w:rPr>
        <w:t>Dyrektor Szkoły podejmuje działanie na pisemny wniosek któregoś z organów – strony sporu;</w:t>
      </w:r>
    </w:p>
    <w:p w14:paraId="7ECCEE83" w14:textId="77777777" w:rsidR="004879E1" w:rsidRDefault="006666D5">
      <w:pPr>
        <w:numPr>
          <w:ilvl w:val="0"/>
          <w:numId w:val="277"/>
        </w:numPr>
        <w:tabs>
          <w:tab w:val="left" w:pos="0"/>
          <w:tab w:val="left" w:pos="426"/>
        </w:tabs>
        <w:spacing w:before="144" w:after="120"/>
        <w:jc w:val="both"/>
        <w:rPr>
          <w:rFonts w:ascii="Calibri" w:hAnsi="Calibri" w:cs="Calibri"/>
        </w:rPr>
      </w:pPr>
      <w:r>
        <w:rPr>
          <w:rFonts w:ascii="Calibri" w:hAnsi="Calibri" w:cs="Calibri"/>
        </w:rPr>
        <w:t>o swoim rozstrzygnięciu wraz z uzasadnieniem dyrektor informuje na piśmie zainteresowanych w ciągu 14 dni od złożenia informacji o sporze.</w:t>
      </w:r>
    </w:p>
    <w:p w14:paraId="16E7255B" w14:textId="77777777" w:rsidR="004879E1" w:rsidRDefault="006666D5">
      <w:pPr>
        <w:pStyle w:val="Akapitzlist"/>
        <w:numPr>
          <w:ilvl w:val="0"/>
          <w:numId w:val="183"/>
        </w:numPr>
        <w:tabs>
          <w:tab w:val="left" w:pos="0"/>
        </w:tabs>
        <w:spacing w:before="144" w:after="120" w:line="240" w:lineRule="auto"/>
        <w:jc w:val="both"/>
        <w:rPr>
          <w:rFonts w:ascii="Calibri" w:hAnsi="Calibri" w:cs="Calibri"/>
        </w:rPr>
      </w:pPr>
      <w:r>
        <w:rPr>
          <w:rFonts w:ascii="Calibri" w:hAnsi="Calibri" w:cs="Calibri"/>
        </w:rPr>
        <w:t>W przypadku sporu między organami Szkoły, w których stroną jest dyrektor, powoływany jest Zespół mediacyjny. W skład Zespołu mediacyjnego wchodzi po jednym przedstawicielu organów szkoły, z tym, że Dyrektor Szkoły wyznacza swojego przedstawiciela do pracy w zespole.</w:t>
      </w:r>
    </w:p>
    <w:p w14:paraId="3C90E103" w14:textId="77777777" w:rsidR="004879E1" w:rsidRDefault="006666D5">
      <w:pPr>
        <w:pStyle w:val="Akapitzlist"/>
        <w:numPr>
          <w:ilvl w:val="0"/>
          <w:numId w:val="183"/>
        </w:numPr>
        <w:tabs>
          <w:tab w:val="left" w:pos="0"/>
        </w:tabs>
        <w:spacing w:before="144" w:after="120" w:line="240" w:lineRule="auto"/>
        <w:jc w:val="both"/>
        <w:rPr>
          <w:rFonts w:ascii="Calibri" w:hAnsi="Calibri" w:cs="Calibri"/>
        </w:rPr>
      </w:pPr>
      <w:r>
        <w:rPr>
          <w:rFonts w:ascii="Calibri" w:hAnsi="Calibri" w:cs="Calibri"/>
        </w:rPr>
        <w:t xml:space="preserve"> Zespół mediacyjny w pierwszej kolejności powinien prowadzić postępowanie mediacyjne, a w przypadku niemożności rozwiązania sporu, podejmuje decyzję w drodze głosowania.</w:t>
      </w:r>
    </w:p>
    <w:p w14:paraId="1D14F879" w14:textId="77777777" w:rsidR="004879E1" w:rsidRDefault="006666D5">
      <w:pPr>
        <w:pStyle w:val="Akapitzlist"/>
        <w:numPr>
          <w:ilvl w:val="0"/>
          <w:numId w:val="183"/>
        </w:numPr>
        <w:tabs>
          <w:tab w:val="left" w:pos="0"/>
        </w:tabs>
        <w:spacing w:before="144" w:after="120" w:line="240" w:lineRule="auto"/>
        <w:jc w:val="both"/>
        <w:rPr>
          <w:rFonts w:ascii="Calibri" w:hAnsi="Calibri" w:cs="Calibri"/>
        </w:rPr>
      </w:pPr>
      <w:r>
        <w:rPr>
          <w:rFonts w:ascii="Calibri" w:hAnsi="Calibri" w:cs="Calibri"/>
        </w:rPr>
        <w:t xml:space="preserve"> Strony sporu są zobowiązane przyjąć rozstrzygnięcie Zespołu mediacyjnego jako rozwiązanie ostateczne. Każdej ze stron przysługuje wniesienie zażalenia do organu prowadzącego.</w:t>
      </w:r>
    </w:p>
    <w:p w14:paraId="488CFF44" w14:textId="77777777" w:rsidR="004879E1" w:rsidRDefault="004879E1">
      <w:pPr>
        <w:pStyle w:val="Akapitzlist"/>
        <w:tabs>
          <w:tab w:val="left" w:pos="0"/>
        </w:tabs>
        <w:spacing w:before="144" w:after="120" w:line="240" w:lineRule="auto"/>
        <w:ind w:left="710"/>
        <w:jc w:val="both"/>
        <w:rPr>
          <w:rFonts w:ascii="Calibri" w:hAnsi="Calibri" w:cs="Calibri"/>
        </w:rPr>
      </w:pPr>
    </w:p>
    <w:p w14:paraId="6429AE37" w14:textId="77777777" w:rsidR="004879E1" w:rsidRDefault="006666D5">
      <w:pPr>
        <w:pStyle w:val="Nagwek2"/>
        <w:spacing w:before="144" w:line="240" w:lineRule="auto"/>
        <w:ind w:left="0" w:firstLine="0"/>
        <w:rPr>
          <w:rFonts w:ascii="Calibri" w:hAnsi="Calibri" w:cs="Calibri"/>
          <w:b/>
        </w:rPr>
      </w:pPr>
      <w:bookmarkStart w:id="124" w:name="_Toc502218153"/>
      <w:bookmarkStart w:id="125" w:name="_Toc63674845"/>
      <w:r>
        <w:rPr>
          <w:rFonts w:ascii="Calibri" w:hAnsi="Calibri" w:cs="Calibri"/>
          <w:b/>
        </w:rPr>
        <w:t>DZIAŁ V</w:t>
      </w:r>
      <w:r>
        <w:rPr>
          <w:rFonts w:ascii="Calibri" w:hAnsi="Calibri" w:cs="Calibri"/>
          <w:b/>
        </w:rPr>
        <w:br/>
        <w:t>Organizacja nauczania</w:t>
      </w:r>
      <w:bookmarkEnd w:id="124"/>
      <w:bookmarkEnd w:id="125"/>
    </w:p>
    <w:p w14:paraId="2E0D5E01" w14:textId="77777777" w:rsidR="004879E1" w:rsidRDefault="006666D5">
      <w:pPr>
        <w:pStyle w:val="Nagwek3"/>
        <w:spacing w:before="144" w:line="240" w:lineRule="auto"/>
        <w:ind w:left="0" w:firstLine="0"/>
        <w:rPr>
          <w:rFonts w:ascii="Calibri" w:hAnsi="Calibri" w:cs="Calibri"/>
          <w:b/>
          <w:color w:val="1F3864"/>
          <w:sz w:val="22"/>
          <w:szCs w:val="24"/>
        </w:rPr>
      </w:pPr>
      <w:bookmarkStart w:id="126" w:name="__RefHeading__78_1147354137"/>
      <w:bookmarkStart w:id="127" w:name="_Toc502218154"/>
      <w:bookmarkStart w:id="128" w:name="_Toc63674846"/>
      <w:bookmarkEnd w:id="126"/>
      <w:r>
        <w:rPr>
          <w:rFonts w:ascii="Calibri" w:hAnsi="Calibri" w:cs="Calibri"/>
          <w:b/>
          <w:color w:val="1F3864"/>
          <w:sz w:val="22"/>
          <w:szCs w:val="24"/>
        </w:rPr>
        <w:t>Rozdział 1</w:t>
      </w:r>
      <w:r>
        <w:rPr>
          <w:rFonts w:ascii="Calibri" w:hAnsi="Calibri" w:cs="Calibri"/>
          <w:b/>
          <w:color w:val="1F3864"/>
          <w:sz w:val="22"/>
          <w:szCs w:val="24"/>
        </w:rPr>
        <w:br/>
        <w:t>Działalność dydaktyczno-wychowawcza</w:t>
      </w:r>
      <w:bookmarkEnd w:id="127"/>
      <w:bookmarkEnd w:id="128"/>
    </w:p>
    <w:p w14:paraId="51DC2707" w14:textId="77777777" w:rsidR="004879E1" w:rsidRDefault="006666D5">
      <w:pPr>
        <w:pStyle w:val="paragraf0"/>
        <w:numPr>
          <w:ilvl w:val="0"/>
          <w:numId w:val="318"/>
        </w:numPr>
        <w:spacing w:before="144" w:after="120"/>
        <w:jc w:val="both"/>
        <w:rPr>
          <w:rFonts w:ascii="Calibri" w:hAnsi="Calibri" w:cs="Calibri"/>
          <w:bCs/>
        </w:rPr>
      </w:pPr>
      <w:r>
        <w:rPr>
          <w:rFonts w:ascii="Calibri" w:hAnsi="Calibri" w:cs="Calibri"/>
        </w:rPr>
        <w:t>Podstawowymi</w:t>
      </w:r>
      <w:r>
        <w:rPr>
          <w:rFonts w:ascii="Calibri" w:hAnsi="Calibri" w:cs="Calibri"/>
          <w:bCs/>
        </w:rPr>
        <w:t xml:space="preserve"> formami działalności dydaktyczno-wychowawczej są: </w:t>
      </w:r>
    </w:p>
    <w:p w14:paraId="05D20925" w14:textId="77777777" w:rsidR="004879E1" w:rsidRDefault="006666D5">
      <w:pPr>
        <w:numPr>
          <w:ilvl w:val="0"/>
          <w:numId w:val="294"/>
        </w:numPr>
        <w:autoSpaceDE w:val="0"/>
        <w:spacing w:before="144" w:after="120"/>
        <w:jc w:val="both"/>
        <w:rPr>
          <w:rFonts w:ascii="Calibri" w:hAnsi="Calibri" w:cs="Calibri"/>
        </w:rPr>
      </w:pPr>
      <w:r>
        <w:rPr>
          <w:rFonts w:ascii="Calibri" w:hAnsi="Calibri" w:cs="Calibri"/>
        </w:rPr>
        <w:t>obowiązkowe zajęcia edukacyjne realizowane zgodnie z ramowym planem nauczania;</w:t>
      </w:r>
    </w:p>
    <w:p w14:paraId="65B57C7F" w14:textId="77777777" w:rsidR="004879E1" w:rsidRDefault="006666D5">
      <w:pPr>
        <w:numPr>
          <w:ilvl w:val="0"/>
          <w:numId w:val="294"/>
        </w:numPr>
        <w:autoSpaceDE w:val="0"/>
        <w:spacing w:before="144" w:after="120"/>
        <w:jc w:val="both"/>
        <w:rPr>
          <w:rFonts w:ascii="Calibri" w:hAnsi="Calibri" w:cs="Calibri"/>
        </w:rPr>
      </w:pPr>
      <w:r>
        <w:rPr>
          <w:rFonts w:ascii="Calibri" w:hAnsi="Calibri" w:cs="Calibri"/>
          <w:bCs/>
        </w:rPr>
        <w:t xml:space="preserve"> </w:t>
      </w:r>
      <w:r>
        <w:rPr>
          <w:rFonts w:ascii="Calibri" w:hAnsi="Calibri" w:cs="Calibri"/>
        </w:rPr>
        <w:t xml:space="preserve">zajęcia rozwijające zainteresowania i uzdolnienia uczniów; </w:t>
      </w:r>
    </w:p>
    <w:p w14:paraId="7E760CD8" w14:textId="77777777" w:rsidR="004879E1" w:rsidRDefault="006666D5">
      <w:pPr>
        <w:numPr>
          <w:ilvl w:val="0"/>
          <w:numId w:val="294"/>
        </w:numPr>
        <w:tabs>
          <w:tab w:val="left" w:pos="0"/>
          <w:tab w:val="left" w:pos="426"/>
        </w:tabs>
        <w:spacing w:before="144" w:after="120"/>
        <w:jc w:val="both"/>
        <w:rPr>
          <w:rFonts w:ascii="Calibri" w:hAnsi="Calibri" w:cs="Calibri"/>
          <w:bCs/>
        </w:rPr>
      </w:pPr>
      <w:r>
        <w:rPr>
          <w:rFonts w:ascii="Calibri" w:hAnsi="Calibri" w:cs="Calibri"/>
        </w:rPr>
        <w:t xml:space="preserve"> zajęcia prowadzone</w:t>
      </w:r>
      <w:r>
        <w:rPr>
          <w:rFonts w:ascii="Calibri" w:hAnsi="Calibri" w:cs="Calibri"/>
          <w:bCs/>
        </w:rPr>
        <w:t xml:space="preserve"> w ramach pomocy psychologiczno-pedagogicznej, w tym:</w:t>
      </w:r>
    </w:p>
    <w:p w14:paraId="11D7AC37" w14:textId="77777777" w:rsidR="004879E1" w:rsidRDefault="006666D5">
      <w:pPr>
        <w:pStyle w:val="Akapitzlist"/>
        <w:numPr>
          <w:ilvl w:val="0"/>
          <w:numId w:val="200"/>
        </w:numPr>
        <w:spacing w:before="144" w:after="120" w:line="240" w:lineRule="auto"/>
        <w:jc w:val="both"/>
        <w:rPr>
          <w:rFonts w:ascii="Calibri" w:hAnsi="Calibri" w:cs="Calibri"/>
        </w:rPr>
      </w:pPr>
      <w:r>
        <w:rPr>
          <w:rFonts w:ascii="Calibri" w:hAnsi="Calibri" w:cs="Calibri"/>
        </w:rPr>
        <w:t>dydaktyczno-wyrównawcze,</w:t>
      </w:r>
    </w:p>
    <w:p w14:paraId="19F66345" w14:textId="77777777" w:rsidR="004879E1" w:rsidRDefault="006666D5">
      <w:pPr>
        <w:pStyle w:val="Akapitzlist"/>
        <w:numPr>
          <w:ilvl w:val="0"/>
          <w:numId w:val="200"/>
        </w:numPr>
        <w:spacing w:before="144" w:after="120" w:line="240" w:lineRule="auto"/>
        <w:jc w:val="both"/>
        <w:rPr>
          <w:rFonts w:ascii="Calibri" w:hAnsi="Calibri" w:cs="Calibri"/>
          <w:bCs/>
        </w:rPr>
      </w:pPr>
      <w:r>
        <w:rPr>
          <w:rFonts w:ascii="Calibri" w:hAnsi="Calibri" w:cs="Calibri"/>
        </w:rPr>
        <w:t xml:space="preserve">zajęcia </w:t>
      </w:r>
      <w:r>
        <w:rPr>
          <w:rFonts w:ascii="Calibri" w:hAnsi="Calibri" w:cs="Calibri"/>
          <w:bCs/>
        </w:rPr>
        <w:t>specjalistyczne dla uczniów wymagających szczególnego wsparcia w rozwoju lub pomocy psychologiczno-pedagogicznej;</w:t>
      </w:r>
    </w:p>
    <w:p w14:paraId="1C4B04C4" w14:textId="77777777" w:rsidR="004879E1" w:rsidRDefault="006666D5">
      <w:pPr>
        <w:numPr>
          <w:ilvl w:val="0"/>
          <w:numId w:val="294"/>
        </w:numPr>
        <w:tabs>
          <w:tab w:val="left" w:pos="0"/>
          <w:tab w:val="left" w:pos="426"/>
        </w:tabs>
        <w:spacing w:before="144" w:after="120"/>
        <w:jc w:val="both"/>
        <w:rPr>
          <w:rFonts w:ascii="Calibri" w:hAnsi="Calibri" w:cs="Calibri"/>
        </w:rPr>
      </w:pPr>
      <w:r>
        <w:rPr>
          <w:rFonts w:ascii="Calibri" w:hAnsi="Calibri" w:cs="Calibri"/>
          <w:bCs/>
        </w:rPr>
        <w:t xml:space="preserve"> zajęcia </w:t>
      </w:r>
      <w:r>
        <w:rPr>
          <w:rFonts w:ascii="Calibri" w:hAnsi="Calibri" w:cs="Calibri"/>
        </w:rPr>
        <w:t>rewalidacyjne dla uczniów niepełnosprawnych;</w:t>
      </w:r>
    </w:p>
    <w:p w14:paraId="05029D9C" w14:textId="77777777" w:rsidR="004879E1" w:rsidRDefault="006666D5">
      <w:pPr>
        <w:numPr>
          <w:ilvl w:val="0"/>
          <w:numId w:val="294"/>
        </w:numPr>
        <w:tabs>
          <w:tab w:val="left" w:pos="0"/>
          <w:tab w:val="left" w:pos="426"/>
        </w:tabs>
        <w:spacing w:before="144" w:after="120"/>
        <w:jc w:val="both"/>
        <w:rPr>
          <w:rFonts w:ascii="Calibri" w:hAnsi="Calibri" w:cs="Calibri"/>
        </w:rPr>
      </w:pPr>
      <w:r>
        <w:rPr>
          <w:rFonts w:ascii="Calibri" w:hAnsi="Calibri" w:cs="Calibri"/>
        </w:rPr>
        <w:lastRenderedPageBreak/>
        <w:t xml:space="preserve"> zajęcia edukacyjne, o których mowa w przepisach wydanych na podstawie art. 12 ust. o których mowa w przepisach wydanych na podstawie art. 4 ust. 3 ustawy z dnia 7 stycznia 1993 r. o planowaniu rodziny, ochronie płodu ludzkiego i warunkach dopuszczalności przerywania ciąży (Dz. U. Nr 17, poz. 78, z późn. zm.4)), organizowane w trybie określonym w tych przepisach;</w:t>
      </w:r>
    </w:p>
    <w:p w14:paraId="50652B4F" w14:textId="77777777" w:rsidR="004879E1" w:rsidRDefault="006666D5">
      <w:pPr>
        <w:numPr>
          <w:ilvl w:val="0"/>
          <w:numId w:val="294"/>
        </w:numPr>
        <w:tabs>
          <w:tab w:val="left" w:pos="0"/>
          <w:tab w:val="left" w:pos="426"/>
        </w:tabs>
        <w:spacing w:before="144" w:after="120"/>
        <w:jc w:val="both"/>
        <w:rPr>
          <w:rFonts w:ascii="Calibri" w:hAnsi="Calibri" w:cs="Calibri"/>
        </w:rPr>
      </w:pPr>
      <w:r>
        <w:rPr>
          <w:rFonts w:ascii="Calibri" w:hAnsi="Calibri" w:cs="Calibri"/>
        </w:rPr>
        <w:t>zajęcia edukacyjne, które organizuje Dyrektor Szkoły, za zgodą organu prowadzącego szkołę i po zasięgnięciu opinii Rady Pedagogicznej i Rady Rodziców;</w:t>
      </w:r>
    </w:p>
    <w:p w14:paraId="543B5408" w14:textId="77777777" w:rsidR="004879E1" w:rsidRDefault="006666D5">
      <w:pPr>
        <w:pStyle w:val="paragraf0"/>
        <w:numPr>
          <w:ilvl w:val="0"/>
          <w:numId w:val="318"/>
        </w:numPr>
        <w:spacing w:before="144" w:after="120"/>
        <w:jc w:val="both"/>
        <w:rPr>
          <w:rFonts w:ascii="Calibri" w:hAnsi="Calibri" w:cs="Calibri"/>
          <w:color w:val="000000"/>
        </w:rPr>
      </w:pPr>
      <w:r>
        <w:rPr>
          <w:rFonts w:ascii="Calibri" w:hAnsi="Calibri" w:cs="Calibri"/>
        </w:rPr>
        <w:t>Zajęcia</w:t>
      </w:r>
      <w:r>
        <w:rPr>
          <w:rFonts w:ascii="Calibri" w:hAnsi="Calibri" w:cs="Calibri"/>
          <w:color w:val="000000"/>
        </w:rPr>
        <w:t xml:space="preserve"> w szkole prowadzone są: </w:t>
      </w:r>
    </w:p>
    <w:p w14:paraId="0313AB0D" w14:textId="77777777" w:rsidR="004879E1" w:rsidRDefault="006666D5">
      <w:pPr>
        <w:numPr>
          <w:ilvl w:val="0"/>
          <w:numId w:val="223"/>
        </w:numPr>
        <w:tabs>
          <w:tab w:val="left" w:pos="0"/>
          <w:tab w:val="left" w:pos="426"/>
        </w:tabs>
        <w:spacing w:before="144" w:after="120"/>
        <w:jc w:val="both"/>
        <w:rPr>
          <w:rFonts w:ascii="Calibri" w:hAnsi="Calibri" w:cs="Calibri"/>
        </w:rPr>
      </w:pPr>
      <w:r>
        <w:rPr>
          <w:rFonts w:ascii="Calibri" w:hAnsi="Calibri" w:cs="Calibri"/>
          <w:color w:val="000000"/>
        </w:rPr>
        <w:t xml:space="preserve">w systemie klasowo-lekcyjnym, godzina lekcyjna trwa 45 min. Dopuszcza się </w:t>
      </w:r>
      <w:r>
        <w:rPr>
          <w:rFonts w:ascii="Calibri" w:hAnsi="Calibri" w:cs="Calibri"/>
        </w:rPr>
        <w:t>prowadzenie zajęć edukacyjnych w czasie od 30 do 60 minut, zachowując ogólny tygodniowy czas zajęć ustalony w tygodniowym rozkładzie zajęć, o ile będzie to wynikać z założeń prowadzonego eksperymentu lub innowacji pedagogicznej;</w:t>
      </w:r>
    </w:p>
    <w:p w14:paraId="2495B3AB" w14:textId="77777777" w:rsidR="004879E1" w:rsidRDefault="006666D5">
      <w:pPr>
        <w:numPr>
          <w:ilvl w:val="0"/>
          <w:numId w:val="223"/>
        </w:numPr>
        <w:tabs>
          <w:tab w:val="left" w:pos="0"/>
          <w:tab w:val="left" w:pos="426"/>
        </w:tabs>
        <w:spacing w:before="144" w:after="120"/>
        <w:jc w:val="both"/>
        <w:rPr>
          <w:rFonts w:ascii="Calibri" w:hAnsi="Calibri" w:cs="Calibri"/>
        </w:rPr>
      </w:pPr>
      <w:r>
        <w:rPr>
          <w:rFonts w:ascii="Calibri" w:hAnsi="Calibri" w:cs="Calibri"/>
        </w:rPr>
        <w:t>w grupach tworzonych z poszczególnych oddziałów, z zachowaniem zasad podziału na grupy, opisanych w niniejszym statucie;</w:t>
      </w:r>
    </w:p>
    <w:p w14:paraId="1E1A6577" w14:textId="77777777" w:rsidR="004879E1" w:rsidRDefault="006666D5">
      <w:pPr>
        <w:numPr>
          <w:ilvl w:val="0"/>
          <w:numId w:val="223"/>
        </w:numPr>
        <w:tabs>
          <w:tab w:val="left" w:pos="0"/>
          <w:tab w:val="left" w:pos="426"/>
        </w:tabs>
        <w:spacing w:before="144" w:after="120"/>
        <w:jc w:val="both"/>
        <w:rPr>
          <w:rFonts w:ascii="Calibri" w:hAnsi="Calibri" w:cs="Calibri"/>
        </w:rPr>
      </w:pPr>
      <w:r>
        <w:rPr>
          <w:rFonts w:ascii="Calibri" w:hAnsi="Calibri" w:cs="Calibri"/>
        </w:rPr>
        <w:t>w strukturach międzyoddziałowych, tworzonych z uczniów z tego samego etapu edukacyjnego;</w:t>
      </w:r>
    </w:p>
    <w:p w14:paraId="75B35580" w14:textId="7EFFB5F8" w:rsidR="004879E1" w:rsidRDefault="006666D5">
      <w:pPr>
        <w:numPr>
          <w:ilvl w:val="0"/>
          <w:numId w:val="223"/>
        </w:numPr>
        <w:tabs>
          <w:tab w:val="left" w:pos="0"/>
          <w:tab w:val="left" w:pos="426"/>
        </w:tabs>
        <w:spacing w:before="144" w:after="120"/>
        <w:jc w:val="both"/>
        <w:rPr>
          <w:rFonts w:ascii="Calibri" w:hAnsi="Calibri" w:cs="Calibri"/>
        </w:rPr>
      </w:pPr>
      <w:r>
        <w:rPr>
          <w:rFonts w:ascii="Calibri" w:hAnsi="Calibri" w:cs="Calibri"/>
        </w:rPr>
        <w:t>w strukturach międzyklasowych, tworzonych z uczniów z rożnych poziomów edukacyjnych: dopuszcza się zajęcia z j. obcego, specjalistyczne z WF -u, plastyki, techniki</w:t>
      </w:r>
      <w:r w:rsidR="001F656F">
        <w:rPr>
          <w:rFonts w:ascii="Calibri" w:hAnsi="Calibri" w:cs="Calibri"/>
        </w:rPr>
        <w:t>, muzyki, wychowania do życia w rodzinie;</w:t>
      </w:r>
    </w:p>
    <w:p w14:paraId="7BE41671" w14:textId="77777777" w:rsidR="004879E1" w:rsidRDefault="006666D5">
      <w:pPr>
        <w:numPr>
          <w:ilvl w:val="0"/>
          <w:numId w:val="223"/>
        </w:numPr>
        <w:tabs>
          <w:tab w:val="left" w:pos="0"/>
          <w:tab w:val="left" w:pos="426"/>
        </w:tabs>
        <w:spacing w:before="144" w:after="120"/>
        <w:jc w:val="both"/>
        <w:rPr>
          <w:rFonts w:ascii="Calibri" w:hAnsi="Calibri" w:cs="Calibri"/>
        </w:rPr>
      </w:pPr>
      <w:r>
        <w:rPr>
          <w:rFonts w:ascii="Calibri" w:hAnsi="Calibri" w:cs="Calibri"/>
        </w:rPr>
        <w:t xml:space="preserve">w toku nauczania indywidualnego; </w:t>
      </w:r>
    </w:p>
    <w:p w14:paraId="783DF27F" w14:textId="77777777" w:rsidR="004879E1" w:rsidRDefault="006666D5">
      <w:pPr>
        <w:numPr>
          <w:ilvl w:val="0"/>
          <w:numId w:val="223"/>
        </w:numPr>
        <w:tabs>
          <w:tab w:val="left" w:pos="0"/>
          <w:tab w:val="left" w:pos="426"/>
        </w:tabs>
        <w:spacing w:before="144" w:after="120"/>
        <w:jc w:val="both"/>
        <w:rPr>
          <w:rFonts w:ascii="Calibri" w:hAnsi="Calibri" w:cs="Calibri"/>
        </w:rPr>
      </w:pPr>
      <w:r>
        <w:rPr>
          <w:rFonts w:ascii="Calibri" w:hAnsi="Calibri" w:cs="Calibri"/>
        </w:rPr>
        <w:t>w formie realizacji indywidualnego toku nauczania lub programu nauczania;</w:t>
      </w:r>
    </w:p>
    <w:p w14:paraId="7B8CDF4E" w14:textId="77777777" w:rsidR="004879E1" w:rsidRDefault="006666D5">
      <w:pPr>
        <w:numPr>
          <w:ilvl w:val="0"/>
          <w:numId w:val="223"/>
        </w:numPr>
        <w:tabs>
          <w:tab w:val="left" w:pos="0"/>
          <w:tab w:val="left" w:pos="426"/>
        </w:tabs>
        <w:spacing w:before="144" w:after="120"/>
        <w:jc w:val="both"/>
        <w:rPr>
          <w:rFonts w:ascii="Calibri" w:hAnsi="Calibri" w:cs="Calibri"/>
        </w:rPr>
      </w:pPr>
      <w:r>
        <w:rPr>
          <w:rFonts w:ascii="Calibri" w:hAnsi="Calibri" w:cs="Calibri"/>
        </w:rPr>
        <w:t>w formach realizacji obowiązku szkolnego poza szkołą;</w:t>
      </w:r>
    </w:p>
    <w:p w14:paraId="665FA633" w14:textId="77777777" w:rsidR="004879E1" w:rsidRDefault="006666D5">
      <w:pPr>
        <w:numPr>
          <w:ilvl w:val="0"/>
          <w:numId w:val="223"/>
        </w:numPr>
        <w:tabs>
          <w:tab w:val="left" w:pos="0"/>
          <w:tab w:val="left" w:pos="426"/>
        </w:tabs>
        <w:spacing w:before="144" w:after="120"/>
        <w:jc w:val="both"/>
        <w:rPr>
          <w:rFonts w:ascii="Calibri" w:hAnsi="Calibri" w:cs="Calibri"/>
        </w:rPr>
      </w:pPr>
      <w:r>
        <w:rPr>
          <w:rFonts w:ascii="Calibri" w:hAnsi="Calibri" w:cs="Calibri"/>
        </w:rPr>
        <w:t>w formie zblokowanych zajęć dla oddziału lub grupy międzyoddziałowej w wymiarze wynikającym z ramowego planu nauczania, ustalonego dla danej klasy w cyklu kształcenia. Dopuszcza się prowadzenie zblokowanych zajęć z: techniki i wychowania fizycznego (2 godz.);</w:t>
      </w:r>
    </w:p>
    <w:p w14:paraId="7E77DDE5" w14:textId="77777777" w:rsidR="004879E1" w:rsidRDefault="006666D5">
      <w:pPr>
        <w:numPr>
          <w:ilvl w:val="0"/>
          <w:numId w:val="223"/>
        </w:numPr>
        <w:tabs>
          <w:tab w:val="left" w:pos="0"/>
          <w:tab w:val="left" w:pos="426"/>
        </w:tabs>
        <w:spacing w:before="144" w:after="120"/>
        <w:jc w:val="both"/>
        <w:rPr>
          <w:rFonts w:ascii="Calibri" w:hAnsi="Calibri" w:cs="Calibri"/>
        </w:rPr>
      </w:pPr>
      <w:r>
        <w:rPr>
          <w:rFonts w:ascii="Calibri" w:hAnsi="Calibri" w:cs="Calibri"/>
        </w:rPr>
        <w:t xml:space="preserve">w systemie wyjazdowym o strukturze międzyoddziałowej i międzyklasowej: obozy naukowe, wycieczki turystyczne i krajoznawcze, białe i zielone szkoły, wymiany międzynarodowe, obozy szkoleniowo-wypoczynkowe w okresie ferii letnich; </w:t>
      </w:r>
    </w:p>
    <w:p w14:paraId="5788A58F" w14:textId="77777777" w:rsidR="004879E1" w:rsidRDefault="006666D5">
      <w:pPr>
        <w:tabs>
          <w:tab w:val="left" w:pos="0"/>
          <w:tab w:val="left" w:pos="426"/>
        </w:tabs>
        <w:spacing w:before="144" w:after="120"/>
        <w:ind w:left="113" w:firstLine="596"/>
        <w:jc w:val="both"/>
        <w:rPr>
          <w:rFonts w:ascii="Calibri" w:hAnsi="Calibri" w:cs="Calibri"/>
        </w:rPr>
      </w:pPr>
      <w:r>
        <w:rPr>
          <w:rFonts w:ascii="Calibri" w:hAnsi="Calibri" w:cs="Calibri"/>
        </w:rPr>
        <w:t>2. Dyrektor Szkoły na wniosek Rady Rodziców i Rady Pedagogicznej może wzbogacić proces dydaktyczny o inne formy zajęć.</w:t>
      </w:r>
    </w:p>
    <w:p w14:paraId="30443318" w14:textId="77777777" w:rsidR="004879E1" w:rsidRDefault="006666D5">
      <w:pPr>
        <w:pStyle w:val="Nagwek3"/>
        <w:spacing w:before="144" w:line="240" w:lineRule="auto"/>
        <w:ind w:left="0" w:firstLine="0"/>
        <w:rPr>
          <w:rFonts w:ascii="Calibri" w:hAnsi="Calibri" w:cs="Calibri"/>
          <w:b/>
          <w:color w:val="1F3864"/>
          <w:sz w:val="24"/>
          <w:szCs w:val="24"/>
        </w:rPr>
      </w:pPr>
      <w:bookmarkStart w:id="129" w:name="__RefHeading__80_1147354137"/>
      <w:bookmarkStart w:id="130" w:name="_Toc63674847"/>
      <w:bookmarkEnd w:id="129"/>
      <w:r>
        <w:rPr>
          <w:rFonts w:ascii="Calibri" w:hAnsi="Calibri" w:cs="Calibri"/>
          <w:b/>
          <w:color w:val="1F3864"/>
          <w:sz w:val="24"/>
          <w:szCs w:val="24"/>
        </w:rPr>
        <w:t xml:space="preserve">Rozdział 2 </w:t>
      </w:r>
      <w:r>
        <w:rPr>
          <w:rFonts w:ascii="Calibri" w:hAnsi="Calibri" w:cs="Calibri"/>
          <w:b/>
          <w:color w:val="1F3864"/>
          <w:sz w:val="24"/>
          <w:szCs w:val="24"/>
        </w:rPr>
        <w:br/>
        <w:t>Zasady podziału na grupy i tworzenia struktur między</w:t>
      </w:r>
      <w:r>
        <w:rPr>
          <w:rFonts w:ascii="Calibri" w:hAnsi="Calibri" w:cs="Calibri"/>
          <w:b/>
          <w:color w:val="1F3864"/>
          <w:sz w:val="24"/>
          <w:szCs w:val="24"/>
          <w:lang w:val="pl-PL"/>
        </w:rPr>
        <w:t>o</w:t>
      </w:r>
      <w:r>
        <w:rPr>
          <w:rFonts w:ascii="Calibri" w:hAnsi="Calibri" w:cs="Calibri"/>
          <w:b/>
          <w:color w:val="1F3864"/>
          <w:sz w:val="24"/>
          <w:szCs w:val="24"/>
        </w:rPr>
        <w:t>ddziałowych</w:t>
      </w:r>
      <w:bookmarkEnd w:id="130"/>
    </w:p>
    <w:p w14:paraId="4368F8E2" w14:textId="77777777" w:rsidR="004879E1" w:rsidRDefault="006666D5">
      <w:pPr>
        <w:pStyle w:val="paragraf0"/>
        <w:numPr>
          <w:ilvl w:val="0"/>
          <w:numId w:val="298"/>
        </w:numPr>
        <w:spacing w:before="144" w:after="120"/>
        <w:jc w:val="both"/>
        <w:rPr>
          <w:rFonts w:ascii="Calibri" w:hAnsi="Calibri" w:cs="Calibri"/>
        </w:rPr>
      </w:pPr>
      <w:r>
        <w:rPr>
          <w:rFonts w:ascii="Calibri" w:hAnsi="Calibri" w:cs="Calibri"/>
        </w:rPr>
        <w:t xml:space="preserve">Podział oddziałów na grupy jest obowiązkowy na zajęciach z języków obcych, zajęć komputerowych i informatyki w oddziałach liczących powyżej 24 uczniów oraz podczas ćwiczeń, w tym laboratoryjnych w oddziałach liczących powyżej 30 uczniów. Przy </w:t>
      </w:r>
      <w:r>
        <w:rPr>
          <w:rFonts w:ascii="Calibri" w:hAnsi="Calibri" w:cs="Calibri"/>
        </w:rPr>
        <w:lastRenderedPageBreak/>
        <w:t>podziale uczniów na grupy należy również uwzględnić liczbę stanowisk komputerowych w pracowni komputerowej.</w:t>
      </w:r>
    </w:p>
    <w:p w14:paraId="2D20D5C9" w14:textId="77777777" w:rsidR="004879E1" w:rsidRDefault="006666D5">
      <w:pPr>
        <w:pStyle w:val="paragraf0"/>
        <w:numPr>
          <w:ilvl w:val="0"/>
          <w:numId w:val="298"/>
        </w:numPr>
        <w:spacing w:before="144" w:after="120"/>
        <w:jc w:val="both"/>
        <w:rPr>
          <w:rFonts w:ascii="Calibri" w:hAnsi="Calibri" w:cs="Calibri"/>
        </w:rPr>
      </w:pPr>
      <w:r>
        <w:rPr>
          <w:rFonts w:ascii="Calibri" w:hAnsi="Calibri" w:cs="Calibri"/>
        </w:rPr>
        <w:t xml:space="preserve">W przypadkach oddziałów liczących odpowiednio mniej niż 24 uczniów lub mniej niż 30 uczniów podział na grupy na zajęciach, o których mowa w ust.1 można dokonać za zgodą organu prowadzącego Szkołę. </w:t>
      </w:r>
    </w:p>
    <w:p w14:paraId="5FB65822" w14:textId="77777777" w:rsidR="004879E1" w:rsidRDefault="006666D5">
      <w:pPr>
        <w:pStyle w:val="paragraf0"/>
        <w:numPr>
          <w:ilvl w:val="0"/>
          <w:numId w:val="298"/>
        </w:numPr>
        <w:spacing w:before="144" w:after="120"/>
        <w:jc w:val="both"/>
        <w:rPr>
          <w:rFonts w:ascii="Calibri" w:hAnsi="Calibri" w:cs="Calibri"/>
        </w:rPr>
      </w:pPr>
      <w:r>
        <w:rPr>
          <w:rFonts w:ascii="Calibri" w:hAnsi="Calibri" w:cs="Calibri"/>
        </w:rPr>
        <w:t>Zajęcia z wychowania fizycznego prowadzone są w grupach liczących od 12 do 26 uczniów oddzielnie lub łącznie dla chłopców i dziewcząt.</w:t>
      </w:r>
    </w:p>
    <w:p w14:paraId="71600191" w14:textId="77777777" w:rsidR="004879E1" w:rsidRDefault="006666D5">
      <w:pPr>
        <w:pStyle w:val="paragraf0"/>
        <w:numPr>
          <w:ilvl w:val="0"/>
          <w:numId w:val="298"/>
        </w:numPr>
        <w:spacing w:before="144" w:after="120"/>
        <w:jc w:val="both"/>
        <w:rPr>
          <w:rFonts w:ascii="Calibri" w:hAnsi="Calibri" w:cs="Calibri"/>
        </w:rPr>
      </w:pPr>
      <w:r>
        <w:rPr>
          <w:rFonts w:ascii="Calibri" w:hAnsi="Calibri" w:cs="Calibri"/>
        </w:rPr>
        <w:t xml:space="preserve">Niektóre zajęcia obowiązkowe, koła zainteresowań i inne zajęcia nadobowiązkowe mogą być prowadzone poza systemem klasowo – lekcyjnym w grupach oddziałowych, międzyoddziałowych, międzyszkolnych, a także w formie wycieczek wyjazdowych. </w:t>
      </w:r>
    </w:p>
    <w:p w14:paraId="0B290320" w14:textId="77777777" w:rsidR="004879E1" w:rsidRDefault="006666D5">
      <w:pPr>
        <w:pStyle w:val="paragraf0"/>
        <w:numPr>
          <w:ilvl w:val="0"/>
          <w:numId w:val="298"/>
        </w:numPr>
        <w:spacing w:before="144" w:after="120"/>
        <w:jc w:val="both"/>
        <w:rPr>
          <w:rFonts w:ascii="Calibri" w:hAnsi="Calibri" w:cs="Calibri"/>
        </w:rPr>
      </w:pPr>
      <w:r>
        <w:rPr>
          <w:rFonts w:ascii="Calibri" w:hAnsi="Calibri" w:cs="Calibri"/>
        </w:rPr>
        <w:t>Coroczny podział oddziałów na grupy w czasie zajęć wymagających specjalnych warunków nauki i bezpieczeństwa, z uwzględnieniem możliwości finansowych posiadanych przez Szkołę, odbywa się zgodnie z zasadami wynikającymi z przepisów w sprawie ramowych planów nauczania.</w:t>
      </w:r>
    </w:p>
    <w:p w14:paraId="3F69A862" w14:textId="77777777" w:rsidR="004879E1" w:rsidRDefault="006666D5">
      <w:pPr>
        <w:pStyle w:val="Akapitzlist"/>
        <w:numPr>
          <w:ilvl w:val="0"/>
          <w:numId w:val="298"/>
        </w:numPr>
        <w:tabs>
          <w:tab w:val="left" w:pos="0"/>
        </w:tabs>
        <w:spacing w:before="144" w:after="120" w:line="240" w:lineRule="auto"/>
        <w:jc w:val="both"/>
        <w:rPr>
          <w:rFonts w:ascii="Calibri" w:hAnsi="Calibri" w:cs="Calibri"/>
        </w:rPr>
      </w:pPr>
      <w:r>
        <w:rPr>
          <w:rFonts w:ascii="Calibri" w:hAnsi="Calibri" w:cs="Calibri"/>
        </w:rPr>
        <w:t>W Szkole może być utworzony oddział integracyjny liczący od 15 do 20 uczniów, w tym od 3 do 5 uczniów niepełnosprawnych.</w:t>
      </w:r>
    </w:p>
    <w:p w14:paraId="536D9590" w14:textId="77777777" w:rsidR="004879E1" w:rsidRDefault="006666D5">
      <w:pPr>
        <w:pStyle w:val="Nagwek3"/>
        <w:spacing w:before="144" w:line="240" w:lineRule="auto"/>
        <w:ind w:left="0" w:firstLine="0"/>
        <w:rPr>
          <w:rFonts w:ascii="Calibri" w:eastAsia="Calibri" w:hAnsi="Calibri" w:cs="Calibri"/>
          <w:b/>
          <w:color w:val="1F3864"/>
          <w:sz w:val="22"/>
          <w:szCs w:val="24"/>
        </w:rPr>
      </w:pPr>
      <w:bookmarkStart w:id="131" w:name="__RefHeading__82_1147354137"/>
      <w:bookmarkStart w:id="132" w:name="_Toc63674848"/>
      <w:bookmarkEnd w:id="131"/>
      <w:r>
        <w:rPr>
          <w:rFonts w:ascii="Calibri" w:hAnsi="Calibri" w:cs="Calibri"/>
          <w:b/>
          <w:color w:val="1F3864"/>
          <w:sz w:val="22"/>
          <w:szCs w:val="24"/>
        </w:rPr>
        <w:t xml:space="preserve">Rozdział 3 </w:t>
      </w:r>
      <w:r>
        <w:rPr>
          <w:rFonts w:ascii="Calibri" w:hAnsi="Calibri" w:cs="Calibri"/>
          <w:b/>
          <w:color w:val="1F3864"/>
          <w:sz w:val="22"/>
          <w:szCs w:val="24"/>
        </w:rPr>
        <w:br/>
      </w:r>
      <w:r>
        <w:rPr>
          <w:rFonts w:ascii="Calibri" w:eastAsia="Calibri" w:hAnsi="Calibri" w:cs="Calibri"/>
          <w:b/>
          <w:color w:val="1F3864"/>
          <w:sz w:val="22"/>
          <w:szCs w:val="24"/>
        </w:rPr>
        <w:t>Organizacja nauki religii/etyki i WDŻ-u</w:t>
      </w:r>
      <w:bookmarkEnd w:id="132"/>
    </w:p>
    <w:p w14:paraId="2E0F869C" w14:textId="77777777" w:rsidR="004879E1" w:rsidRDefault="006666D5">
      <w:pPr>
        <w:pStyle w:val="paragraf0"/>
        <w:numPr>
          <w:ilvl w:val="0"/>
          <w:numId w:val="318"/>
        </w:numPr>
        <w:spacing w:before="144" w:after="120"/>
        <w:jc w:val="both"/>
        <w:rPr>
          <w:rFonts w:ascii="Calibri" w:hAnsi="Calibri" w:cs="Calibri"/>
        </w:rPr>
      </w:pPr>
      <w:r>
        <w:rPr>
          <w:rFonts w:ascii="Calibri" w:hAnsi="Calibri" w:cs="Calibri"/>
          <w:bCs/>
        </w:rPr>
        <w:t xml:space="preserve">1. </w:t>
      </w:r>
      <w:r>
        <w:rPr>
          <w:rFonts w:ascii="Calibri" w:hAnsi="Calibri" w:cs="Calibri"/>
        </w:rPr>
        <w:t>Uczniom Szkoły na życzenie rodziców (prawnych opiekunów) Szkoła organizuje naukę religii/etyki zgodnie z odrębnymi przepisami.</w:t>
      </w:r>
    </w:p>
    <w:p w14:paraId="24ABEB96" w14:textId="77777777" w:rsidR="004879E1" w:rsidRDefault="006666D5">
      <w:pPr>
        <w:pStyle w:val="Akapitzlist"/>
        <w:numPr>
          <w:ilvl w:val="0"/>
          <w:numId w:val="168"/>
        </w:numPr>
        <w:tabs>
          <w:tab w:val="left" w:pos="0"/>
        </w:tabs>
        <w:spacing w:before="144" w:after="120" w:line="240" w:lineRule="auto"/>
        <w:jc w:val="both"/>
        <w:rPr>
          <w:rFonts w:ascii="Calibri" w:hAnsi="Calibri" w:cs="Calibri"/>
        </w:rPr>
      </w:pPr>
      <w:r>
        <w:rPr>
          <w:rFonts w:ascii="Calibri" w:hAnsi="Calibri" w:cs="Calibri"/>
        </w:rPr>
        <w:t xml:space="preserve">Życzenie, o którym mowa w ust. 1 jest wyrażane w formie pisemnego oświadczenia. Oświadczenie nie musi być ponawiane w kolejnym roku szkolnym, może jednak zostać zmienione. </w:t>
      </w:r>
    </w:p>
    <w:p w14:paraId="727995F5" w14:textId="77777777" w:rsidR="004879E1" w:rsidRDefault="006666D5">
      <w:pPr>
        <w:pStyle w:val="Akapitzlist"/>
        <w:numPr>
          <w:ilvl w:val="0"/>
          <w:numId w:val="168"/>
        </w:numPr>
        <w:tabs>
          <w:tab w:val="left" w:pos="0"/>
        </w:tabs>
        <w:spacing w:before="144" w:after="120" w:line="240" w:lineRule="auto"/>
        <w:jc w:val="both"/>
        <w:rPr>
          <w:rFonts w:ascii="Calibri" w:hAnsi="Calibri" w:cs="Calibri"/>
        </w:rPr>
      </w:pPr>
      <w:r>
        <w:rPr>
          <w:rFonts w:ascii="Calibri" w:hAnsi="Calibri" w:cs="Calibri"/>
        </w:rPr>
        <w:t>W przypadku, gdy na zajęcia religii konkretnego wyznania lub etyki zgłosi się mniej niż 7 uczniów z danego oddziały, zajęcia te mogą być organizowane w formie zajęć międzyoddziałowych lub międzyklasowych, zaś w przypadku, gdy w całej Szkole liczba chętnych na te zajęcia będzie mniejsza niż 7 osób, Dyrektor Szkoły przekazuje deklaracje rodziców do organu prowadzącego. Organ prowadzący organizuje naukę religii lub etyki w formie zajęć międzyszkolnych.</w:t>
      </w:r>
    </w:p>
    <w:p w14:paraId="3D7AC83F" w14:textId="77777777" w:rsidR="004879E1" w:rsidRDefault="006666D5">
      <w:pPr>
        <w:pStyle w:val="Akapitzlist"/>
        <w:numPr>
          <w:ilvl w:val="0"/>
          <w:numId w:val="168"/>
        </w:numPr>
        <w:tabs>
          <w:tab w:val="left" w:pos="0"/>
        </w:tabs>
        <w:spacing w:before="144" w:after="120" w:line="240" w:lineRule="auto"/>
        <w:jc w:val="both"/>
        <w:rPr>
          <w:rFonts w:ascii="Calibri" w:hAnsi="Calibri" w:cs="Calibri"/>
        </w:rPr>
      </w:pPr>
      <w:r>
        <w:rPr>
          <w:rFonts w:ascii="Calibri" w:hAnsi="Calibri" w:cs="Calibri"/>
        </w:rPr>
        <w:t>W sytuacjach, jak w ust. 3, podstawę wpisania ocen z religii lub etyki do arkusza ocen i na świadectwie stanowi zaświadczenie wydane przez katechetę, nauczyciela etyki prowadzących zajęcia w grupach międzyszkolnych.</w:t>
      </w:r>
    </w:p>
    <w:p w14:paraId="2A60F6A0" w14:textId="77777777" w:rsidR="004879E1" w:rsidRDefault="006666D5">
      <w:pPr>
        <w:pStyle w:val="Akapitzlist"/>
        <w:numPr>
          <w:ilvl w:val="0"/>
          <w:numId w:val="168"/>
        </w:numPr>
        <w:tabs>
          <w:tab w:val="left" w:pos="0"/>
        </w:tabs>
        <w:spacing w:before="144" w:after="120" w:line="240" w:lineRule="auto"/>
        <w:jc w:val="both"/>
        <w:rPr>
          <w:rFonts w:ascii="Calibri" w:hAnsi="Calibri" w:cs="Calibri"/>
        </w:rPr>
      </w:pPr>
      <w:r>
        <w:rPr>
          <w:rFonts w:ascii="Calibri" w:hAnsi="Calibri" w:cs="Calibri"/>
        </w:rPr>
        <w:t xml:space="preserve">Udział ucznia w zajęciach religii/etyki jest dobrowolny. Uczeń może uczestniczyć </w:t>
      </w:r>
      <w:r>
        <w:rPr>
          <w:rFonts w:ascii="Calibri" w:hAnsi="Calibri" w:cs="Calibri"/>
        </w:rPr>
        <w:br/>
        <w:t xml:space="preserve">w dwóch rodzajach zajęć. </w:t>
      </w:r>
    </w:p>
    <w:p w14:paraId="64E21484" w14:textId="77777777" w:rsidR="004879E1" w:rsidRDefault="006666D5">
      <w:pPr>
        <w:pStyle w:val="Akapitzlist"/>
        <w:numPr>
          <w:ilvl w:val="0"/>
          <w:numId w:val="168"/>
        </w:numPr>
        <w:tabs>
          <w:tab w:val="left" w:pos="0"/>
        </w:tabs>
        <w:spacing w:before="144" w:after="120" w:line="240" w:lineRule="auto"/>
        <w:jc w:val="both"/>
        <w:rPr>
          <w:rFonts w:ascii="Calibri" w:hAnsi="Calibri" w:cs="Calibri"/>
        </w:rPr>
      </w:pPr>
      <w:r>
        <w:rPr>
          <w:rFonts w:ascii="Calibri" w:hAnsi="Calibri" w:cs="Calibri"/>
        </w:rPr>
        <w:t>W przypadkach, gdy uczeń uczęszczał na zajęcia religii i etyki, do średniej ocen wlicza się każdą z ocen.</w:t>
      </w:r>
    </w:p>
    <w:p w14:paraId="5039F53A" w14:textId="77777777" w:rsidR="004879E1" w:rsidRDefault="006666D5">
      <w:pPr>
        <w:pStyle w:val="paragraf0"/>
        <w:numPr>
          <w:ilvl w:val="0"/>
          <w:numId w:val="318"/>
        </w:numPr>
        <w:spacing w:before="144" w:after="120"/>
        <w:jc w:val="both"/>
        <w:rPr>
          <w:rFonts w:ascii="Calibri" w:hAnsi="Calibri" w:cs="Calibri"/>
        </w:rPr>
      </w:pPr>
      <w:r>
        <w:rPr>
          <w:rFonts w:ascii="Calibri" w:hAnsi="Calibri" w:cs="Calibri"/>
          <w:bCs/>
        </w:rPr>
        <w:t>1. Uc</w:t>
      </w:r>
      <w:r>
        <w:rPr>
          <w:rFonts w:ascii="Calibri" w:hAnsi="Calibri" w:cs="Calibri"/>
        </w:rPr>
        <w:t>zniom danego oddziału lub grupie międzyoddziałowej organizuje się zajęcia</w:t>
      </w:r>
      <w:r>
        <w:rPr>
          <w:rFonts w:ascii="Calibri" w:hAnsi="Calibri" w:cs="Calibri"/>
        </w:rPr>
        <w:br/>
        <w:t xml:space="preserve">z zakresu wiedzy o życiu seksualnym, o zasadach świadomego i odpowiedzialnego </w:t>
      </w:r>
      <w:r>
        <w:rPr>
          <w:rFonts w:ascii="Calibri" w:hAnsi="Calibri" w:cs="Calibri"/>
        </w:rPr>
        <w:lastRenderedPageBreak/>
        <w:t>rodzicielstwa w ramach godzin do dyspozycji dyrektora w wymiarze 14 godzin w każdej klasie, w tym po 5 godzin z podziałem na grupy chłopców i dziewcząt.</w:t>
      </w:r>
    </w:p>
    <w:p w14:paraId="5A8193C7" w14:textId="77777777" w:rsidR="004879E1" w:rsidRDefault="006666D5">
      <w:pPr>
        <w:pStyle w:val="Akapitzlist"/>
        <w:numPr>
          <w:ilvl w:val="0"/>
          <w:numId w:val="164"/>
        </w:numPr>
        <w:tabs>
          <w:tab w:val="left" w:pos="0"/>
        </w:tabs>
        <w:spacing w:before="144" w:after="120" w:line="240" w:lineRule="auto"/>
        <w:jc w:val="both"/>
        <w:rPr>
          <w:rFonts w:ascii="Calibri" w:hAnsi="Calibri" w:cs="Calibri"/>
        </w:rPr>
      </w:pPr>
      <w:r>
        <w:rPr>
          <w:rFonts w:ascii="Calibri" w:hAnsi="Calibri" w:cs="Calibri"/>
        </w:rPr>
        <w:t xml:space="preserve"> Uczeń Szkoły nie bierze udziału w zajęciach, o których mowa w ust.1, jeżeli jego rodzice (prawni opiekunowie) zgłoszą Dyrektorowi Szkoły w formie pisemnej sprzeciw wobec udziału ucznia w zajęciach.</w:t>
      </w:r>
    </w:p>
    <w:p w14:paraId="380F0DBD" w14:textId="77777777" w:rsidR="004879E1" w:rsidRDefault="006666D5">
      <w:pPr>
        <w:pStyle w:val="Akapitzlist"/>
        <w:numPr>
          <w:ilvl w:val="0"/>
          <w:numId w:val="164"/>
        </w:numPr>
        <w:tabs>
          <w:tab w:val="left" w:pos="0"/>
        </w:tabs>
        <w:spacing w:before="144" w:after="120" w:line="240" w:lineRule="auto"/>
        <w:jc w:val="both"/>
        <w:rPr>
          <w:rFonts w:ascii="Calibri" w:hAnsi="Calibri" w:cs="Calibri"/>
        </w:rPr>
      </w:pPr>
      <w:r>
        <w:rPr>
          <w:rFonts w:ascii="Calibri" w:hAnsi="Calibri" w:cs="Calibri"/>
        </w:rPr>
        <w:t>Zajęcia, o których mowa w ust. 1 nie podlegają ocenie i nie mają wpływu na promocję ucznia do klasy programowo wyższej ani na ukończenie Szkoły przez ucznia.</w:t>
      </w:r>
    </w:p>
    <w:p w14:paraId="348EDA56" w14:textId="77777777" w:rsidR="004879E1" w:rsidRDefault="004879E1">
      <w:pPr>
        <w:pStyle w:val="Akapitzlist"/>
        <w:tabs>
          <w:tab w:val="left" w:pos="0"/>
        </w:tabs>
        <w:spacing w:before="144" w:after="120" w:line="240" w:lineRule="auto"/>
        <w:ind w:left="710"/>
        <w:jc w:val="both"/>
        <w:rPr>
          <w:rFonts w:ascii="Calibri" w:hAnsi="Calibri" w:cs="Calibri"/>
        </w:rPr>
      </w:pPr>
    </w:p>
    <w:p w14:paraId="675AE470" w14:textId="77777777" w:rsidR="004879E1" w:rsidRDefault="006666D5">
      <w:pPr>
        <w:pStyle w:val="Nagwek3"/>
        <w:spacing w:before="144" w:after="0" w:line="240" w:lineRule="auto"/>
        <w:ind w:left="0" w:firstLine="0"/>
        <w:rPr>
          <w:rFonts w:ascii="Calibri" w:hAnsi="Calibri" w:cs="Calibri"/>
          <w:b/>
          <w:color w:val="1F3864"/>
          <w:sz w:val="22"/>
          <w:szCs w:val="24"/>
        </w:rPr>
      </w:pPr>
      <w:bookmarkStart w:id="133" w:name="__RefHeading__84_1147354137"/>
      <w:bookmarkStart w:id="134" w:name="_Toc502218157"/>
      <w:bookmarkStart w:id="135" w:name="_Toc63674849"/>
      <w:bookmarkEnd w:id="133"/>
      <w:r>
        <w:rPr>
          <w:rFonts w:ascii="Calibri" w:hAnsi="Calibri" w:cs="Calibri"/>
          <w:b/>
          <w:color w:val="1F3864"/>
          <w:sz w:val="22"/>
          <w:szCs w:val="24"/>
        </w:rPr>
        <w:t>Rozdział 4</w:t>
      </w:r>
      <w:r>
        <w:rPr>
          <w:rFonts w:ascii="Calibri" w:hAnsi="Calibri" w:cs="Calibri"/>
          <w:b/>
          <w:color w:val="1F3864"/>
          <w:sz w:val="22"/>
          <w:szCs w:val="24"/>
        </w:rPr>
        <w:br/>
        <w:t>Zasady zwalniania uczniów z obowiązkowych zajęć - WF, drugi język obcy</w:t>
      </w:r>
      <w:bookmarkEnd w:id="134"/>
      <w:bookmarkEnd w:id="135"/>
    </w:p>
    <w:p w14:paraId="24FA9CAB" w14:textId="77777777" w:rsidR="004879E1" w:rsidRDefault="006666D5">
      <w:pPr>
        <w:pStyle w:val="paragraf0"/>
        <w:numPr>
          <w:ilvl w:val="0"/>
          <w:numId w:val="318"/>
        </w:numPr>
        <w:spacing w:before="144" w:after="120"/>
        <w:ind w:firstLine="709"/>
        <w:jc w:val="both"/>
        <w:rPr>
          <w:rFonts w:ascii="Calibri" w:hAnsi="Calibri" w:cs="Calibri"/>
        </w:rPr>
      </w:pPr>
      <w:r>
        <w:rPr>
          <w:rFonts w:ascii="Calibri" w:hAnsi="Calibri" w:cs="Calibri"/>
          <w:bCs/>
        </w:rPr>
        <w:t xml:space="preserve"> 1.</w:t>
      </w:r>
      <w:r>
        <w:rPr>
          <w:rFonts w:ascii="Calibri" w:hAnsi="Calibri" w:cs="Calibri"/>
          <w:b/>
          <w:bCs/>
        </w:rPr>
        <w:t xml:space="preserve"> </w:t>
      </w:r>
      <w:r>
        <w:rPr>
          <w:rFonts w:ascii="Calibri" w:hAnsi="Calibri" w:cs="Calibri"/>
        </w:rPr>
        <w:t xml:space="preserve">Zasady zwalniania ucznia na zajęciach wychowania fizycznego: </w:t>
      </w:r>
    </w:p>
    <w:p w14:paraId="3D5908E3" w14:textId="77777777" w:rsidR="004879E1" w:rsidRDefault="006666D5">
      <w:pPr>
        <w:numPr>
          <w:ilvl w:val="0"/>
          <w:numId w:val="244"/>
        </w:numPr>
        <w:tabs>
          <w:tab w:val="left" w:pos="0"/>
          <w:tab w:val="left" w:pos="426"/>
        </w:tabs>
        <w:spacing w:before="144" w:after="120"/>
        <w:ind w:left="142" w:hanging="29"/>
        <w:jc w:val="both"/>
        <w:rPr>
          <w:rFonts w:ascii="Calibri" w:hAnsi="Calibri" w:cs="Calibri"/>
        </w:rPr>
      </w:pPr>
      <w:r>
        <w:rPr>
          <w:rFonts w:ascii="Calibri" w:hAnsi="Calibri" w:cs="Calibri"/>
        </w:rPr>
        <w:t>w przypadku posiadania przez ucznia opinii lekarza o ograniczonych możliwościach wykonywania określonych ćwiczeń fizycznych, Dyrektor Szkoły, na wniosek rodzica ucznia, zwalnia ucznia z wykonywania określonych ćwiczeń fizycznych na lekcjach wychowania fizycznego na czas określony w tej opinii. Uczeń jest obowiązany uczestniczyć w zajęciach wychowania fizycznego. Nauczyciel prowadzący zajęcia z wychowania fizycznego dostosowuje wymagania edukacyjne do możliwości ucznia. Zasady oceniania określają przepisy zawarte w statucie Szkoły;</w:t>
      </w:r>
    </w:p>
    <w:p w14:paraId="1BB6D238" w14:textId="77777777" w:rsidR="004879E1" w:rsidRDefault="006666D5">
      <w:pPr>
        <w:numPr>
          <w:ilvl w:val="0"/>
          <w:numId w:val="244"/>
        </w:numPr>
        <w:tabs>
          <w:tab w:val="left" w:pos="0"/>
          <w:tab w:val="left" w:pos="426"/>
        </w:tabs>
        <w:spacing w:before="144" w:after="120"/>
        <w:ind w:left="142" w:firstLine="0"/>
        <w:jc w:val="both"/>
        <w:rPr>
          <w:rFonts w:ascii="Calibri" w:hAnsi="Calibri" w:cs="Calibri"/>
        </w:rPr>
      </w:pPr>
      <w:r>
        <w:rPr>
          <w:rFonts w:ascii="Calibri" w:hAnsi="Calibri" w:cs="Calibri"/>
        </w:rPr>
        <w:t>w przypadku posiadania przez ucznia opinii lekarza o braku możliwości uczestniczenia ucznia na zajęciach wychowania fizycznego, Dyrektor Szkoły zwalania ucznia z realizacji zajęć wychowania fizycznego. Uczeń jest obowiązany przebywać na zajęciach pod opieką nauczyciela, chyba, że rodzice ucznia złożą oświadczenie o zapewnieniu dziecku opieki na czas trwania lekcji wychowania fizycznego (zwolnienia z pierwszych i ostatnich lekcji w planie zajęć). W dokumentacji przebiegu nauczania zamiast oceny klasyfikacyjnej wpisuje się „ zwolniony” albo „ zwolniona”.</w:t>
      </w:r>
    </w:p>
    <w:p w14:paraId="4FAB7B72" w14:textId="77777777" w:rsidR="004879E1" w:rsidRDefault="006666D5">
      <w:pPr>
        <w:tabs>
          <w:tab w:val="left" w:pos="0"/>
          <w:tab w:val="left" w:pos="142"/>
          <w:tab w:val="left" w:pos="426"/>
        </w:tabs>
        <w:spacing w:before="144" w:after="120"/>
        <w:ind w:left="142" w:firstLine="709"/>
        <w:jc w:val="both"/>
        <w:rPr>
          <w:rFonts w:ascii="Calibri" w:hAnsi="Calibri" w:cs="Calibri"/>
        </w:rPr>
      </w:pPr>
      <w:r>
        <w:rPr>
          <w:rFonts w:ascii="Calibri" w:hAnsi="Calibri" w:cs="Calibri"/>
        </w:rPr>
        <w:t>2. Uczeń nabiera prawo do zwolnienia z określonych ćwiczeń fizycznych lub zwolnienia z zajęć wychowania fizycznego po otrzymaniu decyzji Dyrektora Szkoły.</w:t>
      </w:r>
    </w:p>
    <w:p w14:paraId="00AB9ABC" w14:textId="77777777" w:rsidR="004879E1" w:rsidRDefault="006666D5">
      <w:pPr>
        <w:pStyle w:val="paragraf0"/>
        <w:numPr>
          <w:ilvl w:val="0"/>
          <w:numId w:val="318"/>
        </w:numPr>
        <w:spacing w:before="144" w:after="120"/>
        <w:jc w:val="both"/>
        <w:rPr>
          <w:rFonts w:ascii="Calibri" w:hAnsi="Calibri" w:cs="Calibri"/>
        </w:rPr>
      </w:pPr>
      <w:r>
        <w:rPr>
          <w:rFonts w:ascii="Calibri" w:hAnsi="Calibri" w:cs="Calibri"/>
          <w:bCs/>
        </w:rPr>
        <w:t>D</w:t>
      </w:r>
      <w:r>
        <w:rPr>
          <w:rFonts w:ascii="Calibri" w:hAnsi="Calibri" w:cs="Calibri"/>
        </w:rPr>
        <w:t>yrektor S</w:t>
      </w:r>
      <w:r>
        <w:rPr>
          <w:rFonts w:ascii="Calibri" w:hAnsi="Calibri" w:cs="Calibri"/>
          <w:bCs/>
        </w:rPr>
        <w:t>zkoły</w:t>
      </w:r>
      <w:r>
        <w:rPr>
          <w:rFonts w:ascii="Calibri" w:hAnsi="Calibri" w:cs="Calibri"/>
        </w:rPr>
        <w:t xml:space="preserve"> na wniosek rodziców ucznia oraz na podstawie opinii poradni psychologiczno-pedagogicznej, w tym poradni specjalistycznej oraz na podstawie orzeczenia o potrzebie kształcenia specjalnego i orzeczenia o potrzebie indywidualnego nauczania zwalania do końca danego etapu edukacyjnego ucznia z wadą słuchu, z głęboką dysleksją rozwojową, z afazją, z niepełnosprawnościami sprzężonymi lub z autyzmem z nauki drugiego języka nowożytnego. W dokumentacji przebiegu nauczania zamiast oceny klasyfikacyjnej wpisuje się „zwolniony” albo „zwolniona”.</w:t>
      </w:r>
    </w:p>
    <w:p w14:paraId="525BDB5D" w14:textId="77777777" w:rsidR="004879E1" w:rsidRDefault="006666D5">
      <w:pPr>
        <w:pStyle w:val="paragraf0"/>
        <w:numPr>
          <w:ilvl w:val="0"/>
          <w:numId w:val="318"/>
        </w:numPr>
        <w:spacing w:before="144" w:after="120"/>
        <w:jc w:val="both"/>
        <w:rPr>
          <w:rFonts w:ascii="Calibri" w:hAnsi="Calibri" w:cs="Calibri"/>
        </w:rPr>
      </w:pPr>
      <w:r>
        <w:rPr>
          <w:rFonts w:ascii="Calibri" w:hAnsi="Calibri" w:cs="Calibri"/>
        </w:rPr>
        <w:t xml:space="preserve">Uczniowie ze sprzężonymi niepełnosprawnościami, posiadającymi orzeczenie </w:t>
      </w:r>
      <w:r>
        <w:rPr>
          <w:rFonts w:ascii="Calibri" w:hAnsi="Calibri" w:cs="Calibri"/>
        </w:rPr>
        <w:br/>
        <w:t xml:space="preserve">o potrzebie </w:t>
      </w:r>
      <w:r>
        <w:rPr>
          <w:rFonts w:ascii="Calibri" w:hAnsi="Calibri" w:cs="Calibri"/>
          <w:bCs/>
        </w:rPr>
        <w:t>kształcenia</w:t>
      </w:r>
      <w:r>
        <w:rPr>
          <w:rFonts w:ascii="Calibri" w:hAnsi="Calibri" w:cs="Calibri"/>
        </w:rPr>
        <w:t xml:space="preserve"> specjalnego, którzy z powodu swojej niepełnosprawności nie potrafią czytać lub pisać, mogą być zwolnieni przez dyrektora komisji okręgowej z obowiązku przystąpienia do egzaminu na wniosek rodziców (prawnych opiekunów) pozytywnie zaopiniowanych przez Dyrektora Szkoły.</w:t>
      </w:r>
    </w:p>
    <w:p w14:paraId="28FB5A0D" w14:textId="77777777" w:rsidR="004879E1" w:rsidRDefault="006666D5">
      <w:pPr>
        <w:pStyle w:val="paragraf0"/>
        <w:numPr>
          <w:ilvl w:val="0"/>
          <w:numId w:val="318"/>
        </w:numPr>
        <w:spacing w:before="144" w:after="120"/>
        <w:jc w:val="both"/>
        <w:rPr>
          <w:rFonts w:ascii="Calibri" w:hAnsi="Calibri" w:cs="Calibri"/>
        </w:rPr>
      </w:pPr>
      <w:r>
        <w:rPr>
          <w:rFonts w:ascii="Calibri" w:hAnsi="Calibri" w:cs="Calibri"/>
        </w:rPr>
        <w:lastRenderedPageBreak/>
        <w:t>W szczególnych przypadkach losowych lub zdrowotnych, uniemożliwiających przystąpienie do egzaminu dyrektor komisji okręgowej, na udokumentowany wniosek Dyrektora Szkoły, może zwolnić ucznia z obowiązku przystąpienia do egzaminu. Dyrektor Szkoły składa wniosek w porozumieniu z rodzicami (prawnymi opiekunami) ucznia.</w:t>
      </w:r>
    </w:p>
    <w:p w14:paraId="4DBA6CCE" w14:textId="77777777" w:rsidR="004879E1" w:rsidRDefault="006666D5">
      <w:pPr>
        <w:pStyle w:val="paragraf0"/>
        <w:numPr>
          <w:ilvl w:val="0"/>
          <w:numId w:val="318"/>
        </w:numPr>
        <w:spacing w:before="144" w:after="120"/>
        <w:jc w:val="both"/>
        <w:rPr>
          <w:rFonts w:ascii="Calibri" w:hAnsi="Calibri" w:cs="Calibri"/>
        </w:rPr>
      </w:pPr>
      <w:r>
        <w:rPr>
          <w:rFonts w:ascii="Calibri" w:hAnsi="Calibri" w:cs="Calibri"/>
        </w:rPr>
        <w:t>Dyrektor Szkoły, na wniosek rodziców (prawnych opiekunów) ucznia, w drodze decyzji administracyjnej może zezwolić, po spełnieniu wymaganych warunków na spełnianie obowiązku szkolnego poza szkołą.</w:t>
      </w:r>
    </w:p>
    <w:p w14:paraId="03ECEAA3" w14:textId="77777777" w:rsidR="004879E1" w:rsidRDefault="006666D5">
      <w:pPr>
        <w:pStyle w:val="Nagwek3"/>
        <w:spacing w:before="144" w:line="240" w:lineRule="auto"/>
        <w:ind w:left="0" w:firstLine="0"/>
        <w:rPr>
          <w:rFonts w:ascii="Calibri" w:hAnsi="Calibri" w:cs="Calibri"/>
          <w:b/>
          <w:color w:val="1F3864"/>
          <w:sz w:val="22"/>
          <w:szCs w:val="24"/>
        </w:rPr>
      </w:pPr>
      <w:bookmarkStart w:id="136" w:name="__RefHeading__86_1147354137"/>
      <w:bookmarkStart w:id="137" w:name="_Toc502218158"/>
      <w:bookmarkStart w:id="138" w:name="_Toc63674850"/>
      <w:bookmarkEnd w:id="136"/>
      <w:r>
        <w:rPr>
          <w:rFonts w:ascii="Calibri" w:hAnsi="Calibri" w:cs="Calibri"/>
          <w:b/>
          <w:color w:val="1F3864"/>
          <w:sz w:val="22"/>
          <w:szCs w:val="24"/>
        </w:rPr>
        <w:t>Rozdział 5</w:t>
      </w:r>
      <w:r>
        <w:rPr>
          <w:rFonts w:ascii="Calibri" w:hAnsi="Calibri" w:cs="Calibri"/>
          <w:b/>
          <w:color w:val="1F3864"/>
          <w:sz w:val="22"/>
          <w:szCs w:val="24"/>
        </w:rPr>
        <w:br/>
        <w:t>Dokumentowanie przebiegu nauczania, wychowania i opieki</w:t>
      </w:r>
      <w:bookmarkEnd w:id="137"/>
      <w:bookmarkEnd w:id="138"/>
    </w:p>
    <w:p w14:paraId="32F233DA" w14:textId="77777777" w:rsidR="004879E1" w:rsidRDefault="006666D5">
      <w:pPr>
        <w:pStyle w:val="paragraf0"/>
        <w:numPr>
          <w:ilvl w:val="0"/>
          <w:numId w:val="318"/>
        </w:numPr>
        <w:spacing w:before="144" w:after="120"/>
        <w:ind w:left="142"/>
        <w:jc w:val="both"/>
        <w:rPr>
          <w:rFonts w:ascii="Calibri" w:hAnsi="Calibri" w:cs="Calibri"/>
        </w:rPr>
      </w:pPr>
      <w:r>
        <w:rPr>
          <w:rFonts w:ascii="Calibri" w:hAnsi="Calibri" w:cs="Calibri"/>
        </w:rPr>
        <w:t xml:space="preserve">1. Szkoła prowadzi dokumentację nauczania i działalności wychowawczej </w:t>
      </w:r>
      <w:r>
        <w:rPr>
          <w:rFonts w:ascii="Calibri" w:hAnsi="Calibri" w:cs="Calibri"/>
        </w:rPr>
        <w:br/>
        <w:t>i opiekuńczej zgodnie z obowiązującymi przepisami w tym zakresie.</w:t>
      </w:r>
    </w:p>
    <w:p w14:paraId="10BBF45C" w14:textId="77777777" w:rsidR="004879E1" w:rsidRDefault="006666D5">
      <w:pPr>
        <w:pStyle w:val="Akapitzlist"/>
        <w:numPr>
          <w:ilvl w:val="0"/>
          <w:numId w:val="189"/>
        </w:numPr>
        <w:tabs>
          <w:tab w:val="left" w:pos="0"/>
        </w:tabs>
        <w:spacing w:before="144" w:after="120" w:line="240" w:lineRule="auto"/>
        <w:jc w:val="both"/>
        <w:rPr>
          <w:rFonts w:ascii="Calibri" w:hAnsi="Calibri" w:cs="Calibri"/>
          <w:bCs/>
        </w:rPr>
      </w:pPr>
      <w:r>
        <w:rPr>
          <w:rFonts w:ascii="Calibri" w:hAnsi="Calibri" w:cs="Calibri"/>
          <w:bCs/>
        </w:rPr>
        <w:t>W S</w:t>
      </w:r>
      <w:r>
        <w:rPr>
          <w:rFonts w:ascii="Calibri" w:hAnsi="Calibri" w:cs="Calibri"/>
        </w:rPr>
        <w:t>zkole</w:t>
      </w:r>
      <w:r>
        <w:rPr>
          <w:rFonts w:ascii="Calibri" w:hAnsi="Calibri" w:cs="Calibri"/>
          <w:bCs/>
        </w:rPr>
        <w:t xml:space="preserve"> prowadzi się dodatkową dokumentację:</w:t>
      </w:r>
    </w:p>
    <w:p w14:paraId="159A2FD0" w14:textId="77777777" w:rsidR="004879E1" w:rsidRDefault="006666D5">
      <w:pPr>
        <w:numPr>
          <w:ilvl w:val="0"/>
          <w:numId w:val="299"/>
        </w:numPr>
        <w:tabs>
          <w:tab w:val="left" w:pos="0"/>
          <w:tab w:val="left" w:pos="426"/>
        </w:tabs>
        <w:spacing w:before="144" w:after="120"/>
        <w:jc w:val="both"/>
        <w:rPr>
          <w:rFonts w:ascii="Calibri" w:hAnsi="Calibri" w:cs="Calibri"/>
        </w:rPr>
      </w:pPr>
      <w:r>
        <w:rPr>
          <w:rFonts w:ascii="Calibri" w:hAnsi="Calibri" w:cs="Calibri"/>
          <w:bCs/>
        </w:rPr>
        <w:t xml:space="preserve">Dziennik </w:t>
      </w:r>
      <w:r>
        <w:rPr>
          <w:rFonts w:ascii="Calibri" w:hAnsi="Calibri" w:cs="Calibri"/>
        </w:rPr>
        <w:t>pomocy psychologiczno-pedagogicznej dokumentujący realizację zajęć dydaktyczno-wyrównawczych, korekcyjno-kompensacyjnych, rewalidacyjnych;</w:t>
      </w:r>
    </w:p>
    <w:p w14:paraId="5728EF7D" w14:textId="77777777" w:rsidR="004879E1" w:rsidRDefault="006666D5">
      <w:pPr>
        <w:numPr>
          <w:ilvl w:val="0"/>
          <w:numId w:val="299"/>
        </w:numPr>
        <w:tabs>
          <w:tab w:val="left" w:pos="0"/>
          <w:tab w:val="left" w:pos="426"/>
        </w:tabs>
        <w:spacing w:before="144" w:after="120"/>
        <w:jc w:val="both"/>
        <w:rPr>
          <w:rFonts w:ascii="Calibri" w:hAnsi="Calibri" w:cs="Calibri"/>
        </w:rPr>
      </w:pPr>
      <w:r>
        <w:rPr>
          <w:rFonts w:ascii="Calibri" w:hAnsi="Calibri" w:cs="Calibri"/>
        </w:rPr>
        <w:t>Dziennik świetlicy szkolnej.</w:t>
      </w:r>
    </w:p>
    <w:p w14:paraId="58787FB3" w14:textId="77777777" w:rsidR="004879E1" w:rsidRDefault="006666D5">
      <w:pPr>
        <w:pStyle w:val="Akapitzlist"/>
        <w:numPr>
          <w:ilvl w:val="0"/>
          <w:numId w:val="189"/>
        </w:numPr>
        <w:tabs>
          <w:tab w:val="left" w:pos="0"/>
        </w:tabs>
        <w:spacing w:before="144" w:after="120" w:line="240" w:lineRule="auto"/>
        <w:jc w:val="both"/>
        <w:rPr>
          <w:rFonts w:ascii="Calibri" w:hAnsi="Calibri" w:cs="Calibri"/>
          <w:bCs/>
        </w:rPr>
      </w:pPr>
      <w:r>
        <w:rPr>
          <w:rFonts w:ascii="Calibri" w:hAnsi="Calibri" w:cs="Calibri"/>
          <w:bCs/>
        </w:rPr>
        <w:t>Dziennik pomocy psychologiczno-pedagogicznej zawiera:</w:t>
      </w:r>
    </w:p>
    <w:p w14:paraId="21C7E872" w14:textId="77777777" w:rsidR="004879E1" w:rsidRDefault="006666D5">
      <w:pPr>
        <w:tabs>
          <w:tab w:val="left" w:pos="0"/>
          <w:tab w:val="left" w:pos="426"/>
        </w:tabs>
        <w:spacing w:before="144" w:after="120"/>
        <w:ind w:left="750"/>
        <w:jc w:val="both"/>
        <w:rPr>
          <w:rFonts w:ascii="Calibri" w:hAnsi="Calibri" w:cs="Calibri"/>
        </w:rPr>
      </w:pPr>
      <w:r>
        <w:rPr>
          <w:rFonts w:ascii="Calibri" w:hAnsi="Calibri" w:cs="Calibri"/>
        </w:rPr>
        <w:t>1) stronę tytułową;</w:t>
      </w:r>
    </w:p>
    <w:p w14:paraId="0D2D1EE8" w14:textId="77777777" w:rsidR="004879E1" w:rsidRDefault="006666D5">
      <w:pPr>
        <w:tabs>
          <w:tab w:val="left" w:pos="0"/>
          <w:tab w:val="left" w:pos="426"/>
        </w:tabs>
        <w:spacing w:before="144" w:after="120"/>
        <w:ind w:left="750"/>
        <w:jc w:val="both"/>
        <w:rPr>
          <w:rFonts w:ascii="Calibri" w:hAnsi="Calibri" w:cs="Calibri"/>
        </w:rPr>
      </w:pPr>
      <w:r>
        <w:rPr>
          <w:rFonts w:ascii="Calibri" w:hAnsi="Calibri" w:cs="Calibri"/>
        </w:rPr>
        <w:t>2) nazwę realizowanych zajęć;</w:t>
      </w:r>
    </w:p>
    <w:p w14:paraId="17075452" w14:textId="77777777" w:rsidR="004879E1" w:rsidRDefault="006666D5">
      <w:pPr>
        <w:tabs>
          <w:tab w:val="left" w:pos="0"/>
          <w:tab w:val="left" w:pos="426"/>
        </w:tabs>
        <w:spacing w:before="144" w:after="120"/>
        <w:ind w:left="750"/>
        <w:jc w:val="both"/>
        <w:rPr>
          <w:rFonts w:ascii="Calibri" w:hAnsi="Calibri" w:cs="Calibri"/>
        </w:rPr>
      </w:pPr>
      <w:r>
        <w:rPr>
          <w:rFonts w:ascii="Calibri" w:hAnsi="Calibri" w:cs="Calibri"/>
        </w:rPr>
        <w:t>3) informacje o uczniach: nazwisko i imię, klasa, dane kontaktowe do rodziców (prawnych opiekunów);</w:t>
      </w:r>
    </w:p>
    <w:p w14:paraId="0F3A7D72" w14:textId="77777777" w:rsidR="004879E1" w:rsidRDefault="006666D5">
      <w:pPr>
        <w:tabs>
          <w:tab w:val="left" w:pos="0"/>
          <w:tab w:val="left" w:pos="426"/>
        </w:tabs>
        <w:spacing w:before="144" w:after="120"/>
        <w:ind w:left="750"/>
        <w:jc w:val="both"/>
        <w:rPr>
          <w:rFonts w:ascii="Calibri" w:hAnsi="Calibri" w:cs="Calibri"/>
        </w:rPr>
      </w:pPr>
      <w:r>
        <w:rPr>
          <w:rFonts w:ascii="Calibri" w:hAnsi="Calibri" w:cs="Calibri"/>
        </w:rPr>
        <w:t>4) plan pomocy psychologiczno-pedagogicznej dla poszczególnych zajęć w ramach pp,</w:t>
      </w:r>
    </w:p>
    <w:p w14:paraId="51EB45F8" w14:textId="77777777" w:rsidR="004879E1" w:rsidRDefault="006666D5">
      <w:pPr>
        <w:tabs>
          <w:tab w:val="left" w:pos="0"/>
          <w:tab w:val="left" w:pos="426"/>
        </w:tabs>
        <w:spacing w:before="144" w:after="120"/>
        <w:ind w:left="750"/>
        <w:jc w:val="both"/>
        <w:rPr>
          <w:rFonts w:ascii="Calibri" w:hAnsi="Calibri" w:cs="Calibri"/>
        </w:rPr>
      </w:pPr>
      <w:r>
        <w:rPr>
          <w:rFonts w:ascii="Calibri" w:hAnsi="Calibri" w:cs="Calibri"/>
        </w:rPr>
        <w:t>5) wykaz uczęszczania uczniów na zajęcia;</w:t>
      </w:r>
    </w:p>
    <w:p w14:paraId="49E826D7" w14:textId="77777777" w:rsidR="004879E1" w:rsidRDefault="006666D5">
      <w:pPr>
        <w:tabs>
          <w:tab w:val="left" w:pos="0"/>
          <w:tab w:val="left" w:pos="426"/>
        </w:tabs>
        <w:spacing w:before="144" w:after="120"/>
        <w:ind w:left="750"/>
        <w:jc w:val="both"/>
        <w:rPr>
          <w:rFonts w:ascii="Calibri" w:hAnsi="Calibri" w:cs="Calibri"/>
        </w:rPr>
      </w:pPr>
      <w:r>
        <w:rPr>
          <w:rFonts w:ascii="Calibri" w:hAnsi="Calibri" w:cs="Calibri"/>
        </w:rPr>
        <w:t>6) wykaz tematów zajęć poszczególnych zajęć, data oraz podpis nauczyciela potwierdzający ich przeprowadzenie oraz frekwencję uczniów na poszczególnych zajęciach;</w:t>
      </w:r>
    </w:p>
    <w:p w14:paraId="6A26E796" w14:textId="77777777" w:rsidR="004879E1" w:rsidRDefault="006666D5">
      <w:pPr>
        <w:tabs>
          <w:tab w:val="left" w:pos="0"/>
          <w:tab w:val="left" w:pos="426"/>
        </w:tabs>
        <w:spacing w:before="144" w:after="120"/>
        <w:ind w:left="750"/>
        <w:jc w:val="both"/>
        <w:rPr>
          <w:rFonts w:ascii="Calibri" w:hAnsi="Calibri" w:cs="Calibri"/>
        </w:rPr>
      </w:pPr>
      <w:r>
        <w:rPr>
          <w:rFonts w:ascii="Calibri" w:hAnsi="Calibri" w:cs="Calibri"/>
        </w:rPr>
        <w:t>7) realizacja zajęć: wykaz uczniów wchodzących w skład grupy wraz z podaniem symbolu oddziału macierzystego;</w:t>
      </w:r>
    </w:p>
    <w:p w14:paraId="718F4B64" w14:textId="77777777" w:rsidR="004879E1" w:rsidRDefault="006666D5">
      <w:pPr>
        <w:tabs>
          <w:tab w:val="left" w:pos="0"/>
          <w:tab w:val="left" w:pos="426"/>
        </w:tabs>
        <w:spacing w:before="144" w:after="120"/>
        <w:ind w:left="750"/>
        <w:jc w:val="both"/>
        <w:rPr>
          <w:rFonts w:ascii="Calibri" w:hAnsi="Calibri" w:cs="Calibri"/>
        </w:rPr>
      </w:pPr>
      <w:r>
        <w:rPr>
          <w:rFonts w:ascii="Calibri" w:hAnsi="Calibri" w:cs="Calibri"/>
        </w:rPr>
        <w:t>8) ocena efektywności prowadzonych zajęć w ramach pomocy psychologiczno-pedagogicznej: wnioski i zalecenia do dalszej pracy, podpis prowadzącego.</w:t>
      </w:r>
    </w:p>
    <w:p w14:paraId="214C3CBB" w14:textId="77777777" w:rsidR="004879E1" w:rsidRDefault="006666D5">
      <w:pPr>
        <w:pStyle w:val="Akapitzlist"/>
        <w:numPr>
          <w:ilvl w:val="0"/>
          <w:numId w:val="189"/>
        </w:numPr>
        <w:tabs>
          <w:tab w:val="left" w:pos="0"/>
        </w:tabs>
        <w:spacing w:before="144" w:after="120" w:line="240" w:lineRule="auto"/>
        <w:jc w:val="both"/>
        <w:rPr>
          <w:rFonts w:ascii="Calibri" w:hAnsi="Calibri" w:cs="Calibri"/>
          <w:bCs/>
        </w:rPr>
      </w:pPr>
      <w:r>
        <w:rPr>
          <w:rFonts w:ascii="Calibri" w:hAnsi="Calibri" w:cs="Calibri"/>
          <w:bCs/>
        </w:rPr>
        <w:t>Dziennik świetlicy szkolnej zawiera:</w:t>
      </w:r>
    </w:p>
    <w:p w14:paraId="04C2A016" w14:textId="77777777" w:rsidR="004879E1" w:rsidRDefault="006666D5">
      <w:pPr>
        <w:numPr>
          <w:ilvl w:val="0"/>
          <w:numId w:val="272"/>
        </w:numPr>
        <w:tabs>
          <w:tab w:val="left" w:pos="0"/>
          <w:tab w:val="left" w:pos="142"/>
        </w:tabs>
        <w:spacing w:before="144" w:after="120"/>
        <w:jc w:val="both"/>
        <w:rPr>
          <w:rFonts w:ascii="Calibri" w:hAnsi="Calibri" w:cs="Calibri"/>
        </w:rPr>
      </w:pPr>
      <w:r>
        <w:rPr>
          <w:rFonts w:ascii="Calibri" w:hAnsi="Calibri" w:cs="Calibri"/>
          <w:bCs/>
        </w:rPr>
        <w:t xml:space="preserve">listę </w:t>
      </w:r>
      <w:r>
        <w:rPr>
          <w:rFonts w:ascii="Calibri" w:hAnsi="Calibri" w:cs="Calibri"/>
        </w:rPr>
        <w:t>dzieci z oddziałami;</w:t>
      </w:r>
    </w:p>
    <w:p w14:paraId="398430C7" w14:textId="77777777" w:rsidR="004879E1" w:rsidRDefault="006666D5">
      <w:pPr>
        <w:numPr>
          <w:ilvl w:val="0"/>
          <w:numId w:val="272"/>
        </w:numPr>
        <w:tabs>
          <w:tab w:val="left" w:pos="0"/>
          <w:tab w:val="left" w:pos="142"/>
        </w:tabs>
        <w:spacing w:before="144" w:after="120"/>
        <w:jc w:val="both"/>
        <w:rPr>
          <w:rFonts w:ascii="Calibri" w:hAnsi="Calibri" w:cs="Calibri"/>
        </w:rPr>
      </w:pPr>
      <w:r>
        <w:rPr>
          <w:rFonts w:ascii="Calibri" w:hAnsi="Calibri" w:cs="Calibri"/>
        </w:rPr>
        <w:t>stronę tytułową;</w:t>
      </w:r>
    </w:p>
    <w:p w14:paraId="1F501265" w14:textId="77777777" w:rsidR="004879E1" w:rsidRDefault="006666D5">
      <w:pPr>
        <w:numPr>
          <w:ilvl w:val="0"/>
          <w:numId w:val="272"/>
        </w:numPr>
        <w:tabs>
          <w:tab w:val="left" w:pos="0"/>
          <w:tab w:val="left" w:pos="142"/>
        </w:tabs>
        <w:spacing w:before="144" w:after="120"/>
        <w:jc w:val="both"/>
        <w:rPr>
          <w:rFonts w:ascii="Calibri" w:hAnsi="Calibri" w:cs="Calibri"/>
        </w:rPr>
      </w:pPr>
      <w:r>
        <w:rPr>
          <w:rFonts w:ascii="Calibri" w:hAnsi="Calibri" w:cs="Calibri"/>
        </w:rPr>
        <w:t>plan pracy świetlicy;</w:t>
      </w:r>
    </w:p>
    <w:p w14:paraId="5DDE66D6" w14:textId="77777777" w:rsidR="004879E1" w:rsidRDefault="006666D5">
      <w:pPr>
        <w:numPr>
          <w:ilvl w:val="0"/>
          <w:numId w:val="272"/>
        </w:numPr>
        <w:tabs>
          <w:tab w:val="left" w:pos="0"/>
          <w:tab w:val="left" w:pos="142"/>
        </w:tabs>
        <w:spacing w:before="144" w:after="120"/>
        <w:jc w:val="both"/>
        <w:rPr>
          <w:rFonts w:ascii="Calibri" w:hAnsi="Calibri" w:cs="Calibri"/>
        </w:rPr>
      </w:pPr>
      <w:r>
        <w:rPr>
          <w:rFonts w:ascii="Calibri" w:hAnsi="Calibri" w:cs="Calibri"/>
        </w:rPr>
        <w:t>informacje o uczniach;</w:t>
      </w:r>
    </w:p>
    <w:p w14:paraId="381BF7C9" w14:textId="77777777" w:rsidR="004879E1" w:rsidRDefault="006666D5">
      <w:pPr>
        <w:numPr>
          <w:ilvl w:val="0"/>
          <w:numId w:val="272"/>
        </w:numPr>
        <w:tabs>
          <w:tab w:val="left" w:pos="0"/>
          <w:tab w:val="left" w:pos="142"/>
        </w:tabs>
        <w:spacing w:before="144" w:after="120"/>
        <w:jc w:val="both"/>
        <w:rPr>
          <w:rFonts w:ascii="Calibri" w:hAnsi="Calibri" w:cs="Calibri"/>
        </w:rPr>
      </w:pPr>
      <w:r>
        <w:rPr>
          <w:rFonts w:ascii="Calibri" w:hAnsi="Calibri" w:cs="Calibri"/>
        </w:rPr>
        <w:t>informacje o sposobie odbioru dziecka ze świetlicy;</w:t>
      </w:r>
    </w:p>
    <w:p w14:paraId="23FD9DE8" w14:textId="77777777" w:rsidR="004879E1" w:rsidRDefault="006666D5">
      <w:pPr>
        <w:numPr>
          <w:ilvl w:val="0"/>
          <w:numId w:val="272"/>
        </w:numPr>
        <w:tabs>
          <w:tab w:val="left" w:pos="0"/>
          <w:tab w:val="left" w:pos="142"/>
        </w:tabs>
        <w:spacing w:before="144" w:after="120"/>
        <w:jc w:val="both"/>
        <w:rPr>
          <w:rFonts w:ascii="Calibri" w:hAnsi="Calibri" w:cs="Calibri"/>
        </w:rPr>
      </w:pPr>
      <w:r>
        <w:rPr>
          <w:rFonts w:ascii="Calibri" w:hAnsi="Calibri" w:cs="Calibri"/>
        </w:rPr>
        <w:lastRenderedPageBreak/>
        <w:t>informacje o uczniach dojeżdżających autobusem szkolnym;</w:t>
      </w:r>
    </w:p>
    <w:p w14:paraId="539F967C" w14:textId="77777777" w:rsidR="004879E1" w:rsidRDefault="006666D5">
      <w:pPr>
        <w:numPr>
          <w:ilvl w:val="0"/>
          <w:numId w:val="272"/>
        </w:numPr>
        <w:tabs>
          <w:tab w:val="left" w:pos="0"/>
          <w:tab w:val="left" w:pos="142"/>
        </w:tabs>
        <w:spacing w:before="144" w:after="120"/>
        <w:jc w:val="both"/>
        <w:rPr>
          <w:rFonts w:ascii="Calibri" w:hAnsi="Calibri" w:cs="Calibri"/>
        </w:rPr>
      </w:pPr>
      <w:r>
        <w:rPr>
          <w:rFonts w:ascii="Calibri" w:hAnsi="Calibri" w:cs="Calibri"/>
        </w:rPr>
        <w:t>wykaz uczniów korzystających z obiadów szkolnych,</w:t>
      </w:r>
    </w:p>
    <w:p w14:paraId="06A1D37E" w14:textId="440334B1" w:rsidR="004879E1" w:rsidRPr="00421938" w:rsidRDefault="006666D5">
      <w:pPr>
        <w:pStyle w:val="Akapitzlist"/>
        <w:numPr>
          <w:ilvl w:val="0"/>
          <w:numId w:val="272"/>
        </w:numPr>
        <w:tabs>
          <w:tab w:val="left" w:pos="0"/>
          <w:tab w:val="left" w:pos="142"/>
        </w:tabs>
        <w:spacing w:before="144" w:after="120" w:line="240" w:lineRule="auto"/>
        <w:jc w:val="both"/>
        <w:rPr>
          <w:rFonts w:ascii="Calibri" w:hAnsi="Calibri" w:cs="Calibri"/>
        </w:rPr>
      </w:pPr>
      <w:r>
        <w:rPr>
          <w:rFonts w:ascii="Calibri" w:hAnsi="Calibri" w:cs="Calibri"/>
        </w:rPr>
        <w:t>ważne wydarzenia z życia świetlicy;</w:t>
      </w:r>
    </w:p>
    <w:p w14:paraId="093B2A32" w14:textId="77777777" w:rsidR="004879E1" w:rsidRDefault="006666D5">
      <w:pPr>
        <w:pStyle w:val="Akapitzlist"/>
        <w:numPr>
          <w:ilvl w:val="0"/>
          <w:numId w:val="272"/>
        </w:numPr>
        <w:tabs>
          <w:tab w:val="left" w:pos="0"/>
          <w:tab w:val="left" w:pos="142"/>
        </w:tabs>
        <w:spacing w:before="144" w:after="120" w:line="240" w:lineRule="auto"/>
        <w:jc w:val="both"/>
        <w:rPr>
          <w:rFonts w:ascii="Calibri" w:hAnsi="Calibri" w:cs="Calibri"/>
        </w:rPr>
      </w:pPr>
      <w:r>
        <w:rPr>
          <w:rFonts w:ascii="Calibri" w:hAnsi="Calibri" w:cs="Calibri"/>
        </w:rPr>
        <w:t>kontakty z rodzicami;</w:t>
      </w:r>
    </w:p>
    <w:p w14:paraId="3DCE7417" w14:textId="77777777" w:rsidR="004879E1" w:rsidRDefault="006666D5">
      <w:pPr>
        <w:numPr>
          <w:ilvl w:val="0"/>
          <w:numId w:val="272"/>
        </w:numPr>
        <w:tabs>
          <w:tab w:val="left" w:pos="0"/>
          <w:tab w:val="left" w:pos="142"/>
        </w:tabs>
        <w:spacing w:before="144" w:after="120"/>
        <w:jc w:val="both"/>
        <w:rPr>
          <w:rFonts w:ascii="Calibri" w:hAnsi="Calibri" w:cs="Calibri"/>
        </w:rPr>
      </w:pPr>
      <w:r>
        <w:rPr>
          <w:rFonts w:ascii="Calibri" w:hAnsi="Calibri" w:cs="Calibri"/>
        </w:rPr>
        <w:t>kontakty z wychowawcami klas;</w:t>
      </w:r>
    </w:p>
    <w:p w14:paraId="34486B7A" w14:textId="77777777" w:rsidR="004879E1" w:rsidRDefault="006666D5">
      <w:pPr>
        <w:numPr>
          <w:ilvl w:val="0"/>
          <w:numId w:val="272"/>
        </w:numPr>
        <w:tabs>
          <w:tab w:val="left" w:pos="0"/>
          <w:tab w:val="left" w:pos="142"/>
        </w:tabs>
        <w:spacing w:before="144" w:after="120"/>
        <w:jc w:val="both"/>
        <w:rPr>
          <w:rFonts w:ascii="Calibri" w:hAnsi="Calibri" w:cs="Calibri"/>
        </w:rPr>
      </w:pPr>
      <w:r>
        <w:rPr>
          <w:rFonts w:ascii="Calibri" w:hAnsi="Calibri" w:cs="Calibri"/>
        </w:rPr>
        <w:t xml:space="preserve"> informacje o zachowaniu i postawach uczniów;</w:t>
      </w:r>
    </w:p>
    <w:p w14:paraId="594FE7FB" w14:textId="77777777" w:rsidR="004879E1" w:rsidRDefault="006666D5">
      <w:pPr>
        <w:numPr>
          <w:ilvl w:val="0"/>
          <w:numId w:val="272"/>
        </w:numPr>
        <w:tabs>
          <w:tab w:val="left" w:pos="0"/>
          <w:tab w:val="left" w:pos="142"/>
        </w:tabs>
        <w:spacing w:before="144" w:after="120"/>
        <w:jc w:val="both"/>
        <w:rPr>
          <w:rFonts w:ascii="Calibri" w:hAnsi="Calibri" w:cs="Calibri"/>
        </w:rPr>
      </w:pPr>
      <w:r>
        <w:rPr>
          <w:rFonts w:ascii="Calibri" w:hAnsi="Calibri" w:cs="Calibri"/>
        </w:rPr>
        <w:t xml:space="preserve"> tygodniowy wykaz tematów realizowanych zajęć w poszczególnych dniach tygodnia, podpis nauczyciela potwierdzający ich przeprowadzenie oraz godziny pracy nauczyciela;</w:t>
      </w:r>
    </w:p>
    <w:p w14:paraId="69837F05" w14:textId="77777777" w:rsidR="004879E1" w:rsidRDefault="006666D5">
      <w:pPr>
        <w:pStyle w:val="Akapitzlist"/>
        <w:numPr>
          <w:ilvl w:val="0"/>
          <w:numId w:val="272"/>
        </w:numPr>
        <w:tabs>
          <w:tab w:val="left" w:pos="0"/>
          <w:tab w:val="left" w:pos="142"/>
        </w:tabs>
        <w:spacing w:before="144" w:after="120" w:line="240" w:lineRule="auto"/>
        <w:jc w:val="both"/>
        <w:rPr>
          <w:rFonts w:ascii="Calibri" w:hAnsi="Calibri" w:cs="Calibri"/>
        </w:rPr>
      </w:pPr>
      <w:r>
        <w:rPr>
          <w:rFonts w:ascii="Calibri" w:hAnsi="Calibri" w:cs="Calibri"/>
        </w:rPr>
        <w:t xml:space="preserve"> wykaz obecności uczniów na poszczególnych godzinach zajęć. W podanych rubrykach nauczyciele oznaczają obecność - kropką , a nieobecność - pionową kreską.</w:t>
      </w:r>
    </w:p>
    <w:p w14:paraId="74ACBFCD" w14:textId="77777777" w:rsidR="004879E1" w:rsidRDefault="006666D5">
      <w:pPr>
        <w:pStyle w:val="Akapitzlist"/>
        <w:numPr>
          <w:ilvl w:val="0"/>
          <w:numId w:val="272"/>
        </w:numPr>
        <w:tabs>
          <w:tab w:val="left" w:pos="0"/>
          <w:tab w:val="left" w:pos="142"/>
        </w:tabs>
        <w:spacing w:before="144" w:after="120" w:line="240" w:lineRule="auto"/>
        <w:jc w:val="both"/>
        <w:rPr>
          <w:rFonts w:ascii="Calibri" w:hAnsi="Calibri" w:cs="Calibri"/>
        </w:rPr>
      </w:pPr>
      <w:r>
        <w:rPr>
          <w:rFonts w:ascii="Calibri" w:hAnsi="Calibri" w:cs="Calibri"/>
        </w:rPr>
        <w:t xml:space="preserve"> notatki.</w:t>
      </w:r>
    </w:p>
    <w:p w14:paraId="22470546" w14:textId="77777777" w:rsidR="004879E1" w:rsidRDefault="006666D5">
      <w:pPr>
        <w:pStyle w:val="Akapitzlist"/>
        <w:numPr>
          <w:ilvl w:val="0"/>
          <w:numId w:val="189"/>
        </w:numPr>
        <w:tabs>
          <w:tab w:val="left" w:pos="0"/>
        </w:tabs>
        <w:spacing w:before="144" w:after="120" w:line="240" w:lineRule="auto"/>
        <w:jc w:val="both"/>
        <w:rPr>
          <w:rFonts w:ascii="Calibri" w:hAnsi="Calibri" w:cs="Calibri"/>
          <w:bCs/>
        </w:rPr>
      </w:pPr>
      <w:r>
        <w:rPr>
          <w:rFonts w:ascii="Calibri" w:hAnsi="Calibri" w:cs="Calibri"/>
          <w:bCs/>
        </w:rPr>
        <w:t>Dziennik zajęć dodatkowych, pozalekcyjnych prowadzi każdy nauczyciel zatrudniony w Szkole.</w:t>
      </w:r>
    </w:p>
    <w:p w14:paraId="19A21431" w14:textId="77777777" w:rsidR="004879E1" w:rsidRDefault="006666D5">
      <w:pPr>
        <w:pStyle w:val="Akapitzlist"/>
        <w:numPr>
          <w:ilvl w:val="0"/>
          <w:numId w:val="189"/>
        </w:numPr>
        <w:tabs>
          <w:tab w:val="left" w:pos="0"/>
        </w:tabs>
        <w:spacing w:before="144" w:after="120" w:line="240" w:lineRule="auto"/>
        <w:jc w:val="both"/>
        <w:rPr>
          <w:rFonts w:ascii="Calibri" w:hAnsi="Calibri" w:cs="Calibri"/>
          <w:bCs/>
        </w:rPr>
      </w:pPr>
      <w:r>
        <w:rPr>
          <w:rFonts w:ascii="Calibri" w:hAnsi="Calibri" w:cs="Calibri"/>
          <w:bCs/>
        </w:rPr>
        <w:t xml:space="preserve">Dziennik zajęć dodatkowych, pozalekcyjnych, dziennik pomocy psychologiczno- pedagogicznej oraz dziennik świetlicy są własnością Szkoły. </w:t>
      </w:r>
    </w:p>
    <w:p w14:paraId="6C5C709B" w14:textId="6D9C17B6" w:rsidR="00D53CB5" w:rsidRPr="00D53CB5" w:rsidRDefault="00D53CB5">
      <w:pPr>
        <w:pStyle w:val="Akapitzlist"/>
        <w:numPr>
          <w:ilvl w:val="0"/>
          <w:numId w:val="189"/>
        </w:numPr>
        <w:tabs>
          <w:tab w:val="left" w:pos="0"/>
        </w:tabs>
        <w:spacing w:before="144" w:after="120" w:line="240" w:lineRule="auto"/>
        <w:jc w:val="both"/>
        <w:rPr>
          <w:rFonts w:ascii="Calibri" w:hAnsi="Calibri" w:cs="Calibri"/>
          <w:bCs/>
        </w:rPr>
      </w:pPr>
      <w:r w:rsidRPr="003F2FB0">
        <w:rPr>
          <w:rFonts w:ascii="Cambria" w:hAnsi="Cambria"/>
        </w:rPr>
        <w:t xml:space="preserve"> W szkole, funkcjonuje elektroniczny dziennik. Oprogramowanie to oraz usługi z nim związane dostarczane są przez firmę zewnętrzną, współpracującą ze szkołą. Podstawą działania dziennika elektronicznego jest umowa podpisana przez Dyrektora szkoły i uprawnionego przedstawiciela firmy dostarczającej i obsługującej system dziennika elektronicznego.</w:t>
      </w:r>
    </w:p>
    <w:p w14:paraId="720F304B" w14:textId="7292D48E" w:rsidR="00D53CB5" w:rsidRPr="00D53CB5" w:rsidRDefault="00D53CB5">
      <w:pPr>
        <w:pStyle w:val="Akapitzlist"/>
        <w:numPr>
          <w:ilvl w:val="0"/>
          <w:numId w:val="189"/>
        </w:numPr>
        <w:tabs>
          <w:tab w:val="left" w:pos="0"/>
        </w:tabs>
        <w:spacing w:before="144" w:after="120" w:line="240" w:lineRule="auto"/>
        <w:jc w:val="both"/>
        <w:rPr>
          <w:rFonts w:ascii="Calibri" w:hAnsi="Calibri" w:cs="Calibri"/>
          <w:bCs/>
        </w:rPr>
      </w:pPr>
      <w:r w:rsidRPr="003F2FB0">
        <w:rPr>
          <w:rFonts w:ascii="Cambria" w:hAnsi="Cambria"/>
        </w:rPr>
        <w:t>Za niezawodność działania systemu, ochronę danych osobowych umieszczonych na serwerach oraz tworzenie kopii bezpieczeństwa, odpowiada firma nadzorująca pracę dziennika elektronicznego, pracownicy szkoły, którzy mają bezpośredni dostęp do edycji i przeglądania danych oraz rodzice w zakresie udostępnionych im danych. Szczegółową odpowiedzialność obu stron reguluje zawarta pomiędzy stronami umowa oraz przepisy obowiązującego w Polsce prawa.</w:t>
      </w:r>
    </w:p>
    <w:p w14:paraId="2E159C0D" w14:textId="76043D9B" w:rsidR="00D53CB5" w:rsidRPr="00D53CB5" w:rsidRDefault="00D53CB5">
      <w:pPr>
        <w:pStyle w:val="Akapitzlist"/>
        <w:numPr>
          <w:ilvl w:val="0"/>
          <w:numId w:val="189"/>
        </w:numPr>
        <w:tabs>
          <w:tab w:val="left" w:pos="0"/>
        </w:tabs>
        <w:spacing w:before="144" w:after="120" w:line="240" w:lineRule="auto"/>
        <w:jc w:val="both"/>
        <w:rPr>
          <w:rFonts w:ascii="Calibri" w:hAnsi="Calibri" w:cs="Calibri"/>
          <w:bCs/>
        </w:rPr>
      </w:pPr>
      <w:r w:rsidRPr="00D53CB5">
        <w:rPr>
          <w:rFonts w:ascii="Cambria" w:hAnsi="Cambria"/>
          <w:bCs/>
        </w:rPr>
        <w:t>Zasady funkcjonowania dziennika elektronicznego określa „Regulamin funkcjonowania dziennika elektronicznego w Szkole Podstawowej im. Tadeusza Kościuszki w Wilkołazie”</w:t>
      </w:r>
    </w:p>
    <w:p w14:paraId="79ED5365" w14:textId="77777777" w:rsidR="004879E1" w:rsidRDefault="004879E1">
      <w:pPr>
        <w:pStyle w:val="paragraf0"/>
        <w:spacing w:before="144" w:after="120"/>
        <w:ind w:left="680"/>
        <w:jc w:val="both"/>
        <w:rPr>
          <w:rFonts w:ascii="Calibri" w:hAnsi="Calibri" w:cs="Calibri"/>
        </w:rPr>
      </w:pPr>
    </w:p>
    <w:p w14:paraId="20A5415B" w14:textId="77777777" w:rsidR="004879E1" w:rsidRDefault="006666D5">
      <w:pPr>
        <w:pStyle w:val="Nagwek2"/>
        <w:spacing w:before="144" w:line="240" w:lineRule="auto"/>
        <w:ind w:left="0" w:firstLine="0"/>
        <w:rPr>
          <w:rFonts w:ascii="Calibri" w:hAnsi="Calibri" w:cs="Calibri"/>
          <w:b/>
        </w:rPr>
      </w:pPr>
      <w:bookmarkStart w:id="139" w:name="__RefHeading__88_1147354137"/>
      <w:bookmarkStart w:id="140" w:name="_Toc502218159"/>
      <w:bookmarkStart w:id="141" w:name="_Toc63674851"/>
      <w:bookmarkEnd w:id="139"/>
      <w:r>
        <w:rPr>
          <w:rFonts w:ascii="Calibri" w:hAnsi="Calibri" w:cs="Calibri"/>
          <w:b/>
        </w:rPr>
        <w:lastRenderedPageBreak/>
        <w:t>DZIAŁ VI</w:t>
      </w:r>
      <w:r>
        <w:rPr>
          <w:rFonts w:ascii="Calibri" w:hAnsi="Calibri" w:cs="Calibri"/>
          <w:b/>
        </w:rPr>
        <w:br/>
        <w:t>Organizacja wychowania i opieki</w:t>
      </w:r>
      <w:bookmarkEnd w:id="140"/>
      <w:bookmarkEnd w:id="141"/>
    </w:p>
    <w:p w14:paraId="7EC8F6AE" w14:textId="77777777" w:rsidR="004879E1" w:rsidRDefault="006666D5">
      <w:pPr>
        <w:pStyle w:val="Nagwek3"/>
        <w:spacing w:before="144" w:line="240" w:lineRule="auto"/>
        <w:ind w:left="0" w:firstLine="0"/>
        <w:rPr>
          <w:rFonts w:ascii="Calibri" w:hAnsi="Calibri" w:cs="Calibri"/>
          <w:b/>
          <w:color w:val="1F3864"/>
          <w:sz w:val="22"/>
          <w:szCs w:val="24"/>
        </w:rPr>
      </w:pPr>
      <w:bookmarkStart w:id="142" w:name="__RefHeading__90_1147354137"/>
      <w:bookmarkStart w:id="143" w:name="_Toc502218160"/>
      <w:bookmarkStart w:id="144" w:name="_Toc63674852"/>
      <w:bookmarkEnd w:id="142"/>
      <w:r>
        <w:rPr>
          <w:rFonts w:ascii="Calibri" w:hAnsi="Calibri" w:cs="Calibri"/>
          <w:b/>
          <w:color w:val="1F3864"/>
          <w:sz w:val="22"/>
          <w:szCs w:val="24"/>
        </w:rPr>
        <w:t>Rozdział 1</w:t>
      </w:r>
      <w:r>
        <w:rPr>
          <w:rFonts w:ascii="Calibri" w:hAnsi="Calibri" w:cs="Calibri"/>
          <w:b/>
          <w:color w:val="1F3864"/>
          <w:sz w:val="22"/>
          <w:szCs w:val="24"/>
        </w:rPr>
        <w:br/>
        <w:t>Szkolny system wychowania</w:t>
      </w:r>
      <w:bookmarkEnd w:id="143"/>
      <w:bookmarkEnd w:id="144"/>
    </w:p>
    <w:p w14:paraId="7EAC5B02" w14:textId="7EF956D0" w:rsidR="004879E1" w:rsidRDefault="006666D5">
      <w:pPr>
        <w:pStyle w:val="paragraf0"/>
        <w:numPr>
          <w:ilvl w:val="0"/>
          <w:numId w:val="318"/>
        </w:numPr>
        <w:spacing w:before="144" w:after="120"/>
        <w:jc w:val="both"/>
        <w:rPr>
          <w:rFonts w:ascii="Calibri" w:hAnsi="Calibri" w:cs="Calibri"/>
          <w:i/>
          <w:iCs/>
        </w:rPr>
      </w:pPr>
      <w:r>
        <w:rPr>
          <w:rFonts w:ascii="Calibri" w:hAnsi="Calibri" w:cs="Calibri"/>
          <w:bCs/>
        </w:rPr>
        <w:t>1.</w:t>
      </w:r>
      <w:r>
        <w:rPr>
          <w:rFonts w:ascii="Calibri" w:hAnsi="Calibri" w:cs="Calibri"/>
          <w:b/>
          <w:bCs/>
        </w:rPr>
        <w:t xml:space="preserve"> </w:t>
      </w:r>
      <w:r>
        <w:rPr>
          <w:rFonts w:ascii="Calibri" w:hAnsi="Calibri" w:cs="Calibri"/>
        </w:rPr>
        <w:t xml:space="preserve">Na początku każdego roku szkolnego Rada Pedagogiczna w razie potrzeb dokonuje analizy i wprowadza ewentualne zmiany do </w:t>
      </w:r>
      <w:r>
        <w:rPr>
          <w:rFonts w:ascii="Calibri" w:hAnsi="Calibri" w:cs="Calibri"/>
          <w:iCs/>
        </w:rPr>
        <w:t xml:space="preserve">szkolnego Programu </w:t>
      </w:r>
      <w:r w:rsidR="002C087B">
        <w:rPr>
          <w:rFonts w:ascii="Calibri" w:hAnsi="Calibri" w:cs="Calibri"/>
          <w:iCs/>
        </w:rPr>
        <w:t>Wychowawczo -P</w:t>
      </w:r>
      <w:r>
        <w:rPr>
          <w:rFonts w:ascii="Calibri" w:hAnsi="Calibri" w:cs="Calibri"/>
          <w:iCs/>
        </w:rPr>
        <w:t>rofilaktyczn</w:t>
      </w:r>
      <w:r w:rsidR="002C087B">
        <w:rPr>
          <w:rFonts w:ascii="Calibri" w:hAnsi="Calibri" w:cs="Calibri"/>
          <w:iCs/>
        </w:rPr>
        <w:t>ego</w:t>
      </w:r>
      <w:r>
        <w:rPr>
          <w:rFonts w:ascii="Calibri" w:hAnsi="Calibri" w:cs="Calibri"/>
          <w:iCs/>
        </w:rPr>
        <w:t>.</w:t>
      </w:r>
      <w:r>
        <w:rPr>
          <w:rFonts w:ascii="Calibri" w:hAnsi="Calibri" w:cs="Calibri"/>
          <w:i/>
          <w:iCs/>
        </w:rPr>
        <w:t xml:space="preserve"> </w:t>
      </w:r>
    </w:p>
    <w:p w14:paraId="352C47D9" w14:textId="77777777" w:rsidR="004879E1" w:rsidRDefault="006666D5">
      <w:pPr>
        <w:pStyle w:val="Akapitzlist"/>
        <w:numPr>
          <w:ilvl w:val="0"/>
          <w:numId w:val="309"/>
        </w:numPr>
        <w:tabs>
          <w:tab w:val="left" w:pos="0"/>
        </w:tabs>
        <w:spacing w:before="144" w:after="120" w:line="240" w:lineRule="auto"/>
        <w:jc w:val="both"/>
        <w:rPr>
          <w:rFonts w:ascii="Calibri" w:hAnsi="Calibri" w:cs="Calibri"/>
        </w:rPr>
      </w:pPr>
      <w:r>
        <w:rPr>
          <w:rFonts w:ascii="Calibri" w:hAnsi="Calibri" w:cs="Calibri"/>
        </w:rPr>
        <w:t xml:space="preserve">Działania wychowawcze Szkoły mają charakter systemowy i podejmują je wszyscy nauczyciele zatrudnieni w Szkole, wspomagani przez dyrekcję oraz pozostałych pracowników szkoły. Program profilaktyczno-wychowawczy Szkoły jest całościowy i obejmuje rozwój ucznia w wymiarze: intelektualnym, emocjonalnym, społecznym i zdrowotnym. </w:t>
      </w:r>
    </w:p>
    <w:p w14:paraId="7ECD2DDD" w14:textId="77777777" w:rsidR="004879E1" w:rsidRDefault="006666D5">
      <w:pPr>
        <w:pStyle w:val="Akapitzlist"/>
        <w:numPr>
          <w:ilvl w:val="0"/>
          <w:numId w:val="309"/>
        </w:numPr>
        <w:tabs>
          <w:tab w:val="left" w:pos="0"/>
        </w:tabs>
        <w:spacing w:before="144" w:after="120" w:line="240" w:lineRule="auto"/>
        <w:jc w:val="both"/>
        <w:rPr>
          <w:rFonts w:ascii="Calibri" w:hAnsi="Calibri" w:cs="Calibri"/>
        </w:rPr>
      </w:pPr>
      <w:r>
        <w:rPr>
          <w:rFonts w:ascii="Calibri" w:hAnsi="Calibri" w:cs="Calibri"/>
        </w:rPr>
        <w:t xml:space="preserve">Podjęte działania wychowawcze i profilaktyczne w bezpiecznym i przyjaznym środowisku szkolnym mają na celu przygotować ucznia do: </w:t>
      </w:r>
    </w:p>
    <w:p w14:paraId="206575EB" w14:textId="77777777" w:rsidR="004879E1" w:rsidRDefault="006666D5">
      <w:pPr>
        <w:numPr>
          <w:ilvl w:val="0"/>
          <w:numId w:val="267"/>
        </w:numPr>
        <w:tabs>
          <w:tab w:val="left" w:pos="0"/>
          <w:tab w:val="left" w:pos="426"/>
        </w:tabs>
        <w:spacing w:before="144" w:after="120"/>
        <w:jc w:val="both"/>
        <w:rPr>
          <w:rFonts w:ascii="Calibri" w:hAnsi="Calibri" w:cs="Calibri"/>
        </w:rPr>
      </w:pPr>
      <w:r>
        <w:rPr>
          <w:rFonts w:ascii="Calibri" w:hAnsi="Calibri" w:cs="Calibri"/>
        </w:rPr>
        <w:t>pracy nad sobą;</w:t>
      </w:r>
    </w:p>
    <w:p w14:paraId="6F696AF2" w14:textId="77777777" w:rsidR="004879E1" w:rsidRDefault="006666D5">
      <w:pPr>
        <w:numPr>
          <w:ilvl w:val="0"/>
          <w:numId w:val="267"/>
        </w:numPr>
        <w:tabs>
          <w:tab w:val="left" w:pos="0"/>
          <w:tab w:val="left" w:pos="426"/>
        </w:tabs>
        <w:spacing w:before="144" w:after="120"/>
        <w:jc w:val="both"/>
        <w:rPr>
          <w:rFonts w:ascii="Calibri" w:hAnsi="Calibri" w:cs="Calibri"/>
        </w:rPr>
      </w:pPr>
      <w:r>
        <w:rPr>
          <w:rFonts w:ascii="Calibri" w:hAnsi="Calibri" w:cs="Calibri"/>
        </w:rPr>
        <w:t xml:space="preserve">bycia użytecznym członkiem społeczeństwa; </w:t>
      </w:r>
    </w:p>
    <w:p w14:paraId="3A38B70E" w14:textId="77777777" w:rsidR="004879E1" w:rsidRDefault="006666D5">
      <w:pPr>
        <w:numPr>
          <w:ilvl w:val="0"/>
          <w:numId w:val="267"/>
        </w:numPr>
        <w:tabs>
          <w:tab w:val="left" w:pos="0"/>
          <w:tab w:val="left" w:pos="426"/>
        </w:tabs>
        <w:spacing w:before="144" w:after="120"/>
        <w:jc w:val="both"/>
        <w:rPr>
          <w:rFonts w:ascii="Calibri" w:hAnsi="Calibri" w:cs="Calibri"/>
        </w:rPr>
      </w:pPr>
      <w:r>
        <w:rPr>
          <w:rFonts w:ascii="Calibri" w:hAnsi="Calibri" w:cs="Calibri"/>
        </w:rPr>
        <w:t xml:space="preserve">bycia osobą wyróżniającą się takimi cechami, jak: odpowiedzialność, samodzielność,  odwaga, kultura osobista, uczciwość, dobroć, patriotyzm, pracowitość, poszanowanie  godności i innych, wrażliwość na krzywdę ludzką, szacunek dla starszych, tolerancja; </w:t>
      </w:r>
    </w:p>
    <w:p w14:paraId="2CD378B7" w14:textId="77777777" w:rsidR="004879E1" w:rsidRDefault="006666D5">
      <w:pPr>
        <w:numPr>
          <w:ilvl w:val="0"/>
          <w:numId w:val="267"/>
        </w:numPr>
        <w:tabs>
          <w:tab w:val="left" w:pos="0"/>
          <w:tab w:val="left" w:pos="426"/>
        </w:tabs>
        <w:spacing w:before="144" w:after="120"/>
        <w:jc w:val="both"/>
        <w:rPr>
          <w:rFonts w:ascii="Calibri" w:hAnsi="Calibri" w:cs="Calibri"/>
        </w:rPr>
      </w:pPr>
      <w:r>
        <w:rPr>
          <w:rFonts w:ascii="Calibri" w:hAnsi="Calibri" w:cs="Calibri"/>
        </w:rPr>
        <w:t xml:space="preserve">rozwoju samorządności; </w:t>
      </w:r>
    </w:p>
    <w:p w14:paraId="47CADC25" w14:textId="77777777" w:rsidR="004879E1" w:rsidRDefault="006666D5">
      <w:pPr>
        <w:numPr>
          <w:ilvl w:val="0"/>
          <w:numId w:val="267"/>
        </w:numPr>
        <w:tabs>
          <w:tab w:val="left" w:pos="0"/>
          <w:tab w:val="left" w:pos="426"/>
        </w:tabs>
        <w:spacing w:before="144" w:after="120"/>
        <w:jc w:val="both"/>
        <w:rPr>
          <w:rFonts w:ascii="Calibri" w:hAnsi="Calibri" w:cs="Calibri"/>
        </w:rPr>
      </w:pPr>
      <w:r>
        <w:rPr>
          <w:rFonts w:ascii="Calibri" w:hAnsi="Calibri" w:cs="Calibri"/>
        </w:rPr>
        <w:t xml:space="preserve">dbałości o wypracowane tradycje: klasy, Szkoły i środowiska; </w:t>
      </w:r>
    </w:p>
    <w:p w14:paraId="4C6C6536" w14:textId="77777777" w:rsidR="004879E1" w:rsidRDefault="006666D5">
      <w:pPr>
        <w:numPr>
          <w:ilvl w:val="0"/>
          <w:numId w:val="267"/>
        </w:numPr>
        <w:tabs>
          <w:tab w:val="left" w:pos="0"/>
          <w:tab w:val="left" w:pos="426"/>
        </w:tabs>
        <w:spacing w:before="144" w:after="120"/>
        <w:jc w:val="both"/>
        <w:rPr>
          <w:rFonts w:ascii="Calibri" w:hAnsi="Calibri" w:cs="Calibri"/>
        </w:rPr>
      </w:pPr>
      <w:r>
        <w:rPr>
          <w:rFonts w:ascii="Calibri" w:hAnsi="Calibri" w:cs="Calibri"/>
        </w:rPr>
        <w:t xml:space="preserve">budowania poczucia przynależności i więzi ze Szkołą; </w:t>
      </w:r>
    </w:p>
    <w:p w14:paraId="7573A66D" w14:textId="77777777" w:rsidR="004879E1" w:rsidRDefault="006666D5">
      <w:pPr>
        <w:numPr>
          <w:ilvl w:val="0"/>
          <w:numId w:val="267"/>
        </w:numPr>
        <w:tabs>
          <w:tab w:val="left" w:pos="0"/>
          <w:tab w:val="left" w:pos="426"/>
        </w:tabs>
        <w:spacing w:before="144" w:after="120"/>
        <w:jc w:val="both"/>
        <w:rPr>
          <w:rFonts w:ascii="Calibri" w:hAnsi="Calibri" w:cs="Calibri"/>
        </w:rPr>
      </w:pPr>
      <w:r>
        <w:rPr>
          <w:rFonts w:ascii="Calibri" w:hAnsi="Calibri" w:cs="Calibri"/>
        </w:rPr>
        <w:t>tworzenia środowiska szkolnego, w którym obowiązują jasne i jednoznaczne reguły życia w społeczności szkolnej respektowane przez wszystkich jej członków.</w:t>
      </w:r>
    </w:p>
    <w:p w14:paraId="70C48D52" w14:textId="77777777" w:rsidR="004879E1" w:rsidRDefault="006666D5">
      <w:pPr>
        <w:pStyle w:val="Akapitzlist"/>
        <w:numPr>
          <w:ilvl w:val="0"/>
          <w:numId w:val="309"/>
        </w:numPr>
        <w:tabs>
          <w:tab w:val="left" w:pos="0"/>
        </w:tabs>
        <w:spacing w:before="144" w:after="120" w:line="240" w:lineRule="auto"/>
        <w:jc w:val="both"/>
        <w:rPr>
          <w:rFonts w:ascii="Calibri" w:hAnsi="Calibri" w:cs="Calibri"/>
        </w:rPr>
      </w:pPr>
      <w:r>
        <w:rPr>
          <w:rFonts w:ascii="Calibri" w:hAnsi="Calibri" w:cs="Calibri"/>
        </w:rPr>
        <w:t>Uczeń jest podstawowym podmiotem w systemie wychowawczym szkoły.</w:t>
      </w:r>
    </w:p>
    <w:p w14:paraId="3F6E6804" w14:textId="77777777" w:rsidR="004879E1" w:rsidRDefault="006666D5">
      <w:pPr>
        <w:pStyle w:val="Akapitzlist"/>
        <w:numPr>
          <w:ilvl w:val="0"/>
          <w:numId w:val="309"/>
        </w:numPr>
        <w:tabs>
          <w:tab w:val="left" w:pos="0"/>
        </w:tabs>
        <w:spacing w:before="144" w:after="120" w:line="240" w:lineRule="auto"/>
        <w:jc w:val="both"/>
        <w:rPr>
          <w:rFonts w:ascii="Calibri" w:hAnsi="Calibri" w:cs="Calibri"/>
        </w:rPr>
      </w:pPr>
      <w:r>
        <w:rPr>
          <w:rFonts w:ascii="Calibri" w:hAnsi="Calibri" w:cs="Calibri"/>
        </w:rPr>
        <w:t>Preferuje się następujące postawy będące kanonem zachowań ucznia:</w:t>
      </w:r>
    </w:p>
    <w:p w14:paraId="09994A95" w14:textId="77777777" w:rsidR="004879E1" w:rsidRDefault="006666D5">
      <w:pPr>
        <w:numPr>
          <w:ilvl w:val="0"/>
          <w:numId w:val="188"/>
        </w:numPr>
        <w:tabs>
          <w:tab w:val="left" w:pos="0"/>
          <w:tab w:val="left" w:pos="426"/>
        </w:tabs>
        <w:spacing w:before="144" w:after="120"/>
        <w:jc w:val="both"/>
        <w:rPr>
          <w:rFonts w:ascii="Calibri" w:hAnsi="Calibri" w:cs="Calibri"/>
        </w:rPr>
      </w:pPr>
      <w:r>
        <w:rPr>
          <w:rFonts w:ascii="Calibri" w:hAnsi="Calibri" w:cs="Calibri"/>
        </w:rPr>
        <w:t>zna i akceptuje działania wychowawcze szkoły;</w:t>
      </w:r>
    </w:p>
    <w:p w14:paraId="58CEE389" w14:textId="77777777" w:rsidR="004879E1" w:rsidRDefault="006666D5">
      <w:pPr>
        <w:numPr>
          <w:ilvl w:val="0"/>
          <w:numId w:val="188"/>
        </w:numPr>
        <w:tabs>
          <w:tab w:val="left" w:pos="0"/>
          <w:tab w:val="left" w:pos="426"/>
        </w:tabs>
        <w:spacing w:before="144" w:after="120"/>
        <w:jc w:val="both"/>
        <w:rPr>
          <w:rFonts w:ascii="Calibri" w:hAnsi="Calibri" w:cs="Calibri"/>
        </w:rPr>
      </w:pPr>
      <w:r>
        <w:rPr>
          <w:rFonts w:ascii="Calibri" w:hAnsi="Calibri" w:cs="Calibri"/>
        </w:rPr>
        <w:t>szanuje oraz akceptuje siebie i innych;</w:t>
      </w:r>
    </w:p>
    <w:p w14:paraId="13FBDB75" w14:textId="77777777" w:rsidR="004879E1" w:rsidRDefault="006666D5">
      <w:pPr>
        <w:numPr>
          <w:ilvl w:val="0"/>
          <w:numId w:val="188"/>
        </w:numPr>
        <w:tabs>
          <w:tab w:val="left" w:pos="0"/>
          <w:tab w:val="left" w:pos="426"/>
        </w:tabs>
        <w:spacing w:before="144" w:after="120"/>
        <w:jc w:val="both"/>
        <w:rPr>
          <w:rFonts w:ascii="Calibri" w:hAnsi="Calibri" w:cs="Calibri"/>
        </w:rPr>
      </w:pPr>
      <w:r>
        <w:rPr>
          <w:rFonts w:ascii="Calibri" w:hAnsi="Calibri" w:cs="Calibri"/>
        </w:rPr>
        <w:t>umie prawidłowo funkcjonować w rodzinie, klasie, społeczności szkolnej, lokalnej, demokratycznym państwie oraz świecie;</w:t>
      </w:r>
    </w:p>
    <w:p w14:paraId="401EE56E" w14:textId="77777777" w:rsidR="004879E1" w:rsidRDefault="006666D5">
      <w:pPr>
        <w:numPr>
          <w:ilvl w:val="0"/>
          <w:numId w:val="188"/>
        </w:numPr>
        <w:tabs>
          <w:tab w:val="left" w:pos="0"/>
          <w:tab w:val="left" w:pos="426"/>
        </w:tabs>
        <w:spacing w:before="144" w:after="120"/>
        <w:jc w:val="both"/>
        <w:rPr>
          <w:rFonts w:ascii="Calibri" w:hAnsi="Calibri" w:cs="Calibri"/>
        </w:rPr>
      </w:pPr>
      <w:r>
        <w:rPr>
          <w:rFonts w:ascii="Calibri" w:hAnsi="Calibri" w:cs="Calibri"/>
        </w:rPr>
        <w:t>zna i respektuje obowiązki wynikające z tytułu bycia: uczniem, dzieckiem, kolegą, członkiem społeczeństwa, Polakiem i Europejczykiem;</w:t>
      </w:r>
    </w:p>
    <w:p w14:paraId="7C548333" w14:textId="77777777" w:rsidR="004879E1" w:rsidRDefault="006666D5">
      <w:pPr>
        <w:numPr>
          <w:ilvl w:val="0"/>
          <w:numId w:val="188"/>
        </w:numPr>
        <w:tabs>
          <w:tab w:val="left" w:pos="0"/>
          <w:tab w:val="left" w:pos="426"/>
        </w:tabs>
        <w:spacing w:before="144" w:after="120"/>
        <w:jc w:val="both"/>
        <w:rPr>
          <w:rFonts w:ascii="Calibri" w:hAnsi="Calibri" w:cs="Calibri"/>
        </w:rPr>
      </w:pPr>
      <w:r>
        <w:rPr>
          <w:rFonts w:ascii="Calibri" w:hAnsi="Calibri" w:cs="Calibri"/>
        </w:rPr>
        <w:t>posiada wiedzę i umiejętności potrzebne dla samodzielnego poszukiwania ważnych dla siebie wartości, określania celów i dokonywania wyborów;</w:t>
      </w:r>
    </w:p>
    <w:p w14:paraId="513A3E5A" w14:textId="77777777" w:rsidR="004879E1" w:rsidRDefault="006666D5">
      <w:pPr>
        <w:numPr>
          <w:ilvl w:val="0"/>
          <w:numId w:val="188"/>
        </w:numPr>
        <w:tabs>
          <w:tab w:val="left" w:pos="0"/>
          <w:tab w:val="left" w:pos="426"/>
        </w:tabs>
        <w:spacing w:before="144" w:after="120"/>
        <w:jc w:val="both"/>
        <w:rPr>
          <w:rFonts w:ascii="Calibri" w:hAnsi="Calibri" w:cs="Calibri"/>
        </w:rPr>
      </w:pPr>
      <w:r>
        <w:rPr>
          <w:rFonts w:ascii="Calibri" w:hAnsi="Calibri" w:cs="Calibri"/>
        </w:rPr>
        <w:t>jest zdolny do autorefleksji, nieustannie nad sobą pracuje;</w:t>
      </w:r>
    </w:p>
    <w:p w14:paraId="4276E23B" w14:textId="77777777" w:rsidR="004879E1" w:rsidRDefault="006666D5">
      <w:pPr>
        <w:numPr>
          <w:ilvl w:val="0"/>
          <w:numId w:val="188"/>
        </w:numPr>
        <w:tabs>
          <w:tab w:val="left" w:pos="0"/>
          <w:tab w:val="left" w:pos="426"/>
        </w:tabs>
        <w:spacing w:before="144" w:after="120"/>
        <w:jc w:val="both"/>
        <w:rPr>
          <w:rFonts w:ascii="Calibri" w:hAnsi="Calibri" w:cs="Calibri"/>
        </w:rPr>
      </w:pPr>
      <w:r>
        <w:rPr>
          <w:rFonts w:ascii="Calibri" w:hAnsi="Calibri" w:cs="Calibri"/>
        </w:rPr>
        <w:lastRenderedPageBreak/>
        <w:t xml:space="preserve">zna, rozumie i realizuje w życiu: </w:t>
      </w:r>
    </w:p>
    <w:p w14:paraId="65D1BB9C" w14:textId="77777777" w:rsidR="004879E1" w:rsidRDefault="006666D5">
      <w:pPr>
        <w:pStyle w:val="Akapitzlist"/>
        <w:numPr>
          <w:ilvl w:val="0"/>
          <w:numId w:val="237"/>
        </w:numPr>
        <w:spacing w:before="144" w:after="120" w:line="240" w:lineRule="auto"/>
        <w:jc w:val="both"/>
        <w:rPr>
          <w:rFonts w:ascii="Calibri" w:hAnsi="Calibri" w:cs="Calibri"/>
        </w:rPr>
      </w:pPr>
      <w:r>
        <w:rPr>
          <w:rFonts w:ascii="Calibri" w:hAnsi="Calibri" w:cs="Calibri"/>
        </w:rPr>
        <w:t>zasady kultury bycia,</w:t>
      </w:r>
    </w:p>
    <w:p w14:paraId="3A174922" w14:textId="77777777" w:rsidR="004879E1" w:rsidRDefault="006666D5">
      <w:pPr>
        <w:pStyle w:val="Akapitzlist"/>
        <w:numPr>
          <w:ilvl w:val="0"/>
          <w:numId w:val="237"/>
        </w:numPr>
        <w:spacing w:before="144" w:after="120" w:line="240" w:lineRule="auto"/>
        <w:jc w:val="both"/>
        <w:rPr>
          <w:rFonts w:ascii="Calibri" w:hAnsi="Calibri" w:cs="Calibri"/>
        </w:rPr>
      </w:pPr>
      <w:r>
        <w:rPr>
          <w:rFonts w:ascii="Calibri" w:hAnsi="Calibri" w:cs="Calibri"/>
        </w:rPr>
        <w:t>zasady skutecznego komunikowania się,</w:t>
      </w:r>
    </w:p>
    <w:p w14:paraId="2A5D61B0" w14:textId="77777777" w:rsidR="004879E1" w:rsidRDefault="006666D5">
      <w:pPr>
        <w:pStyle w:val="Akapitzlist"/>
        <w:numPr>
          <w:ilvl w:val="0"/>
          <w:numId w:val="237"/>
        </w:numPr>
        <w:spacing w:before="144" w:after="120" w:line="240" w:lineRule="auto"/>
        <w:jc w:val="both"/>
        <w:rPr>
          <w:rFonts w:ascii="Calibri" w:hAnsi="Calibri" w:cs="Calibri"/>
        </w:rPr>
      </w:pPr>
      <w:r>
        <w:rPr>
          <w:rFonts w:ascii="Calibri" w:hAnsi="Calibri" w:cs="Calibri"/>
        </w:rPr>
        <w:t>zasady bezpieczeństwa oraz higieny życia i pracy,</w:t>
      </w:r>
    </w:p>
    <w:p w14:paraId="5B796996" w14:textId="77777777" w:rsidR="004879E1" w:rsidRDefault="006666D5">
      <w:pPr>
        <w:pStyle w:val="Akapitzlist"/>
        <w:numPr>
          <w:ilvl w:val="0"/>
          <w:numId w:val="237"/>
        </w:numPr>
        <w:spacing w:before="144" w:after="120" w:line="240" w:lineRule="auto"/>
        <w:jc w:val="both"/>
        <w:rPr>
          <w:rFonts w:ascii="Calibri" w:hAnsi="Calibri" w:cs="Calibri"/>
        </w:rPr>
      </w:pPr>
      <w:r>
        <w:rPr>
          <w:rFonts w:ascii="Calibri" w:hAnsi="Calibri" w:cs="Calibri"/>
        </w:rPr>
        <w:t>akceptowany społecznie system wartości;</w:t>
      </w:r>
    </w:p>
    <w:p w14:paraId="5BD498BA" w14:textId="77777777" w:rsidR="004879E1" w:rsidRDefault="006666D5">
      <w:pPr>
        <w:numPr>
          <w:ilvl w:val="0"/>
          <w:numId w:val="188"/>
        </w:numPr>
        <w:tabs>
          <w:tab w:val="left" w:pos="0"/>
          <w:tab w:val="left" w:pos="426"/>
        </w:tabs>
        <w:spacing w:before="144" w:after="120"/>
        <w:jc w:val="both"/>
        <w:rPr>
          <w:rFonts w:ascii="Calibri" w:hAnsi="Calibri" w:cs="Calibri"/>
        </w:rPr>
      </w:pPr>
      <w:r>
        <w:rPr>
          <w:rFonts w:ascii="Calibri" w:hAnsi="Calibri" w:cs="Calibri"/>
        </w:rPr>
        <w:t>chce i umie dążyć do realizacji własnych zamierzeń;</w:t>
      </w:r>
    </w:p>
    <w:p w14:paraId="05F3ED5E" w14:textId="77777777" w:rsidR="004879E1" w:rsidRDefault="006666D5">
      <w:pPr>
        <w:numPr>
          <w:ilvl w:val="0"/>
          <w:numId w:val="188"/>
        </w:numPr>
        <w:tabs>
          <w:tab w:val="left" w:pos="0"/>
          <w:tab w:val="left" w:pos="426"/>
        </w:tabs>
        <w:spacing w:before="144" w:after="120"/>
        <w:jc w:val="both"/>
        <w:rPr>
          <w:rFonts w:ascii="Calibri" w:hAnsi="Calibri" w:cs="Calibri"/>
        </w:rPr>
      </w:pPr>
      <w:r>
        <w:rPr>
          <w:rFonts w:ascii="Calibri" w:hAnsi="Calibri" w:cs="Calibri"/>
        </w:rPr>
        <w:t>umie diagnozować zagrożenia dotyczące:</w:t>
      </w:r>
    </w:p>
    <w:p w14:paraId="79E5E1CC" w14:textId="77777777" w:rsidR="004879E1" w:rsidRDefault="006666D5">
      <w:pPr>
        <w:tabs>
          <w:tab w:val="left" w:pos="0"/>
          <w:tab w:val="left" w:pos="426"/>
        </w:tabs>
        <w:spacing w:before="144" w:after="120"/>
        <w:ind w:left="1174"/>
        <w:jc w:val="both"/>
        <w:rPr>
          <w:rFonts w:ascii="Calibri" w:hAnsi="Calibri" w:cs="Calibri"/>
        </w:rPr>
      </w:pPr>
      <w:r>
        <w:rPr>
          <w:rFonts w:ascii="Calibri" w:hAnsi="Calibri" w:cs="Calibri"/>
        </w:rPr>
        <w:t>a) stosowania używek,</w:t>
      </w:r>
    </w:p>
    <w:p w14:paraId="03144739" w14:textId="77777777" w:rsidR="004879E1" w:rsidRDefault="006666D5">
      <w:pPr>
        <w:tabs>
          <w:tab w:val="left" w:pos="0"/>
          <w:tab w:val="left" w:pos="426"/>
        </w:tabs>
        <w:spacing w:before="144" w:after="120"/>
        <w:ind w:left="1174"/>
        <w:jc w:val="both"/>
        <w:rPr>
          <w:rFonts w:ascii="Calibri" w:hAnsi="Calibri" w:cs="Calibri"/>
        </w:rPr>
      </w:pPr>
      <w:r>
        <w:rPr>
          <w:rFonts w:ascii="Calibri" w:hAnsi="Calibri" w:cs="Calibri"/>
        </w:rPr>
        <w:t>b) różnego rodzaju uzależnień (Internet, narkotyki, używki itp.) ,</w:t>
      </w:r>
    </w:p>
    <w:p w14:paraId="3BFD0FC7" w14:textId="77777777" w:rsidR="004879E1" w:rsidRDefault="006666D5">
      <w:pPr>
        <w:tabs>
          <w:tab w:val="left" w:pos="0"/>
          <w:tab w:val="left" w:pos="426"/>
        </w:tabs>
        <w:spacing w:before="144" w:after="120"/>
        <w:ind w:left="1174"/>
        <w:jc w:val="both"/>
        <w:rPr>
          <w:rFonts w:ascii="Calibri" w:hAnsi="Calibri" w:cs="Calibri"/>
        </w:rPr>
      </w:pPr>
      <w:r>
        <w:rPr>
          <w:rFonts w:ascii="Calibri" w:hAnsi="Calibri" w:cs="Calibri"/>
        </w:rPr>
        <w:t>c) cyberprzemocy;</w:t>
      </w:r>
    </w:p>
    <w:p w14:paraId="7653165D" w14:textId="77777777" w:rsidR="004879E1" w:rsidRDefault="006666D5">
      <w:pPr>
        <w:numPr>
          <w:ilvl w:val="0"/>
          <w:numId w:val="188"/>
        </w:numPr>
        <w:tabs>
          <w:tab w:val="left" w:pos="0"/>
          <w:tab w:val="left" w:pos="426"/>
        </w:tabs>
        <w:spacing w:before="144" w:after="120"/>
        <w:jc w:val="both"/>
        <w:rPr>
          <w:rFonts w:ascii="Calibri" w:hAnsi="Calibri" w:cs="Calibri"/>
        </w:rPr>
      </w:pPr>
      <w:r>
        <w:rPr>
          <w:rFonts w:ascii="Calibri" w:hAnsi="Calibri" w:cs="Calibri"/>
        </w:rPr>
        <w:t xml:space="preserve"> jest otwarty na zdobywanie wiedzy. </w:t>
      </w:r>
    </w:p>
    <w:p w14:paraId="6C8DF328" w14:textId="3FCBBFC0" w:rsidR="004879E1" w:rsidRDefault="006666D5">
      <w:pPr>
        <w:pStyle w:val="Akapitzlist"/>
        <w:numPr>
          <w:ilvl w:val="0"/>
          <w:numId w:val="309"/>
        </w:numPr>
        <w:tabs>
          <w:tab w:val="left" w:pos="0"/>
        </w:tabs>
        <w:spacing w:before="144" w:after="120" w:line="240" w:lineRule="auto"/>
        <w:jc w:val="both"/>
        <w:rPr>
          <w:rFonts w:ascii="Calibri" w:hAnsi="Calibri" w:cs="Calibri"/>
        </w:rPr>
      </w:pPr>
      <w:r>
        <w:rPr>
          <w:rFonts w:ascii="Calibri" w:hAnsi="Calibri" w:cs="Calibri"/>
        </w:rPr>
        <w:t xml:space="preserve">W oparciu o Program profilaktyczno-wychowawczy zespoły wychowawców (wychowawcy klas) opracowują klasowe programy na dany rok szkolny. </w:t>
      </w:r>
      <w:r w:rsidR="00F66220">
        <w:rPr>
          <w:rFonts w:ascii="Calibri" w:hAnsi="Calibri" w:cs="Calibri"/>
          <w:iCs/>
        </w:rPr>
        <w:t>Programu Wychowawczo -Profilaktycznego</w:t>
      </w:r>
      <w:r>
        <w:rPr>
          <w:rFonts w:ascii="Calibri" w:hAnsi="Calibri" w:cs="Calibri"/>
        </w:rPr>
        <w:t xml:space="preserve"> w klasie powinien uwzględniać następujące zagadnienia:</w:t>
      </w:r>
    </w:p>
    <w:p w14:paraId="1CB62BA9" w14:textId="77777777" w:rsidR="004879E1" w:rsidRDefault="006666D5">
      <w:pPr>
        <w:numPr>
          <w:ilvl w:val="0"/>
          <w:numId w:val="240"/>
        </w:numPr>
        <w:tabs>
          <w:tab w:val="left" w:pos="0"/>
          <w:tab w:val="left" w:pos="426"/>
        </w:tabs>
        <w:spacing w:before="144" w:after="120"/>
        <w:jc w:val="both"/>
        <w:rPr>
          <w:rFonts w:ascii="Calibri" w:hAnsi="Calibri" w:cs="Calibri"/>
        </w:rPr>
      </w:pPr>
      <w:r>
        <w:rPr>
          <w:rFonts w:ascii="Calibri" w:hAnsi="Calibri" w:cs="Calibri"/>
        </w:rPr>
        <w:t xml:space="preserve">poznanie ucznia, jego potrzeb i możliwości; </w:t>
      </w:r>
    </w:p>
    <w:p w14:paraId="13B5BC0D" w14:textId="77777777" w:rsidR="004879E1" w:rsidRDefault="006666D5">
      <w:pPr>
        <w:numPr>
          <w:ilvl w:val="0"/>
          <w:numId w:val="240"/>
        </w:numPr>
        <w:tabs>
          <w:tab w:val="left" w:pos="0"/>
          <w:tab w:val="left" w:pos="426"/>
        </w:tabs>
        <w:spacing w:before="144" w:after="120"/>
        <w:jc w:val="both"/>
        <w:rPr>
          <w:rFonts w:ascii="Calibri" w:hAnsi="Calibri" w:cs="Calibri"/>
        </w:rPr>
      </w:pPr>
      <w:r>
        <w:rPr>
          <w:rFonts w:ascii="Calibri" w:hAnsi="Calibri" w:cs="Calibri"/>
        </w:rPr>
        <w:t xml:space="preserve">przygotowanie ucznia do poznania własnej osoby; </w:t>
      </w:r>
    </w:p>
    <w:p w14:paraId="3DFC0767" w14:textId="77777777" w:rsidR="004879E1" w:rsidRDefault="006666D5">
      <w:pPr>
        <w:numPr>
          <w:ilvl w:val="0"/>
          <w:numId w:val="240"/>
        </w:numPr>
        <w:tabs>
          <w:tab w:val="left" w:pos="0"/>
          <w:tab w:val="left" w:pos="426"/>
        </w:tabs>
        <w:spacing w:before="144" w:after="120"/>
        <w:jc w:val="both"/>
        <w:rPr>
          <w:rFonts w:ascii="Calibri" w:hAnsi="Calibri" w:cs="Calibri"/>
        </w:rPr>
      </w:pPr>
      <w:r>
        <w:rPr>
          <w:rFonts w:ascii="Calibri" w:hAnsi="Calibri" w:cs="Calibri"/>
        </w:rPr>
        <w:t xml:space="preserve">wdrażanie uczniów do pracy nad własnym rozwojem; </w:t>
      </w:r>
    </w:p>
    <w:p w14:paraId="08B4DB9B" w14:textId="77777777" w:rsidR="004879E1" w:rsidRDefault="006666D5">
      <w:pPr>
        <w:numPr>
          <w:ilvl w:val="0"/>
          <w:numId w:val="240"/>
        </w:numPr>
        <w:tabs>
          <w:tab w:val="left" w:pos="0"/>
          <w:tab w:val="left" w:pos="426"/>
        </w:tabs>
        <w:spacing w:before="144" w:after="120"/>
        <w:jc w:val="both"/>
        <w:rPr>
          <w:rFonts w:ascii="Calibri" w:hAnsi="Calibri" w:cs="Calibri"/>
        </w:rPr>
      </w:pPr>
      <w:r>
        <w:rPr>
          <w:rFonts w:ascii="Calibri" w:hAnsi="Calibri" w:cs="Calibri"/>
        </w:rPr>
        <w:t>pomoc w tworzeniu systemu wartości;</w:t>
      </w:r>
    </w:p>
    <w:p w14:paraId="1D596CFA" w14:textId="77777777" w:rsidR="004879E1" w:rsidRDefault="006666D5">
      <w:pPr>
        <w:numPr>
          <w:ilvl w:val="0"/>
          <w:numId w:val="240"/>
        </w:numPr>
        <w:tabs>
          <w:tab w:val="left" w:pos="0"/>
          <w:tab w:val="left" w:pos="426"/>
        </w:tabs>
        <w:spacing w:before="144" w:after="120"/>
        <w:jc w:val="both"/>
        <w:rPr>
          <w:rFonts w:ascii="Calibri" w:hAnsi="Calibri" w:cs="Calibri"/>
        </w:rPr>
      </w:pPr>
      <w:r>
        <w:rPr>
          <w:rFonts w:ascii="Calibri" w:hAnsi="Calibri" w:cs="Calibri"/>
        </w:rPr>
        <w:t xml:space="preserve">strategie działań, których celem jest budowanie satysfakcjonujących relacji w klasie: </w:t>
      </w:r>
    </w:p>
    <w:p w14:paraId="0AB677FC" w14:textId="77777777" w:rsidR="004879E1" w:rsidRDefault="006666D5">
      <w:pPr>
        <w:pStyle w:val="Akapitzlist"/>
        <w:numPr>
          <w:ilvl w:val="0"/>
          <w:numId w:val="161"/>
        </w:numPr>
        <w:spacing w:before="144" w:after="120" w:line="240" w:lineRule="auto"/>
        <w:jc w:val="both"/>
        <w:rPr>
          <w:rFonts w:ascii="Calibri" w:hAnsi="Calibri" w:cs="Calibri"/>
        </w:rPr>
      </w:pPr>
      <w:r>
        <w:rPr>
          <w:rFonts w:ascii="Calibri" w:hAnsi="Calibri" w:cs="Calibri"/>
        </w:rPr>
        <w:t>adaptacja,</w:t>
      </w:r>
    </w:p>
    <w:p w14:paraId="1525A4C3" w14:textId="77777777" w:rsidR="004879E1" w:rsidRDefault="006666D5">
      <w:pPr>
        <w:pStyle w:val="Akapitzlist"/>
        <w:numPr>
          <w:ilvl w:val="0"/>
          <w:numId w:val="161"/>
        </w:numPr>
        <w:spacing w:before="144" w:after="120" w:line="240" w:lineRule="auto"/>
        <w:jc w:val="both"/>
        <w:rPr>
          <w:rFonts w:ascii="Calibri" w:hAnsi="Calibri" w:cs="Calibri"/>
        </w:rPr>
      </w:pPr>
      <w:r>
        <w:rPr>
          <w:rFonts w:ascii="Calibri" w:hAnsi="Calibri" w:cs="Calibri"/>
        </w:rPr>
        <w:t xml:space="preserve">integracja, </w:t>
      </w:r>
    </w:p>
    <w:p w14:paraId="602E98BE" w14:textId="77777777" w:rsidR="004879E1" w:rsidRDefault="006666D5">
      <w:pPr>
        <w:pStyle w:val="Akapitzlist"/>
        <w:numPr>
          <w:ilvl w:val="0"/>
          <w:numId w:val="161"/>
        </w:numPr>
        <w:spacing w:before="144" w:after="120" w:line="240" w:lineRule="auto"/>
        <w:jc w:val="both"/>
        <w:rPr>
          <w:rFonts w:ascii="Calibri" w:hAnsi="Calibri" w:cs="Calibri"/>
        </w:rPr>
      </w:pPr>
      <w:r>
        <w:rPr>
          <w:rFonts w:ascii="Calibri" w:hAnsi="Calibri" w:cs="Calibri"/>
        </w:rPr>
        <w:t xml:space="preserve">przydział ról w klasie, </w:t>
      </w:r>
    </w:p>
    <w:p w14:paraId="76A68AEF" w14:textId="77777777" w:rsidR="004879E1" w:rsidRDefault="006666D5">
      <w:pPr>
        <w:pStyle w:val="Akapitzlist"/>
        <w:numPr>
          <w:ilvl w:val="0"/>
          <w:numId w:val="161"/>
        </w:numPr>
        <w:spacing w:before="144" w:after="120" w:line="240" w:lineRule="auto"/>
        <w:jc w:val="both"/>
        <w:rPr>
          <w:rFonts w:ascii="Calibri" w:hAnsi="Calibri" w:cs="Calibri"/>
        </w:rPr>
      </w:pPr>
      <w:r>
        <w:rPr>
          <w:rFonts w:ascii="Calibri" w:hAnsi="Calibri" w:cs="Calibri"/>
        </w:rPr>
        <w:t xml:space="preserve">wewnątrzklasowy system norm postępowania, </w:t>
      </w:r>
    </w:p>
    <w:p w14:paraId="6E2CF1D3" w14:textId="77777777" w:rsidR="004879E1" w:rsidRDefault="006666D5">
      <w:pPr>
        <w:pStyle w:val="Akapitzlist"/>
        <w:numPr>
          <w:ilvl w:val="0"/>
          <w:numId w:val="161"/>
        </w:numPr>
        <w:spacing w:before="144" w:after="120" w:line="240" w:lineRule="auto"/>
        <w:jc w:val="both"/>
        <w:rPr>
          <w:rFonts w:ascii="Calibri" w:hAnsi="Calibri" w:cs="Calibri"/>
        </w:rPr>
      </w:pPr>
      <w:r>
        <w:rPr>
          <w:rFonts w:ascii="Calibri" w:hAnsi="Calibri" w:cs="Calibri"/>
        </w:rPr>
        <w:t>określenie praw i obowiązków w klasie, Szkole;</w:t>
      </w:r>
    </w:p>
    <w:p w14:paraId="4D46275C" w14:textId="77777777" w:rsidR="004879E1" w:rsidRDefault="006666D5">
      <w:pPr>
        <w:numPr>
          <w:ilvl w:val="0"/>
          <w:numId w:val="240"/>
        </w:numPr>
        <w:tabs>
          <w:tab w:val="left" w:pos="0"/>
          <w:tab w:val="left" w:pos="426"/>
        </w:tabs>
        <w:spacing w:before="144" w:after="120"/>
        <w:jc w:val="both"/>
        <w:rPr>
          <w:rFonts w:ascii="Calibri" w:hAnsi="Calibri" w:cs="Calibri"/>
        </w:rPr>
      </w:pPr>
      <w:r>
        <w:rPr>
          <w:rFonts w:ascii="Calibri" w:hAnsi="Calibri" w:cs="Calibri"/>
        </w:rPr>
        <w:t xml:space="preserve">budowanie wizerunku klasy i więzi pomiędzy wychowankami: </w:t>
      </w:r>
    </w:p>
    <w:p w14:paraId="1760CA11" w14:textId="77777777" w:rsidR="004879E1" w:rsidRDefault="006666D5">
      <w:pPr>
        <w:pStyle w:val="Akapitzlist"/>
        <w:numPr>
          <w:ilvl w:val="0"/>
          <w:numId w:val="175"/>
        </w:numPr>
        <w:spacing w:before="144" w:after="120" w:line="240" w:lineRule="auto"/>
        <w:jc w:val="both"/>
        <w:rPr>
          <w:rFonts w:ascii="Calibri" w:hAnsi="Calibri" w:cs="Calibri"/>
        </w:rPr>
      </w:pPr>
      <w:r>
        <w:rPr>
          <w:rFonts w:ascii="Calibri" w:hAnsi="Calibri" w:cs="Calibri"/>
        </w:rPr>
        <w:t xml:space="preserve">wspólne uroczystości klasowe, szkolne, obozy naukowe, sportowe, </w:t>
      </w:r>
    </w:p>
    <w:p w14:paraId="7734B940" w14:textId="77777777" w:rsidR="004879E1" w:rsidRDefault="006666D5">
      <w:pPr>
        <w:pStyle w:val="Akapitzlist"/>
        <w:numPr>
          <w:ilvl w:val="0"/>
          <w:numId w:val="175"/>
        </w:numPr>
        <w:spacing w:before="144" w:after="120" w:line="240" w:lineRule="auto"/>
        <w:jc w:val="both"/>
        <w:rPr>
          <w:rFonts w:ascii="Calibri" w:hAnsi="Calibri" w:cs="Calibri"/>
        </w:rPr>
      </w:pPr>
      <w:r>
        <w:rPr>
          <w:rFonts w:ascii="Calibri" w:hAnsi="Calibri" w:cs="Calibri"/>
        </w:rPr>
        <w:t xml:space="preserve">edukacja zdrowotna, regionalna, kulturalna, </w:t>
      </w:r>
    </w:p>
    <w:p w14:paraId="3CB3CC9A" w14:textId="77777777" w:rsidR="004879E1" w:rsidRDefault="006666D5">
      <w:pPr>
        <w:pStyle w:val="Akapitzlist"/>
        <w:numPr>
          <w:ilvl w:val="0"/>
          <w:numId w:val="175"/>
        </w:numPr>
        <w:spacing w:before="144" w:after="120" w:line="240" w:lineRule="auto"/>
        <w:jc w:val="both"/>
        <w:rPr>
          <w:rFonts w:ascii="Calibri" w:hAnsi="Calibri" w:cs="Calibri"/>
        </w:rPr>
      </w:pPr>
      <w:r>
        <w:rPr>
          <w:rFonts w:ascii="Calibri" w:hAnsi="Calibri" w:cs="Calibri"/>
        </w:rPr>
        <w:t>kierowanie zespołem klasowym na zasadzie włączania do udziału w podejmowaniu decyzji rodziców i uczniów,</w:t>
      </w:r>
    </w:p>
    <w:p w14:paraId="58BD0FA1" w14:textId="77777777" w:rsidR="004879E1" w:rsidRDefault="006666D5">
      <w:pPr>
        <w:pStyle w:val="Akapitzlist"/>
        <w:numPr>
          <w:ilvl w:val="0"/>
          <w:numId w:val="175"/>
        </w:numPr>
        <w:spacing w:before="144" w:after="120" w:line="240" w:lineRule="auto"/>
        <w:jc w:val="both"/>
        <w:rPr>
          <w:rFonts w:ascii="Calibri" w:hAnsi="Calibri" w:cs="Calibri"/>
        </w:rPr>
      </w:pPr>
      <w:r>
        <w:rPr>
          <w:rFonts w:ascii="Calibri" w:hAnsi="Calibri" w:cs="Calibri"/>
        </w:rPr>
        <w:t>wspólne rozwiązywanie problemów, zawieranie kontraktów,</w:t>
      </w:r>
    </w:p>
    <w:p w14:paraId="680D6B9A" w14:textId="77777777" w:rsidR="004879E1" w:rsidRDefault="006666D5">
      <w:pPr>
        <w:pStyle w:val="Akapitzlist"/>
        <w:numPr>
          <w:ilvl w:val="0"/>
          <w:numId w:val="175"/>
        </w:numPr>
        <w:spacing w:before="144" w:after="120" w:line="240" w:lineRule="auto"/>
        <w:jc w:val="both"/>
        <w:rPr>
          <w:rFonts w:ascii="Calibri" w:hAnsi="Calibri" w:cs="Calibri"/>
        </w:rPr>
      </w:pPr>
      <w:r>
        <w:rPr>
          <w:rFonts w:ascii="Calibri" w:hAnsi="Calibri" w:cs="Calibri"/>
        </w:rPr>
        <w:t xml:space="preserve">tematyka godzin wychowawczych z uwzględnieniem zainteresowań klasy, </w:t>
      </w:r>
    </w:p>
    <w:p w14:paraId="65E5E429" w14:textId="77777777" w:rsidR="004879E1" w:rsidRDefault="006666D5">
      <w:pPr>
        <w:pStyle w:val="Akapitzlist"/>
        <w:numPr>
          <w:ilvl w:val="0"/>
          <w:numId w:val="175"/>
        </w:numPr>
        <w:spacing w:before="144" w:after="120" w:line="240" w:lineRule="auto"/>
        <w:jc w:val="both"/>
        <w:rPr>
          <w:rFonts w:ascii="Calibri" w:hAnsi="Calibri" w:cs="Calibri"/>
        </w:rPr>
      </w:pPr>
      <w:r>
        <w:rPr>
          <w:rFonts w:ascii="Calibri" w:hAnsi="Calibri" w:cs="Calibri"/>
        </w:rPr>
        <w:lastRenderedPageBreak/>
        <w:t xml:space="preserve">aktywny udział klasy w pracach na rzecz szkoły i środowiska, </w:t>
      </w:r>
    </w:p>
    <w:p w14:paraId="3F6EE458" w14:textId="77777777" w:rsidR="004879E1" w:rsidRDefault="006666D5">
      <w:pPr>
        <w:pStyle w:val="Akapitzlist"/>
        <w:numPr>
          <w:ilvl w:val="0"/>
          <w:numId w:val="175"/>
        </w:numPr>
        <w:spacing w:before="144" w:after="120" w:line="240" w:lineRule="auto"/>
        <w:jc w:val="both"/>
        <w:rPr>
          <w:rFonts w:ascii="Calibri" w:hAnsi="Calibri" w:cs="Calibri"/>
        </w:rPr>
      </w:pPr>
      <w:r>
        <w:rPr>
          <w:rFonts w:ascii="Calibri" w:hAnsi="Calibri" w:cs="Calibri"/>
        </w:rPr>
        <w:t>szukanie, pielęgnowanie i rozwijanie tzw. „mocnych stron klasy”;</w:t>
      </w:r>
    </w:p>
    <w:p w14:paraId="1C3AC994" w14:textId="77777777" w:rsidR="004879E1" w:rsidRDefault="006666D5">
      <w:pPr>
        <w:numPr>
          <w:ilvl w:val="0"/>
          <w:numId w:val="240"/>
        </w:numPr>
        <w:tabs>
          <w:tab w:val="left" w:pos="0"/>
          <w:tab w:val="left" w:pos="426"/>
        </w:tabs>
        <w:spacing w:before="144" w:after="120"/>
        <w:jc w:val="both"/>
        <w:rPr>
          <w:rFonts w:ascii="Calibri" w:hAnsi="Calibri" w:cs="Calibri"/>
        </w:rPr>
      </w:pPr>
      <w:r>
        <w:rPr>
          <w:rFonts w:ascii="Calibri" w:hAnsi="Calibri" w:cs="Calibri"/>
        </w:rPr>
        <w:t>strategie działań, których celem jest wychowanie obywatelskie i patriotyczne;</w:t>
      </w:r>
    </w:p>
    <w:p w14:paraId="165402CB" w14:textId="1BA0D0D1" w:rsidR="004879E1" w:rsidRDefault="006666D5">
      <w:pPr>
        <w:numPr>
          <w:ilvl w:val="0"/>
          <w:numId w:val="240"/>
        </w:numPr>
        <w:tabs>
          <w:tab w:val="left" w:pos="0"/>
          <w:tab w:val="left" w:pos="426"/>
        </w:tabs>
        <w:spacing w:before="144" w:after="120"/>
        <w:jc w:val="both"/>
        <w:rPr>
          <w:rFonts w:ascii="Calibri" w:hAnsi="Calibri" w:cs="Calibri"/>
        </w:rPr>
      </w:pPr>
      <w:r>
        <w:rPr>
          <w:rFonts w:ascii="Calibri" w:hAnsi="Calibri" w:cs="Calibri"/>
        </w:rPr>
        <w:t>promowanie wartości kulturalnych, obyczajowych, środowiskowych i związanych z  ochroną zdrowia</w:t>
      </w:r>
      <w:r w:rsidR="00B210A6">
        <w:rPr>
          <w:rFonts w:ascii="Calibri" w:hAnsi="Calibri" w:cs="Calibri"/>
        </w:rPr>
        <w:t>;</w:t>
      </w:r>
      <w:r>
        <w:rPr>
          <w:rFonts w:ascii="Calibri" w:hAnsi="Calibri" w:cs="Calibri"/>
        </w:rPr>
        <w:t xml:space="preserve"> </w:t>
      </w:r>
    </w:p>
    <w:p w14:paraId="25E55644" w14:textId="77777777" w:rsidR="00B210A6" w:rsidRPr="00EB2466" w:rsidRDefault="00B210A6">
      <w:pPr>
        <w:numPr>
          <w:ilvl w:val="0"/>
          <w:numId w:val="240"/>
        </w:numPr>
        <w:tabs>
          <w:tab w:val="left" w:pos="0"/>
          <w:tab w:val="left" w:pos="426"/>
        </w:tabs>
        <w:spacing w:before="144" w:after="120"/>
        <w:jc w:val="both"/>
        <w:rPr>
          <w:rFonts w:asciiTheme="minorHAnsi" w:hAnsiTheme="minorHAnsi" w:cstheme="minorHAnsi"/>
        </w:rPr>
      </w:pPr>
      <w:bookmarkStart w:id="145" w:name="_Hlk72232281"/>
      <w:r w:rsidRPr="00EB2466">
        <w:rPr>
          <w:rFonts w:asciiTheme="minorHAnsi" w:hAnsiTheme="minorHAnsi" w:cstheme="minorHAnsi"/>
        </w:rPr>
        <w:t>kształtowanie postaw prozdrowotnych uczniów;</w:t>
      </w:r>
    </w:p>
    <w:p w14:paraId="4D633124" w14:textId="48EFA559" w:rsidR="00B210A6" w:rsidRPr="00EB2466" w:rsidRDefault="00B210A6">
      <w:pPr>
        <w:numPr>
          <w:ilvl w:val="0"/>
          <w:numId w:val="240"/>
        </w:numPr>
        <w:tabs>
          <w:tab w:val="left" w:pos="0"/>
          <w:tab w:val="left" w:pos="426"/>
        </w:tabs>
        <w:spacing w:before="144" w:after="120"/>
        <w:jc w:val="both"/>
        <w:rPr>
          <w:rFonts w:asciiTheme="minorHAnsi" w:hAnsiTheme="minorHAnsi" w:cstheme="minorHAnsi"/>
        </w:rPr>
      </w:pPr>
      <w:bookmarkStart w:id="146" w:name="_Hlk72232418"/>
      <w:bookmarkEnd w:id="145"/>
      <w:r w:rsidRPr="00EB2466">
        <w:rPr>
          <w:rFonts w:asciiTheme="minorHAnsi" w:hAnsiTheme="minorHAnsi" w:cstheme="minorHAnsi"/>
        </w:rPr>
        <w:t>ugruntowanie wiedzy na temat ochrony klimatu;</w:t>
      </w:r>
      <w:bookmarkEnd w:id="146"/>
    </w:p>
    <w:p w14:paraId="10850174" w14:textId="12790CE0" w:rsidR="00B210A6" w:rsidRPr="00EB2466" w:rsidRDefault="00B210A6">
      <w:pPr>
        <w:numPr>
          <w:ilvl w:val="0"/>
          <w:numId w:val="240"/>
        </w:numPr>
        <w:tabs>
          <w:tab w:val="left" w:pos="0"/>
          <w:tab w:val="left" w:pos="426"/>
        </w:tabs>
        <w:spacing w:before="144" w:after="120"/>
        <w:jc w:val="both"/>
        <w:rPr>
          <w:rFonts w:asciiTheme="minorHAnsi" w:hAnsiTheme="minorHAnsi" w:cstheme="minorHAnsi"/>
        </w:rPr>
      </w:pPr>
      <w:bookmarkStart w:id="147" w:name="_Hlk72232463"/>
      <w:r w:rsidRPr="00EB2466">
        <w:rPr>
          <w:rFonts w:asciiTheme="minorHAnsi" w:hAnsiTheme="minorHAnsi" w:cstheme="minorHAnsi"/>
        </w:rPr>
        <w:t>podkreślanie korzyści ze znajomości prawa w codziennym życiu;</w:t>
      </w:r>
    </w:p>
    <w:p w14:paraId="58B12BC4" w14:textId="1556E115" w:rsidR="00B210A6" w:rsidRDefault="00B210A6">
      <w:pPr>
        <w:numPr>
          <w:ilvl w:val="0"/>
          <w:numId w:val="240"/>
        </w:numPr>
        <w:tabs>
          <w:tab w:val="left" w:pos="0"/>
          <w:tab w:val="left" w:pos="426"/>
        </w:tabs>
        <w:spacing w:before="144" w:after="120"/>
        <w:jc w:val="both"/>
        <w:rPr>
          <w:rFonts w:asciiTheme="minorHAnsi" w:hAnsiTheme="minorHAnsi" w:cstheme="minorHAnsi"/>
        </w:rPr>
      </w:pPr>
      <w:bookmarkStart w:id="148" w:name="_Hlk72232518"/>
      <w:bookmarkEnd w:id="147"/>
      <w:r w:rsidRPr="00EB2466">
        <w:rPr>
          <w:rFonts w:asciiTheme="minorHAnsi" w:hAnsiTheme="minorHAnsi" w:cstheme="minorHAnsi"/>
        </w:rPr>
        <w:t>gospodarowanie posiadanymi środkami finansowymi, w tym oszczędzanie.</w:t>
      </w:r>
    </w:p>
    <w:p w14:paraId="41059A3A" w14:textId="77777777" w:rsidR="00DF34B7" w:rsidRPr="00EB2466" w:rsidRDefault="00DF34B7" w:rsidP="00DF34B7">
      <w:pPr>
        <w:tabs>
          <w:tab w:val="left" w:pos="0"/>
          <w:tab w:val="left" w:pos="426"/>
        </w:tabs>
        <w:spacing w:before="144" w:after="120"/>
        <w:ind w:left="454" w:firstLine="0"/>
        <w:jc w:val="both"/>
        <w:rPr>
          <w:rFonts w:asciiTheme="minorHAnsi" w:hAnsiTheme="minorHAnsi" w:cstheme="minorHAnsi"/>
        </w:rPr>
      </w:pPr>
    </w:p>
    <w:p w14:paraId="2FFBD8EC" w14:textId="77777777" w:rsidR="004879E1" w:rsidRDefault="006666D5">
      <w:pPr>
        <w:pStyle w:val="Nagwek3"/>
        <w:spacing w:before="144" w:line="240" w:lineRule="auto"/>
        <w:ind w:left="0" w:firstLine="0"/>
        <w:rPr>
          <w:rFonts w:ascii="Calibri" w:hAnsi="Calibri" w:cs="Calibri"/>
          <w:b/>
          <w:color w:val="1F3864"/>
          <w:sz w:val="22"/>
          <w:szCs w:val="24"/>
        </w:rPr>
      </w:pPr>
      <w:bookmarkStart w:id="149" w:name="__RefHeading__92_1147354137"/>
      <w:bookmarkStart w:id="150" w:name="_Toc502218161"/>
      <w:bookmarkStart w:id="151" w:name="_Toc63674853"/>
      <w:bookmarkEnd w:id="148"/>
      <w:bookmarkEnd w:id="149"/>
      <w:r>
        <w:rPr>
          <w:rFonts w:ascii="Calibri" w:hAnsi="Calibri" w:cs="Calibri"/>
          <w:b/>
          <w:color w:val="1F3864"/>
          <w:sz w:val="22"/>
          <w:szCs w:val="24"/>
        </w:rPr>
        <w:t>Rozdział 2</w:t>
      </w:r>
      <w:r>
        <w:rPr>
          <w:rFonts w:ascii="Calibri" w:hAnsi="Calibri" w:cs="Calibri"/>
          <w:b/>
          <w:color w:val="1F3864"/>
          <w:sz w:val="22"/>
          <w:szCs w:val="24"/>
        </w:rPr>
        <w:br/>
        <w:t>Wolontariat w szkole</w:t>
      </w:r>
      <w:bookmarkEnd w:id="150"/>
      <w:bookmarkEnd w:id="151"/>
    </w:p>
    <w:p w14:paraId="6BBDB1E5" w14:textId="77777777" w:rsidR="004879E1" w:rsidRDefault="006666D5">
      <w:pPr>
        <w:pStyle w:val="paragraf0"/>
        <w:numPr>
          <w:ilvl w:val="0"/>
          <w:numId w:val="318"/>
        </w:numPr>
        <w:spacing w:before="144" w:after="120"/>
        <w:jc w:val="both"/>
        <w:rPr>
          <w:rFonts w:ascii="Calibri" w:hAnsi="Calibri" w:cs="Calibri"/>
          <w:bCs/>
          <w:color w:val="00000A"/>
        </w:rPr>
      </w:pPr>
      <w:r>
        <w:rPr>
          <w:rFonts w:ascii="Calibri" w:hAnsi="Calibri" w:cs="Calibri"/>
          <w:bCs/>
          <w:color w:val="00000A"/>
        </w:rPr>
        <w:t>1. W szkole funkcjonuje Szkolny Klub Wolontariatu.</w:t>
      </w:r>
    </w:p>
    <w:p w14:paraId="675E8810" w14:textId="77777777" w:rsidR="004879E1" w:rsidRDefault="006666D5">
      <w:pPr>
        <w:pStyle w:val="Akapitzlist"/>
        <w:numPr>
          <w:ilvl w:val="0"/>
          <w:numId w:val="332"/>
        </w:numPr>
        <w:tabs>
          <w:tab w:val="left" w:pos="0"/>
        </w:tabs>
        <w:spacing w:before="144" w:after="120" w:line="240" w:lineRule="auto"/>
        <w:jc w:val="both"/>
        <w:rPr>
          <w:rFonts w:ascii="Calibri" w:hAnsi="Calibri" w:cs="Calibri"/>
          <w:color w:val="00000A"/>
        </w:rPr>
      </w:pPr>
      <w:r>
        <w:rPr>
          <w:rFonts w:ascii="Calibri" w:hAnsi="Calibri" w:cs="Calibri"/>
          <w:color w:val="00000A"/>
        </w:rPr>
        <w:t>Szkolny Klub Wolontariatu ma za zadanie organizować i świadczyć pomoc najbardziej potrzebującym, reagować</w:t>
      </w:r>
      <w:r>
        <w:rPr>
          <w:rFonts w:ascii="Calibri" w:hAnsi="Calibri" w:cs="Calibri"/>
          <w:bCs/>
          <w:color w:val="00000A"/>
        </w:rPr>
        <w:t xml:space="preserve"> </w:t>
      </w:r>
      <w:r>
        <w:rPr>
          <w:rFonts w:ascii="Calibri" w:hAnsi="Calibri" w:cs="Calibri"/>
          <w:color w:val="00000A"/>
        </w:rPr>
        <w:t>czynnie na potrzeby środowiska, inicjować działania w środowisku szkolnym i lokalnym, wspomagać różnego typu inicjatywy charytatywne i kulturalne.</w:t>
      </w:r>
    </w:p>
    <w:p w14:paraId="3096C0FB" w14:textId="77777777" w:rsidR="004879E1" w:rsidRDefault="006666D5">
      <w:pPr>
        <w:pStyle w:val="Akapitzlist"/>
        <w:numPr>
          <w:ilvl w:val="0"/>
          <w:numId w:val="332"/>
        </w:numPr>
        <w:tabs>
          <w:tab w:val="left" w:pos="0"/>
        </w:tabs>
        <w:spacing w:before="144" w:after="120" w:line="240" w:lineRule="auto"/>
        <w:jc w:val="both"/>
        <w:rPr>
          <w:rFonts w:ascii="Calibri" w:hAnsi="Calibri" w:cs="Calibri"/>
          <w:color w:val="00000A"/>
        </w:rPr>
      </w:pPr>
      <w:r>
        <w:rPr>
          <w:rFonts w:ascii="Calibri" w:hAnsi="Calibri" w:cs="Calibri"/>
          <w:color w:val="00000A"/>
        </w:rPr>
        <w:t>Członkiem klubu może być każdy uczeń, który ukończył 12 lat i przedłożył pisemną zgodę rodzica / opiekuna ustawowego na działalność w klubie. Do klubu mogą być wpisani uczniowie przed ukończeniem 12 roku życia, za zgodą rodziców/ ustawowych opiekunów, którzy mogą prowadzić działania pomocowe poza Szkołą tylko pod nadzorem nauczyciela – koordynatora.</w:t>
      </w:r>
    </w:p>
    <w:p w14:paraId="227617A1" w14:textId="77777777" w:rsidR="004879E1" w:rsidRDefault="006666D5">
      <w:pPr>
        <w:pStyle w:val="Akapitzlist"/>
        <w:numPr>
          <w:ilvl w:val="0"/>
          <w:numId w:val="332"/>
        </w:numPr>
        <w:tabs>
          <w:tab w:val="left" w:pos="0"/>
        </w:tabs>
        <w:spacing w:before="144" w:after="120" w:line="240" w:lineRule="auto"/>
        <w:jc w:val="both"/>
        <w:rPr>
          <w:rFonts w:ascii="Calibri" w:hAnsi="Calibri" w:cs="Calibri"/>
          <w:bCs/>
          <w:color w:val="00000A"/>
        </w:rPr>
      </w:pPr>
      <w:r>
        <w:rPr>
          <w:rFonts w:ascii="Calibri" w:hAnsi="Calibri" w:cs="Calibri"/>
          <w:color w:val="00000A"/>
        </w:rPr>
        <w:t>Cele</w:t>
      </w:r>
      <w:r>
        <w:rPr>
          <w:rFonts w:ascii="Calibri" w:hAnsi="Calibri" w:cs="Calibri"/>
          <w:bCs/>
          <w:color w:val="00000A"/>
        </w:rPr>
        <w:t xml:space="preserve"> działania Szkolnego Klubu Wolontariatu:</w:t>
      </w:r>
    </w:p>
    <w:p w14:paraId="2775490A" w14:textId="77777777" w:rsidR="004879E1" w:rsidRDefault="006666D5">
      <w:pPr>
        <w:numPr>
          <w:ilvl w:val="0"/>
          <w:numId w:val="326"/>
        </w:numPr>
        <w:tabs>
          <w:tab w:val="left" w:pos="0"/>
          <w:tab w:val="left" w:pos="426"/>
        </w:tabs>
        <w:spacing w:before="144" w:after="120"/>
        <w:jc w:val="both"/>
        <w:rPr>
          <w:rFonts w:ascii="Calibri" w:hAnsi="Calibri" w:cs="Calibri"/>
        </w:rPr>
      </w:pPr>
      <w:r>
        <w:rPr>
          <w:rFonts w:ascii="Calibri" w:hAnsi="Calibri" w:cs="Calibri"/>
          <w:bCs/>
          <w:color w:val="00000A"/>
        </w:rPr>
        <w:t xml:space="preserve">zapoznawanie </w:t>
      </w:r>
      <w:r>
        <w:rPr>
          <w:rFonts w:ascii="Calibri" w:hAnsi="Calibri" w:cs="Calibri"/>
        </w:rPr>
        <w:t>uczniów z ideą wolontariatu;</w:t>
      </w:r>
    </w:p>
    <w:p w14:paraId="597FDE65" w14:textId="77777777" w:rsidR="004879E1" w:rsidRDefault="006666D5">
      <w:pPr>
        <w:numPr>
          <w:ilvl w:val="0"/>
          <w:numId w:val="326"/>
        </w:numPr>
        <w:tabs>
          <w:tab w:val="left" w:pos="0"/>
          <w:tab w:val="left" w:pos="426"/>
        </w:tabs>
        <w:spacing w:before="144" w:after="120"/>
        <w:jc w:val="both"/>
        <w:rPr>
          <w:rFonts w:ascii="Calibri" w:hAnsi="Calibri" w:cs="Calibri"/>
        </w:rPr>
      </w:pPr>
      <w:r>
        <w:rPr>
          <w:rFonts w:ascii="Calibri" w:hAnsi="Calibri" w:cs="Calibri"/>
        </w:rPr>
        <w:t>angażowanie uczniów w świadomą, dobrowolną i nieodpłatną pomoc innym;</w:t>
      </w:r>
    </w:p>
    <w:p w14:paraId="1983B9C3" w14:textId="77777777" w:rsidR="004879E1" w:rsidRDefault="006666D5">
      <w:pPr>
        <w:numPr>
          <w:ilvl w:val="0"/>
          <w:numId w:val="326"/>
        </w:numPr>
        <w:tabs>
          <w:tab w:val="left" w:pos="0"/>
          <w:tab w:val="left" w:pos="426"/>
        </w:tabs>
        <w:spacing w:before="144" w:after="120"/>
        <w:jc w:val="both"/>
        <w:rPr>
          <w:rFonts w:ascii="Calibri" w:hAnsi="Calibri" w:cs="Calibri"/>
        </w:rPr>
      </w:pPr>
      <w:r>
        <w:rPr>
          <w:rFonts w:ascii="Calibri" w:hAnsi="Calibri" w:cs="Calibri"/>
        </w:rPr>
        <w:t>promowanie wśród dzieci i młodzieży postaw: wrażliwości na potrzeby innych, empatii, życzliwości, otwartości i bezinteresowności w podejmowanych działaniach;</w:t>
      </w:r>
    </w:p>
    <w:p w14:paraId="6D7A24FC" w14:textId="77777777" w:rsidR="004879E1" w:rsidRDefault="006666D5">
      <w:pPr>
        <w:numPr>
          <w:ilvl w:val="0"/>
          <w:numId w:val="326"/>
        </w:numPr>
        <w:tabs>
          <w:tab w:val="left" w:pos="0"/>
          <w:tab w:val="left" w:pos="426"/>
        </w:tabs>
        <w:spacing w:before="144" w:after="120"/>
        <w:jc w:val="both"/>
        <w:rPr>
          <w:rFonts w:ascii="Calibri" w:hAnsi="Calibri" w:cs="Calibri"/>
        </w:rPr>
      </w:pPr>
      <w:r>
        <w:rPr>
          <w:rFonts w:ascii="Calibri" w:hAnsi="Calibri" w:cs="Calibri"/>
        </w:rPr>
        <w:t>organizowanie aktywnego działania w obszarze pomocy koleżeńskiej, społecznej, kulturalnej na terenie Szkoły i w środowisku rodzinnym oraz lokalnym;</w:t>
      </w:r>
    </w:p>
    <w:p w14:paraId="01E9CBC4" w14:textId="77777777" w:rsidR="004879E1" w:rsidRDefault="006666D5">
      <w:pPr>
        <w:numPr>
          <w:ilvl w:val="0"/>
          <w:numId w:val="326"/>
        </w:numPr>
        <w:tabs>
          <w:tab w:val="left" w:pos="0"/>
          <w:tab w:val="left" w:pos="426"/>
        </w:tabs>
        <w:spacing w:before="144" w:after="120"/>
        <w:jc w:val="both"/>
        <w:rPr>
          <w:rFonts w:ascii="Calibri" w:hAnsi="Calibri" w:cs="Calibri"/>
        </w:rPr>
      </w:pPr>
      <w:r>
        <w:rPr>
          <w:rFonts w:ascii="Calibri" w:hAnsi="Calibri" w:cs="Calibri"/>
        </w:rPr>
        <w:t xml:space="preserve"> tworzenie przestrzeni dla służby wolontarystycznej poprzez organizowanie konkretnych sposobów pomocy i tworzenie zespołów wolontariuszy do ich realizacji;</w:t>
      </w:r>
    </w:p>
    <w:p w14:paraId="013AC731" w14:textId="77777777" w:rsidR="004879E1" w:rsidRDefault="006666D5">
      <w:pPr>
        <w:numPr>
          <w:ilvl w:val="0"/>
          <w:numId w:val="326"/>
        </w:numPr>
        <w:tabs>
          <w:tab w:val="left" w:pos="0"/>
          <w:tab w:val="left" w:pos="426"/>
        </w:tabs>
        <w:spacing w:before="144" w:after="120"/>
        <w:jc w:val="both"/>
        <w:rPr>
          <w:rFonts w:ascii="Calibri" w:hAnsi="Calibri" w:cs="Calibri"/>
        </w:rPr>
      </w:pPr>
      <w:r>
        <w:rPr>
          <w:rFonts w:ascii="Calibri" w:hAnsi="Calibri" w:cs="Calibri"/>
        </w:rPr>
        <w:t>pośredniczenie we włączaniu dzieci i młodzieży do działań o charakterze wolontarystycznym w działania pozaszkolne, promowanie i komunikowanie o akcjach prowadzonych w środowisku lokalnym, akcjach ogólnopolskich i podejmowanych przez inne organizacje;</w:t>
      </w:r>
    </w:p>
    <w:p w14:paraId="46F863FE" w14:textId="77777777" w:rsidR="004879E1" w:rsidRDefault="006666D5">
      <w:pPr>
        <w:numPr>
          <w:ilvl w:val="0"/>
          <w:numId w:val="326"/>
        </w:numPr>
        <w:tabs>
          <w:tab w:val="left" w:pos="0"/>
          <w:tab w:val="left" w:pos="426"/>
        </w:tabs>
        <w:spacing w:before="144" w:after="120"/>
        <w:jc w:val="both"/>
        <w:rPr>
          <w:rFonts w:ascii="Calibri" w:hAnsi="Calibri" w:cs="Calibri"/>
        </w:rPr>
      </w:pPr>
      <w:r>
        <w:rPr>
          <w:rFonts w:ascii="Calibri" w:hAnsi="Calibri" w:cs="Calibri"/>
        </w:rPr>
        <w:lastRenderedPageBreak/>
        <w:t>wpieranie ciekawych inicjatyw młodzieży szkolnej;</w:t>
      </w:r>
    </w:p>
    <w:p w14:paraId="4220D2CC" w14:textId="77777777" w:rsidR="004879E1" w:rsidRDefault="006666D5">
      <w:pPr>
        <w:numPr>
          <w:ilvl w:val="0"/>
          <w:numId w:val="326"/>
        </w:numPr>
        <w:tabs>
          <w:tab w:val="left" w:pos="0"/>
          <w:tab w:val="left" w:pos="426"/>
        </w:tabs>
        <w:spacing w:before="144" w:after="120"/>
        <w:jc w:val="both"/>
        <w:rPr>
          <w:rFonts w:ascii="Calibri" w:hAnsi="Calibri" w:cs="Calibri"/>
        </w:rPr>
      </w:pPr>
      <w:r>
        <w:rPr>
          <w:rFonts w:ascii="Calibri" w:hAnsi="Calibri" w:cs="Calibri"/>
        </w:rPr>
        <w:t>promowanie idei wolontariatu;</w:t>
      </w:r>
    </w:p>
    <w:p w14:paraId="0043A671" w14:textId="77777777" w:rsidR="004879E1" w:rsidRDefault="006666D5">
      <w:pPr>
        <w:numPr>
          <w:ilvl w:val="0"/>
          <w:numId w:val="326"/>
        </w:numPr>
        <w:tabs>
          <w:tab w:val="left" w:pos="0"/>
          <w:tab w:val="left" w:pos="426"/>
        </w:tabs>
        <w:spacing w:before="144" w:after="120"/>
        <w:jc w:val="both"/>
        <w:rPr>
          <w:rFonts w:ascii="Calibri" w:hAnsi="Calibri" w:cs="Calibri"/>
        </w:rPr>
      </w:pPr>
      <w:r>
        <w:rPr>
          <w:rFonts w:ascii="Calibri" w:hAnsi="Calibri" w:cs="Calibri"/>
        </w:rPr>
        <w:t>prowadzenie warsztatów, szkoleń i cyklicznych spotkań wolontariuszy i chętnych do przystąpienia do klubu lub chętnych do włączenia się do akcji niesienia pomocy;</w:t>
      </w:r>
    </w:p>
    <w:p w14:paraId="3E54F7B8" w14:textId="77777777" w:rsidR="004879E1" w:rsidRDefault="006666D5">
      <w:pPr>
        <w:numPr>
          <w:ilvl w:val="0"/>
          <w:numId w:val="326"/>
        </w:numPr>
        <w:tabs>
          <w:tab w:val="left" w:pos="0"/>
          <w:tab w:val="left" w:pos="426"/>
        </w:tabs>
        <w:spacing w:before="144" w:after="120"/>
        <w:jc w:val="both"/>
        <w:rPr>
          <w:rFonts w:ascii="Calibri" w:hAnsi="Calibri" w:cs="Calibri"/>
          <w:color w:val="00000A"/>
        </w:rPr>
      </w:pPr>
      <w:r>
        <w:rPr>
          <w:rFonts w:ascii="Calibri" w:hAnsi="Calibri" w:cs="Calibri"/>
        </w:rPr>
        <w:t>angażowanie się w miarę potrzeb do pomocy w jednorazowych imprezach o charakterze charytatywnym</w:t>
      </w:r>
      <w:r>
        <w:rPr>
          <w:rFonts w:ascii="Calibri" w:hAnsi="Calibri" w:cs="Calibri"/>
          <w:color w:val="00000A"/>
        </w:rPr>
        <w:t>.</w:t>
      </w:r>
    </w:p>
    <w:p w14:paraId="5CB0304D" w14:textId="77777777" w:rsidR="004879E1" w:rsidRDefault="006666D5">
      <w:pPr>
        <w:pStyle w:val="Akapitzlist"/>
        <w:numPr>
          <w:ilvl w:val="0"/>
          <w:numId w:val="332"/>
        </w:numPr>
        <w:tabs>
          <w:tab w:val="left" w:pos="0"/>
        </w:tabs>
        <w:spacing w:before="144" w:after="120" w:line="240" w:lineRule="auto"/>
        <w:jc w:val="both"/>
        <w:rPr>
          <w:rFonts w:ascii="Calibri" w:hAnsi="Calibri" w:cs="Calibri"/>
          <w:bCs/>
          <w:color w:val="00000A"/>
        </w:rPr>
      </w:pPr>
      <w:r>
        <w:rPr>
          <w:rFonts w:ascii="Calibri" w:hAnsi="Calibri" w:cs="Calibri"/>
          <w:color w:val="00000A"/>
        </w:rPr>
        <w:t>Wolontariusze</w:t>
      </w:r>
      <w:r>
        <w:rPr>
          <w:rFonts w:ascii="Calibri" w:hAnsi="Calibri" w:cs="Calibri"/>
          <w:bCs/>
          <w:color w:val="00000A"/>
        </w:rPr>
        <w:t xml:space="preserve">: </w:t>
      </w:r>
    </w:p>
    <w:p w14:paraId="6E39D5C2" w14:textId="77777777" w:rsidR="004879E1" w:rsidRDefault="006666D5">
      <w:pPr>
        <w:numPr>
          <w:ilvl w:val="0"/>
          <w:numId w:val="243"/>
        </w:numPr>
        <w:tabs>
          <w:tab w:val="left" w:pos="0"/>
          <w:tab w:val="left" w:pos="426"/>
        </w:tabs>
        <w:spacing w:before="144" w:after="120"/>
        <w:jc w:val="both"/>
        <w:rPr>
          <w:rFonts w:ascii="Calibri" w:hAnsi="Calibri" w:cs="Calibri"/>
        </w:rPr>
      </w:pPr>
      <w:r>
        <w:rPr>
          <w:rFonts w:ascii="Calibri" w:hAnsi="Calibri" w:cs="Calibri"/>
          <w:color w:val="00000A"/>
        </w:rPr>
        <w:t xml:space="preserve">wolontariusz, to </w:t>
      </w:r>
      <w:r>
        <w:rPr>
          <w:rFonts w:ascii="Calibri" w:hAnsi="Calibri" w:cs="Calibri"/>
        </w:rPr>
        <w:t>osoba pracująca na zasadzie wolontariatu;</w:t>
      </w:r>
    </w:p>
    <w:p w14:paraId="3BCA60DF" w14:textId="77777777" w:rsidR="004879E1" w:rsidRDefault="006666D5">
      <w:pPr>
        <w:numPr>
          <w:ilvl w:val="0"/>
          <w:numId w:val="243"/>
        </w:numPr>
        <w:tabs>
          <w:tab w:val="left" w:pos="0"/>
          <w:tab w:val="left" w:pos="426"/>
        </w:tabs>
        <w:spacing w:before="144" w:after="120"/>
        <w:jc w:val="both"/>
        <w:rPr>
          <w:rFonts w:ascii="Calibri" w:hAnsi="Calibri" w:cs="Calibri"/>
        </w:rPr>
      </w:pPr>
      <w:r>
        <w:rPr>
          <w:rFonts w:ascii="Calibri" w:hAnsi="Calibri" w:cs="Calibri"/>
        </w:rPr>
        <w:t>wolontariuszem może być każdy uczeń, który na ochotnika i bezinteresownie niesie pomoc tam, gdzie jest ona potrzebna;</w:t>
      </w:r>
    </w:p>
    <w:p w14:paraId="5DF32C58" w14:textId="77777777" w:rsidR="004879E1" w:rsidRDefault="006666D5">
      <w:pPr>
        <w:numPr>
          <w:ilvl w:val="0"/>
          <w:numId w:val="243"/>
        </w:numPr>
        <w:tabs>
          <w:tab w:val="left" w:pos="0"/>
          <w:tab w:val="left" w:pos="426"/>
        </w:tabs>
        <w:spacing w:before="144" w:after="120"/>
        <w:jc w:val="both"/>
        <w:rPr>
          <w:rFonts w:ascii="Calibri" w:hAnsi="Calibri" w:cs="Calibri"/>
        </w:rPr>
      </w:pPr>
      <w:r>
        <w:rPr>
          <w:rFonts w:ascii="Calibri" w:hAnsi="Calibri" w:cs="Calibri"/>
        </w:rPr>
        <w:t>warunkiem wstąpienia do Szkolnego Klubu Wolontariatu jest złożenie w formie pisemnej deklaracji, do której obowiązkowo jest załączana pisemna zgoda rodziców (prawnych opiekunów);</w:t>
      </w:r>
    </w:p>
    <w:p w14:paraId="54F903EF" w14:textId="77777777" w:rsidR="004879E1" w:rsidRDefault="006666D5">
      <w:pPr>
        <w:numPr>
          <w:ilvl w:val="0"/>
          <w:numId w:val="243"/>
        </w:numPr>
        <w:tabs>
          <w:tab w:val="left" w:pos="0"/>
          <w:tab w:val="left" w:pos="426"/>
        </w:tabs>
        <w:spacing w:before="144" w:after="120"/>
        <w:jc w:val="both"/>
        <w:rPr>
          <w:rFonts w:ascii="Calibri" w:hAnsi="Calibri" w:cs="Calibri"/>
        </w:rPr>
      </w:pPr>
      <w:r>
        <w:rPr>
          <w:rFonts w:ascii="Calibri" w:hAnsi="Calibri" w:cs="Calibri"/>
        </w:rPr>
        <w:t>po wstąpieniu do klubu wolontariatu uczestnik podpisuje zobowiązanie przestrzegania zasad wolontariatu i regulaminu, obowiązującego w szkole;</w:t>
      </w:r>
    </w:p>
    <w:p w14:paraId="7018CB1A" w14:textId="77777777" w:rsidR="004879E1" w:rsidRDefault="006666D5">
      <w:pPr>
        <w:numPr>
          <w:ilvl w:val="0"/>
          <w:numId w:val="243"/>
        </w:numPr>
        <w:tabs>
          <w:tab w:val="left" w:pos="0"/>
          <w:tab w:val="left" w:pos="426"/>
        </w:tabs>
        <w:spacing w:before="144" w:after="120"/>
        <w:jc w:val="both"/>
        <w:rPr>
          <w:rFonts w:ascii="Calibri" w:hAnsi="Calibri" w:cs="Calibri"/>
        </w:rPr>
      </w:pPr>
      <w:r>
        <w:rPr>
          <w:rFonts w:ascii="Calibri" w:hAnsi="Calibri" w:cs="Calibri"/>
        </w:rPr>
        <w:t>członkowie klubu mogą podejmować pracę wolontarystyczną w wymiarze, który nie utrudni im nauki i pozwoli wywiązywać się z obowiązków domowych;</w:t>
      </w:r>
    </w:p>
    <w:p w14:paraId="02349824" w14:textId="77777777" w:rsidR="004879E1" w:rsidRDefault="006666D5">
      <w:pPr>
        <w:numPr>
          <w:ilvl w:val="0"/>
          <w:numId w:val="243"/>
        </w:numPr>
        <w:tabs>
          <w:tab w:val="left" w:pos="0"/>
          <w:tab w:val="left" w:pos="426"/>
        </w:tabs>
        <w:spacing w:before="144" w:after="120"/>
        <w:jc w:val="both"/>
        <w:rPr>
          <w:rFonts w:ascii="Calibri" w:hAnsi="Calibri" w:cs="Calibri"/>
        </w:rPr>
      </w:pPr>
      <w:r>
        <w:rPr>
          <w:rFonts w:ascii="Calibri" w:hAnsi="Calibri" w:cs="Calibri"/>
        </w:rPr>
        <w:t>członek Klubu kieruje się bezinteresownością, życzliwością, chęcią niesienia pomocy, troską o innych;</w:t>
      </w:r>
    </w:p>
    <w:p w14:paraId="36BD3B93" w14:textId="77777777" w:rsidR="004879E1" w:rsidRDefault="006666D5">
      <w:pPr>
        <w:numPr>
          <w:ilvl w:val="0"/>
          <w:numId w:val="243"/>
        </w:numPr>
        <w:tabs>
          <w:tab w:val="left" w:pos="0"/>
          <w:tab w:val="left" w:pos="426"/>
        </w:tabs>
        <w:spacing w:before="144" w:after="120"/>
        <w:jc w:val="both"/>
        <w:rPr>
          <w:rFonts w:ascii="Calibri" w:hAnsi="Calibri" w:cs="Calibri"/>
        </w:rPr>
      </w:pPr>
      <w:r>
        <w:rPr>
          <w:rFonts w:ascii="Calibri" w:hAnsi="Calibri" w:cs="Calibri"/>
        </w:rPr>
        <w:t>członek klubu wywiązuje się sumiennie z podjętych przez siebie zobowiązań;</w:t>
      </w:r>
    </w:p>
    <w:p w14:paraId="14A34D79" w14:textId="77777777" w:rsidR="004879E1" w:rsidRDefault="006666D5">
      <w:pPr>
        <w:numPr>
          <w:ilvl w:val="0"/>
          <w:numId w:val="243"/>
        </w:numPr>
        <w:tabs>
          <w:tab w:val="left" w:pos="0"/>
          <w:tab w:val="left" w:pos="426"/>
        </w:tabs>
        <w:spacing w:before="144" w:after="120"/>
        <w:jc w:val="both"/>
        <w:rPr>
          <w:rFonts w:ascii="Calibri" w:hAnsi="Calibri" w:cs="Calibri"/>
        </w:rPr>
      </w:pPr>
      <w:r>
        <w:rPr>
          <w:rFonts w:ascii="Calibri" w:hAnsi="Calibri" w:cs="Calibri"/>
        </w:rPr>
        <w:t>każdy członek klubu systematycznie wpisuje do Dzienniczka Wolontariusza/Dzienniczka Ucznia/Dzienniczka Klasowego wykonane prace. Wpisów mogą dokonywać także koordynatorzy oraz osoba lub przedstawiciel instytucji, na rzecz której wolontariusz działa;</w:t>
      </w:r>
    </w:p>
    <w:p w14:paraId="57DFE7FB" w14:textId="77777777" w:rsidR="004879E1" w:rsidRDefault="006666D5">
      <w:pPr>
        <w:numPr>
          <w:ilvl w:val="0"/>
          <w:numId w:val="243"/>
        </w:numPr>
        <w:tabs>
          <w:tab w:val="left" w:pos="0"/>
          <w:tab w:val="left" w:pos="426"/>
        </w:tabs>
        <w:spacing w:before="144" w:after="120"/>
        <w:jc w:val="both"/>
        <w:rPr>
          <w:rFonts w:ascii="Calibri" w:hAnsi="Calibri" w:cs="Calibri"/>
        </w:rPr>
      </w:pPr>
      <w:r>
        <w:rPr>
          <w:rFonts w:ascii="Calibri" w:hAnsi="Calibri" w:cs="Calibri"/>
        </w:rPr>
        <w:t>członek klubu systematycznie uczestniczy w pracy klubu, a także w spotkaniach i warsztatach dla wolontariuszy;</w:t>
      </w:r>
    </w:p>
    <w:p w14:paraId="43D37DE5" w14:textId="77777777" w:rsidR="004879E1" w:rsidRDefault="006666D5">
      <w:pPr>
        <w:numPr>
          <w:ilvl w:val="0"/>
          <w:numId w:val="243"/>
        </w:numPr>
        <w:tabs>
          <w:tab w:val="left" w:pos="0"/>
          <w:tab w:val="left" w:pos="426"/>
        </w:tabs>
        <w:spacing w:before="144" w:after="120"/>
        <w:jc w:val="both"/>
        <w:rPr>
          <w:rFonts w:ascii="Calibri" w:hAnsi="Calibri" w:cs="Calibri"/>
        </w:rPr>
      </w:pPr>
      <w:r>
        <w:rPr>
          <w:rFonts w:ascii="Calibri" w:hAnsi="Calibri" w:cs="Calibri"/>
        </w:rPr>
        <w:t>każdy członek klubu stara się aktywnie włączyć w działalność klubu oraz, wykorzystując swoje zdolności i doświadczenie, zgłaszać własne propozycje i inicjatywy;</w:t>
      </w:r>
    </w:p>
    <w:p w14:paraId="2391A1BF" w14:textId="77777777" w:rsidR="004879E1" w:rsidRDefault="006666D5">
      <w:pPr>
        <w:numPr>
          <w:ilvl w:val="0"/>
          <w:numId w:val="243"/>
        </w:numPr>
        <w:tabs>
          <w:tab w:val="left" w:pos="0"/>
          <w:tab w:val="left" w:pos="426"/>
        </w:tabs>
        <w:spacing w:before="144" w:after="120"/>
        <w:jc w:val="both"/>
        <w:rPr>
          <w:rFonts w:ascii="Calibri" w:hAnsi="Calibri" w:cs="Calibri"/>
        </w:rPr>
      </w:pPr>
      <w:r>
        <w:rPr>
          <w:rFonts w:ascii="Calibri" w:hAnsi="Calibri" w:cs="Calibri"/>
        </w:rPr>
        <w:t>każdy członek klubu swoim postępowaniem stara się promować ideę wolontariatu, godnie reprezentować swoją Szkołę oraz być przykładem dla innych;</w:t>
      </w:r>
    </w:p>
    <w:p w14:paraId="24F6D0EA" w14:textId="77777777" w:rsidR="004879E1" w:rsidRDefault="006666D5">
      <w:pPr>
        <w:numPr>
          <w:ilvl w:val="0"/>
          <w:numId w:val="243"/>
        </w:numPr>
        <w:tabs>
          <w:tab w:val="left" w:pos="0"/>
          <w:tab w:val="left" w:pos="426"/>
        </w:tabs>
        <w:spacing w:before="144" w:after="120"/>
        <w:jc w:val="both"/>
        <w:rPr>
          <w:rFonts w:ascii="Calibri" w:hAnsi="Calibri" w:cs="Calibri"/>
        </w:rPr>
      </w:pPr>
      <w:r>
        <w:rPr>
          <w:rFonts w:ascii="Calibri" w:hAnsi="Calibri" w:cs="Calibri"/>
        </w:rPr>
        <w:t>każdy członek klubu jest zobowiązany przestrzegać zasad zawartych w Kodeksie etycznym oraz Regulaminie Szkolnego Klubu Wolontariatu;</w:t>
      </w:r>
    </w:p>
    <w:p w14:paraId="2BB96126" w14:textId="77777777" w:rsidR="004879E1" w:rsidRDefault="006666D5">
      <w:pPr>
        <w:numPr>
          <w:ilvl w:val="0"/>
          <w:numId w:val="243"/>
        </w:numPr>
        <w:tabs>
          <w:tab w:val="left" w:pos="0"/>
          <w:tab w:val="left" w:pos="426"/>
        </w:tabs>
        <w:spacing w:before="144" w:after="120"/>
        <w:jc w:val="both"/>
        <w:rPr>
          <w:rFonts w:ascii="Calibri" w:hAnsi="Calibri" w:cs="Calibri"/>
          <w:color w:val="00000A"/>
        </w:rPr>
      </w:pPr>
      <w:r>
        <w:rPr>
          <w:rFonts w:ascii="Calibri" w:hAnsi="Calibri" w:cs="Calibri"/>
        </w:rPr>
        <w:t>wolontariusz może zostać skreślony z listy wolontariuszy za nieprzestrzeganie Regulaminu Szkolnego Klubu Wolontariatu. O skreśleniu z listy decyduje opiekun szkolnego klubu wolontariusza</w:t>
      </w:r>
      <w:r>
        <w:rPr>
          <w:rFonts w:ascii="Calibri" w:hAnsi="Calibri" w:cs="Calibri"/>
          <w:color w:val="00000A"/>
        </w:rPr>
        <w:t>, po zasięgnięciu opinii zarządu klubu.</w:t>
      </w:r>
    </w:p>
    <w:p w14:paraId="01D0B4DE" w14:textId="77777777" w:rsidR="004879E1" w:rsidRDefault="006666D5">
      <w:pPr>
        <w:pStyle w:val="paragraf0"/>
        <w:numPr>
          <w:ilvl w:val="0"/>
          <w:numId w:val="318"/>
        </w:numPr>
        <w:spacing w:before="144" w:after="120"/>
        <w:jc w:val="both"/>
        <w:rPr>
          <w:rFonts w:ascii="Calibri" w:hAnsi="Calibri" w:cs="Calibri"/>
          <w:color w:val="00000A"/>
        </w:rPr>
      </w:pPr>
      <w:r>
        <w:rPr>
          <w:rFonts w:ascii="Calibri" w:hAnsi="Calibri" w:cs="Calibri"/>
          <w:bCs/>
          <w:color w:val="00000A"/>
        </w:rPr>
        <w:lastRenderedPageBreak/>
        <w:t xml:space="preserve">1. Klubem </w:t>
      </w:r>
      <w:r>
        <w:rPr>
          <w:rFonts w:ascii="Calibri" w:hAnsi="Calibri" w:cs="Calibri"/>
          <w:color w:val="00000A"/>
        </w:rPr>
        <w:t>wolontariusza opiekuje się nauczyciel – koordynator, który zgłosił akces do opieki nad tym klubem i uzyskał akceptację Dyrektora Szkoły.</w:t>
      </w:r>
    </w:p>
    <w:p w14:paraId="3EB755C1" w14:textId="77777777" w:rsidR="004879E1" w:rsidRDefault="006666D5">
      <w:pPr>
        <w:pStyle w:val="Akapitzlist"/>
        <w:numPr>
          <w:ilvl w:val="0"/>
          <w:numId w:val="271"/>
        </w:numPr>
        <w:tabs>
          <w:tab w:val="left" w:pos="0"/>
        </w:tabs>
        <w:spacing w:before="144" w:after="120" w:line="240" w:lineRule="auto"/>
        <w:jc w:val="both"/>
        <w:rPr>
          <w:rFonts w:ascii="Calibri" w:hAnsi="Calibri" w:cs="Calibri"/>
          <w:color w:val="00000A"/>
        </w:rPr>
      </w:pPr>
      <w:r>
        <w:rPr>
          <w:rFonts w:ascii="Calibri" w:hAnsi="Calibri" w:cs="Calibri"/>
          <w:color w:val="00000A"/>
        </w:rPr>
        <w:t>Opiekun Klubu ma prawo angażować do koordynowania lub sprawowania opieki w czasie zaplanowanych akcji pozostałych chętnych pracowników pedagogicznych lub deklarujących pomoc – rodziców.</w:t>
      </w:r>
    </w:p>
    <w:p w14:paraId="1A61B44B" w14:textId="77777777" w:rsidR="004879E1" w:rsidRDefault="006666D5">
      <w:pPr>
        <w:pStyle w:val="Akapitzlist"/>
        <w:numPr>
          <w:ilvl w:val="0"/>
          <w:numId w:val="271"/>
        </w:numPr>
        <w:tabs>
          <w:tab w:val="left" w:pos="0"/>
        </w:tabs>
        <w:spacing w:before="144" w:after="120" w:line="240" w:lineRule="auto"/>
        <w:jc w:val="both"/>
        <w:rPr>
          <w:rFonts w:ascii="Calibri" w:hAnsi="Calibri" w:cs="Calibri"/>
          <w:color w:val="00000A"/>
        </w:rPr>
      </w:pPr>
      <w:r>
        <w:rPr>
          <w:rFonts w:ascii="Calibri" w:hAnsi="Calibri" w:cs="Calibri"/>
          <w:color w:val="00000A"/>
        </w:rPr>
        <w:t>Na walnym zebraniu członków klubu w głosowaniu jawnym wybiera się spośród członków -zarząd klubu, składający się z pojedynczych osób reprezentujących odpowiednie poziomy klasowe.</w:t>
      </w:r>
    </w:p>
    <w:p w14:paraId="314E704C" w14:textId="77777777" w:rsidR="004879E1" w:rsidRDefault="006666D5">
      <w:pPr>
        <w:pStyle w:val="Akapitzlist"/>
        <w:numPr>
          <w:ilvl w:val="0"/>
          <w:numId w:val="271"/>
        </w:numPr>
        <w:tabs>
          <w:tab w:val="left" w:pos="0"/>
        </w:tabs>
        <w:spacing w:before="144" w:after="120" w:line="240" w:lineRule="auto"/>
        <w:jc w:val="both"/>
        <w:rPr>
          <w:rFonts w:ascii="Calibri" w:hAnsi="Calibri" w:cs="Calibri"/>
          <w:color w:val="00000A"/>
        </w:rPr>
      </w:pPr>
      <w:r>
        <w:rPr>
          <w:rFonts w:ascii="Calibri" w:hAnsi="Calibri" w:cs="Calibri"/>
          <w:color w:val="00000A"/>
        </w:rPr>
        <w:t>Wybory do zarządu przeprowadza się w październiku każdego roku szkolnego;</w:t>
      </w:r>
    </w:p>
    <w:p w14:paraId="2936DF4A" w14:textId="77777777" w:rsidR="004879E1" w:rsidRDefault="006666D5">
      <w:pPr>
        <w:pStyle w:val="Akapitzlist"/>
        <w:numPr>
          <w:ilvl w:val="0"/>
          <w:numId w:val="271"/>
        </w:numPr>
        <w:tabs>
          <w:tab w:val="left" w:pos="0"/>
        </w:tabs>
        <w:spacing w:before="144" w:after="120" w:line="240" w:lineRule="auto"/>
        <w:jc w:val="both"/>
        <w:rPr>
          <w:rFonts w:ascii="Calibri" w:hAnsi="Calibri" w:cs="Calibri"/>
          <w:color w:val="00000A"/>
        </w:rPr>
      </w:pPr>
      <w:r>
        <w:rPr>
          <w:rFonts w:ascii="Calibri" w:hAnsi="Calibri" w:cs="Calibri"/>
          <w:color w:val="00000A"/>
        </w:rPr>
        <w:t>Do każdej akcji charytatywnej wyznacza się spośród członków wolontariusza-koordynatora.</w:t>
      </w:r>
    </w:p>
    <w:p w14:paraId="3920DEE4" w14:textId="77777777" w:rsidR="004879E1" w:rsidRDefault="006666D5">
      <w:pPr>
        <w:pStyle w:val="Akapitzlist"/>
        <w:numPr>
          <w:ilvl w:val="0"/>
          <w:numId w:val="271"/>
        </w:numPr>
        <w:tabs>
          <w:tab w:val="left" w:pos="0"/>
        </w:tabs>
        <w:spacing w:before="144" w:after="120" w:line="240" w:lineRule="auto"/>
        <w:jc w:val="both"/>
        <w:rPr>
          <w:rFonts w:ascii="Calibri" w:hAnsi="Calibri" w:cs="Calibri"/>
          <w:color w:val="00000A"/>
        </w:rPr>
      </w:pPr>
      <w:r>
        <w:rPr>
          <w:rFonts w:ascii="Calibri" w:hAnsi="Calibri" w:cs="Calibri"/>
          <w:color w:val="00000A"/>
        </w:rPr>
        <w:t>Na koniec każdego okresu odbywa się walne zebranie w celu podsumowania działalności, przedłożenia wniosków, dokonania oceny efektywności prowadzonych akcji, wskazanie obszarów dalszej działalności.</w:t>
      </w:r>
    </w:p>
    <w:p w14:paraId="3D13B5D5" w14:textId="77777777" w:rsidR="004879E1" w:rsidRDefault="006666D5">
      <w:pPr>
        <w:pStyle w:val="Akapitzlist"/>
        <w:numPr>
          <w:ilvl w:val="0"/>
          <w:numId w:val="271"/>
        </w:numPr>
        <w:tabs>
          <w:tab w:val="left" w:pos="0"/>
        </w:tabs>
        <w:spacing w:before="144" w:after="120" w:line="240" w:lineRule="auto"/>
        <w:jc w:val="both"/>
        <w:rPr>
          <w:rFonts w:ascii="Calibri" w:hAnsi="Calibri" w:cs="Calibri"/>
          <w:bCs/>
          <w:color w:val="00000A"/>
        </w:rPr>
      </w:pPr>
      <w:r>
        <w:rPr>
          <w:rFonts w:ascii="Calibri" w:hAnsi="Calibri" w:cs="Calibri"/>
          <w:color w:val="00000A"/>
        </w:rPr>
        <w:t>Klub wolontariusza prowadzi Dziennik aktywności. Wpisów do Dziennika aktywności mogą dokonywać wychowawcy</w:t>
      </w:r>
      <w:r>
        <w:rPr>
          <w:rFonts w:ascii="Calibri" w:hAnsi="Calibri" w:cs="Calibri"/>
          <w:bCs/>
          <w:color w:val="00000A"/>
        </w:rPr>
        <w:t xml:space="preserve"> klas w przypadku, gdy pomoc realizowana była przez pojedynczych uczniów na rzecz kolegi lub koleżanki np. pomoc w nauce. </w:t>
      </w:r>
    </w:p>
    <w:p w14:paraId="38338086" w14:textId="77777777" w:rsidR="004879E1" w:rsidRDefault="006666D5">
      <w:pPr>
        <w:pStyle w:val="paragraf0"/>
        <w:numPr>
          <w:ilvl w:val="0"/>
          <w:numId w:val="318"/>
        </w:numPr>
        <w:spacing w:before="144" w:after="120"/>
        <w:jc w:val="both"/>
        <w:rPr>
          <w:rFonts w:ascii="Calibri" w:hAnsi="Calibri" w:cs="Calibri"/>
          <w:bCs/>
          <w:color w:val="00000A"/>
        </w:rPr>
      </w:pPr>
      <w:r>
        <w:rPr>
          <w:rFonts w:ascii="Calibri" w:hAnsi="Calibri" w:cs="Calibri"/>
          <w:color w:val="00000A"/>
        </w:rPr>
        <w:t>1.Formy</w:t>
      </w:r>
      <w:r>
        <w:rPr>
          <w:rFonts w:ascii="Calibri" w:hAnsi="Calibri" w:cs="Calibri"/>
          <w:b/>
          <w:bCs/>
          <w:color w:val="00000A"/>
        </w:rPr>
        <w:t xml:space="preserve"> </w:t>
      </w:r>
      <w:r>
        <w:rPr>
          <w:rFonts w:ascii="Calibri" w:hAnsi="Calibri" w:cs="Calibri"/>
          <w:bCs/>
          <w:color w:val="00000A"/>
        </w:rPr>
        <w:t>działalności klubu:</w:t>
      </w:r>
    </w:p>
    <w:p w14:paraId="2AD66DD9" w14:textId="77777777" w:rsidR="004879E1" w:rsidRDefault="006666D5">
      <w:pPr>
        <w:numPr>
          <w:ilvl w:val="0"/>
          <w:numId w:val="192"/>
        </w:numPr>
        <w:tabs>
          <w:tab w:val="left" w:pos="0"/>
          <w:tab w:val="left" w:pos="426"/>
        </w:tabs>
        <w:spacing w:before="144" w:after="120"/>
        <w:jc w:val="both"/>
        <w:rPr>
          <w:rFonts w:ascii="Calibri" w:hAnsi="Calibri" w:cs="Calibri"/>
        </w:rPr>
      </w:pPr>
      <w:r>
        <w:rPr>
          <w:rFonts w:ascii="Calibri" w:hAnsi="Calibri" w:cs="Calibri"/>
        </w:rPr>
        <w:t>działania na rzecz środowiska szkolnego;</w:t>
      </w:r>
    </w:p>
    <w:p w14:paraId="7F40D726" w14:textId="77777777" w:rsidR="004879E1" w:rsidRDefault="006666D5">
      <w:pPr>
        <w:numPr>
          <w:ilvl w:val="0"/>
          <w:numId w:val="192"/>
        </w:numPr>
        <w:tabs>
          <w:tab w:val="left" w:pos="0"/>
          <w:tab w:val="left" w:pos="426"/>
        </w:tabs>
        <w:spacing w:before="144" w:after="120"/>
        <w:jc w:val="both"/>
        <w:rPr>
          <w:rFonts w:ascii="Calibri" w:hAnsi="Calibri" w:cs="Calibri"/>
        </w:rPr>
      </w:pPr>
      <w:r>
        <w:rPr>
          <w:rFonts w:ascii="Calibri" w:hAnsi="Calibri" w:cs="Calibri"/>
        </w:rPr>
        <w:t>działania na rzecz środowiska lokalnego;</w:t>
      </w:r>
    </w:p>
    <w:p w14:paraId="758ACB48" w14:textId="77777777" w:rsidR="004879E1" w:rsidRDefault="006666D5">
      <w:pPr>
        <w:numPr>
          <w:ilvl w:val="0"/>
          <w:numId w:val="192"/>
        </w:numPr>
        <w:tabs>
          <w:tab w:val="left" w:pos="0"/>
          <w:tab w:val="left" w:pos="426"/>
        </w:tabs>
        <w:spacing w:before="144" w:after="120"/>
        <w:jc w:val="both"/>
        <w:rPr>
          <w:rFonts w:ascii="Calibri" w:hAnsi="Calibri" w:cs="Calibri"/>
          <w:bCs/>
          <w:color w:val="00000A"/>
        </w:rPr>
      </w:pPr>
      <w:r>
        <w:rPr>
          <w:rFonts w:ascii="Calibri" w:hAnsi="Calibri" w:cs="Calibri"/>
        </w:rPr>
        <w:t>udział w</w:t>
      </w:r>
      <w:r>
        <w:rPr>
          <w:rFonts w:ascii="Calibri" w:hAnsi="Calibri" w:cs="Calibri"/>
          <w:bCs/>
          <w:color w:val="00000A"/>
        </w:rPr>
        <w:t xml:space="preserve"> akcjach ogólnopolskich za zgodą Dyrektora Szkoły.   </w:t>
      </w:r>
    </w:p>
    <w:p w14:paraId="68A57A5F" w14:textId="77777777" w:rsidR="004879E1" w:rsidRDefault="006666D5">
      <w:pPr>
        <w:pStyle w:val="Akapitzlist"/>
        <w:numPr>
          <w:ilvl w:val="0"/>
          <w:numId w:val="269"/>
        </w:numPr>
        <w:tabs>
          <w:tab w:val="left" w:pos="0"/>
        </w:tabs>
        <w:spacing w:before="144" w:after="120" w:line="240" w:lineRule="auto"/>
        <w:jc w:val="both"/>
        <w:rPr>
          <w:rFonts w:ascii="Calibri" w:hAnsi="Calibri" w:cs="Calibri"/>
          <w:color w:val="00000A"/>
        </w:rPr>
      </w:pPr>
      <w:r>
        <w:rPr>
          <w:rFonts w:ascii="Calibri" w:hAnsi="Calibri" w:cs="Calibri"/>
          <w:bCs/>
          <w:color w:val="00000A"/>
        </w:rPr>
        <w:t xml:space="preserve">Na każdy </w:t>
      </w:r>
      <w:r>
        <w:rPr>
          <w:rFonts w:ascii="Calibri" w:hAnsi="Calibri" w:cs="Calibri"/>
          <w:color w:val="00000A"/>
        </w:rPr>
        <w:t>rok szkolny koordynator klubu wspólnie z członkami opracowuje plan pracy.</w:t>
      </w:r>
    </w:p>
    <w:p w14:paraId="2F547A09" w14:textId="77777777" w:rsidR="004879E1" w:rsidRDefault="006666D5">
      <w:pPr>
        <w:pStyle w:val="paragraf0"/>
        <w:numPr>
          <w:ilvl w:val="0"/>
          <w:numId w:val="318"/>
        </w:numPr>
        <w:spacing w:before="144" w:after="120"/>
        <w:jc w:val="both"/>
        <w:rPr>
          <w:rFonts w:ascii="Calibri" w:hAnsi="Calibri" w:cs="Calibri"/>
          <w:bCs/>
          <w:color w:val="00000A"/>
        </w:rPr>
      </w:pPr>
      <w:r>
        <w:rPr>
          <w:rFonts w:ascii="Calibri" w:hAnsi="Calibri" w:cs="Calibri"/>
          <w:color w:val="00000A"/>
        </w:rPr>
        <w:t>1. Nagradzanie</w:t>
      </w:r>
      <w:r>
        <w:rPr>
          <w:rFonts w:ascii="Calibri" w:hAnsi="Calibri" w:cs="Calibri"/>
          <w:bCs/>
          <w:color w:val="00000A"/>
        </w:rPr>
        <w:t xml:space="preserve"> wolontariuszy ma charakter motywujący, podkreślający uznanie dla jego działalności.</w:t>
      </w:r>
    </w:p>
    <w:p w14:paraId="56DA77D8" w14:textId="77777777" w:rsidR="004879E1" w:rsidRDefault="006666D5">
      <w:pPr>
        <w:pStyle w:val="Akapitzlist"/>
        <w:numPr>
          <w:ilvl w:val="0"/>
          <w:numId w:val="228"/>
        </w:numPr>
        <w:tabs>
          <w:tab w:val="left" w:pos="0"/>
        </w:tabs>
        <w:spacing w:before="144" w:after="120" w:line="240" w:lineRule="auto"/>
        <w:jc w:val="both"/>
        <w:rPr>
          <w:rFonts w:ascii="Calibri" w:hAnsi="Calibri" w:cs="Calibri"/>
          <w:color w:val="00000A"/>
        </w:rPr>
      </w:pPr>
      <w:r>
        <w:rPr>
          <w:rFonts w:ascii="Calibri" w:hAnsi="Calibri" w:cs="Calibri"/>
          <w:bCs/>
          <w:color w:val="00000A"/>
        </w:rPr>
        <w:t>Wychowawca klasy uwzględnia zaangażowanie ucznia w działalność wolontarystyczną i społeczną na rzecz Szkoły przy ocenianiu zachowania ucznia. Formy</w:t>
      </w:r>
      <w:r>
        <w:rPr>
          <w:rFonts w:ascii="Calibri" w:hAnsi="Calibri" w:cs="Calibri"/>
          <w:color w:val="00000A"/>
        </w:rPr>
        <w:t xml:space="preserve"> nagradzania:</w:t>
      </w:r>
    </w:p>
    <w:p w14:paraId="16348BBD" w14:textId="77777777" w:rsidR="004879E1" w:rsidRDefault="006666D5">
      <w:pPr>
        <w:numPr>
          <w:ilvl w:val="0"/>
          <w:numId w:val="225"/>
        </w:numPr>
        <w:tabs>
          <w:tab w:val="left" w:pos="0"/>
          <w:tab w:val="left" w:pos="426"/>
        </w:tabs>
        <w:spacing w:before="144" w:after="120"/>
        <w:ind w:hanging="312"/>
        <w:jc w:val="both"/>
        <w:rPr>
          <w:rFonts w:ascii="Calibri" w:hAnsi="Calibri" w:cs="Calibri"/>
        </w:rPr>
      </w:pPr>
      <w:r>
        <w:rPr>
          <w:rFonts w:ascii="Calibri" w:hAnsi="Calibri" w:cs="Calibri"/>
        </w:rPr>
        <w:t>pochwała dyrektora na szkolnym apelu;</w:t>
      </w:r>
    </w:p>
    <w:p w14:paraId="78E18535" w14:textId="77777777" w:rsidR="004879E1" w:rsidRDefault="006666D5">
      <w:pPr>
        <w:numPr>
          <w:ilvl w:val="0"/>
          <w:numId w:val="225"/>
        </w:numPr>
        <w:tabs>
          <w:tab w:val="left" w:pos="0"/>
          <w:tab w:val="left" w:pos="426"/>
        </w:tabs>
        <w:spacing w:before="144" w:after="120"/>
        <w:ind w:hanging="312"/>
        <w:jc w:val="both"/>
        <w:rPr>
          <w:rFonts w:ascii="Calibri" w:hAnsi="Calibri" w:cs="Calibri"/>
        </w:rPr>
      </w:pPr>
      <w:r>
        <w:rPr>
          <w:rFonts w:ascii="Calibri" w:hAnsi="Calibri" w:cs="Calibri"/>
        </w:rPr>
        <w:t>przyznanie dyplomu;</w:t>
      </w:r>
    </w:p>
    <w:p w14:paraId="7EC04141" w14:textId="77777777" w:rsidR="004879E1" w:rsidRDefault="006666D5">
      <w:pPr>
        <w:numPr>
          <w:ilvl w:val="0"/>
          <w:numId w:val="225"/>
        </w:numPr>
        <w:tabs>
          <w:tab w:val="left" w:pos="0"/>
          <w:tab w:val="left" w:pos="426"/>
        </w:tabs>
        <w:spacing w:before="144" w:after="120"/>
        <w:ind w:hanging="312"/>
        <w:jc w:val="both"/>
        <w:rPr>
          <w:rFonts w:ascii="Calibri" w:hAnsi="Calibri" w:cs="Calibri"/>
        </w:rPr>
      </w:pPr>
      <w:r>
        <w:rPr>
          <w:rFonts w:ascii="Calibri" w:hAnsi="Calibri" w:cs="Calibri"/>
        </w:rPr>
        <w:t>wyrażenie słownego uznania wobec zespołu klasowego;</w:t>
      </w:r>
    </w:p>
    <w:p w14:paraId="30945652" w14:textId="77777777" w:rsidR="004879E1" w:rsidRDefault="006666D5">
      <w:pPr>
        <w:numPr>
          <w:ilvl w:val="0"/>
          <w:numId w:val="225"/>
        </w:numPr>
        <w:tabs>
          <w:tab w:val="left" w:pos="0"/>
          <w:tab w:val="left" w:pos="426"/>
        </w:tabs>
        <w:spacing w:before="144" w:after="120"/>
        <w:ind w:hanging="312"/>
        <w:jc w:val="both"/>
        <w:rPr>
          <w:rFonts w:ascii="Calibri" w:hAnsi="Calibri" w:cs="Calibri"/>
        </w:rPr>
      </w:pPr>
      <w:r>
        <w:rPr>
          <w:rFonts w:ascii="Calibri" w:hAnsi="Calibri" w:cs="Calibri"/>
        </w:rPr>
        <w:t>pisemne podziękowanie do rodziców;</w:t>
      </w:r>
    </w:p>
    <w:p w14:paraId="45C05D6F" w14:textId="77777777" w:rsidR="004879E1" w:rsidRDefault="006666D5">
      <w:pPr>
        <w:numPr>
          <w:ilvl w:val="0"/>
          <w:numId w:val="225"/>
        </w:numPr>
        <w:tabs>
          <w:tab w:val="left" w:pos="0"/>
          <w:tab w:val="left" w:pos="426"/>
        </w:tabs>
        <w:spacing w:before="144" w:after="120"/>
        <w:ind w:hanging="312"/>
        <w:jc w:val="both"/>
        <w:rPr>
          <w:rFonts w:ascii="Calibri" w:hAnsi="Calibri" w:cs="Calibri"/>
          <w:color w:val="00000A"/>
        </w:rPr>
      </w:pPr>
      <w:r>
        <w:rPr>
          <w:rFonts w:ascii="Calibri" w:hAnsi="Calibri" w:cs="Calibri"/>
        </w:rPr>
        <w:t>wpisanie informacji o działalności społecznej w ramach wolontariatu na świadectwie ukończenia</w:t>
      </w:r>
      <w:r>
        <w:rPr>
          <w:rFonts w:ascii="Calibri" w:hAnsi="Calibri" w:cs="Calibri"/>
          <w:color w:val="00000A"/>
        </w:rPr>
        <w:t xml:space="preserve"> Szkoły. Wpis na świadectwie uzyskuje uczeń, który przez trzy lata nauki brał udział w co najmniej trzech akcjach pozaszkolnych oraz systematycznie w każdym roku szkolnym uczestniczył w co najmniej czterech działaniach szkolnych.</w:t>
      </w:r>
    </w:p>
    <w:p w14:paraId="7FCD3666" w14:textId="77777777" w:rsidR="004879E1" w:rsidRDefault="006666D5">
      <w:pPr>
        <w:pStyle w:val="Nagwek3"/>
        <w:spacing w:before="144" w:line="240" w:lineRule="auto"/>
        <w:ind w:left="0" w:firstLine="0"/>
        <w:rPr>
          <w:rFonts w:ascii="Calibri" w:hAnsi="Calibri" w:cs="Calibri"/>
          <w:b/>
          <w:color w:val="1F3864"/>
          <w:sz w:val="22"/>
          <w:szCs w:val="24"/>
        </w:rPr>
      </w:pPr>
      <w:bookmarkStart w:id="152" w:name="__RefHeading__94_1147354137"/>
      <w:bookmarkStart w:id="153" w:name="_Toc502218162"/>
      <w:bookmarkStart w:id="154" w:name="_Toc63674854"/>
      <w:bookmarkEnd w:id="152"/>
      <w:r>
        <w:rPr>
          <w:rFonts w:ascii="Calibri" w:hAnsi="Calibri" w:cs="Calibri"/>
          <w:b/>
          <w:color w:val="1F3864"/>
          <w:sz w:val="22"/>
          <w:szCs w:val="24"/>
        </w:rPr>
        <w:lastRenderedPageBreak/>
        <w:t xml:space="preserve">Rozdział 3 </w:t>
      </w:r>
      <w:r>
        <w:rPr>
          <w:rFonts w:ascii="Calibri" w:hAnsi="Calibri" w:cs="Calibri"/>
          <w:b/>
          <w:color w:val="1F3864"/>
          <w:sz w:val="22"/>
          <w:szCs w:val="24"/>
        </w:rPr>
        <w:br/>
        <w:t>Współpraca z rodzicami</w:t>
      </w:r>
      <w:bookmarkEnd w:id="153"/>
      <w:bookmarkEnd w:id="154"/>
    </w:p>
    <w:p w14:paraId="7EACE767" w14:textId="77777777" w:rsidR="004879E1" w:rsidRDefault="006666D5">
      <w:pPr>
        <w:pStyle w:val="paragraf0"/>
        <w:numPr>
          <w:ilvl w:val="0"/>
          <w:numId w:val="318"/>
        </w:numPr>
        <w:spacing w:before="144" w:after="120"/>
        <w:jc w:val="both"/>
        <w:rPr>
          <w:rFonts w:ascii="Calibri" w:hAnsi="Calibri" w:cs="Calibri"/>
        </w:rPr>
      </w:pPr>
      <w:r>
        <w:rPr>
          <w:rFonts w:ascii="Calibri" w:eastAsia="Times New Roman" w:hAnsi="Calibri" w:cs="Calibri"/>
          <w:color w:val="000000"/>
        </w:rPr>
        <w:t>1. Szkoła</w:t>
      </w:r>
      <w:r>
        <w:rPr>
          <w:rFonts w:ascii="Calibri" w:hAnsi="Calibri" w:cs="Calibri"/>
        </w:rPr>
        <w:t xml:space="preserve"> traktuje rodziców jako pełnoprawnych partnerów w procesie edukacyjnym, wychowawczym i profilaktycznym oraz stwarza warunki do aktywizowania rodziców.</w:t>
      </w:r>
    </w:p>
    <w:p w14:paraId="4A366077" w14:textId="77777777" w:rsidR="004879E1" w:rsidRDefault="006666D5">
      <w:pPr>
        <w:pStyle w:val="Akapitzlist"/>
        <w:numPr>
          <w:ilvl w:val="0"/>
          <w:numId w:val="187"/>
        </w:numPr>
        <w:tabs>
          <w:tab w:val="left" w:pos="0"/>
        </w:tabs>
        <w:spacing w:before="144" w:after="120" w:line="240" w:lineRule="auto"/>
        <w:jc w:val="both"/>
        <w:rPr>
          <w:rFonts w:ascii="Calibri" w:hAnsi="Calibri" w:cs="Calibri"/>
        </w:rPr>
      </w:pPr>
      <w:r>
        <w:rPr>
          <w:rFonts w:ascii="Calibri" w:eastAsia="Times New Roman" w:hAnsi="Calibri" w:cs="Calibri"/>
          <w:color w:val="000000"/>
        </w:rPr>
        <w:t>Aktywizowanie</w:t>
      </w:r>
      <w:r>
        <w:rPr>
          <w:rFonts w:ascii="Calibri" w:hAnsi="Calibri" w:cs="Calibri"/>
        </w:rPr>
        <w:t xml:space="preserve"> rodziców i uzyskanie wsparcia w realizowaniu zadań Szkoły realizowane jest poprzez:</w:t>
      </w:r>
    </w:p>
    <w:p w14:paraId="231F8D6C" w14:textId="77777777" w:rsidR="004879E1" w:rsidRDefault="006666D5">
      <w:pPr>
        <w:numPr>
          <w:ilvl w:val="0"/>
          <w:numId w:val="123"/>
        </w:numPr>
        <w:tabs>
          <w:tab w:val="left" w:pos="0"/>
          <w:tab w:val="left" w:pos="426"/>
        </w:tabs>
        <w:spacing w:before="144" w:after="120"/>
        <w:jc w:val="both"/>
        <w:rPr>
          <w:rFonts w:ascii="Calibri" w:hAnsi="Calibri" w:cs="Calibri"/>
        </w:rPr>
      </w:pPr>
      <w:r>
        <w:rPr>
          <w:rFonts w:ascii="Calibri" w:hAnsi="Calibri" w:cs="Calibri"/>
        </w:rPr>
        <w:t>pomoc rodzicom w dobrym wywiązywaniu się z zadań opiekuńczych i wychowawczych przez:</w:t>
      </w:r>
    </w:p>
    <w:p w14:paraId="0C813A0F" w14:textId="77777777" w:rsidR="004879E1" w:rsidRDefault="006666D5">
      <w:pPr>
        <w:pStyle w:val="Akapitzlist"/>
        <w:numPr>
          <w:ilvl w:val="0"/>
          <w:numId w:val="279"/>
        </w:numPr>
        <w:spacing w:before="144" w:after="120" w:line="240" w:lineRule="auto"/>
        <w:jc w:val="both"/>
        <w:rPr>
          <w:rFonts w:ascii="Calibri" w:eastAsia="Times New Roman" w:hAnsi="Calibri" w:cs="Calibri"/>
          <w:color w:val="000000"/>
        </w:rPr>
      </w:pPr>
      <w:r>
        <w:rPr>
          <w:rFonts w:ascii="Calibri" w:eastAsia="Times New Roman" w:hAnsi="Calibri" w:cs="Calibri"/>
          <w:color w:val="000000"/>
        </w:rPr>
        <w:t>organizowanie treningów i warsztatów rozwijających umiejętności rodzicielskie,</w:t>
      </w:r>
    </w:p>
    <w:p w14:paraId="549D1269" w14:textId="77777777" w:rsidR="004879E1" w:rsidRDefault="006666D5">
      <w:pPr>
        <w:pStyle w:val="Akapitzlist"/>
        <w:numPr>
          <w:ilvl w:val="0"/>
          <w:numId w:val="279"/>
        </w:numPr>
        <w:spacing w:before="144" w:after="120" w:line="240" w:lineRule="auto"/>
        <w:jc w:val="both"/>
        <w:rPr>
          <w:rFonts w:ascii="Calibri" w:hAnsi="Calibri" w:cs="Calibri"/>
        </w:rPr>
      </w:pPr>
      <w:r>
        <w:rPr>
          <w:rFonts w:ascii="Calibri" w:eastAsia="Times New Roman" w:hAnsi="Calibri" w:cs="Calibri"/>
          <w:color w:val="000000"/>
        </w:rPr>
        <w:t xml:space="preserve">zapewnienie poradnictwa i konsultacji w rozwiązywaniu trudności związanych </w:t>
      </w:r>
      <w:r>
        <w:rPr>
          <w:rFonts w:ascii="Calibri" w:eastAsia="Times New Roman" w:hAnsi="Calibri" w:cs="Calibri"/>
          <w:color w:val="000000"/>
        </w:rPr>
        <w:br/>
        <w:t>z wychowaniem</w:t>
      </w:r>
      <w:r>
        <w:rPr>
          <w:rFonts w:ascii="Calibri" w:hAnsi="Calibri" w:cs="Calibri"/>
        </w:rPr>
        <w:t xml:space="preserve"> dziecka;</w:t>
      </w:r>
    </w:p>
    <w:p w14:paraId="28D8327E" w14:textId="77777777" w:rsidR="004879E1" w:rsidRDefault="006666D5">
      <w:pPr>
        <w:numPr>
          <w:ilvl w:val="0"/>
          <w:numId w:val="123"/>
        </w:numPr>
        <w:tabs>
          <w:tab w:val="left" w:pos="0"/>
          <w:tab w:val="left" w:pos="426"/>
        </w:tabs>
        <w:spacing w:before="144" w:after="120"/>
        <w:jc w:val="both"/>
        <w:rPr>
          <w:rFonts w:ascii="Calibri" w:hAnsi="Calibri" w:cs="Calibri"/>
        </w:rPr>
      </w:pPr>
      <w:r>
        <w:rPr>
          <w:rFonts w:ascii="Calibri" w:hAnsi="Calibri" w:cs="Calibri"/>
        </w:rPr>
        <w:t>doskonalenie form komunikacji pomiędzy szkołą a rodzinami uczniów poprzez:</w:t>
      </w:r>
    </w:p>
    <w:p w14:paraId="0915D847" w14:textId="77777777" w:rsidR="004879E1" w:rsidRDefault="006666D5">
      <w:pPr>
        <w:pStyle w:val="Akapitzlist"/>
        <w:numPr>
          <w:ilvl w:val="0"/>
          <w:numId w:val="182"/>
        </w:numPr>
        <w:spacing w:before="144" w:after="120" w:line="240" w:lineRule="auto"/>
        <w:jc w:val="both"/>
        <w:rPr>
          <w:rFonts w:ascii="Calibri" w:eastAsia="Times New Roman" w:hAnsi="Calibri" w:cs="Calibri"/>
          <w:color w:val="000000"/>
        </w:rPr>
      </w:pPr>
      <w:r>
        <w:rPr>
          <w:rFonts w:ascii="Calibri" w:eastAsia="Times New Roman" w:hAnsi="Calibri" w:cs="Calibri"/>
          <w:color w:val="000000"/>
        </w:rPr>
        <w:t>organizowanie spotkań grupowych i indywidualnych z rodzicami,</w:t>
      </w:r>
    </w:p>
    <w:p w14:paraId="2616E0BB" w14:textId="77777777" w:rsidR="004879E1" w:rsidRDefault="006666D5">
      <w:pPr>
        <w:pStyle w:val="Akapitzlist"/>
        <w:numPr>
          <w:ilvl w:val="0"/>
          <w:numId w:val="182"/>
        </w:numPr>
        <w:spacing w:before="144" w:after="120" w:line="240" w:lineRule="auto"/>
        <w:jc w:val="both"/>
        <w:rPr>
          <w:rFonts w:ascii="Calibri" w:hAnsi="Calibri" w:cs="Calibri"/>
        </w:rPr>
      </w:pPr>
      <w:r>
        <w:rPr>
          <w:rFonts w:ascii="Calibri" w:eastAsia="Times New Roman" w:hAnsi="Calibri" w:cs="Calibri"/>
          <w:color w:val="000000"/>
        </w:rPr>
        <w:t>przekazywanie informacji przez korespondencję, e- dziennik, e-maile, telefoni</w:t>
      </w:r>
      <w:r>
        <w:rPr>
          <w:rFonts w:ascii="Calibri" w:hAnsi="Calibri" w:cs="Calibri"/>
        </w:rPr>
        <w:t>cznie, stronę www, inne materiały informacyjne;</w:t>
      </w:r>
    </w:p>
    <w:p w14:paraId="56B81D9B" w14:textId="77777777" w:rsidR="004879E1" w:rsidRDefault="006666D5">
      <w:pPr>
        <w:numPr>
          <w:ilvl w:val="0"/>
          <w:numId w:val="123"/>
        </w:numPr>
        <w:tabs>
          <w:tab w:val="left" w:pos="0"/>
          <w:tab w:val="left" w:pos="426"/>
        </w:tabs>
        <w:spacing w:before="144" w:after="120"/>
        <w:jc w:val="both"/>
        <w:rPr>
          <w:rFonts w:ascii="Calibri" w:hAnsi="Calibri" w:cs="Calibri"/>
        </w:rPr>
      </w:pPr>
      <w:r>
        <w:rPr>
          <w:rFonts w:ascii="Calibri" w:hAnsi="Calibri" w:cs="Calibri"/>
        </w:rPr>
        <w:t>dostarczanie rodzicom wiedzy, umiejętności i pomysłów na pomoc dzieciom w nauce przez:</w:t>
      </w:r>
    </w:p>
    <w:p w14:paraId="70549B92" w14:textId="77777777" w:rsidR="004879E1" w:rsidRDefault="006666D5">
      <w:pPr>
        <w:pStyle w:val="Akapitzlist"/>
        <w:numPr>
          <w:ilvl w:val="0"/>
          <w:numId w:val="208"/>
        </w:numPr>
        <w:spacing w:before="144" w:after="120" w:line="240" w:lineRule="auto"/>
        <w:jc w:val="both"/>
        <w:rPr>
          <w:rFonts w:ascii="Calibri" w:eastAsia="Times New Roman" w:hAnsi="Calibri" w:cs="Calibri"/>
          <w:color w:val="000000"/>
        </w:rPr>
      </w:pPr>
      <w:r>
        <w:rPr>
          <w:rFonts w:ascii="Calibri" w:eastAsia="Times New Roman" w:hAnsi="Calibri" w:cs="Calibri"/>
          <w:color w:val="000000"/>
        </w:rPr>
        <w:t>zadawanie interaktywnych zadań domowych,</w:t>
      </w:r>
    </w:p>
    <w:p w14:paraId="78E12F30" w14:textId="77777777" w:rsidR="004879E1" w:rsidRDefault="006666D5">
      <w:pPr>
        <w:pStyle w:val="Akapitzlist"/>
        <w:numPr>
          <w:ilvl w:val="0"/>
          <w:numId w:val="208"/>
        </w:numPr>
        <w:spacing w:before="144" w:after="120" w:line="240" w:lineRule="auto"/>
        <w:jc w:val="both"/>
        <w:rPr>
          <w:rFonts w:ascii="Calibri" w:hAnsi="Calibri" w:cs="Calibri"/>
        </w:rPr>
      </w:pPr>
      <w:r>
        <w:rPr>
          <w:rFonts w:ascii="Calibri" w:eastAsia="Times New Roman" w:hAnsi="Calibri" w:cs="Calibri"/>
          <w:color w:val="000000"/>
        </w:rPr>
        <w:t>edukację na temat procesów poznawczych dzieci, instruktaż pomagania dziecku</w:t>
      </w:r>
      <w:r>
        <w:rPr>
          <w:rFonts w:ascii="Calibri" w:hAnsi="Calibri" w:cs="Calibri"/>
        </w:rPr>
        <w:t xml:space="preserve"> w nauce;</w:t>
      </w:r>
    </w:p>
    <w:p w14:paraId="71DC4E14" w14:textId="77777777" w:rsidR="004879E1" w:rsidRDefault="006666D5">
      <w:pPr>
        <w:numPr>
          <w:ilvl w:val="0"/>
          <w:numId w:val="123"/>
        </w:numPr>
        <w:tabs>
          <w:tab w:val="left" w:pos="0"/>
          <w:tab w:val="left" w:pos="426"/>
        </w:tabs>
        <w:spacing w:before="144" w:after="120"/>
        <w:jc w:val="both"/>
        <w:rPr>
          <w:rFonts w:ascii="Calibri" w:hAnsi="Calibri" w:cs="Calibri"/>
        </w:rPr>
      </w:pPr>
      <w:r>
        <w:rPr>
          <w:rFonts w:ascii="Calibri" w:hAnsi="Calibri" w:cs="Calibri"/>
        </w:rPr>
        <w:t>pozyskiwanie i rozwijanie pomocy rodziców w realizacji zadań Szkoły przez:</w:t>
      </w:r>
    </w:p>
    <w:p w14:paraId="2BAC4908" w14:textId="77777777" w:rsidR="004879E1" w:rsidRDefault="006666D5">
      <w:pPr>
        <w:pStyle w:val="Akapitzlist"/>
        <w:numPr>
          <w:ilvl w:val="0"/>
          <w:numId w:val="320"/>
        </w:numPr>
        <w:spacing w:before="144" w:after="120" w:line="240" w:lineRule="auto"/>
        <w:jc w:val="both"/>
        <w:rPr>
          <w:rFonts w:ascii="Calibri" w:eastAsia="Times New Roman" w:hAnsi="Calibri" w:cs="Calibri"/>
          <w:color w:val="000000"/>
        </w:rPr>
      </w:pPr>
      <w:r>
        <w:rPr>
          <w:rFonts w:ascii="Calibri" w:eastAsia="Times New Roman" w:hAnsi="Calibri" w:cs="Calibri"/>
          <w:color w:val="000000"/>
        </w:rPr>
        <w:t>zachęcanie do działań w formie wolontariatu,</w:t>
      </w:r>
    </w:p>
    <w:p w14:paraId="0B7A83D0" w14:textId="77777777" w:rsidR="004879E1" w:rsidRDefault="006666D5">
      <w:pPr>
        <w:pStyle w:val="Akapitzlist"/>
        <w:numPr>
          <w:ilvl w:val="0"/>
          <w:numId w:val="320"/>
        </w:numPr>
        <w:spacing w:before="144" w:after="120" w:line="240" w:lineRule="auto"/>
        <w:jc w:val="both"/>
        <w:rPr>
          <w:rFonts w:ascii="Calibri" w:eastAsia="Times New Roman" w:hAnsi="Calibri" w:cs="Calibri"/>
          <w:color w:val="000000"/>
        </w:rPr>
      </w:pPr>
      <w:r>
        <w:rPr>
          <w:rFonts w:ascii="Calibri" w:eastAsia="Times New Roman" w:hAnsi="Calibri" w:cs="Calibri"/>
          <w:color w:val="000000"/>
        </w:rPr>
        <w:t>inspirowanie rodziców do działania,</w:t>
      </w:r>
    </w:p>
    <w:p w14:paraId="761F761C" w14:textId="77777777" w:rsidR="004879E1" w:rsidRDefault="006666D5">
      <w:pPr>
        <w:pStyle w:val="Akapitzlist"/>
        <w:numPr>
          <w:ilvl w:val="0"/>
          <w:numId w:val="320"/>
        </w:numPr>
        <w:spacing w:before="144" w:after="120" w:line="240" w:lineRule="auto"/>
        <w:jc w:val="both"/>
        <w:rPr>
          <w:rFonts w:ascii="Calibri" w:eastAsia="Times New Roman" w:hAnsi="Calibri" w:cs="Calibri"/>
          <w:color w:val="000000"/>
        </w:rPr>
      </w:pPr>
      <w:r>
        <w:rPr>
          <w:rFonts w:ascii="Calibri" w:eastAsia="Times New Roman" w:hAnsi="Calibri" w:cs="Calibri"/>
          <w:color w:val="000000"/>
        </w:rPr>
        <w:t>wspieranie inicjatyw rodziców,</w:t>
      </w:r>
    </w:p>
    <w:p w14:paraId="30030F2D" w14:textId="77777777" w:rsidR="004879E1" w:rsidRDefault="006666D5">
      <w:pPr>
        <w:pStyle w:val="Akapitzlist"/>
        <w:numPr>
          <w:ilvl w:val="0"/>
          <w:numId w:val="320"/>
        </w:numPr>
        <w:spacing w:before="144" w:after="120" w:line="240" w:lineRule="auto"/>
        <w:jc w:val="both"/>
        <w:rPr>
          <w:rFonts w:ascii="Calibri" w:eastAsia="Times New Roman" w:hAnsi="Calibri" w:cs="Calibri"/>
          <w:color w:val="000000"/>
        </w:rPr>
      </w:pPr>
      <w:r>
        <w:rPr>
          <w:rFonts w:ascii="Calibri" w:eastAsia="Times New Roman" w:hAnsi="Calibri" w:cs="Calibri"/>
          <w:color w:val="000000"/>
        </w:rPr>
        <w:t>wskazywanie obszarów działania,</w:t>
      </w:r>
    </w:p>
    <w:p w14:paraId="006A06B2" w14:textId="77777777" w:rsidR="004879E1" w:rsidRDefault="006666D5">
      <w:pPr>
        <w:pStyle w:val="Akapitzlist"/>
        <w:numPr>
          <w:ilvl w:val="0"/>
          <w:numId w:val="320"/>
        </w:numPr>
        <w:spacing w:before="144" w:after="120" w:line="240" w:lineRule="auto"/>
        <w:jc w:val="both"/>
        <w:rPr>
          <w:rFonts w:ascii="Calibri" w:hAnsi="Calibri" w:cs="Calibri"/>
        </w:rPr>
      </w:pPr>
      <w:r>
        <w:rPr>
          <w:rFonts w:ascii="Calibri" w:eastAsia="Times New Roman" w:hAnsi="Calibri" w:cs="Calibri"/>
          <w:color w:val="000000"/>
        </w:rPr>
        <w:t>upowszechnianie</w:t>
      </w:r>
      <w:r>
        <w:rPr>
          <w:rFonts w:ascii="Calibri" w:hAnsi="Calibri" w:cs="Calibri"/>
        </w:rPr>
        <w:t xml:space="preserve"> i nagradzanie dokonań rodziców;</w:t>
      </w:r>
    </w:p>
    <w:p w14:paraId="7E8F89DE" w14:textId="77777777" w:rsidR="004879E1" w:rsidRDefault="006666D5">
      <w:pPr>
        <w:numPr>
          <w:ilvl w:val="0"/>
          <w:numId w:val="123"/>
        </w:numPr>
        <w:tabs>
          <w:tab w:val="left" w:pos="0"/>
          <w:tab w:val="left" w:pos="426"/>
        </w:tabs>
        <w:spacing w:before="144" w:after="120"/>
        <w:jc w:val="both"/>
        <w:rPr>
          <w:rFonts w:ascii="Calibri" w:hAnsi="Calibri" w:cs="Calibri"/>
        </w:rPr>
      </w:pPr>
      <w:r>
        <w:rPr>
          <w:rFonts w:ascii="Calibri" w:hAnsi="Calibri" w:cs="Calibri"/>
        </w:rPr>
        <w:t>włączanie rodziców w zarządzanie Szkołą, poprzez angażowanie do prac Rady Rodziców, zespołów, które biorą udział w podejmowaniu ważnych dla Szkoły decyzji;</w:t>
      </w:r>
    </w:p>
    <w:p w14:paraId="63A8F41F" w14:textId="77777777" w:rsidR="004879E1" w:rsidRDefault="006666D5">
      <w:pPr>
        <w:numPr>
          <w:ilvl w:val="0"/>
          <w:numId w:val="123"/>
        </w:numPr>
        <w:tabs>
          <w:tab w:val="left" w:pos="0"/>
          <w:tab w:val="left" w:pos="426"/>
        </w:tabs>
        <w:spacing w:before="144" w:after="120"/>
        <w:jc w:val="both"/>
        <w:rPr>
          <w:rFonts w:ascii="Calibri" w:hAnsi="Calibri" w:cs="Calibri"/>
        </w:rPr>
      </w:pPr>
      <w:r>
        <w:rPr>
          <w:rFonts w:ascii="Calibri" w:hAnsi="Calibri" w:cs="Calibri"/>
        </w:rPr>
        <w:t>koordynowanie działań szkolnych, rodzicielskich i społeczności lokalnej w zakresie rozwiązywania problemów dzieci przez:</w:t>
      </w:r>
    </w:p>
    <w:p w14:paraId="63AA35D5" w14:textId="77777777" w:rsidR="004879E1" w:rsidRDefault="006666D5">
      <w:pPr>
        <w:pStyle w:val="Akapitzlist"/>
        <w:numPr>
          <w:ilvl w:val="0"/>
          <w:numId w:val="210"/>
        </w:numPr>
        <w:spacing w:before="144" w:after="120" w:line="240" w:lineRule="auto"/>
        <w:jc w:val="both"/>
        <w:rPr>
          <w:rFonts w:ascii="Calibri" w:eastAsia="Times New Roman" w:hAnsi="Calibri" w:cs="Calibri"/>
          <w:color w:val="000000"/>
        </w:rPr>
      </w:pPr>
      <w:r>
        <w:rPr>
          <w:rFonts w:ascii="Calibri" w:eastAsia="Times New Roman" w:hAnsi="Calibri" w:cs="Calibri"/>
          <w:color w:val="000000"/>
        </w:rPr>
        <w:t>ustalanie form pomocy,</w:t>
      </w:r>
    </w:p>
    <w:p w14:paraId="13E00DCA" w14:textId="77777777" w:rsidR="004879E1" w:rsidRDefault="006666D5">
      <w:pPr>
        <w:pStyle w:val="Akapitzlist"/>
        <w:numPr>
          <w:ilvl w:val="0"/>
          <w:numId w:val="210"/>
        </w:numPr>
        <w:spacing w:before="144" w:after="120" w:line="240" w:lineRule="auto"/>
        <w:jc w:val="both"/>
        <w:rPr>
          <w:rFonts w:ascii="Calibri" w:eastAsia="Times New Roman" w:hAnsi="Calibri" w:cs="Calibri"/>
          <w:color w:val="000000"/>
        </w:rPr>
      </w:pPr>
      <w:r>
        <w:rPr>
          <w:rFonts w:ascii="Calibri" w:eastAsia="Times New Roman" w:hAnsi="Calibri" w:cs="Calibri"/>
          <w:color w:val="000000"/>
        </w:rPr>
        <w:t>pozyskiwanie środków finansowych,</w:t>
      </w:r>
    </w:p>
    <w:p w14:paraId="157DB6F5" w14:textId="77777777" w:rsidR="004879E1" w:rsidRDefault="006666D5">
      <w:pPr>
        <w:pStyle w:val="Akapitzlist"/>
        <w:numPr>
          <w:ilvl w:val="0"/>
          <w:numId w:val="210"/>
        </w:numPr>
        <w:spacing w:before="144" w:after="120" w:line="240" w:lineRule="auto"/>
        <w:jc w:val="both"/>
        <w:rPr>
          <w:rFonts w:ascii="Calibri" w:eastAsia="Times New Roman" w:hAnsi="Calibri" w:cs="Calibri"/>
          <w:color w:val="000000"/>
        </w:rPr>
      </w:pPr>
      <w:r>
        <w:rPr>
          <w:rFonts w:ascii="Calibri" w:eastAsia="Times New Roman" w:hAnsi="Calibri" w:cs="Calibri"/>
          <w:color w:val="000000"/>
        </w:rPr>
        <w:lastRenderedPageBreak/>
        <w:t>zapewnianie ciągłości opieki nad dzieckiem,</w:t>
      </w:r>
    </w:p>
    <w:p w14:paraId="12E08DCD" w14:textId="77777777" w:rsidR="004879E1" w:rsidRDefault="006666D5">
      <w:pPr>
        <w:pStyle w:val="Akapitzlist"/>
        <w:numPr>
          <w:ilvl w:val="0"/>
          <w:numId w:val="210"/>
        </w:numPr>
        <w:spacing w:before="144" w:after="120" w:line="240" w:lineRule="auto"/>
        <w:jc w:val="both"/>
        <w:rPr>
          <w:rFonts w:ascii="Calibri" w:hAnsi="Calibri" w:cs="Calibri"/>
        </w:rPr>
      </w:pPr>
      <w:r>
        <w:rPr>
          <w:rFonts w:ascii="Calibri" w:eastAsia="Times New Roman" w:hAnsi="Calibri" w:cs="Calibri"/>
          <w:color w:val="000000"/>
        </w:rPr>
        <w:t>anga</w:t>
      </w:r>
      <w:r>
        <w:rPr>
          <w:rFonts w:ascii="Calibri" w:hAnsi="Calibri" w:cs="Calibri"/>
        </w:rPr>
        <w:t>żowanie uczniów z życie lokalnej społeczności.</w:t>
      </w:r>
    </w:p>
    <w:p w14:paraId="4BACBF2C" w14:textId="4F7C4B49" w:rsidR="004879E1" w:rsidRDefault="00C369A6" w:rsidP="00C369A6">
      <w:pPr>
        <w:pStyle w:val="Akapitzlist"/>
        <w:numPr>
          <w:ilvl w:val="0"/>
          <w:numId w:val="187"/>
        </w:numPr>
        <w:spacing w:before="144" w:after="120" w:line="240" w:lineRule="auto"/>
        <w:jc w:val="both"/>
        <w:rPr>
          <w:rFonts w:ascii="Calibri" w:hAnsi="Calibri" w:cs="Calibri"/>
        </w:rPr>
      </w:pPr>
      <w:bookmarkStart w:id="155" w:name="_Hlk129250225"/>
      <w:r>
        <w:rPr>
          <w:rFonts w:ascii="Calibri" w:hAnsi="Calibri" w:cs="Calibri"/>
        </w:rPr>
        <w:t>Szkoła wprowadza mediacje do rozwiązywania konfliktów:</w:t>
      </w:r>
    </w:p>
    <w:p w14:paraId="4A916DDD" w14:textId="77777777" w:rsidR="00C369A6" w:rsidRPr="00C369A6" w:rsidRDefault="00C369A6" w:rsidP="00C369A6">
      <w:pPr>
        <w:pStyle w:val="Akapitzlist"/>
        <w:numPr>
          <w:ilvl w:val="0"/>
          <w:numId w:val="370"/>
        </w:numPr>
        <w:spacing w:before="144" w:after="120"/>
        <w:jc w:val="both"/>
        <w:rPr>
          <w:rFonts w:ascii="Calibri" w:hAnsi="Calibri" w:cs="Calibri"/>
        </w:rPr>
      </w:pPr>
      <w:r w:rsidRPr="00C369A6">
        <w:rPr>
          <w:rFonts w:ascii="Calibri" w:hAnsi="Calibri" w:cs="Calibri"/>
        </w:rPr>
        <w:t>Mediacja jest podstawową formą rozwiązywania konfliktów i ma pierwszeństwo przed innymi sposobami działania w konflikcie. Podstawą oceny i wyboru mediacji jest dobro dziecka.</w:t>
      </w:r>
    </w:p>
    <w:p w14:paraId="48309BEA" w14:textId="6E7B4483" w:rsidR="00C369A6" w:rsidRPr="00C369A6" w:rsidRDefault="00C369A6" w:rsidP="00C369A6">
      <w:pPr>
        <w:pStyle w:val="Akapitzlist"/>
        <w:numPr>
          <w:ilvl w:val="0"/>
          <w:numId w:val="370"/>
        </w:numPr>
        <w:spacing w:before="144" w:after="120"/>
        <w:jc w:val="both"/>
        <w:rPr>
          <w:rFonts w:ascii="Calibri" w:hAnsi="Calibri" w:cs="Calibri"/>
        </w:rPr>
      </w:pPr>
      <w:r w:rsidRPr="00C369A6">
        <w:rPr>
          <w:rFonts w:ascii="Calibri" w:hAnsi="Calibri" w:cs="Calibri"/>
        </w:rPr>
        <w:t>Uczniowie, nauczyciele i rodzice mają prawo do mediacji.</w:t>
      </w:r>
    </w:p>
    <w:p w14:paraId="0BDA37AD" w14:textId="229EC11A" w:rsidR="00C369A6" w:rsidRPr="00C369A6" w:rsidRDefault="00C369A6" w:rsidP="00C369A6">
      <w:pPr>
        <w:pStyle w:val="Akapitzlist"/>
        <w:numPr>
          <w:ilvl w:val="0"/>
          <w:numId w:val="370"/>
        </w:numPr>
        <w:spacing w:before="144" w:after="120"/>
        <w:jc w:val="both"/>
        <w:rPr>
          <w:rFonts w:ascii="Calibri" w:hAnsi="Calibri" w:cs="Calibri"/>
        </w:rPr>
      </w:pPr>
      <w:r w:rsidRPr="00C369A6">
        <w:rPr>
          <w:rFonts w:ascii="Calibri" w:hAnsi="Calibri" w:cs="Calibri"/>
        </w:rPr>
        <w:t>Mediacje mają priorytet w rozwiązywaniu konfliktów w szkole.</w:t>
      </w:r>
    </w:p>
    <w:p w14:paraId="4D96AF41" w14:textId="7EAE3FB5" w:rsidR="00C369A6" w:rsidRPr="00C369A6" w:rsidRDefault="00C369A6" w:rsidP="00C369A6">
      <w:pPr>
        <w:pStyle w:val="Akapitzlist"/>
        <w:numPr>
          <w:ilvl w:val="0"/>
          <w:numId w:val="370"/>
        </w:numPr>
        <w:spacing w:before="144" w:after="120"/>
        <w:jc w:val="both"/>
        <w:rPr>
          <w:rFonts w:ascii="Calibri" w:hAnsi="Calibri" w:cs="Calibri"/>
        </w:rPr>
      </w:pPr>
      <w:r w:rsidRPr="00C369A6">
        <w:rPr>
          <w:rFonts w:ascii="Calibri" w:hAnsi="Calibri" w:cs="Calibri"/>
        </w:rPr>
        <w:t>Pierwszeństwo ma rozwiązywanie konfliktów wewnątrz szkoły.</w:t>
      </w:r>
    </w:p>
    <w:p w14:paraId="28CE2E6D" w14:textId="72DFF5A6" w:rsidR="00C369A6" w:rsidRPr="00C369A6" w:rsidRDefault="00C369A6" w:rsidP="00C369A6">
      <w:pPr>
        <w:pStyle w:val="Akapitzlist"/>
        <w:numPr>
          <w:ilvl w:val="0"/>
          <w:numId w:val="370"/>
        </w:numPr>
        <w:spacing w:before="144" w:after="120"/>
        <w:jc w:val="both"/>
        <w:rPr>
          <w:rFonts w:ascii="Calibri" w:hAnsi="Calibri" w:cs="Calibri"/>
        </w:rPr>
      </w:pPr>
      <w:r w:rsidRPr="00C369A6">
        <w:rPr>
          <w:rFonts w:ascii="Calibri" w:hAnsi="Calibri" w:cs="Calibri"/>
        </w:rPr>
        <w:t>Dyrektor w obszarze stosowania mediacji i edukacji rozwiązywania konfliktów w szkole korzysta z opinii nauczyciela posiadającego kompetencje i kwalifikacje mediatora szkolnego.</w:t>
      </w:r>
    </w:p>
    <w:p w14:paraId="08D7CEF6" w14:textId="68D5D48A" w:rsidR="00C369A6" w:rsidRPr="00C369A6" w:rsidRDefault="00C369A6" w:rsidP="00C369A6">
      <w:pPr>
        <w:pStyle w:val="Akapitzlist"/>
        <w:numPr>
          <w:ilvl w:val="0"/>
          <w:numId w:val="370"/>
        </w:numPr>
        <w:spacing w:before="144" w:after="120"/>
        <w:jc w:val="both"/>
        <w:rPr>
          <w:rFonts w:ascii="Calibri" w:hAnsi="Calibri" w:cs="Calibri"/>
        </w:rPr>
      </w:pPr>
      <w:r w:rsidRPr="00C369A6">
        <w:rPr>
          <w:rFonts w:ascii="Calibri" w:hAnsi="Calibri" w:cs="Calibri"/>
        </w:rPr>
        <w:t>Dyrektor z własnej inicjatywy lub na wniosek jednej ze stron tworzy warunki do przeprowadzenia mediacji miedzy stronami sporu z udziałem bezstronnego mediatora.</w:t>
      </w:r>
    </w:p>
    <w:p w14:paraId="5A2B7228" w14:textId="640A899A" w:rsidR="00C369A6" w:rsidRPr="00C369A6" w:rsidRDefault="00C369A6" w:rsidP="00C369A6">
      <w:pPr>
        <w:pStyle w:val="Akapitzlist"/>
        <w:numPr>
          <w:ilvl w:val="0"/>
          <w:numId w:val="370"/>
        </w:numPr>
        <w:spacing w:before="144" w:after="120"/>
        <w:jc w:val="both"/>
        <w:rPr>
          <w:rFonts w:ascii="Calibri" w:hAnsi="Calibri" w:cs="Calibri"/>
        </w:rPr>
      </w:pPr>
      <w:r w:rsidRPr="00C369A6">
        <w:rPr>
          <w:rFonts w:ascii="Calibri" w:hAnsi="Calibri" w:cs="Calibri"/>
        </w:rPr>
        <w:t>Szkoła może korzystać z pomocy mediatorów rekomendowanych przez organ nadzoru lub organ prowadzący, a także wykształconych w zakresie mediacji nauczycieli zatrudnionych w tej szkole.</w:t>
      </w:r>
    </w:p>
    <w:p w14:paraId="6E610AA1" w14:textId="116F11A1" w:rsidR="00C369A6" w:rsidRPr="00C369A6" w:rsidRDefault="00C369A6" w:rsidP="00C369A6">
      <w:pPr>
        <w:pStyle w:val="Akapitzlist"/>
        <w:numPr>
          <w:ilvl w:val="0"/>
          <w:numId w:val="370"/>
        </w:numPr>
        <w:spacing w:before="144" w:after="120"/>
        <w:jc w:val="both"/>
        <w:rPr>
          <w:rFonts w:ascii="Calibri" w:hAnsi="Calibri" w:cs="Calibri"/>
        </w:rPr>
      </w:pPr>
      <w:r w:rsidRPr="00C369A6">
        <w:rPr>
          <w:rFonts w:ascii="Calibri" w:hAnsi="Calibri" w:cs="Calibri"/>
        </w:rPr>
        <w:t>Szkoła może stworzyć Regulamin Mediacji informujący o istocie, zasadach i przebiegu mediacji, a także precyzujący praktykę stosowania mediacji, zgodnie z regułami art. 183 ind. 1-15 kodeksu postępowania cywilnego.</w:t>
      </w:r>
    </w:p>
    <w:p w14:paraId="3D2EE2B0" w14:textId="350D5623" w:rsidR="004879E1" w:rsidRDefault="006666D5">
      <w:pPr>
        <w:pStyle w:val="Nagwek2"/>
        <w:spacing w:before="144" w:line="240" w:lineRule="auto"/>
        <w:rPr>
          <w:rFonts w:ascii="Calibri" w:hAnsi="Calibri" w:cs="Calibri"/>
          <w:b/>
        </w:rPr>
      </w:pPr>
      <w:bookmarkStart w:id="156" w:name="__RefHeading__96_1147354137"/>
      <w:bookmarkStart w:id="157" w:name="_Toc502218163"/>
      <w:bookmarkStart w:id="158" w:name="_Toc63674855"/>
      <w:bookmarkEnd w:id="155"/>
      <w:bookmarkEnd w:id="156"/>
      <w:r>
        <w:rPr>
          <w:rFonts w:ascii="Calibri" w:hAnsi="Calibri" w:cs="Calibri"/>
          <w:b/>
        </w:rPr>
        <w:t>DZIAŁ VII</w:t>
      </w:r>
      <w:r>
        <w:rPr>
          <w:rFonts w:ascii="Calibri" w:hAnsi="Calibri" w:cs="Calibri"/>
          <w:b/>
          <w:bCs/>
        </w:rPr>
        <w:br/>
      </w:r>
      <w:r w:rsidR="00F66220">
        <w:rPr>
          <w:rFonts w:ascii="Calibri" w:hAnsi="Calibri" w:cs="Calibri"/>
          <w:b/>
          <w:lang w:val="pl-PL"/>
        </w:rPr>
        <w:t>Wewnątrzszkolny</w:t>
      </w:r>
      <w:r>
        <w:rPr>
          <w:rFonts w:ascii="Calibri" w:hAnsi="Calibri" w:cs="Calibri"/>
          <w:b/>
        </w:rPr>
        <w:t xml:space="preserve"> System doradztwa zawodowego</w:t>
      </w:r>
      <w:bookmarkEnd w:id="46"/>
      <w:bookmarkEnd w:id="157"/>
      <w:bookmarkEnd w:id="158"/>
    </w:p>
    <w:p w14:paraId="4ABB3C66" w14:textId="77777777" w:rsidR="004879E1" w:rsidRDefault="006666D5">
      <w:pPr>
        <w:pStyle w:val="Nagwek3"/>
        <w:spacing w:before="144" w:line="240" w:lineRule="auto"/>
        <w:ind w:left="0" w:firstLine="0"/>
        <w:rPr>
          <w:rFonts w:ascii="Calibri" w:hAnsi="Calibri" w:cs="Calibri"/>
          <w:b/>
          <w:color w:val="1F3864"/>
          <w:sz w:val="22"/>
          <w:szCs w:val="24"/>
        </w:rPr>
      </w:pPr>
      <w:bookmarkStart w:id="159" w:name="__RefHeading__98_1147354137"/>
      <w:bookmarkStart w:id="160" w:name="_Toc502218164"/>
      <w:bookmarkStart w:id="161" w:name="_Toc63674856"/>
      <w:bookmarkEnd w:id="159"/>
      <w:r>
        <w:rPr>
          <w:rFonts w:ascii="Calibri" w:hAnsi="Calibri" w:cs="Calibri"/>
          <w:b/>
          <w:color w:val="1F3864"/>
          <w:sz w:val="22"/>
          <w:szCs w:val="24"/>
        </w:rPr>
        <w:t>Rozdział 1</w:t>
      </w:r>
      <w:r>
        <w:rPr>
          <w:rFonts w:ascii="Calibri" w:hAnsi="Calibri" w:cs="Calibri"/>
          <w:b/>
          <w:color w:val="1F3864"/>
          <w:sz w:val="22"/>
          <w:szCs w:val="24"/>
        </w:rPr>
        <w:br/>
        <w:t>Założenia programowe</w:t>
      </w:r>
      <w:bookmarkEnd w:id="61"/>
      <w:bookmarkEnd w:id="160"/>
      <w:bookmarkEnd w:id="161"/>
    </w:p>
    <w:p w14:paraId="0C08F351" w14:textId="77777777" w:rsidR="004879E1" w:rsidRDefault="006666D5">
      <w:pPr>
        <w:pStyle w:val="paragraf0"/>
        <w:numPr>
          <w:ilvl w:val="0"/>
          <w:numId w:val="318"/>
        </w:numPr>
        <w:spacing w:before="144" w:after="120"/>
        <w:jc w:val="both"/>
        <w:rPr>
          <w:rFonts w:ascii="Calibri" w:eastAsia="Times New Roman" w:hAnsi="Calibri" w:cs="Calibri"/>
          <w:color w:val="000000"/>
        </w:rPr>
      </w:pPr>
      <w:r>
        <w:rPr>
          <w:rFonts w:ascii="Calibri" w:hAnsi="Calibri" w:cs="Calibri"/>
          <w:color w:val="00000A"/>
        </w:rPr>
        <w:t>1. Wewnątrzszkolny</w:t>
      </w:r>
      <w:r>
        <w:rPr>
          <w:rFonts w:ascii="Calibri" w:eastAsia="Times New Roman" w:hAnsi="Calibri" w:cs="Calibri"/>
          <w:color w:val="000000"/>
        </w:rPr>
        <w:t xml:space="preserve"> system doradztwa zawodowego ma na celu koordynację działań podejmowanych w Szkole w celu przygotowania uczniów do wyboru kierunku kształcenia i zawodu. </w:t>
      </w:r>
    </w:p>
    <w:p w14:paraId="4E6B313C" w14:textId="77777777" w:rsidR="004879E1" w:rsidRDefault="006666D5">
      <w:pPr>
        <w:pStyle w:val="Akapitzlist"/>
        <w:numPr>
          <w:ilvl w:val="0"/>
          <w:numId w:val="307"/>
        </w:numPr>
        <w:tabs>
          <w:tab w:val="left" w:pos="0"/>
        </w:tabs>
        <w:spacing w:before="144" w:after="120" w:line="240" w:lineRule="auto"/>
        <w:jc w:val="both"/>
        <w:rPr>
          <w:rFonts w:ascii="Calibri" w:hAnsi="Calibri" w:cs="Calibri"/>
          <w:bCs/>
          <w:color w:val="00000A"/>
        </w:rPr>
      </w:pPr>
      <w:r>
        <w:rPr>
          <w:rFonts w:ascii="Calibri" w:eastAsia="Times New Roman" w:hAnsi="Calibri" w:cs="Calibri"/>
          <w:color w:val="000000"/>
        </w:rPr>
        <w:t xml:space="preserve">Podejmowane działania mają pomóc uczniom w rozpoznawaniu zainteresowań i zdolności, zdobywaniu </w:t>
      </w:r>
      <w:r>
        <w:rPr>
          <w:rFonts w:ascii="Calibri" w:hAnsi="Calibri" w:cs="Calibri"/>
          <w:bCs/>
          <w:color w:val="00000A"/>
        </w:rPr>
        <w:t xml:space="preserve">informacji o zawodach i pogłębianiu wiedzy na temat otaczającej ich rzeczywistości społecznej. W przyszłości ma to ułatwić młodemu człowiekowi podejmowanie bardzo ważnych wyborów edukacyjnych i zawodowych, tak aby te wybory były dokonywane świadomie, zgodnie z predyspozycjami i zainteresowaniami. </w:t>
      </w:r>
    </w:p>
    <w:p w14:paraId="014C973A" w14:textId="77777777" w:rsidR="004879E1" w:rsidRDefault="006666D5">
      <w:pPr>
        <w:pStyle w:val="Akapitzlist"/>
        <w:numPr>
          <w:ilvl w:val="0"/>
          <w:numId w:val="307"/>
        </w:numPr>
        <w:tabs>
          <w:tab w:val="left" w:pos="0"/>
        </w:tabs>
        <w:spacing w:before="144" w:after="120" w:line="240" w:lineRule="auto"/>
        <w:jc w:val="both"/>
        <w:rPr>
          <w:rFonts w:ascii="Calibri" w:hAnsi="Calibri" w:cs="Calibri"/>
          <w:bCs/>
          <w:color w:val="00000A"/>
        </w:rPr>
      </w:pPr>
      <w:r>
        <w:rPr>
          <w:rFonts w:ascii="Calibri" w:hAnsi="Calibri" w:cs="Calibri"/>
          <w:bCs/>
          <w:color w:val="00000A"/>
        </w:rPr>
        <w:t xml:space="preserve">Planowanie własnej drogi edukacyjno-zawodowej jest procesem długotrwałym. Już na poziomie szkoły podstawowej należy wdrażać uczniom poczucie odpowiedzialności za </w:t>
      </w:r>
      <w:r>
        <w:rPr>
          <w:rFonts w:ascii="Calibri" w:hAnsi="Calibri" w:cs="Calibri"/>
          <w:bCs/>
          <w:color w:val="00000A"/>
        </w:rPr>
        <w:lastRenderedPageBreak/>
        <w:t xml:space="preserve">własną przyszłość, uczyć myślenia perspektywicznego i umiejętności planowania, a w klasach VII-VIII i w klasach II-III gimnazjalnych należy organizować zajęcia związane z wyborem kształcenia  i kariery zawodowej. </w:t>
      </w:r>
    </w:p>
    <w:p w14:paraId="72524A09" w14:textId="77777777" w:rsidR="004879E1" w:rsidRDefault="006666D5">
      <w:pPr>
        <w:pStyle w:val="Akapitzlist"/>
        <w:numPr>
          <w:ilvl w:val="0"/>
          <w:numId w:val="307"/>
        </w:numPr>
        <w:tabs>
          <w:tab w:val="left" w:pos="0"/>
        </w:tabs>
        <w:spacing w:before="144" w:after="120" w:line="240" w:lineRule="auto"/>
        <w:jc w:val="both"/>
        <w:rPr>
          <w:rFonts w:ascii="Calibri" w:hAnsi="Calibri" w:cs="Calibri"/>
          <w:bCs/>
          <w:color w:val="00000A"/>
        </w:rPr>
      </w:pPr>
      <w:r>
        <w:rPr>
          <w:rFonts w:ascii="Calibri" w:hAnsi="Calibri" w:cs="Calibri"/>
          <w:bCs/>
          <w:color w:val="00000A"/>
        </w:rPr>
        <w:t>Decyzja dotycząca wyboru przyszłej szkoły ponadpodstawowej i zawodu, żeby była trafną, wymaga pomocy ze strony wielu osób i instytucji, między innymi: Szkoły i rodziców.</w:t>
      </w:r>
    </w:p>
    <w:p w14:paraId="59EF1D6D" w14:textId="77777777" w:rsidR="004879E1" w:rsidRDefault="006666D5">
      <w:pPr>
        <w:pStyle w:val="Akapitzlist"/>
        <w:numPr>
          <w:ilvl w:val="0"/>
          <w:numId w:val="307"/>
        </w:numPr>
        <w:tabs>
          <w:tab w:val="left" w:pos="0"/>
        </w:tabs>
        <w:spacing w:before="144" w:after="120" w:line="240" w:lineRule="auto"/>
        <w:jc w:val="both"/>
        <w:rPr>
          <w:rFonts w:ascii="Calibri" w:hAnsi="Calibri" w:cs="Calibri"/>
          <w:bCs/>
          <w:color w:val="00000A"/>
        </w:rPr>
      </w:pPr>
      <w:r>
        <w:rPr>
          <w:rFonts w:ascii="Calibri" w:hAnsi="Calibri" w:cs="Calibri"/>
          <w:bCs/>
          <w:color w:val="00000A"/>
        </w:rPr>
        <w:t>Planowane zadania i treści przekazywane na lekcjach wychowawczych oraz w edukacjach przedmiotowych w klasach I-VIII mają za zadanie rozbudzać ciekawość poznawczą dzieci oraz motywację do nauki, kształtować umiejętności i postawy do naturalnej w tym wieku aktywności dzieci, umożliwiać poznawanie interesujących dzieci zawodów, kształtować gotowość do wyborów edukacyjnych np. drugiego języka, rodzaju zajęć technicznych, wyboru kółek zainteresowań, wyboru lektur i czasopism.</w:t>
      </w:r>
    </w:p>
    <w:p w14:paraId="4548C207" w14:textId="77777777" w:rsidR="004879E1" w:rsidRDefault="006666D5">
      <w:pPr>
        <w:pStyle w:val="Akapitzlist"/>
        <w:numPr>
          <w:ilvl w:val="0"/>
          <w:numId w:val="307"/>
        </w:numPr>
        <w:tabs>
          <w:tab w:val="left" w:pos="0"/>
        </w:tabs>
        <w:spacing w:before="144" w:after="120" w:line="240" w:lineRule="auto"/>
        <w:jc w:val="both"/>
        <w:rPr>
          <w:rFonts w:ascii="Calibri" w:eastAsia="Times New Roman" w:hAnsi="Calibri" w:cs="Calibri"/>
          <w:color w:val="000000"/>
        </w:rPr>
      </w:pPr>
      <w:r>
        <w:rPr>
          <w:rFonts w:ascii="Calibri" w:hAnsi="Calibri" w:cs="Calibri"/>
          <w:bCs/>
          <w:color w:val="00000A"/>
        </w:rPr>
        <w:t>System określa zadania osób uczestniczących w jego realizacji, czas i miejsce realizacji, oczekiwane efekty</w:t>
      </w:r>
      <w:r>
        <w:rPr>
          <w:rFonts w:ascii="Calibri" w:eastAsia="Times New Roman" w:hAnsi="Calibri" w:cs="Calibri"/>
          <w:color w:val="000000"/>
        </w:rPr>
        <w:t xml:space="preserve"> i metody pracy. </w:t>
      </w:r>
    </w:p>
    <w:p w14:paraId="134861CF" w14:textId="77777777" w:rsidR="004879E1" w:rsidRDefault="006666D5">
      <w:pPr>
        <w:pStyle w:val="Akapitzlist"/>
        <w:numPr>
          <w:ilvl w:val="0"/>
          <w:numId w:val="307"/>
        </w:numPr>
        <w:tabs>
          <w:tab w:val="left" w:pos="0"/>
        </w:tabs>
        <w:spacing w:before="144" w:after="120" w:line="240" w:lineRule="auto"/>
        <w:jc w:val="both"/>
        <w:rPr>
          <w:rFonts w:ascii="Calibri" w:eastAsia="Times New Roman" w:hAnsi="Calibri" w:cs="Calibri"/>
          <w:color w:val="000000"/>
        </w:rPr>
      </w:pPr>
      <w:r>
        <w:rPr>
          <w:rFonts w:ascii="Calibri" w:eastAsia="Times New Roman" w:hAnsi="Calibri" w:cs="Calibri"/>
          <w:color w:val="000000"/>
        </w:rPr>
        <w:t xml:space="preserve">Głównym celem systemu jest pomoc w </w:t>
      </w:r>
      <w:r>
        <w:rPr>
          <w:rFonts w:ascii="Calibri" w:hAnsi="Calibri" w:cs="Calibri"/>
          <w:bCs/>
          <w:color w:val="00000A"/>
        </w:rPr>
        <w:t>rozpoznawaniu</w:t>
      </w:r>
      <w:r>
        <w:rPr>
          <w:rFonts w:ascii="Calibri" w:eastAsia="Times New Roman" w:hAnsi="Calibri" w:cs="Calibri"/>
          <w:color w:val="000000"/>
        </w:rPr>
        <w:t xml:space="preserve"> indywidualnych możliwości, zainteresowań, uzdolnień i predyspozycji uczniów ważnych przy dokonywaniu w przyszłości wyborów edukacyjnych i zawodowych. </w:t>
      </w:r>
    </w:p>
    <w:p w14:paraId="5ADCFED1" w14:textId="77777777" w:rsidR="004879E1" w:rsidRDefault="006666D5">
      <w:pPr>
        <w:pStyle w:val="Akapitzlist"/>
        <w:numPr>
          <w:ilvl w:val="0"/>
          <w:numId w:val="307"/>
        </w:numPr>
        <w:tabs>
          <w:tab w:val="left" w:pos="0"/>
        </w:tabs>
        <w:spacing w:before="144" w:after="120" w:line="240" w:lineRule="auto"/>
        <w:jc w:val="both"/>
        <w:rPr>
          <w:rFonts w:ascii="Calibri" w:eastAsia="Times New Roman" w:hAnsi="Calibri" w:cs="Calibri"/>
          <w:color w:val="000000"/>
        </w:rPr>
      </w:pPr>
      <w:r>
        <w:rPr>
          <w:rFonts w:ascii="Calibri" w:eastAsia="Times New Roman" w:hAnsi="Calibri" w:cs="Calibri"/>
          <w:color w:val="000000"/>
        </w:rPr>
        <w:t xml:space="preserve">Cele szczegółowe: </w:t>
      </w:r>
    </w:p>
    <w:p w14:paraId="6B286FBD" w14:textId="77777777" w:rsidR="004879E1" w:rsidRDefault="006666D5">
      <w:pPr>
        <w:numPr>
          <w:ilvl w:val="0"/>
          <w:numId w:val="144"/>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w klasach I-IV szkoły podstawowej:</w:t>
      </w:r>
    </w:p>
    <w:p w14:paraId="0953A15F" w14:textId="77777777" w:rsidR="004879E1" w:rsidRDefault="006666D5">
      <w:pPr>
        <w:pStyle w:val="Akapitzlist"/>
        <w:numPr>
          <w:ilvl w:val="0"/>
          <w:numId w:val="274"/>
        </w:numPr>
        <w:spacing w:before="144" w:after="120" w:line="240" w:lineRule="auto"/>
        <w:jc w:val="both"/>
        <w:rPr>
          <w:rFonts w:ascii="Calibri" w:hAnsi="Calibri" w:cs="Calibri"/>
        </w:rPr>
      </w:pPr>
      <w:r>
        <w:rPr>
          <w:rFonts w:ascii="Calibri" w:hAnsi="Calibri" w:cs="Calibri"/>
        </w:rPr>
        <w:t>wyjaśnienie znaczenia pracy w życiu człowieka,</w:t>
      </w:r>
    </w:p>
    <w:p w14:paraId="686268CA" w14:textId="77777777" w:rsidR="004879E1" w:rsidRDefault="006666D5">
      <w:pPr>
        <w:pStyle w:val="Akapitzlist"/>
        <w:numPr>
          <w:ilvl w:val="0"/>
          <w:numId w:val="274"/>
        </w:numPr>
        <w:spacing w:before="144" w:after="120" w:line="240" w:lineRule="auto"/>
        <w:jc w:val="both"/>
        <w:rPr>
          <w:rFonts w:ascii="Calibri" w:hAnsi="Calibri" w:cs="Calibri"/>
        </w:rPr>
      </w:pPr>
      <w:r>
        <w:rPr>
          <w:rFonts w:ascii="Calibri" w:hAnsi="Calibri" w:cs="Calibri"/>
        </w:rPr>
        <w:t>zapoznanie uczniów z różnorodnością zawodów, jakie człowiek może wykonywać,</w:t>
      </w:r>
    </w:p>
    <w:p w14:paraId="225AFED4" w14:textId="77777777" w:rsidR="004879E1" w:rsidRDefault="006666D5">
      <w:pPr>
        <w:pStyle w:val="Akapitzlist"/>
        <w:numPr>
          <w:ilvl w:val="0"/>
          <w:numId w:val="274"/>
        </w:numPr>
        <w:spacing w:before="144" w:after="120" w:line="240" w:lineRule="auto"/>
        <w:jc w:val="both"/>
        <w:rPr>
          <w:rFonts w:ascii="Calibri" w:hAnsi="Calibri" w:cs="Calibri"/>
        </w:rPr>
      </w:pPr>
      <w:r>
        <w:rPr>
          <w:rFonts w:ascii="Calibri" w:hAnsi="Calibri" w:cs="Calibri"/>
        </w:rPr>
        <w:t>uruchomienie kreatywności uczniów na temat swojej przyszłości,</w:t>
      </w:r>
    </w:p>
    <w:p w14:paraId="17EEBEA5" w14:textId="77777777" w:rsidR="004879E1" w:rsidRDefault="006666D5">
      <w:pPr>
        <w:pStyle w:val="Akapitzlist"/>
        <w:numPr>
          <w:ilvl w:val="0"/>
          <w:numId w:val="274"/>
        </w:numPr>
        <w:spacing w:before="144" w:after="120" w:line="240" w:lineRule="auto"/>
        <w:jc w:val="both"/>
        <w:rPr>
          <w:rFonts w:ascii="Calibri" w:hAnsi="Calibri" w:cs="Calibri"/>
        </w:rPr>
      </w:pPr>
      <w:r>
        <w:rPr>
          <w:rFonts w:ascii="Calibri" w:hAnsi="Calibri" w:cs="Calibri"/>
        </w:rPr>
        <w:t>zapoznanie uczniów ze znaczeniem własnych zainteresowań i predyspozycji w wyborze właściwego zawodu,</w:t>
      </w:r>
    </w:p>
    <w:p w14:paraId="3D147930" w14:textId="77777777" w:rsidR="004879E1" w:rsidRDefault="006666D5">
      <w:pPr>
        <w:pStyle w:val="Akapitzlist"/>
        <w:numPr>
          <w:ilvl w:val="0"/>
          <w:numId w:val="274"/>
        </w:numPr>
        <w:spacing w:before="144" w:after="120" w:line="240" w:lineRule="auto"/>
        <w:jc w:val="both"/>
        <w:rPr>
          <w:rFonts w:ascii="Calibri" w:hAnsi="Calibri" w:cs="Calibri"/>
        </w:rPr>
      </w:pPr>
      <w:r>
        <w:rPr>
          <w:rFonts w:ascii="Calibri" w:hAnsi="Calibri" w:cs="Calibri"/>
        </w:rPr>
        <w:t>poszukiwanie przez uczniów odpowiedzi na pytanie: jakie są moje możliwości, uzdolnienia, umiejętności, cechy osobowości, stan zdrowia,</w:t>
      </w:r>
    </w:p>
    <w:p w14:paraId="5579F795" w14:textId="77777777" w:rsidR="004879E1" w:rsidRDefault="006666D5">
      <w:pPr>
        <w:pStyle w:val="Akapitzlist"/>
        <w:numPr>
          <w:ilvl w:val="0"/>
          <w:numId w:val="274"/>
        </w:numPr>
        <w:spacing w:before="144" w:after="120" w:line="240" w:lineRule="auto"/>
        <w:jc w:val="both"/>
        <w:rPr>
          <w:rFonts w:ascii="Calibri" w:eastAsia="Times New Roman" w:hAnsi="Calibri" w:cs="Calibri"/>
          <w:color w:val="000000"/>
        </w:rPr>
      </w:pPr>
      <w:r>
        <w:rPr>
          <w:rFonts w:ascii="Calibri" w:hAnsi="Calibri" w:cs="Calibri"/>
        </w:rPr>
        <w:t xml:space="preserve">rozwijanie </w:t>
      </w:r>
      <w:r>
        <w:rPr>
          <w:rFonts w:ascii="Calibri" w:eastAsia="Times New Roman" w:hAnsi="Calibri" w:cs="Calibri"/>
          <w:color w:val="000000"/>
        </w:rPr>
        <w:t>umiejętności oceny swoich możliwości;</w:t>
      </w:r>
    </w:p>
    <w:p w14:paraId="431C0477" w14:textId="77777777" w:rsidR="004879E1" w:rsidRDefault="006666D5">
      <w:pPr>
        <w:numPr>
          <w:ilvl w:val="0"/>
          <w:numId w:val="144"/>
        </w:numPr>
        <w:tabs>
          <w:tab w:val="left" w:pos="0"/>
          <w:tab w:val="left" w:pos="426"/>
        </w:tabs>
        <w:spacing w:before="144" w:after="120"/>
        <w:ind w:hanging="312"/>
        <w:jc w:val="both"/>
        <w:rPr>
          <w:rFonts w:ascii="Calibri" w:eastAsia="Times New Roman" w:hAnsi="Calibri" w:cs="Calibri"/>
          <w:color w:val="000000"/>
        </w:rPr>
      </w:pPr>
      <w:r>
        <w:rPr>
          <w:rFonts w:ascii="Calibri" w:eastAsia="Times New Roman" w:hAnsi="Calibri" w:cs="Calibri"/>
          <w:color w:val="000000"/>
        </w:rPr>
        <w:t>w klasach VI-VIII szkoły podstawowej i klasach II-III gimnazjum:</w:t>
      </w:r>
    </w:p>
    <w:p w14:paraId="24E4344E" w14:textId="77777777" w:rsidR="004879E1" w:rsidRDefault="006666D5">
      <w:pPr>
        <w:pStyle w:val="Akapitzlist"/>
        <w:numPr>
          <w:ilvl w:val="0"/>
          <w:numId w:val="256"/>
        </w:numPr>
        <w:spacing w:before="144" w:after="120" w:line="240" w:lineRule="auto"/>
        <w:jc w:val="both"/>
        <w:rPr>
          <w:rFonts w:ascii="Calibri" w:hAnsi="Calibri" w:cs="Calibri"/>
        </w:rPr>
      </w:pPr>
      <w:r>
        <w:rPr>
          <w:rFonts w:ascii="Calibri" w:hAnsi="Calibri" w:cs="Calibri"/>
        </w:rPr>
        <w:t>odkrywanie i rozwijanie świadomości zawodowej uczniów, planowanie drogi edukacyjno-zawodowej na każdym etapie edukacji,</w:t>
      </w:r>
    </w:p>
    <w:p w14:paraId="61B75D77" w14:textId="77777777" w:rsidR="004879E1" w:rsidRDefault="006666D5">
      <w:pPr>
        <w:pStyle w:val="Akapitzlist"/>
        <w:numPr>
          <w:ilvl w:val="0"/>
          <w:numId w:val="256"/>
        </w:numPr>
        <w:spacing w:before="144" w:after="120" w:line="240" w:lineRule="auto"/>
        <w:jc w:val="both"/>
        <w:rPr>
          <w:rFonts w:ascii="Calibri" w:hAnsi="Calibri" w:cs="Calibri"/>
        </w:rPr>
      </w:pPr>
      <w:r>
        <w:rPr>
          <w:rFonts w:ascii="Calibri" w:hAnsi="Calibri" w:cs="Calibri"/>
        </w:rPr>
        <w:t>motywowanie uczniów do podejmowania dyskusji i refleksji nad wyborem przyszłej szkoły i zawodu,</w:t>
      </w:r>
    </w:p>
    <w:p w14:paraId="528982DC" w14:textId="77777777" w:rsidR="004879E1" w:rsidRDefault="006666D5">
      <w:pPr>
        <w:pStyle w:val="Akapitzlist"/>
        <w:numPr>
          <w:ilvl w:val="0"/>
          <w:numId w:val="256"/>
        </w:numPr>
        <w:spacing w:before="144" w:after="120" w:line="240" w:lineRule="auto"/>
        <w:jc w:val="both"/>
        <w:rPr>
          <w:rFonts w:ascii="Calibri" w:hAnsi="Calibri" w:cs="Calibri"/>
        </w:rPr>
      </w:pPr>
      <w:r>
        <w:rPr>
          <w:rFonts w:ascii="Calibri" w:hAnsi="Calibri" w:cs="Calibri"/>
        </w:rPr>
        <w:t>rozbudzanie aspiracji zawodowych i motywowanie do działania,</w:t>
      </w:r>
    </w:p>
    <w:p w14:paraId="006E0998" w14:textId="77777777" w:rsidR="004879E1" w:rsidRDefault="006666D5">
      <w:pPr>
        <w:pStyle w:val="Akapitzlist"/>
        <w:numPr>
          <w:ilvl w:val="0"/>
          <w:numId w:val="256"/>
        </w:numPr>
        <w:spacing w:before="144" w:after="120" w:line="240" w:lineRule="auto"/>
        <w:jc w:val="both"/>
        <w:rPr>
          <w:rFonts w:ascii="Calibri" w:hAnsi="Calibri" w:cs="Calibri"/>
        </w:rPr>
      </w:pPr>
      <w:r>
        <w:rPr>
          <w:rFonts w:ascii="Calibri" w:hAnsi="Calibri" w:cs="Calibri"/>
        </w:rPr>
        <w:t>wdrażanie uczniów do samopoznania,</w:t>
      </w:r>
    </w:p>
    <w:p w14:paraId="1872AD44" w14:textId="77777777" w:rsidR="004879E1" w:rsidRDefault="006666D5">
      <w:pPr>
        <w:pStyle w:val="Akapitzlist"/>
        <w:numPr>
          <w:ilvl w:val="0"/>
          <w:numId w:val="256"/>
        </w:numPr>
        <w:spacing w:before="144" w:after="120" w:line="240" w:lineRule="auto"/>
        <w:jc w:val="both"/>
        <w:rPr>
          <w:rFonts w:ascii="Calibri" w:hAnsi="Calibri" w:cs="Calibri"/>
        </w:rPr>
      </w:pPr>
      <w:r>
        <w:rPr>
          <w:rFonts w:ascii="Calibri" w:hAnsi="Calibri" w:cs="Calibri"/>
        </w:rPr>
        <w:t>wyzwalanie wewnętrznego potencjału uczniów,</w:t>
      </w:r>
    </w:p>
    <w:p w14:paraId="026DC128" w14:textId="77777777" w:rsidR="004879E1" w:rsidRDefault="006666D5">
      <w:pPr>
        <w:pStyle w:val="Akapitzlist"/>
        <w:numPr>
          <w:ilvl w:val="0"/>
          <w:numId w:val="256"/>
        </w:numPr>
        <w:spacing w:before="144" w:after="120" w:line="240" w:lineRule="auto"/>
        <w:jc w:val="both"/>
        <w:rPr>
          <w:rFonts w:ascii="Calibri" w:hAnsi="Calibri" w:cs="Calibri"/>
        </w:rPr>
      </w:pPr>
      <w:r>
        <w:rPr>
          <w:rFonts w:ascii="Calibri" w:hAnsi="Calibri" w:cs="Calibri"/>
        </w:rPr>
        <w:t>kształcenie umiejętności analizy swoich mocnych i słabych stron,</w:t>
      </w:r>
    </w:p>
    <w:p w14:paraId="4797C408" w14:textId="77777777" w:rsidR="004879E1" w:rsidRDefault="006666D5">
      <w:pPr>
        <w:pStyle w:val="Akapitzlist"/>
        <w:numPr>
          <w:ilvl w:val="0"/>
          <w:numId w:val="256"/>
        </w:numPr>
        <w:spacing w:before="144" w:after="120" w:line="240" w:lineRule="auto"/>
        <w:jc w:val="both"/>
        <w:rPr>
          <w:rFonts w:ascii="Calibri" w:hAnsi="Calibri" w:cs="Calibri"/>
        </w:rPr>
      </w:pPr>
      <w:r>
        <w:rPr>
          <w:rFonts w:ascii="Calibri" w:hAnsi="Calibri" w:cs="Calibri"/>
        </w:rPr>
        <w:lastRenderedPageBreak/>
        <w:t>rozwijanie umiejętności pracy zespołowej i współdziałania w grupie,</w:t>
      </w:r>
    </w:p>
    <w:p w14:paraId="24483459" w14:textId="77777777" w:rsidR="004879E1" w:rsidRDefault="006666D5">
      <w:pPr>
        <w:pStyle w:val="Akapitzlist"/>
        <w:numPr>
          <w:ilvl w:val="0"/>
          <w:numId w:val="256"/>
        </w:numPr>
        <w:spacing w:before="144" w:after="120" w:line="240" w:lineRule="auto"/>
        <w:jc w:val="both"/>
        <w:rPr>
          <w:rFonts w:ascii="Calibri" w:hAnsi="Calibri" w:cs="Calibri"/>
        </w:rPr>
      </w:pPr>
      <w:r>
        <w:rPr>
          <w:rFonts w:ascii="Calibri" w:hAnsi="Calibri" w:cs="Calibri"/>
        </w:rPr>
        <w:t>wyrabianie szacunku dla samego siebie,</w:t>
      </w:r>
    </w:p>
    <w:p w14:paraId="010D0D6F" w14:textId="77777777" w:rsidR="004879E1" w:rsidRDefault="006666D5">
      <w:pPr>
        <w:pStyle w:val="Akapitzlist"/>
        <w:numPr>
          <w:ilvl w:val="0"/>
          <w:numId w:val="256"/>
        </w:numPr>
        <w:spacing w:before="144" w:after="120" w:line="240" w:lineRule="auto"/>
        <w:jc w:val="both"/>
        <w:rPr>
          <w:rFonts w:ascii="Calibri" w:hAnsi="Calibri" w:cs="Calibri"/>
        </w:rPr>
      </w:pPr>
      <w:r>
        <w:rPr>
          <w:rFonts w:ascii="Calibri" w:hAnsi="Calibri" w:cs="Calibri"/>
        </w:rPr>
        <w:t>poznanie możliwych form zatrudnienia,</w:t>
      </w:r>
    </w:p>
    <w:p w14:paraId="6CC8F94B" w14:textId="77777777" w:rsidR="004879E1" w:rsidRDefault="006666D5">
      <w:pPr>
        <w:pStyle w:val="Akapitzlist"/>
        <w:numPr>
          <w:ilvl w:val="0"/>
          <w:numId w:val="256"/>
        </w:numPr>
        <w:spacing w:before="144" w:after="120" w:line="240" w:lineRule="auto"/>
        <w:jc w:val="both"/>
        <w:rPr>
          <w:rFonts w:ascii="Calibri" w:hAnsi="Calibri" w:cs="Calibri"/>
        </w:rPr>
      </w:pPr>
      <w:r>
        <w:rPr>
          <w:rFonts w:ascii="Calibri" w:hAnsi="Calibri" w:cs="Calibri"/>
        </w:rPr>
        <w:t>poznanie lokalnego rynku pracy,</w:t>
      </w:r>
    </w:p>
    <w:p w14:paraId="7510A542" w14:textId="77777777" w:rsidR="004879E1" w:rsidRDefault="006666D5">
      <w:pPr>
        <w:pStyle w:val="Akapitzlist"/>
        <w:numPr>
          <w:ilvl w:val="0"/>
          <w:numId w:val="256"/>
        </w:numPr>
        <w:spacing w:before="144" w:after="120" w:line="240" w:lineRule="auto"/>
        <w:jc w:val="both"/>
        <w:rPr>
          <w:rFonts w:ascii="Calibri" w:hAnsi="Calibri" w:cs="Calibri"/>
        </w:rPr>
      </w:pPr>
      <w:r>
        <w:rPr>
          <w:rFonts w:ascii="Calibri" w:hAnsi="Calibri" w:cs="Calibri"/>
        </w:rPr>
        <w:t>poznanie możliwości dalszego kształcenia i doskonalenia zawodowego,</w:t>
      </w:r>
    </w:p>
    <w:p w14:paraId="1AA0D9D4" w14:textId="77777777" w:rsidR="004879E1" w:rsidRDefault="006666D5">
      <w:pPr>
        <w:pStyle w:val="Akapitzlist"/>
        <w:numPr>
          <w:ilvl w:val="0"/>
          <w:numId w:val="256"/>
        </w:numPr>
        <w:spacing w:before="144" w:after="120" w:line="240" w:lineRule="auto"/>
        <w:jc w:val="both"/>
        <w:rPr>
          <w:rFonts w:ascii="Calibri" w:hAnsi="Calibri" w:cs="Calibri"/>
        </w:rPr>
      </w:pPr>
      <w:r>
        <w:rPr>
          <w:rFonts w:ascii="Calibri" w:hAnsi="Calibri" w:cs="Calibri"/>
        </w:rPr>
        <w:t>poznawanie struktury i warunków przyjęć do szkół ponadpodstawowych,</w:t>
      </w:r>
    </w:p>
    <w:p w14:paraId="27D14F71" w14:textId="77777777" w:rsidR="004879E1" w:rsidRDefault="006666D5">
      <w:pPr>
        <w:pStyle w:val="Akapitzlist"/>
        <w:numPr>
          <w:ilvl w:val="0"/>
          <w:numId w:val="256"/>
        </w:numPr>
        <w:spacing w:before="144" w:after="120" w:line="240" w:lineRule="auto"/>
        <w:jc w:val="both"/>
        <w:rPr>
          <w:rFonts w:ascii="Calibri" w:hAnsi="Calibri" w:cs="Calibri"/>
        </w:rPr>
      </w:pPr>
      <w:r>
        <w:rPr>
          <w:rFonts w:ascii="Calibri" w:hAnsi="Calibri" w:cs="Calibri"/>
        </w:rPr>
        <w:t>diagnoza preferencji i zainteresowań zawodowych,</w:t>
      </w:r>
    </w:p>
    <w:p w14:paraId="23E16916" w14:textId="77777777" w:rsidR="004879E1" w:rsidRDefault="006666D5">
      <w:pPr>
        <w:pStyle w:val="Akapitzlist"/>
        <w:numPr>
          <w:ilvl w:val="0"/>
          <w:numId w:val="256"/>
        </w:numPr>
        <w:spacing w:before="144" w:after="120" w:line="240" w:lineRule="auto"/>
        <w:jc w:val="both"/>
        <w:rPr>
          <w:rFonts w:ascii="Calibri" w:hAnsi="Calibri" w:cs="Calibri"/>
        </w:rPr>
      </w:pPr>
      <w:r>
        <w:rPr>
          <w:rFonts w:ascii="Calibri" w:hAnsi="Calibri" w:cs="Calibri"/>
        </w:rPr>
        <w:t>poznawanie różnych zawodów,</w:t>
      </w:r>
    </w:p>
    <w:p w14:paraId="19892BF7" w14:textId="77777777" w:rsidR="004879E1" w:rsidRDefault="006666D5">
      <w:pPr>
        <w:pStyle w:val="Akapitzlist"/>
        <w:numPr>
          <w:ilvl w:val="0"/>
          <w:numId w:val="256"/>
        </w:numPr>
        <w:spacing w:before="144" w:after="120" w:line="240" w:lineRule="auto"/>
        <w:jc w:val="both"/>
        <w:rPr>
          <w:rFonts w:ascii="Calibri" w:eastAsia="Times New Roman" w:hAnsi="Calibri" w:cs="Calibri"/>
        </w:rPr>
      </w:pPr>
      <w:r>
        <w:rPr>
          <w:rFonts w:ascii="Calibri" w:hAnsi="Calibri" w:cs="Calibri"/>
        </w:rPr>
        <w:t>udzielanie</w:t>
      </w:r>
      <w:r>
        <w:rPr>
          <w:rFonts w:ascii="Calibri" w:eastAsia="Times New Roman" w:hAnsi="Calibri" w:cs="Calibri"/>
        </w:rPr>
        <w:t xml:space="preserve"> pomocy psychologiczno-pedagogicznej.</w:t>
      </w:r>
    </w:p>
    <w:p w14:paraId="3E685455" w14:textId="77777777" w:rsidR="004879E1" w:rsidRDefault="006666D5">
      <w:pPr>
        <w:pStyle w:val="Akapitzlist"/>
        <w:numPr>
          <w:ilvl w:val="0"/>
          <w:numId w:val="307"/>
        </w:numPr>
        <w:tabs>
          <w:tab w:val="left" w:pos="0"/>
        </w:tabs>
        <w:spacing w:before="144" w:after="120" w:line="240" w:lineRule="auto"/>
        <w:jc w:val="both"/>
        <w:rPr>
          <w:rFonts w:ascii="Calibri" w:eastAsia="Times New Roman" w:hAnsi="Calibri" w:cs="Calibri"/>
          <w:color w:val="000000"/>
        </w:rPr>
      </w:pPr>
      <w:r>
        <w:rPr>
          <w:rFonts w:ascii="Calibri" w:eastAsia="Times New Roman" w:hAnsi="Calibri" w:cs="Calibri"/>
          <w:color w:val="000000"/>
        </w:rPr>
        <w:t xml:space="preserve">Główne zadania szkoły w zakresie doradztwa zawodowego: </w:t>
      </w:r>
    </w:p>
    <w:p w14:paraId="43782429" w14:textId="77777777" w:rsidR="004879E1" w:rsidRDefault="006666D5">
      <w:pPr>
        <w:numPr>
          <w:ilvl w:val="0"/>
          <w:numId w:val="198"/>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wspieranie uczniów w planowaniu ścieżki edukacyjno-zawodowej;</w:t>
      </w:r>
    </w:p>
    <w:p w14:paraId="73100638" w14:textId="77777777" w:rsidR="004879E1" w:rsidRDefault="006666D5">
      <w:pPr>
        <w:numPr>
          <w:ilvl w:val="0"/>
          <w:numId w:val="198"/>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wspieranie rodziców i nauczycieli w działaniach doradczych na rzecz młodzieży;</w:t>
      </w:r>
    </w:p>
    <w:p w14:paraId="48CB7D91" w14:textId="77777777" w:rsidR="004879E1" w:rsidRDefault="006666D5">
      <w:pPr>
        <w:numPr>
          <w:ilvl w:val="0"/>
          <w:numId w:val="198"/>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rozpoznawanie zapotrzebowania uczniów na informacje dotyczące edukacji i kariery;</w:t>
      </w:r>
    </w:p>
    <w:p w14:paraId="419CFAD1" w14:textId="77777777" w:rsidR="004879E1" w:rsidRDefault="006666D5">
      <w:pPr>
        <w:numPr>
          <w:ilvl w:val="0"/>
          <w:numId w:val="198"/>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gromadzenie, aktualizowanie i udostępnianie informacji edukacyjnych i zawodowych;</w:t>
      </w:r>
    </w:p>
    <w:p w14:paraId="3E4F0748" w14:textId="77777777" w:rsidR="004879E1" w:rsidRDefault="006666D5">
      <w:pPr>
        <w:numPr>
          <w:ilvl w:val="0"/>
          <w:numId w:val="198"/>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udzielanie indywidualnych porad uczniom i rodzicom;</w:t>
      </w:r>
    </w:p>
    <w:p w14:paraId="78D72973" w14:textId="77777777" w:rsidR="004879E1" w:rsidRDefault="006666D5">
      <w:pPr>
        <w:numPr>
          <w:ilvl w:val="0"/>
          <w:numId w:val="198"/>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prowadzenie grupowych zajęć aktywizujących wspierających uczniów w świadomym wyborze szkoły;</w:t>
      </w:r>
    </w:p>
    <w:p w14:paraId="715E07E0" w14:textId="77777777" w:rsidR="004879E1" w:rsidRDefault="006666D5">
      <w:pPr>
        <w:numPr>
          <w:ilvl w:val="0"/>
          <w:numId w:val="198"/>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wspieranie działań Szkoły mających na celu optymalny rozwój edukacyjny i zawodowy uczniów;</w:t>
      </w:r>
    </w:p>
    <w:p w14:paraId="3F611A2E" w14:textId="77777777" w:rsidR="004879E1" w:rsidRDefault="006666D5">
      <w:pPr>
        <w:numPr>
          <w:ilvl w:val="0"/>
          <w:numId w:val="198"/>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współpraca z instytucjami wspierającymi realizację wewnętrznego systemu doradztwa zawodowego;</w:t>
      </w:r>
    </w:p>
    <w:p w14:paraId="0B362FA8" w14:textId="77777777" w:rsidR="004879E1" w:rsidRDefault="006666D5">
      <w:pPr>
        <w:numPr>
          <w:ilvl w:val="0"/>
          <w:numId w:val="198"/>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w zakresie współpracy z rodzicami:</w:t>
      </w:r>
    </w:p>
    <w:p w14:paraId="38CEE472" w14:textId="77777777" w:rsidR="004879E1" w:rsidRDefault="006666D5">
      <w:pPr>
        <w:pStyle w:val="Akapitzlist"/>
        <w:numPr>
          <w:ilvl w:val="0"/>
          <w:numId w:val="167"/>
        </w:numPr>
        <w:spacing w:before="144" w:after="120" w:line="240" w:lineRule="auto"/>
        <w:jc w:val="both"/>
        <w:rPr>
          <w:rFonts w:ascii="Calibri" w:hAnsi="Calibri" w:cs="Calibri"/>
        </w:rPr>
      </w:pPr>
      <w:r>
        <w:rPr>
          <w:rFonts w:ascii="Calibri" w:hAnsi="Calibri" w:cs="Calibri"/>
        </w:rPr>
        <w:t>podnoszenie umiejętności komunikowania się ze swoimi dziećmi,</w:t>
      </w:r>
    </w:p>
    <w:p w14:paraId="741ECDE4" w14:textId="77777777" w:rsidR="004879E1" w:rsidRDefault="006666D5">
      <w:pPr>
        <w:pStyle w:val="Akapitzlist"/>
        <w:numPr>
          <w:ilvl w:val="0"/>
          <w:numId w:val="167"/>
        </w:numPr>
        <w:spacing w:before="144" w:after="120" w:line="240" w:lineRule="auto"/>
        <w:jc w:val="both"/>
        <w:rPr>
          <w:rFonts w:ascii="Calibri" w:hAnsi="Calibri" w:cs="Calibri"/>
        </w:rPr>
      </w:pPr>
      <w:r>
        <w:rPr>
          <w:rFonts w:ascii="Calibri" w:hAnsi="Calibri" w:cs="Calibri"/>
        </w:rPr>
        <w:t>doskonalenie umiejętności wychowawczych,</w:t>
      </w:r>
    </w:p>
    <w:p w14:paraId="5CCD93EB" w14:textId="77777777" w:rsidR="004879E1" w:rsidRDefault="006666D5">
      <w:pPr>
        <w:pStyle w:val="Akapitzlist"/>
        <w:numPr>
          <w:ilvl w:val="0"/>
          <w:numId w:val="167"/>
        </w:numPr>
        <w:spacing w:before="144" w:after="120" w:line="240" w:lineRule="auto"/>
        <w:jc w:val="both"/>
        <w:rPr>
          <w:rFonts w:ascii="Calibri" w:hAnsi="Calibri" w:cs="Calibri"/>
        </w:rPr>
      </w:pPr>
      <w:r>
        <w:rPr>
          <w:rFonts w:ascii="Calibri" w:hAnsi="Calibri" w:cs="Calibri"/>
        </w:rPr>
        <w:t>przedstawianie aktualnej oferty edukacyjnej szkół ponadpodstawowych,</w:t>
      </w:r>
    </w:p>
    <w:p w14:paraId="55B09462" w14:textId="77777777" w:rsidR="004879E1" w:rsidRDefault="006666D5">
      <w:pPr>
        <w:pStyle w:val="Akapitzlist"/>
        <w:numPr>
          <w:ilvl w:val="0"/>
          <w:numId w:val="167"/>
        </w:numPr>
        <w:spacing w:before="144" w:after="120" w:line="240" w:lineRule="auto"/>
        <w:jc w:val="both"/>
        <w:rPr>
          <w:rFonts w:ascii="Calibri" w:eastAsia="Times New Roman" w:hAnsi="Calibri" w:cs="Calibri"/>
          <w:color w:val="000000"/>
        </w:rPr>
      </w:pPr>
      <w:r>
        <w:rPr>
          <w:rFonts w:ascii="Calibri" w:hAnsi="Calibri" w:cs="Calibri"/>
        </w:rPr>
        <w:t>indywidualne spotkania z rodzicami, którzy zgłaszają potrzebę doradztwa zawodowe</w:t>
      </w:r>
      <w:r>
        <w:rPr>
          <w:rFonts w:ascii="Calibri" w:eastAsia="Times New Roman" w:hAnsi="Calibri" w:cs="Calibri"/>
          <w:color w:val="000000"/>
        </w:rPr>
        <w:t>go.</w:t>
      </w:r>
    </w:p>
    <w:p w14:paraId="723950A9" w14:textId="77777777" w:rsidR="004879E1" w:rsidRDefault="006666D5">
      <w:pPr>
        <w:pStyle w:val="Nagwek3"/>
        <w:spacing w:before="144" w:line="240" w:lineRule="auto"/>
        <w:ind w:left="0" w:firstLine="0"/>
        <w:rPr>
          <w:rFonts w:ascii="Calibri" w:hAnsi="Calibri" w:cs="Calibri"/>
          <w:b/>
          <w:color w:val="1F3864"/>
          <w:sz w:val="22"/>
          <w:szCs w:val="24"/>
        </w:rPr>
      </w:pPr>
      <w:bookmarkStart w:id="162" w:name="_Toc502218165"/>
      <w:bookmarkStart w:id="163" w:name="_Toc63674857"/>
      <w:r>
        <w:rPr>
          <w:rFonts w:ascii="Calibri" w:hAnsi="Calibri" w:cs="Calibri"/>
          <w:b/>
          <w:color w:val="1F3864"/>
          <w:sz w:val="22"/>
          <w:szCs w:val="24"/>
        </w:rPr>
        <w:t>Rozdział 2</w:t>
      </w:r>
      <w:r>
        <w:rPr>
          <w:rFonts w:ascii="Calibri" w:hAnsi="Calibri" w:cs="Calibri"/>
          <w:b/>
          <w:color w:val="1F3864"/>
          <w:sz w:val="22"/>
          <w:szCs w:val="24"/>
        </w:rPr>
        <w:br/>
        <w:t>Sposoby realizacji działań doradczych</w:t>
      </w:r>
      <w:bookmarkEnd w:id="162"/>
      <w:bookmarkEnd w:id="163"/>
    </w:p>
    <w:p w14:paraId="1BD8542A" w14:textId="77777777" w:rsidR="004879E1" w:rsidRDefault="006666D5">
      <w:pPr>
        <w:pStyle w:val="paragraf0"/>
        <w:numPr>
          <w:ilvl w:val="0"/>
          <w:numId w:val="318"/>
        </w:numPr>
        <w:spacing w:before="144" w:after="120"/>
        <w:jc w:val="both"/>
        <w:rPr>
          <w:rFonts w:ascii="Calibri" w:eastAsia="Times New Roman" w:hAnsi="Calibri" w:cs="Calibri"/>
        </w:rPr>
      </w:pPr>
      <w:r>
        <w:rPr>
          <w:rFonts w:ascii="Calibri" w:hAnsi="Calibri" w:cs="Calibri"/>
          <w:color w:val="00000A"/>
        </w:rPr>
        <w:t>1. Działania</w:t>
      </w:r>
      <w:r>
        <w:rPr>
          <w:rFonts w:ascii="Calibri" w:eastAsia="Times New Roman" w:hAnsi="Calibri" w:cs="Calibri"/>
        </w:rPr>
        <w:t xml:space="preserve"> z zakresu doradztwa zawodowego realizowane są w formach:</w:t>
      </w:r>
    </w:p>
    <w:p w14:paraId="552190F8" w14:textId="77777777" w:rsidR="004879E1" w:rsidRDefault="006666D5">
      <w:pPr>
        <w:numPr>
          <w:ilvl w:val="0"/>
          <w:numId w:val="266"/>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rPr>
        <w:t xml:space="preserve">zajęć </w:t>
      </w:r>
      <w:r>
        <w:rPr>
          <w:rFonts w:ascii="Calibri" w:eastAsia="Times New Roman" w:hAnsi="Calibri" w:cs="Calibri"/>
          <w:color w:val="000000"/>
        </w:rPr>
        <w:t>grupowych w klasach VII -VIII ze szkolnym doradcą w wymiarze 10 godzin w jednym roku szkolnym;</w:t>
      </w:r>
    </w:p>
    <w:p w14:paraId="03C35F67" w14:textId="77777777" w:rsidR="004879E1" w:rsidRDefault="006666D5">
      <w:pPr>
        <w:numPr>
          <w:ilvl w:val="0"/>
          <w:numId w:val="266"/>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lastRenderedPageBreak/>
        <w:t>pogadanki, warsztaty, projekcja filmów edukacyjnych, prezentacje realizowane na godzinach wychowawczych;</w:t>
      </w:r>
    </w:p>
    <w:p w14:paraId="792F95B5" w14:textId="77777777" w:rsidR="004879E1" w:rsidRDefault="006666D5">
      <w:pPr>
        <w:numPr>
          <w:ilvl w:val="0"/>
          <w:numId w:val="266"/>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spotkań z przedstawicielami wybranych zawodów;</w:t>
      </w:r>
    </w:p>
    <w:p w14:paraId="318F2FCD" w14:textId="77777777" w:rsidR="004879E1" w:rsidRDefault="006666D5">
      <w:pPr>
        <w:numPr>
          <w:ilvl w:val="0"/>
          <w:numId w:val="266"/>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wycieczek zawodoznawcze do zakładów pracy i instytucji kształcących;</w:t>
      </w:r>
    </w:p>
    <w:p w14:paraId="5D298671" w14:textId="77777777" w:rsidR="004879E1" w:rsidRDefault="006666D5">
      <w:pPr>
        <w:numPr>
          <w:ilvl w:val="0"/>
          <w:numId w:val="266"/>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konkursów;</w:t>
      </w:r>
    </w:p>
    <w:p w14:paraId="1D177505" w14:textId="77777777" w:rsidR="004879E1" w:rsidRDefault="006666D5">
      <w:pPr>
        <w:numPr>
          <w:ilvl w:val="0"/>
          <w:numId w:val="266"/>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udzielania informacji w zakresie wyboru kierunku dalszego kształcenia zawodu i planowania dalszej kariery zawodowej;</w:t>
      </w:r>
    </w:p>
    <w:p w14:paraId="27F0FDBC" w14:textId="77777777" w:rsidR="004879E1" w:rsidRDefault="006666D5">
      <w:pPr>
        <w:numPr>
          <w:ilvl w:val="0"/>
          <w:numId w:val="266"/>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udzielania indywidualnych porad i konsultacji dla uczniów, rodziców i nauczycieli,</w:t>
      </w:r>
    </w:p>
    <w:p w14:paraId="6342E29F" w14:textId="77777777" w:rsidR="004879E1" w:rsidRDefault="006666D5">
      <w:pPr>
        <w:numPr>
          <w:ilvl w:val="0"/>
          <w:numId w:val="266"/>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giełdy szkół ponadpodstawowych;</w:t>
      </w:r>
    </w:p>
    <w:p w14:paraId="17FCD8FD" w14:textId="77777777" w:rsidR="004879E1" w:rsidRDefault="006666D5">
      <w:pPr>
        <w:numPr>
          <w:ilvl w:val="0"/>
          <w:numId w:val="266"/>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obserwacji zajęć praktycznych w szkołach zawodowych;</w:t>
      </w:r>
    </w:p>
    <w:p w14:paraId="5A1D129D" w14:textId="77777777" w:rsidR="004879E1" w:rsidRDefault="006666D5">
      <w:pPr>
        <w:numPr>
          <w:ilvl w:val="0"/>
          <w:numId w:val="266"/>
        </w:numPr>
        <w:tabs>
          <w:tab w:val="left" w:pos="0"/>
          <w:tab w:val="left" w:pos="426"/>
        </w:tabs>
        <w:spacing w:before="144" w:after="120"/>
        <w:ind w:hanging="454"/>
        <w:jc w:val="both"/>
        <w:rPr>
          <w:rFonts w:ascii="Calibri" w:eastAsia="Times New Roman" w:hAnsi="Calibri" w:cs="Calibri"/>
          <w:color w:val="000000"/>
        </w:rPr>
      </w:pPr>
      <w:r>
        <w:rPr>
          <w:rFonts w:ascii="Calibri" w:eastAsia="Times New Roman" w:hAnsi="Calibri" w:cs="Calibri"/>
          <w:color w:val="000000"/>
        </w:rPr>
        <w:t>pracy z komputerem – śledzenie danych statystycznych, korzystanie  z zasobów Krajowego Ośrodka Wspierania Edukacji Zawodowej  i Ustawicznej, korzystanie z publikacji EUROGAIDANCE, wykorzystywanie wyszukiwarki „Informator o zawodach”;</w:t>
      </w:r>
    </w:p>
    <w:p w14:paraId="285FED6C" w14:textId="77777777" w:rsidR="004879E1" w:rsidRDefault="006666D5">
      <w:pPr>
        <w:numPr>
          <w:ilvl w:val="0"/>
          <w:numId w:val="266"/>
        </w:numPr>
        <w:tabs>
          <w:tab w:val="left" w:pos="0"/>
          <w:tab w:val="left" w:pos="426"/>
        </w:tabs>
        <w:spacing w:before="144" w:after="120"/>
        <w:ind w:hanging="454"/>
        <w:jc w:val="both"/>
        <w:rPr>
          <w:rFonts w:ascii="Calibri" w:eastAsia="Times New Roman" w:hAnsi="Calibri" w:cs="Calibri"/>
          <w:color w:val="000000"/>
        </w:rPr>
      </w:pPr>
      <w:r>
        <w:rPr>
          <w:rFonts w:ascii="Calibri" w:eastAsia="Times New Roman" w:hAnsi="Calibri" w:cs="Calibri"/>
          <w:color w:val="000000"/>
        </w:rPr>
        <w:t>zakładki informacyjnej na stronie internetowej Szkoły (np. broszury dla rodziców, broszury dla uczniów);</w:t>
      </w:r>
    </w:p>
    <w:p w14:paraId="032420A7" w14:textId="77777777" w:rsidR="004879E1" w:rsidRDefault="006666D5">
      <w:pPr>
        <w:numPr>
          <w:ilvl w:val="0"/>
          <w:numId w:val="266"/>
        </w:numPr>
        <w:tabs>
          <w:tab w:val="left" w:pos="0"/>
          <w:tab w:val="left" w:pos="426"/>
        </w:tabs>
        <w:spacing w:before="144" w:after="120"/>
        <w:ind w:hanging="454"/>
        <w:jc w:val="both"/>
        <w:rPr>
          <w:rFonts w:ascii="Calibri" w:hAnsi="Calibri" w:cs="Calibri"/>
        </w:rPr>
      </w:pPr>
      <w:r>
        <w:rPr>
          <w:rFonts w:ascii="Calibri" w:eastAsia="Times New Roman" w:hAnsi="Calibri" w:cs="Calibri"/>
          <w:color w:val="000000"/>
        </w:rPr>
        <w:t>wywiadów i spot</w:t>
      </w:r>
      <w:r>
        <w:rPr>
          <w:rFonts w:ascii="Calibri" w:hAnsi="Calibri" w:cs="Calibri"/>
        </w:rPr>
        <w:t>kań z absolwentami.</w:t>
      </w:r>
    </w:p>
    <w:p w14:paraId="1C056709" w14:textId="77777777" w:rsidR="004879E1" w:rsidRDefault="006666D5">
      <w:pPr>
        <w:pStyle w:val="Akapitzlist"/>
        <w:numPr>
          <w:ilvl w:val="0"/>
          <w:numId w:val="137"/>
        </w:numPr>
        <w:tabs>
          <w:tab w:val="left" w:pos="0"/>
        </w:tabs>
        <w:spacing w:before="144" w:after="120" w:line="240" w:lineRule="auto"/>
        <w:jc w:val="both"/>
        <w:rPr>
          <w:rFonts w:ascii="Calibri" w:eastAsia="Times New Roman" w:hAnsi="Calibri" w:cs="Calibri"/>
          <w:color w:val="000000"/>
        </w:rPr>
      </w:pPr>
      <w:r>
        <w:rPr>
          <w:rFonts w:ascii="Calibri" w:eastAsia="Times New Roman" w:hAnsi="Calibri" w:cs="Calibri"/>
          <w:color w:val="000000"/>
        </w:rPr>
        <w:t>Poradnictwo</w:t>
      </w:r>
      <w:r>
        <w:rPr>
          <w:rFonts w:ascii="Calibri" w:eastAsia="Times New Roman" w:hAnsi="Calibri" w:cs="Calibri"/>
          <w:b/>
        </w:rPr>
        <w:t xml:space="preserve"> </w:t>
      </w:r>
      <w:r>
        <w:rPr>
          <w:rFonts w:ascii="Calibri" w:eastAsia="Times New Roman" w:hAnsi="Calibri" w:cs="Calibri"/>
          <w:color w:val="000000"/>
        </w:rPr>
        <w:t>zawodowe w ramach pracy z uczniami obejmuje:</w:t>
      </w:r>
    </w:p>
    <w:p w14:paraId="164E78E0" w14:textId="77777777" w:rsidR="004879E1" w:rsidRDefault="006666D5">
      <w:pPr>
        <w:numPr>
          <w:ilvl w:val="0"/>
          <w:numId w:val="134"/>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rPr>
        <w:t xml:space="preserve">pomoc w wyborze </w:t>
      </w:r>
      <w:r>
        <w:rPr>
          <w:rFonts w:ascii="Calibri" w:eastAsia="Times New Roman" w:hAnsi="Calibri" w:cs="Calibri"/>
          <w:color w:val="000000"/>
        </w:rPr>
        <w:t>szkoły ponadpodstawowej;</w:t>
      </w:r>
    </w:p>
    <w:p w14:paraId="5B7FE11F" w14:textId="77777777" w:rsidR="004879E1" w:rsidRDefault="006666D5">
      <w:pPr>
        <w:numPr>
          <w:ilvl w:val="0"/>
          <w:numId w:val="134"/>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poznawanie siebie, zawodów;</w:t>
      </w:r>
    </w:p>
    <w:p w14:paraId="53EC417F" w14:textId="77777777" w:rsidR="004879E1" w:rsidRDefault="006666D5">
      <w:pPr>
        <w:numPr>
          <w:ilvl w:val="0"/>
          <w:numId w:val="134"/>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analizę rynku pracy i możliwości zatrudnienia;</w:t>
      </w:r>
    </w:p>
    <w:p w14:paraId="299979CF" w14:textId="77777777" w:rsidR="004879E1" w:rsidRDefault="006666D5">
      <w:pPr>
        <w:numPr>
          <w:ilvl w:val="0"/>
          <w:numId w:val="134"/>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indywidualna pracę z uczniami mającymi problemy z wyborem szkoły;</w:t>
      </w:r>
    </w:p>
    <w:p w14:paraId="7FE2B769" w14:textId="77777777" w:rsidR="004879E1" w:rsidRDefault="006666D5">
      <w:pPr>
        <w:numPr>
          <w:ilvl w:val="0"/>
          <w:numId w:val="134"/>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pomoc w planowaniu rozwoju zawodowego;</w:t>
      </w:r>
    </w:p>
    <w:p w14:paraId="37A346B5" w14:textId="77777777" w:rsidR="004879E1" w:rsidRDefault="006666D5">
      <w:pPr>
        <w:numPr>
          <w:ilvl w:val="0"/>
          <w:numId w:val="134"/>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konfrontowanie samooceny uczniów z wymaganiami szkół i zawodów;</w:t>
      </w:r>
    </w:p>
    <w:p w14:paraId="0DDC687F" w14:textId="77777777" w:rsidR="004879E1" w:rsidRDefault="006666D5">
      <w:pPr>
        <w:numPr>
          <w:ilvl w:val="0"/>
          <w:numId w:val="134"/>
        </w:numPr>
        <w:tabs>
          <w:tab w:val="left" w:pos="0"/>
          <w:tab w:val="left" w:pos="426"/>
        </w:tabs>
        <w:spacing w:before="144" w:after="120"/>
        <w:jc w:val="both"/>
        <w:rPr>
          <w:rFonts w:ascii="Calibri" w:eastAsia="Times New Roman" w:hAnsi="Calibri" w:cs="Calibri"/>
        </w:rPr>
      </w:pPr>
      <w:r>
        <w:rPr>
          <w:rFonts w:ascii="Calibri" w:eastAsia="Times New Roman" w:hAnsi="Calibri" w:cs="Calibri"/>
          <w:color w:val="000000"/>
        </w:rPr>
        <w:t>przygotowanie do</w:t>
      </w:r>
      <w:r>
        <w:rPr>
          <w:rFonts w:ascii="Calibri" w:eastAsia="Times New Roman" w:hAnsi="Calibri" w:cs="Calibri"/>
        </w:rPr>
        <w:t xml:space="preserve"> samodzielności w trudnych sytuacjach życiowych.</w:t>
      </w:r>
    </w:p>
    <w:p w14:paraId="5BA18256" w14:textId="77777777" w:rsidR="004879E1" w:rsidRDefault="006666D5">
      <w:pPr>
        <w:pStyle w:val="paragraf0"/>
        <w:numPr>
          <w:ilvl w:val="0"/>
          <w:numId w:val="318"/>
        </w:numPr>
        <w:spacing w:before="144" w:after="120"/>
        <w:jc w:val="both"/>
        <w:rPr>
          <w:rFonts w:ascii="Calibri" w:eastAsia="Times New Roman" w:hAnsi="Calibri" w:cs="Calibri"/>
          <w:color w:val="000000"/>
        </w:rPr>
      </w:pPr>
      <w:r>
        <w:rPr>
          <w:rFonts w:ascii="Calibri" w:eastAsia="Times New Roman" w:hAnsi="Calibri" w:cs="Calibri"/>
          <w:color w:val="000000"/>
        </w:rPr>
        <w:t xml:space="preserve">Zadania szkolnego doradcy zawodowego: </w:t>
      </w:r>
    </w:p>
    <w:p w14:paraId="5E1211E7" w14:textId="77777777" w:rsidR="004879E1" w:rsidRDefault="006666D5">
      <w:pPr>
        <w:numPr>
          <w:ilvl w:val="0"/>
          <w:numId w:val="292"/>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systematyczne diagnozowanie zapotrzebowania uczniów na informacje i pomoc w planowaniu kształcenia i kariery zawodowej;</w:t>
      </w:r>
    </w:p>
    <w:p w14:paraId="7645C400" w14:textId="77777777" w:rsidR="004879E1" w:rsidRDefault="006666D5">
      <w:pPr>
        <w:numPr>
          <w:ilvl w:val="0"/>
          <w:numId w:val="292"/>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gromadzenie, aktualizacja i udostępnianie informacji edukacyjnych i zawodowych właściwych dla danego poziomu i kierunku kształcenia;</w:t>
      </w:r>
    </w:p>
    <w:p w14:paraId="6D7D2238" w14:textId="77777777" w:rsidR="004879E1" w:rsidRDefault="006666D5">
      <w:pPr>
        <w:numPr>
          <w:ilvl w:val="0"/>
          <w:numId w:val="292"/>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 xml:space="preserve">wskazywanie osobom zainteresowanym (młodzieży, rodzicom, nauczycielom) źródeł dodatkowej, rzetelnej informacji na poziomie regionalnym, ogólnokrajowym, europejskim i światowym na temat: </w:t>
      </w:r>
    </w:p>
    <w:p w14:paraId="74969FAC" w14:textId="77777777" w:rsidR="004879E1" w:rsidRDefault="006666D5">
      <w:pPr>
        <w:numPr>
          <w:ilvl w:val="0"/>
          <w:numId w:val="190"/>
        </w:numPr>
        <w:tabs>
          <w:tab w:val="left" w:pos="851"/>
          <w:tab w:val="left" w:pos="1418"/>
        </w:tabs>
        <w:spacing w:before="144" w:after="120"/>
        <w:ind w:left="709" w:right="4" w:hanging="283"/>
        <w:jc w:val="both"/>
        <w:rPr>
          <w:rFonts w:ascii="Calibri" w:eastAsia="Times New Roman" w:hAnsi="Calibri" w:cs="Calibri"/>
          <w:color w:val="000000"/>
        </w:rPr>
      </w:pPr>
      <w:r>
        <w:rPr>
          <w:rFonts w:ascii="Calibri" w:eastAsia="Times New Roman" w:hAnsi="Calibri" w:cs="Calibri"/>
          <w:color w:val="000000"/>
        </w:rPr>
        <w:t xml:space="preserve">rynku pracy, </w:t>
      </w:r>
    </w:p>
    <w:p w14:paraId="517887E3" w14:textId="77777777" w:rsidR="004879E1" w:rsidRDefault="006666D5">
      <w:pPr>
        <w:numPr>
          <w:ilvl w:val="0"/>
          <w:numId w:val="190"/>
        </w:numPr>
        <w:tabs>
          <w:tab w:val="left" w:pos="567"/>
        </w:tabs>
        <w:spacing w:before="144" w:after="120"/>
        <w:ind w:left="709" w:right="4" w:hanging="283"/>
        <w:jc w:val="both"/>
        <w:rPr>
          <w:rFonts w:ascii="Calibri" w:eastAsia="Times New Roman" w:hAnsi="Calibri" w:cs="Calibri"/>
          <w:color w:val="000000"/>
        </w:rPr>
      </w:pPr>
      <w:r>
        <w:rPr>
          <w:rFonts w:ascii="Calibri" w:eastAsia="Times New Roman" w:hAnsi="Calibri" w:cs="Calibri"/>
          <w:color w:val="000000"/>
        </w:rPr>
        <w:lastRenderedPageBreak/>
        <w:t xml:space="preserve">trendów rozwojowych w świecie zawodów i zatrudnienia, </w:t>
      </w:r>
    </w:p>
    <w:p w14:paraId="1801F9CA" w14:textId="77777777" w:rsidR="004879E1" w:rsidRDefault="006666D5">
      <w:pPr>
        <w:numPr>
          <w:ilvl w:val="0"/>
          <w:numId w:val="190"/>
        </w:numPr>
        <w:tabs>
          <w:tab w:val="left" w:pos="851"/>
          <w:tab w:val="left" w:pos="1276"/>
        </w:tabs>
        <w:spacing w:before="144" w:after="120"/>
        <w:ind w:left="709" w:right="4" w:hanging="283"/>
        <w:jc w:val="both"/>
        <w:rPr>
          <w:rFonts w:ascii="Calibri" w:eastAsia="Times New Roman" w:hAnsi="Calibri" w:cs="Calibri"/>
          <w:color w:val="000000"/>
        </w:rPr>
      </w:pPr>
      <w:r>
        <w:rPr>
          <w:rFonts w:ascii="Calibri" w:eastAsia="Times New Roman" w:hAnsi="Calibri" w:cs="Calibri"/>
          <w:color w:val="000000"/>
        </w:rPr>
        <w:t xml:space="preserve">możliwości wykorzystania posiadanych uzdolnień i talentów w różnych obszarach świata pracy, </w:t>
      </w:r>
    </w:p>
    <w:p w14:paraId="1ED88A8F" w14:textId="77777777" w:rsidR="004879E1" w:rsidRDefault="006666D5">
      <w:pPr>
        <w:numPr>
          <w:ilvl w:val="0"/>
          <w:numId w:val="190"/>
        </w:numPr>
        <w:tabs>
          <w:tab w:val="left" w:pos="851"/>
        </w:tabs>
        <w:spacing w:before="144" w:after="120"/>
        <w:ind w:left="709" w:right="4" w:hanging="283"/>
        <w:jc w:val="both"/>
        <w:rPr>
          <w:rFonts w:ascii="Calibri" w:eastAsia="Times New Roman" w:hAnsi="Calibri" w:cs="Calibri"/>
          <w:color w:val="000000"/>
        </w:rPr>
      </w:pPr>
      <w:r>
        <w:rPr>
          <w:rFonts w:ascii="Calibri" w:eastAsia="Times New Roman" w:hAnsi="Calibri" w:cs="Calibri"/>
          <w:color w:val="000000"/>
        </w:rPr>
        <w:t xml:space="preserve">instytucji i organizacji wspierających funkcjonowanie osób niepełnosprawnych w życiu codziennym i zawodowym, </w:t>
      </w:r>
    </w:p>
    <w:p w14:paraId="7448510F" w14:textId="77777777" w:rsidR="004879E1" w:rsidRDefault="006666D5">
      <w:pPr>
        <w:numPr>
          <w:ilvl w:val="0"/>
          <w:numId w:val="190"/>
        </w:numPr>
        <w:tabs>
          <w:tab w:val="left" w:pos="426"/>
        </w:tabs>
        <w:spacing w:before="144" w:after="120"/>
        <w:ind w:left="709" w:right="4" w:hanging="283"/>
        <w:jc w:val="both"/>
        <w:rPr>
          <w:rFonts w:ascii="Calibri" w:eastAsia="Times New Roman" w:hAnsi="Calibri" w:cs="Calibri"/>
          <w:color w:val="000000"/>
        </w:rPr>
      </w:pPr>
      <w:r>
        <w:rPr>
          <w:rFonts w:ascii="Calibri" w:eastAsia="Times New Roman" w:hAnsi="Calibri" w:cs="Calibri"/>
          <w:color w:val="000000"/>
        </w:rPr>
        <w:t xml:space="preserve">alternatywnych możliwości kształcenia dla młodzieży z problemami emocjonalnymi </w:t>
      </w:r>
      <w:r>
        <w:rPr>
          <w:rFonts w:ascii="Calibri" w:eastAsia="Times New Roman" w:hAnsi="Calibri" w:cs="Calibri"/>
          <w:color w:val="000000"/>
        </w:rPr>
        <w:br/>
        <w:t xml:space="preserve">i niedostosowaniem społecznym, </w:t>
      </w:r>
    </w:p>
    <w:p w14:paraId="155AA6BC" w14:textId="77777777" w:rsidR="004879E1" w:rsidRDefault="006666D5">
      <w:pPr>
        <w:numPr>
          <w:ilvl w:val="0"/>
          <w:numId w:val="190"/>
        </w:numPr>
        <w:tabs>
          <w:tab w:val="left" w:pos="851"/>
        </w:tabs>
        <w:spacing w:before="144" w:after="120"/>
        <w:ind w:left="709" w:right="4" w:hanging="283"/>
        <w:jc w:val="both"/>
        <w:rPr>
          <w:rFonts w:ascii="Calibri" w:eastAsia="Times New Roman" w:hAnsi="Calibri" w:cs="Calibri"/>
          <w:color w:val="000000"/>
        </w:rPr>
      </w:pPr>
      <w:r>
        <w:rPr>
          <w:rFonts w:ascii="Calibri" w:eastAsia="Times New Roman" w:hAnsi="Calibri" w:cs="Calibri"/>
          <w:color w:val="000000"/>
        </w:rPr>
        <w:t xml:space="preserve">programów edukacyjnych Unii Europejskiej, </w:t>
      </w:r>
    </w:p>
    <w:p w14:paraId="51BB3E8E" w14:textId="77777777" w:rsidR="004879E1" w:rsidRDefault="006666D5">
      <w:pPr>
        <w:numPr>
          <w:ilvl w:val="0"/>
          <w:numId w:val="190"/>
        </w:numPr>
        <w:tabs>
          <w:tab w:val="left" w:pos="851"/>
        </w:tabs>
        <w:spacing w:before="144" w:after="120"/>
        <w:ind w:left="709" w:right="4" w:hanging="283"/>
        <w:jc w:val="both"/>
        <w:rPr>
          <w:rFonts w:ascii="Calibri" w:eastAsia="Times New Roman" w:hAnsi="Calibri" w:cs="Calibri"/>
          <w:color w:val="000000"/>
        </w:rPr>
      </w:pPr>
      <w:r>
        <w:rPr>
          <w:rFonts w:ascii="Calibri" w:eastAsia="Times New Roman" w:hAnsi="Calibri" w:cs="Calibri"/>
          <w:color w:val="000000"/>
        </w:rPr>
        <w:t>porównywalności dyplomów i certyfikatów zawodowych;</w:t>
      </w:r>
    </w:p>
    <w:p w14:paraId="175BB9A3" w14:textId="77777777" w:rsidR="004879E1" w:rsidRDefault="006666D5">
      <w:pPr>
        <w:numPr>
          <w:ilvl w:val="0"/>
          <w:numId w:val="292"/>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udzielanie indywidualnych porad edukacyjnych i zawodowych uczniom i ich rodzicom;</w:t>
      </w:r>
    </w:p>
    <w:p w14:paraId="34ED52D8" w14:textId="77777777" w:rsidR="004879E1" w:rsidRDefault="006666D5">
      <w:pPr>
        <w:numPr>
          <w:ilvl w:val="0"/>
          <w:numId w:val="292"/>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prowadzenie grupowych zajęć aktywizujących, przygotowujących uczniów do świadomego planowania kariery i podjęcia roli zawodowej;</w:t>
      </w:r>
    </w:p>
    <w:p w14:paraId="0F8FFDE4" w14:textId="77777777" w:rsidR="004879E1" w:rsidRDefault="006666D5">
      <w:pPr>
        <w:numPr>
          <w:ilvl w:val="0"/>
          <w:numId w:val="292"/>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kierowanie, w sprawach trudnych, do specjalistów: doradców zawodowych w poradniach psychologiczno-pedagogicznych i urzędach pracy, lekarzy itp.;</w:t>
      </w:r>
    </w:p>
    <w:p w14:paraId="220BCA01" w14:textId="77777777" w:rsidR="004879E1" w:rsidRDefault="006666D5">
      <w:pPr>
        <w:numPr>
          <w:ilvl w:val="0"/>
          <w:numId w:val="292"/>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 xml:space="preserve"> koordynowanie działalności informacyjno – doradczej Szkoły;</w:t>
      </w:r>
    </w:p>
    <w:p w14:paraId="3951485A" w14:textId="77777777" w:rsidR="004879E1" w:rsidRDefault="006666D5">
      <w:pPr>
        <w:numPr>
          <w:ilvl w:val="0"/>
          <w:numId w:val="292"/>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 xml:space="preserve"> wspieranie rodziców i nauczycieli w działaniach doradczych poprzez organizowanie spotkań szkoleniowo-informacyjnych, udostępnianie im informacji i materiałów do pracy z uczniami itp.; </w:t>
      </w:r>
    </w:p>
    <w:p w14:paraId="7E51832D" w14:textId="77777777" w:rsidR="004879E1" w:rsidRDefault="006666D5">
      <w:pPr>
        <w:numPr>
          <w:ilvl w:val="0"/>
          <w:numId w:val="292"/>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 xml:space="preserve">współpraca z radą pedagogiczną w zakresie: </w:t>
      </w:r>
    </w:p>
    <w:p w14:paraId="1822576D" w14:textId="77777777" w:rsidR="004879E1" w:rsidRDefault="006666D5">
      <w:pPr>
        <w:numPr>
          <w:ilvl w:val="0"/>
          <w:numId w:val="285"/>
        </w:numPr>
        <w:spacing w:before="144" w:after="120"/>
        <w:ind w:left="709" w:right="4" w:hanging="283"/>
        <w:jc w:val="both"/>
        <w:rPr>
          <w:rFonts w:ascii="Calibri" w:eastAsia="Times New Roman" w:hAnsi="Calibri" w:cs="Calibri"/>
          <w:color w:val="000000"/>
        </w:rPr>
      </w:pPr>
      <w:r>
        <w:rPr>
          <w:rFonts w:ascii="Calibri" w:eastAsia="Times New Roman" w:hAnsi="Calibri" w:cs="Calibri"/>
          <w:color w:val="000000"/>
        </w:rPr>
        <w:t xml:space="preserve"> tworzenia i zapewnienia ciągłości działań wewnątrzszkolnego systemu doradztwa, zgodnie ze statutem Szkoły, </w:t>
      </w:r>
    </w:p>
    <w:p w14:paraId="7880B0A9" w14:textId="77777777" w:rsidR="004879E1" w:rsidRDefault="006666D5">
      <w:pPr>
        <w:numPr>
          <w:ilvl w:val="0"/>
          <w:numId w:val="285"/>
        </w:numPr>
        <w:spacing w:before="144" w:after="120"/>
        <w:ind w:left="709" w:right="4" w:hanging="283"/>
        <w:jc w:val="both"/>
        <w:rPr>
          <w:rFonts w:ascii="Calibri" w:eastAsia="Times New Roman" w:hAnsi="Calibri" w:cs="Calibri"/>
          <w:color w:val="000000"/>
        </w:rPr>
      </w:pPr>
      <w:r>
        <w:rPr>
          <w:rFonts w:ascii="Calibri" w:eastAsia="Times New Roman" w:hAnsi="Calibri" w:cs="Calibri"/>
          <w:color w:val="000000"/>
        </w:rPr>
        <w:t xml:space="preserve"> realizacji zadań z zakresu przygotowania uczniów do wyboru drogi zawodowej, zawartych w programie wychowawczym szkoły;</w:t>
      </w:r>
    </w:p>
    <w:p w14:paraId="7C0628D8" w14:textId="77777777" w:rsidR="004879E1" w:rsidRDefault="006666D5">
      <w:pPr>
        <w:numPr>
          <w:ilvl w:val="0"/>
          <w:numId w:val="292"/>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 xml:space="preserve">systematyczne podnoszenie własnych kwalifikacji; </w:t>
      </w:r>
    </w:p>
    <w:p w14:paraId="1359E493" w14:textId="77777777" w:rsidR="004879E1" w:rsidRDefault="006666D5">
      <w:pPr>
        <w:numPr>
          <w:ilvl w:val="0"/>
          <w:numId w:val="292"/>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wzbogacanie warsztatu pracy o nowoczesne środki przekazu informacji (Internet, CD, wideo itp.) oraz udostępnianie ich osobom zainteresowanym;</w:t>
      </w:r>
    </w:p>
    <w:p w14:paraId="7AA2A9D9" w14:textId="77777777" w:rsidR="004879E1" w:rsidRDefault="006666D5">
      <w:pPr>
        <w:numPr>
          <w:ilvl w:val="0"/>
          <w:numId w:val="292"/>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współpraca z instytucjami wspierającymi wewnątrzszkolny system doradztwa: kuratoria oświaty, centra informacji i planowania kariery zawodowej, poradnie psychologiczno – pedagogiczne, powiatowe urzędy pracy itp.;</w:t>
      </w:r>
    </w:p>
    <w:p w14:paraId="4D5AF0DA" w14:textId="77777777" w:rsidR="004879E1" w:rsidRDefault="006666D5">
      <w:pPr>
        <w:numPr>
          <w:ilvl w:val="0"/>
          <w:numId w:val="292"/>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stworzenie Szkolnego Punktu Informacji Zawodowej w bibliotece szkolnej – gromadzenie</w:t>
      </w:r>
      <w:r>
        <w:rPr>
          <w:rFonts w:ascii="Calibri" w:eastAsia="Times New Roman" w:hAnsi="Calibri" w:cs="Calibri"/>
          <w:color w:val="000000"/>
        </w:rPr>
        <w:br/>
        <w:t xml:space="preserve"> i aktualizowanie informacji dotyczących wyborów zawodowo-edukacyjnych (broszury dla uczniów, rodziców, nauczycieli, scenariusze zajęć, poradniki, foldery informacyjne, prezentacje multimedialne, filmy, pomoce dydaktyczne);</w:t>
      </w:r>
    </w:p>
    <w:p w14:paraId="34D6C153" w14:textId="77777777" w:rsidR="004879E1" w:rsidRDefault="006666D5">
      <w:pPr>
        <w:numPr>
          <w:ilvl w:val="0"/>
          <w:numId w:val="292"/>
        </w:numPr>
        <w:tabs>
          <w:tab w:val="left" w:pos="0"/>
          <w:tab w:val="left" w:pos="426"/>
        </w:tabs>
        <w:spacing w:before="144" w:after="120"/>
        <w:jc w:val="both"/>
        <w:rPr>
          <w:rFonts w:ascii="Calibri" w:hAnsi="Calibri" w:cs="Calibri"/>
        </w:rPr>
      </w:pPr>
      <w:r>
        <w:rPr>
          <w:rFonts w:ascii="Calibri" w:eastAsia="Times New Roman" w:hAnsi="Calibri" w:cs="Calibri"/>
          <w:color w:val="000000"/>
        </w:rPr>
        <w:t xml:space="preserve">stworzenie zakładki na stronie internetowej Szkoły z treściami z zakresu doradztwa zawodowego (zamieszczanie broszur dla uczniów i rodziców, bieżących informacji o rynku </w:t>
      </w:r>
      <w:r>
        <w:rPr>
          <w:rFonts w:ascii="Calibri" w:eastAsia="Times New Roman" w:hAnsi="Calibri" w:cs="Calibri"/>
          <w:color w:val="000000"/>
        </w:rPr>
        <w:lastRenderedPageBreak/>
        <w:t>pracy, materiałów poradnikowych dla uczniów i rodziców, linków do stron związanych z doradztwem</w:t>
      </w:r>
      <w:r>
        <w:rPr>
          <w:rFonts w:ascii="Calibri" w:hAnsi="Calibri" w:cs="Calibri"/>
        </w:rPr>
        <w:t xml:space="preserve"> zawodowym).</w:t>
      </w:r>
    </w:p>
    <w:p w14:paraId="2DC356BC" w14:textId="77777777" w:rsidR="004879E1" w:rsidRDefault="006666D5">
      <w:pPr>
        <w:pStyle w:val="Nagwek3"/>
        <w:spacing w:before="144" w:line="240" w:lineRule="auto"/>
        <w:ind w:left="0" w:firstLine="0"/>
        <w:rPr>
          <w:rFonts w:ascii="Calibri" w:hAnsi="Calibri" w:cs="Calibri"/>
          <w:b/>
          <w:color w:val="1F3864"/>
          <w:sz w:val="22"/>
          <w:szCs w:val="24"/>
        </w:rPr>
      </w:pPr>
      <w:bookmarkStart w:id="164" w:name="__RefHeading__102_1147354137"/>
      <w:bookmarkStart w:id="165" w:name="_Toc502218166"/>
      <w:bookmarkStart w:id="166" w:name="_Toc63674858"/>
      <w:bookmarkEnd w:id="164"/>
      <w:r>
        <w:rPr>
          <w:rFonts w:ascii="Calibri" w:hAnsi="Calibri" w:cs="Calibri"/>
          <w:b/>
          <w:color w:val="1F3864"/>
          <w:sz w:val="22"/>
          <w:szCs w:val="24"/>
        </w:rPr>
        <w:t>Rozdział 3</w:t>
      </w:r>
      <w:r>
        <w:rPr>
          <w:rFonts w:ascii="Calibri" w:hAnsi="Calibri" w:cs="Calibri"/>
          <w:b/>
          <w:color w:val="1F3864"/>
          <w:sz w:val="22"/>
          <w:szCs w:val="24"/>
        </w:rPr>
        <w:br/>
        <w:t>Osoby odpowiedzialne i zakres ich odpowiedzialności</w:t>
      </w:r>
      <w:bookmarkEnd w:id="165"/>
      <w:bookmarkEnd w:id="166"/>
    </w:p>
    <w:p w14:paraId="39E32C02" w14:textId="77777777" w:rsidR="004879E1" w:rsidRDefault="006666D5">
      <w:pPr>
        <w:pStyle w:val="paragraf0"/>
        <w:numPr>
          <w:ilvl w:val="0"/>
          <w:numId w:val="318"/>
        </w:numPr>
        <w:spacing w:before="144" w:after="120"/>
        <w:jc w:val="both"/>
        <w:rPr>
          <w:rFonts w:ascii="Calibri" w:hAnsi="Calibri" w:cs="Calibri"/>
        </w:rPr>
      </w:pPr>
      <w:r>
        <w:rPr>
          <w:rFonts w:ascii="Calibri" w:eastAsia="Times New Roman" w:hAnsi="Calibri" w:cs="Calibri"/>
          <w:color w:val="000000"/>
        </w:rPr>
        <w:t>1. Działania</w:t>
      </w:r>
      <w:r>
        <w:rPr>
          <w:rFonts w:ascii="Calibri" w:hAnsi="Calibri" w:cs="Calibri"/>
        </w:rPr>
        <w:t xml:space="preserve"> z zakresu doradztwa zawodowo-edukacyjnego realizowane są przez:</w:t>
      </w:r>
    </w:p>
    <w:p w14:paraId="5B1C2E07" w14:textId="77777777" w:rsidR="004879E1" w:rsidRDefault="006666D5">
      <w:pPr>
        <w:numPr>
          <w:ilvl w:val="0"/>
          <w:numId w:val="255"/>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wychowawców;</w:t>
      </w:r>
    </w:p>
    <w:p w14:paraId="631EB28F" w14:textId="77777777" w:rsidR="004879E1" w:rsidRDefault="006666D5">
      <w:pPr>
        <w:numPr>
          <w:ilvl w:val="0"/>
          <w:numId w:val="255"/>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nauczycieli przedmiotu;</w:t>
      </w:r>
    </w:p>
    <w:p w14:paraId="2BB506FF" w14:textId="77777777" w:rsidR="004879E1" w:rsidRDefault="006666D5">
      <w:pPr>
        <w:numPr>
          <w:ilvl w:val="0"/>
          <w:numId w:val="255"/>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bibliotekarzy;</w:t>
      </w:r>
    </w:p>
    <w:p w14:paraId="5ADA1F74" w14:textId="77777777" w:rsidR="004879E1" w:rsidRDefault="006666D5">
      <w:pPr>
        <w:numPr>
          <w:ilvl w:val="0"/>
          <w:numId w:val="255"/>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szkolnego lidera doradztwa zawodowego;</w:t>
      </w:r>
    </w:p>
    <w:p w14:paraId="7CF59588" w14:textId="77777777" w:rsidR="004879E1" w:rsidRDefault="006666D5">
      <w:pPr>
        <w:numPr>
          <w:ilvl w:val="0"/>
          <w:numId w:val="255"/>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pracowników instytucji wspierających doradczą działalność Szkoły (np. poradni psychologiczno-pedagogicznej, powiatowego urzędu pracy, mobilnego centrum informacji zawodowej);</w:t>
      </w:r>
    </w:p>
    <w:p w14:paraId="74766DED" w14:textId="77777777" w:rsidR="004879E1" w:rsidRDefault="006666D5">
      <w:pPr>
        <w:numPr>
          <w:ilvl w:val="0"/>
          <w:numId w:val="255"/>
        </w:numPr>
        <w:tabs>
          <w:tab w:val="left" w:pos="0"/>
          <w:tab w:val="left" w:pos="426"/>
        </w:tabs>
        <w:spacing w:before="144" w:after="120"/>
        <w:jc w:val="both"/>
        <w:rPr>
          <w:rFonts w:ascii="Calibri" w:hAnsi="Calibri" w:cs="Calibri"/>
        </w:rPr>
      </w:pPr>
      <w:r>
        <w:rPr>
          <w:rFonts w:ascii="Calibri" w:eastAsia="Times New Roman" w:hAnsi="Calibri" w:cs="Calibri"/>
          <w:color w:val="000000"/>
        </w:rPr>
        <w:t>rodziców lub osoby zaproszone prezentujące praktyczne aspekty dokonywania wyborów zawodowo-eduka</w:t>
      </w:r>
      <w:r>
        <w:rPr>
          <w:rFonts w:ascii="Calibri" w:hAnsi="Calibri" w:cs="Calibri"/>
        </w:rPr>
        <w:t>cyjnych.</w:t>
      </w:r>
    </w:p>
    <w:p w14:paraId="7E64101C" w14:textId="77777777" w:rsidR="004879E1" w:rsidRDefault="006666D5">
      <w:pPr>
        <w:pStyle w:val="Akapitzlist"/>
        <w:numPr>
          <w:ilvl w:val="0"/>
          <w:numId w:val="310"/>
        </w:numPr>
        <w:tabs>
          <w:tab w:val="left" w:pos="0"/>
        </w:tabs>
        <w:spacing w:before="144" w:after="120" w:line="240" w:lineRule="auto"/>
        <w:jc w:val="both"/>
        <w:rPr>
          <w:rFonts w:ascii="Calibri" w:hAnsi="Calibri" w:cs="Calibri"/>
        </w:rPr>
      </w:pPr>
      <w:r>
        <w:rPr>
          <w:rFonts w:ascii="Calibri" w:hAnsi="Calibri" w:cs="Calibri"/>
        </w:rPr>
        <w:t>Odbiorcami działań z zakresu doradztwa zawodowo-edukacyjnego są uczniowie oraz ich rodzice.</w:t>
      </w:r>
    </w:p>
    <w:p w14:paraId="5FCAFB7B" w14:textId="77777777" w:rsidR="004879E1" w:rsidRDefault="006666D5">
      <w:pPr>
        <w:pStyle w:val="Akapitzlist"/>
        <w:numPr>
          <w:ilvl w:val="0"/>
          <w:numId w:val="310"/>
        </w:numPr>
        <w:tabs>
          <w:tab w:val="left" w:pos="0"/>
        </w:tabs>
        <w:spacing w:before="144" w:after="120" w:line="240" w:lineRule="auto"/>
        <w:jc w:val="both"/>
        <w:rPr>
          <w:rFonts w:ascii="Calibri" w:hAnsi="Calibri" w:cs="Calibri"/>
        </w:rPr>
      </w:pPr>
      <w:r>
        <w:rPr>
          <w:rFonts w:ascii="Calibri" w:hAnsi="Calibri" w:cs="Calibri"/>
        </w:rPr>
        <w:t>Zakres odpowiedzialności nauczycieli i wychowawców:</w:t>
      </w:r>
    </w:p>
    <w:p w14:paraId="091E7A86" w14:textId="77777777" w:rsidR="004879E1" w:rsidRDefault="006666D5">
      <w:pPr>
        <w:numPr>
          <w:ilvl w:val="0"/>
          <w:numId w:val="211"/>
        </w:numPr>
        <w:tabs>
          <w:tab w:val="left" w:pos="0"/>
          <w:tab w:val="left" w:pos="426"/>
        </w:tabs>
        <w:spacing w:before="144" w:after="120"/>
        <w:jc w:val="both"/>
        <w:rPr>
          <w:rFonts w:ascii="Calibri" w:hAnsi="Calibri" w:cs="Calibri"/>
        </w:rPr>
      </w:pPr>
      <w:r>
        <w:rPr>
          <w:rFonts w:ascii="Calibri" w:hAnsi="Calibri" w:cs="Calibri"/>
        </w:rPr>
        <w:t>Rady P</w:t>
      </w:r>
      <w:r>
        <w:rPr>
          <w:rFonts w:ascii="Calibri" w:eastAsia="Times New Roman" w:hAnsi="Calibri" w:cs="Calibri"/>
          <w:color w:val="000000"/>
        </w:rPr>
        <w:t>edagogicznej</w:t>
      </w:r>
      <w:r>
        <w:rPr>
          <w:rFonts w:ascii="Calibri" w:hAnsi="Calibri" w:cs="Calibri"/>
        </w:rPr>
        <w:t>, pracowników instytucji wspierających działania doradcze:</w:t>
      </w:r>
    </w:p>
    <w:p w14:paraId="714F1C2D" w14:textId="77777777" w:rsidR="004879E1" w:rsidRDefault="006666D5">
      <w:pPr>
        <w:pStyle w:val="Akapitzlist"/>
        <w:numPr>
          <w:ilvl w:val="0"/>
          <w:numId w:val="284"/>
        </w:numPr>
        <w:spacing w:before="144" w:after="120" w:line="240" w:lineRule="auto"/>
        <w:jc w:val="both"/>
        <w:rPr>
          <w:rFonts w:ascii="Calibri" w:hAnsi="Calibri" w:cs="Calibri"/>
        </w:rPr>
      </w:pPr>
      <w:r>
        <w:rPr>
          <w:rFonts w:ascii="Calibri" w:eastAsia="Times New Roman" w:hAnsi="Calibri" w:cs="Calibri"/>
          <w:color w:val="000000"/>
        </w:rPr>
        <w:t xml:space="preserve">utworzenie i zapewnienie ciągłości działania wewnątrzszkolnego systemu doradztwa </w:t>
      </w:r>
      <w:r>
        <w:rPr>
          <w:rFonts w:ascii="Calibri" w:hAnsi="Calibri" w:cs="Calibri"/>
        </w:rPr>
        <w:t>zawodowego zgodnie z systemem doradztwa zawodowego i planu pracy na każdy rok szkolny,</w:t>
      </w:r>
    </w:p>
    <w:p w14:paraId="02F8DEB7" w14:textId="77777777" w:rsidR="004879E1" w:rsidRDefault="006666D5">
      <w:pPr>
        <w:pStyle w:val="Akapitzlist"/>
        <w:numPr>
          <w:ilvl w:val="0"/>
          <w:numId w:val="284"/>
        </w:numPr>
        <w:spacing w:before="144" w:after="120" w:line="240" w:lineRule="auto"/>
        <w:jc w:val="both"/>
        <w:rPr>
          <w:rFonts w:ascii="Calibri" w:hAnsi="Calibri" w:cs="Calibri"/>
        </w:rPr>
      </w:pPr>
      <w:r>
        <w:rPr>
          <w:rFonts w:ascii="Calibri" w:hAnsi="Calibri" w:cs="Calibri"/>
        </w:rPr>
        <w:t>realizacja działań z zakresu przygotowania ucznia do wyboru drogi edukacyjno-zawodowej;</w:t>
      </w:r>
    </w:p>
    <w:p w14:paraId="2084C968" w14:textId="77777777" w:rsidR="004879E1" w:rsidRDefault="006666D5">
      <w:pPr>
        <w:numPr>
          <w:ilvl w:val="0"/>
          <w:numId w:val="211"/>
        </w:numPr>
        <w:tabs>
          <w:tab w:val="left" w:pos="0"/>
          <w:tab w:val="left" w:pos="426"/>
        </w:tabs>
        <w:spacing w:before="144" w:after="120"/>
        <w:jc w:val="both"/>
        <w:rPr>
          <w:rFonts w:ascii="Calibri" w:hAnsi="Calibri" w:cs="Calibri"/>
        </w:rPr>
      </w:pPr>
      <w:r>
        <w:rPr>
          <w:rFonts w:ascii="Calibri" w:hAnsi="Calibri" w:cs="Calibri"/>
        </w:rPr>
        <w:t xml:space="preserve">w klasach I-VI: </w:t>
      </w:r>
    </w:p>
    <w:p w14:paraId="212F53BB" w14:textId="77777777" w:rsidR="004879E1" w:rsidRDefault="006666D5">
      <w:pPr>
        <w:pStyle w:val="Akapitzlist"/>
        <w:numPr>
          <w:ilvl w:val="0"/>
          <w:numId w:val="135"/>
        </w:numPr>
        <w:spacing w:before="144" w:after="120" w:line="240" w:lineRule="auto"/>
        <w:jc w:val="both"/>
        <w:rPr>
          <w:rFonts w:ascii="Calibri" w:eastAsia="Times New Roman" w:hAnsi="Calibri" w:cs="Calibri"/>
          <w:color w:val="000000"/>
        </w:rPr>
      </w:pPr>
      <w:r>
        <w:rPr>
          <w:rFonts w:ascii="Calibri" w:eastAsia="Times New Roman" w:hAnsi="Calibri" w:cs="Calibri"/>
          <w:color w:val="000000"/>
        </w:rPr>
        <w:t>prowadzenie z uczniami zajęć psychoedukacyjnych, rozmów indywidualnych celem rozpoznania przez uczniów znaczenia zmiany w życiu, sposobów radzenia sobie ze stresem, roli motywacji oraz umiejętności współpracy,</w:t>
      </w:r>
    </w:p>
    <w:p w14:paraId="2FABF936" w14:textId="77777777" w:rsidR="004879E1" w:rsidRDefault="006666D5">
      <w:pPr>
        <w:pStyle w:val="Akapitzlist"/>
        <w:numPr>
          <w:ilvl w:val="0"/>
          <w:numId w:val="135"/>
        </w:numPr>
        <w:spacing w:before="144" w:after="120" w:line="240" w:lineRule="auto"/>
        <w:jc w:val="both"/>
        <w:rPr>
          <w:rFonts w:ascii="Calibri" w:hAnsi="Calibri" w:cs="Calibri"/>
        </w:rPr>
      </w:pPr>
      <w:r>
        <w:rPr>
          <w:rFonts w:ascii="Calibri" w:eastAsia="Times New Roman" w:hAnsi="Calibri" w:cs="Calibri"/>
          <w:color w:val="000000"/>
        </w:rPr>
        <w:t>zapreze</w:t>
      </w:r>
      <w:r>
        <w:rPr>
          <w:rFonts w:ascii="Calibri" w:hAnsi="Calibri" w:cs="Calibri"/>
        </w:rPr>
        <w:t>ntowanie rodzicom założeń pracy informacyjno – doradczej na rzecz uczniów;</w:t>
      </w:r>
    </w:p>
    <w:p w14:paraId="73846302" w14:textId="77777777" w:rsidR="004879E1" w:rsidRDefault="006666D5">
      <w:pPr>
        <w:numPr>
          <w:ilvl w:val="0"/>
          <w:numId w:val="211"/>
        </w:numPr>
        <w:tabs>
          <w:tab w:val="left" w:pos="0"/>
          <w:tab w:val="left" w:pos="426"/>
        </w:tabs>
        <w:spacing w:before="144" w:after="120"/>
        <w:jc w:val="both"/>
        <w:rPr>
          <w:rFonts w:ascii="Calibri" w:hAnsi="Calibri" w:cs="Calibri"/>
        </w:rPr>
      </w:pPr>
      <w:r>
        <w:rPr>
          <w:rFonts w:ascii="Calibri" w:hAnsi="Calibri" w:cs="Calibri"/>
        </w:rPr>
        <w:t>w klasach VI-VIII:</w:t>
      </w:r>
    </w:p>
    <w:p w14:paraId="38D72E20" w14:textId="77777777" w:rsidR="004879E1" w:rsidRDefault="006666D5">
      <w:pPr>
        <w:pStyle w:val="Akapitzlist"/>
        <w:numPr>
          <w:ilvl w:val="0"/>
          <w:numId w:val="203"/>
        </w:numPr>
        <w:spacing w:before="144" w:after="120" w:line="240" w:lineRule="auto"/>
        <w:jc w:val="both"/>
        <w:rPr>
          <w:rFonts w:ascii="Calibri" w:eastAsia="Times New Roman" w:hAnsi="Calibri" w:cs="Calibri"/>
          <w:color w:val="000000"/>
        </w:rPr>
      </w:pPr>
      <w:r>
        <w:rPr>
          <w:rFonts w:ascii="Calibri" w:eastAsia="Times New Roman" w:hAnsi="Calibri" w:cs="Calibri"/>
          <w:color w:val="000000"/>
        </w:rPr>
        <w:t>zapoznanie uczniów z różnymi rodzajami ludzkiej działalności zawodowej,</w:t>
      </w:r>
    </w:p>
    <w:p w14:paraId="321158C5" w14:textId="77777777" w:rsidR="004879E1" w:rsidRDefault="006666D5">
      <w:pPr>
        <w:pStyle w:val="Akapitzlist"/>
        <w:numPr>
          <w:ilvl w:val="0"/>
          <w:numId w:val="203"/>
        </w:numPr>
        <w:spacing w:before="144" w:after="120" w:line="240" w:lineRule="auto"/>
        <w:jc w:val="both"/>
        <w:rPr>
          <w:rFonts w:ascii="Calibri" w:eastAsia="Times New Roman" w:hAnsi="Calibri" w:cs="Calibri"/>
          <w:color w:val="000000"/>
        </w:rPr>
      </w:pPr>
      <w:r>
        <w:rPr>
          <w:rFonts w:ascii="Calibri" w:eastAsia="Times New Roman" w:hAnsi="Calibri" w:cs="Calibri"/>
          <w:color w:val="000000"/>
        </w:rPr>
        <w:t xml:space="preserve">prowadzenie z uczniami zajęć psychoedukacyjnych dotyczących samopoznania, samoakceptacji, rozpoznawania swoich mocnych i słabych stron, </w:t>
      </w:r>
    </w:p>
    <w:p w14:paraId="5E873A8E" w14:textId="77777777" w:rsidR="004879E1" w:rsidRDefault="006666D5">
      <w:pPr>
        <w:pStyle w:val="Akapitzlist"/>
        <w:numPr>
          <w:ilvl w:val="0"/>
          <w:numId w:val="203"/>
        </w:numPr>
        <w:spacing w:before="144" w:after="120" w:line="240" w:lineRule="auto"/>
        <w:jc w:val="both"/>
        <w:rPr>
          <w:rFonts w:ascii="Calibri" w:eastAsia="Times New Roman" w:hAnsi="Calibri" w:cs="Calibri"/>
          <w:color w:val="000000"/>
        </w:rPr>
      </w:pPr>
      <w:r>
        <w:rPr>
          <w:rFonts w:ascii="Calibri" w:eastAsia="Times New Roman" w:hAnsi="Calibri" w:cs="Calibri"/>
          <w:color w:val="000000"/>
        </w:rPr>
        <w:t>prowadzenie indywidualnej pracy z uczniami, którzy mogą mieć problemy z wyborem szkoły i zawodu,</w:t>
      </w:r>
    </w:p>
    <w:p w14:paraId="04DE543F" w14:textId="77777777" w:rsidR="004879E1" w:rsidRDefault="006666D5">
      <w:pPr>
        <w:pStyle w:val="Akapitzlist"/>
        <w:numPr>
          <w:ilvl w:val="0"/>
          <w:numId w:val="203"/>
        </w:numPr>
        <w:spacing w:before="144" w:after="120" w:line="240" w:lineRule="auto"/>
        <w:jc w:val="both"/>
        <w:rPr>
          <w:rFonts w:ascii="Calibri" w:eastAsia="Times New Roman" w:hAnsi="Calibri" w:cs="Calibri"/>
          <w:color w:val="000000"/>
        </w:rPr>
      </w:pPr>
      <w:r>
        <w:rPr>
          <w:rFonts w:ascii="Calibri" w:eastAsia="Times New Roman" w:hAnsi="Calibri" w:cs="Calibri"/>
          <w:color w:val="000000"/>
        </w:rPr>
        <w:lastRenderedPageBreak/>
        <w:t>podejmowanie wstępnych decyzji przez uczniów,</w:t>
      </w:r>
    </w:p>
    <w:p w14:paraId="6052B5A0" w14:textId="77777777" w:rsidR="004879E1" w:rsidRDefault="006666D5">
      <w:pPr>
        <w:pStyle w:val="Akapitzlist"/>
        <w:numPr>
          <w:ilvl w:val="0"/>
          <w:numId w:val="203"/>
        </w:numPr>
        <w:spacing w:before="144" w:after="120" w:line="240" w:lineRule="auto"/>
        <w:jc w:val="both"/>
        <w:rPr>
          <w:rFonts w:ascii="Calibri" w:eastAsia="Times New Roman" w:hAnsi="Calibri" w:cs="Calibri"/>
          <w:color w:val="000000"/>
        </w:rPr>
      </w:pPr>
      <w:r>
        <w:rPr>
          <w:rFonts w:ascii="Calibri" w:eastAsia="Times New Roman" w:hAnsi="Calibri" w:cs="Calibri"/>
          <w:color w:val="000000"/>
        </w:rPr>
        <w:t>prowadzenie zajęć psychoedukacyjnych dotyczących podejmowania decyzji edukacyjnych i zawodowych,</w:t>
      </w:r>
    </w:p>
    <w:p w14:paraId="600E9291" w14:textId="77777777" w:rsidR="004879E1" w:rsidRDefault="006666D5">
      <w:pPr>
        <w:pStyle w:val="Akapitzlist"/>
        <w:numPr>
          <w:ilvl w:val="0"/>
          <w:numId w:val="203"/>
        </w:numPr>
        <w:spacing w:before="144" w:after="120" w:line="240" w:lineRule="auto"/>
        <w:jc w:val="both"/>
        <w:rPr>
          <w:rFonts w:ascii="Calibri" w:hAnsi="Calibri" w:cs="Calibri"/>
        </w:rPr>
      </w:pPr>
      <w:r>
        <w:rPr>
          <w:rFonts w:ascii="Calibri" w:eastAsia="Times New Roman" w:hAnsi="Calibri" w:cs="Calibri"/>
          <w:color w:val="000000"/>
        </w:rPr>
        <w:t>prowadzenie</w:t>
      </w:r>
      <w:r>
        <w:rPr>
          <w:rFonts w:ascii="Calibri" w:hAnsi="Calibri" w:cs="Calibri"/>
        </w:rPr>
        <w:t xml:space="preserve"> pracy dotyczącej przekazu informacji zawodowej:</w:t>
      </w:r>
    </w:p>
    <w:p w14:paraId="2A199D8B" w14:textId="77777777" w:rsidR="004879E1" w:rsidRDefault="006666D5">
      <w:pPr>
        <w:pStyle w:val="Akapitzlist"/>
        <w:numPr>
          <w:ilvl w:val="0"/>
          <w:numId w:val="216"/>
        </w:numPr>
        <w:spacing w:before="144" w:after="120" w:line="240" w:lineRule="auto"/>
        <w:rPr>
          <w:rFonts w:ascii="Calibri" w:hAnsi="Calibri" w:cs="Calibri"/>
        </w:rPr>
      </w:pPr>
      <w:r>
        <w:rPr>
          <w:rFonts w:ascii="Calibri" w:hAnsi="Calibri" w:cs="Calibri"/>
        </w:rPr>
        <w:t xml:space="preserve"> pogłębianie informacji o zawodach,</w:t>
      </w:r>
    </w:p>
    <w:p w14:paraId="33BDA14F" w14:textId="77777777" w:rsidR="004879E1" w:rsidRDefault="006666D5">
      <w:pPr>
        <w:pStyle w:val="Akapitzlist"/>
        <w:numPr>
          <w:ilvl w:val="0"/>
          <w:numId w:val="216"/>
        </w:numPr>
        <w:spacing w:before="144" w:after="120" w:line="240" w:lineRule="auto"/>
        <w:rPr>
          <w:rFonts w:ascii="Calibri" w:hAnsi="Calibri" w:cs="Calibri"/>
        </w:rPr>
      </w:pPr>
      <w:r>
        <w:rPr>
          <w:rFonts w:ascii="Calibri" w:hAnsi="Calibri" w:cs="Calibri"/>
        </w:rPr>
        <w:t xml:space="preserve"> zapoznanie ze strukturą szkolnictwa ponadpodstawowego,</w:t>
      </w:r>
    </w:p>
    <w:p w14:paraId="0CE215F0" w14:textId="77777777" w:rsidR="004879E1" w:rsidRDefault="006666D5">
      <w:pPr>
        <w:pStyle w:val="Akapitzlist"/>
        <w:numPr>
          <w:ilvl w:val="0"/>
          <w:numId w:val="216"/>
        </w:numPr>
        <w:spacing w:before="144" w:after="120" w:line="240" w:lineRule="auto"/>
        <w:rPr>
          <w:rFonts w:ascii="Calibri" w:hAnsi="Calibri" w:cs="Calibri"/>
        </w:rPr>
      </w:pPr>
      <w:r>
        <w:rPr>
          <w:rFonts w:ascii="Calibri" w:hAnsi="Calibri" w:cs="Calibri"/>
        </w:rPr>
        <w:t xml:space="preserve"> zapoznanie z ofertą edukacyjną szkolnictwa ponadpodstawowego,</w:t>
      </w:r>
    </w:p>
    <w:p w14:paraId="5870618B" w14:textId="77777777" w:rsidR="004879E1" w:rsidRDefault="006666D5">
      <w:pPr>
        <w:pStyle w:val="Akapitzlist"/>
        <w:numPr>
          <w:ilvl w:val="0"/>
          <w:numId w:val="203"/>
        </w:numPr>
        <w:spacing w:before="144" w:after="120" w:line="240" w:lineRule="auto"/>
        <w:jc w:val="both"/>
        <w:rPr>
          <w:rFonts w:ascii="Calibri" w:eastAsia="Times New Roman" w:hAnsi="Calibri" w:cs="Calibri"/>
          <w:color w:val="000000"/>
        </w:rPr>
      </w:pPr>
      <w:r>
        <w:rPr>
          <w:rFonts w:ascii="Calibri" w:eastAsia="Times New Roman" w:hAnsi="Calibri" w:cs="Calibri"/>
          <w:color w:val="000000"/>
        </w:rPr>
        <w:t>konfrontacja samooceny z wymaganiami szkół i zawodów,</w:t>
      </w:r>
    </w:p>
    <w:p w14:paraId="6A5AE4AA" w14:textId="77777777" w:rsidR="004879E1" w:rsidRDefault="006666D5">
      <w:pPr>
        <w:pStyle w:val="Akapitzlist"/>
        <w:numPr>
          <w:ilvl w:val="0"/>
          <w:numId w:val="203"/>
        </w:numPr>
        <w:spacing w:before="144" w:after="120" w:line="240" w:lineRule="auto"/>
        <w:jc w:val="both"/>
        <w:rPr>
          <w:rFonts w:ascii="Calibri" w:eastAsia="Times New Roman" w:hAnsi="Calibri" w:cs="Calibri"/>
          <w:color w:val="000000"/>
        </w:rPr>
      </w:pPr>
      <w:r>
        <w:rPr>
          <w:rFonts w:ascii="Calibri" w:eastAsia="Times New Roman" w:hAnsi="Calibri" w:cs="Calibri"/>
          <w:color w:val="000000"/>
        </w:rPr>
        <w:t>podejmowanie decyzji edukacyjnych i zawodowych,</w:t>
      </w:r>
    </w:p>
    <w:p w14:paraId="3C033F6D" w14:textId="77777777" w:rsidR="004879E1" w:rsidRDefault="006666D5">
      <w:pPr>
        <w:pStyle w:val="Akapitzlist"/>
        <w:numPr>
          <w:ilvl w:val="0"/>
          <w:numId w:val="203"/>
        </w:numPr>
        <w:spacing w:before="144" w:after="120" w:line="240" w:lineRule="auto"/>
        <w:jc w:val="both"/>
        <w:rPr>
          <w:rFonts w:ascii="Calibri" w:eastAsia="Times New Roman" w:hAnsi="Calibri" w:cs="Calibri"/>
          <w:color w:val="000000"/>
        </w:rPr>
      </w:pPr>
      <w:r>
        <w:rPr>
          <w:rFonts w:ascii="Calibri" w:eastAsia="Times New Roman" w:hAnsi="Calibri" w:cs="Calibri"/>
          <w:color w:val="000000"/>
        </w:rPr>
        <w:t>indywidualna praca z uczniami, którzy mają problemy decyzyjne, intelektualne, zdrowotne, emocjonalne, rodzinne,</w:t>
      </w:r>
    </w:p>
    <w:p w14:paraId="63A50120" w14:textId="77777777" w:rsidR="004879E1" w:rsidRDefault="006666D5">
      <w:pPr>
        <w:pStyle w:val="Akapitzlist"/>
        <w:numPr>
          <w:ilvl w:val="0"/>
          <w:numId w:val="203"/>
        </w:numPr>
        <w:spacing w:before="144" w:after="120" w:line="240" w:lineRule="auto"/>
        <w:jc w:val="both"/>
        <w:rPr>
          <w:rFonts w:ascii="Calibri" w:hAnsi="Calibri" w:cs="Calibri"/>
        </w:rPr>
      </w:pPr>
      <w:r>
        <w:rPr>
          <w:rFonts w:ascii="Calibri" w:eastAsia="Times New Roman" w:hAnsi="Calibri" w:cs="Calibri"/>
          <w:color w:val="000000"/>
        </w:rPr>
        <w:t>współpraca</w:t>
      </w:r>
      <w:r>
        <w:rPr>
          <w:rFonts w:ascii="Calibri" w:hAnsi="Calibri" w:cs="Calibri"/>
        </w:rPr>
        <w:t xml:space="preserve"> z poradnią psychologiczno-pedagogiczną.</w:t>
      </w:r>
    </w:p>
    <w:p w14:paraId="4C29223C" w14:textId="77777777" w:rsidR="004879E1" w:rsidRDefault="006666D5">
      <w:pPr>
        <w:pStyle w:val="Nagwek3"/>
        <w:spacing w:before="144" w:line="240" w:lineRule="auto"/>
        <w:ind w:left="0" w:firstLine="0"/>
        <w:rPr>
          <w:rFonts w:ascii="Calibri" w:hAnsi="Calibri" w:cs="Calibri"/>
          <w:b/>
          <w:color w:val="1F3864"/>
          <w:sz w:val="22"/>
          <w:szCs w:val="24"/>
        </w:rPr>
      </w:pPr>
      <w:bookmarkStart w:id="167" w:name="_Toc502218167"/>
      <w:bookmarkStart w:id="168" w:name="_Toc63674859"/>
      <w:r>
        <w:rPr>
          <w:rFonts w:ascii="Calibri" w:hAnsi="Calibri" w:cs="Calibri"/>
          <w:b/>
          <w:color w:val="1F3864"/>
          <w:sz w:val="22"/>
          <w:szCs w:val="24"/>
        </w:rPr>
        <w:t xml:space="preserve">Rozdział 4 </w:t>
      </w:r>
      <w:r>
        <w:rPr>
          <w:rFonts w:ascii="Calibri" w:hAnsi="Calibri" w:cs="Calibri"/>
          <w:b/>
          <w:color w:val="1F3864"/>
          <w:sz w:val="22"/>
          <w:szCs w:val="24"/>
        </w:rPr>
        <w:br/>
        <w:t>Przewidywane rezultaty</w:t>
      </w:r>
      <w:bookmarkEnd w:id="167"/>
      <w:bookmarkEnd w:id="168"/>
    </w:p>
    <w:p w14:paraId="61132A11" w14:textId="77777777" w:rsidR="004879E1" w:rsidRDefault="006666D5">
      <w:pPr>
        <w:pStyle w:val="paragraf0"/>
        <w:numPr>
          <w:ilvl w:val="0"/>
          <w:numId w:val="318"/>
        </w:numPr>
        <w:spacing w:before="144" w:after="120"/>
        <w:jc w:val="both"/>
        <w:rPr>
          <w:rFonts w:ascii="Calibri" w:hAnsi="Calibri" w:cs="Calibri"/>
          <w:bCs/>
        </w:rPr>
      </w:pPr>
      <w:r>
        <w:rPr>
          <w:rFonts w:ascii="Calibri" w:eastAsia="Times New Roman" w:hAnsi="Calibri" w:cs="Calibri"/>
          <w:color w:val="000000"/>
        </w:rPr>
        <w:t>Przewidywane</w:t>
      </w:r>
      <w:r>
        <w:rPr>
          <w:rFonts w:ascii="Calibri" w:hAnsi="Calibri" w:cs="Calibri"/>
          <w:b/>
          <w:bCs/>
        </w:rPr>
        <w:t xml:space="preserve"> </w:t>
      </w:r>
      <w:r>
        <w:rPr>
          <w:rFonts w:ascii="Calibri" w:hAnsi="Calibri" w:cs="Calibri"/>
          <w:bCs/>
        </w:rPr>
        <w:t>rezultaty w odniesieniu do Rady Pedagogicznej.</w:t>
      </w:r>
    </w:p>
    <w:p w14:paraId="3741B8F3" w14:textId="77777777" w:rsidR="004879E1" w:rsidRDefault="006666D5">
      <w:pPr>
        <w:pStyle w:val="paragraf0"/>
        <w:spacing w:before="144" w:after="120"/>
        <w:ind w:left="680"/>
        <w:jc w:val="both"/>
        <w:rPr>
          <w:rFonts w:ascii="Calibri" w:hAnsi="Calibri" w:cs="Calibri"/>
        </w:rPr>
      </w:pPr>
      <w:r>
        <w:rPr>
          <w:rFonts w:ascii="Calibri" w:hAnsi="Calibri" w:cs="Calibri"/>
        </w:rPr>
        <w:t>Nauczyciele:</w:t>
      </w:r>
    </w:p>
    <w:p w14:paraId="6F6115E5" w14:textId="77777777" w:rsidR="004879E1" w:rsidRDefault="006666D5">
      <w:pPr>
        <w:numPr>
          <w:ilvl w:val="0"/>
          <w:numId w:val="146"/>
        </w:numPr>
        <w:tabs>
          <w:tab w:val="left" w:pos="0"/>
          <w:tab w:val="left" w:pos="426"/>
        </w:tabs>
        <w:spacing w:before="144" w:after="120"/>
        <w:jc w:val="both"/>
        <w:rPr>
          <w:rFonts w:ascii="Calibri" w:hAnsi="Calibri" w:cs="Calibri"/>
        </w:rPr>
      </w:pPr>
      <w:r>
        <w:rPr>
          <w:rFonts w:ascii="Calibri" w:hAnsi="Calibri" w:cs="Calibri"/>
        </w:rPr>
        <w:t>potrafią wprowadzić treści doradztwa zawodowego do swoich planów pracy;</w:t>
      </w:r>
    </w:p>
    <w:p w14:paraId="7A91E74D" w14:textId="77777777" w:rsidR="004879E1" w:rsidRDefault="006666D5">
      <w:pPr>
        <w:numPr>
          <w:ilvl w:val="0"/>
          <w:numId w:val="146"/>
        </w:numPr>
        <w:tabs>
          <w:tab w:val="left" w:pos="0"/>
          <w:tab w:val="left" w:pos="426"/>
        </w:tabs>
        <w:spacing w:before="144" w:after="120"/>
        <w:jc w:val="both"/>
        <w:rPr>
          <w:rFonts w:ascii="Calibri" w:hAnsi="Calibri" w:cs="Calibri"/>
        </w:rPr>
      </w:pPr>
      <w:r>
        <w:rPr>
          <w:rFonts w:ascii="Calibri" w:hAnsi="Calibri" w:cs="Calibri"/>
        </w:rPr>
        <w:t>rozumieją potrzebę realizacji zadań z doradztwa zawodowego w ramach realizowania własnych planów pracy;</w:t>
      </w:r>
    </w:p>
    <w:p w14:paraId="4A637194" w14:textId="77777777" w:rsidR="004879E1" w:rsidRDefault="006666D5">
      <w:pPr>
        <w:numPr>
          <w:ilvl w:val="0"/>
          <w:numId w:val="146"/>
        </w:numPr>
        <w:tabs>
          <w:tab w:val="left" w:pos="0"/>
          <w:tab w:val="left" w:pos="426"/>
        </w:tabs>
        <w:spacing w:before="144" w:after="120"/>
        <w:jc w:val="both"/>
        <w:rPr>
          <w:rFonts w:ascii="Calibri" w:hAnsi="Calibri" w:cs="Calibri"/>
        </w:rPr>
      </w:pPr>
      <w:r>
        <w:rPr>
          <w:rFonts w:ascii="Calibri" w:hAnsi="Calibri" w:cs="Calibri"/>
        </w:rPr>
        <w:t>potrafią współpracować w środowisku lokalnym na rzecz rozwoju zawodowego uczniów;</w:t>
      </w:r>
    </w:p>
    <w:p w14:paraId="6409174D" w14:textId="77777777" w:rsidR="004879E1" w:rsidRDefault="006666D5">
      <w:pPr>
        <w:numPr>
          <w:ilvl w:val="0"/>
          <w:numId w:val="146"/>
        </w:numPr>
        <w:tabs>
          <w:tab w:val="left" w:pos="0"/>
          <w:tab w:val="left" w:pos="426"/>
        </w:tabs>
        <w:spacing w:before="144" w:after="120"/>
        <w:jc w:val="both"/>
        <w:rPr>
          <w:rFonts w:ascii="Calibri" w:hAnsi="Calibri" w:cs="Calibri"/>
        </w:rPr>
      </w:pPr>
      <w:r>
        <w:rPr>
          <w:rFonts w:ascii="Calibri" w:hAnsi="Calibri" w:cs="Calibri"/>
        </w:rPr>
        <w:t>poznają metody, techniki i formy prowadzenia zajęć z doradztwa zawodowego;</w:t>
      </w:r>
    </w:p>
    <w:p w14:paraId="4BCFCB53" w14:textId="77777777" w:rsidR="004879E1" w:rsidRDefault="006666D5">
      <w:pPr>
        <w:numPr>
          <w:ilvl w:val="0"/>
          <w:numId w:val="146"/>
        </w:numPr>
        <w:tabs>
          <w:tab w:val="left" w:pos="0"/>
          <w:tab w:val="left" w:pos="426"/>
        </w:tabs>
        <w:spacing w:before="144" w:after="120"/>
        <w:jc w:val="both"/>
        <w:rPr>
          <w:rFonts w:ascii="Calibri" w:hAnsi="Calibri" w:cs="Calibri"/>
        </w:rPr>
      </w:pPr>
      <w:r>
        <w:rPr>
          <w:rFonts w:ascii="Calibri" w:hAnsi="Calibri" w:cs="Calibri"/>
        </w:rPr>
        <w:t>znają zakres treści z doradztwa zawodowego realizowanych w gimnazjum;</w:t>
      </w:r>
    </w:p>
    <w:p w14:paraId="7DB80DA2" w14:textId="77777777" w:rsidR="004879E1" w:rsidRDefault="006666D5">
      <w:pPr>
        <w:numPr>
          <w:ilvl w:val="0"/>
          <w:numId w:val="146"/>
        </w:numPr>
        <w:tabs>
          <w:tab w:val="left" w:pos="0"/>
          <w:tab w:val="left" w:pos="426"/>
        </w:tabs>
        <w:spacing w:before="144" w:after="120"/>
        <w:jc w:val="both"/>
        <w:rPr>
          <w:rFonts w:ascii="Calibri" w:hAnsi="Calibri" w:cs="Calibri"/>
        </w:rPr>
      </w:pPr>
      <w:r>
        <w:rPr>
          <w:rFonts w:ascii="Calibri" w:hAnsi="Calibri" w:cs="Calibri"/>
        </w:rPr>
        <w:t>potrafią realizować treści zawodoznawcze na swoich lekcjach, na zebraniach z rodzicami oraz podczas spotkań indywidualnych z rodzicami.</w:t>
      </w:r>
    </w:p>
    <w:p w14:paraId="18F001EE" w14:textId="77777777" w:rsidR="004879E1" w:rsidRDefault="006666D5">
      <w:pPr>
        <w:pStyle w:val="paragraf0"/>
        <w:numPr>
          <w:ilvl w:val="0"/>
          <w:numId w:val="318"/>
        </w:numPr>
        <w:spacing w:before="144" w:after="120"/>
        <w:jc w:val="both"/>
        <w:rPr>
          <w:rFonts w:ascii="Calibri" w:hAnsi="Calibri" w:cs="Calibri"/>
          <w:bCs/>
        </w:rPr>
      </w:pPr>
      <w:r>
        <w:rPr>
          <w:rFonts w:ascii="Calibri" w:eastAsia="Times New Roman" w:hAnsi="Calibri" w:cs="Calibri"/>
          <w:color w:val="000000"/>
        </w:rPr>
        <w:t>Przewidywane</w:t>
      </w:r>
      <w:r>
        <w:rPr>
          <w:rFonts w:ascii="Calibri" w:hAnsi="Calibri" w:cs="Calibri"/>
          <w:bCs/>
        </w:rPr>
        <w:t xml:space="preserve"> rezultaty w odniesieniu do uczniów.</w:t>
      </w:r>
    </w:p>
    <w:p w14:paraId="4A86C786" w14:textId="77777777" w:rsidR="004879E1" w:rsidRDefault="006666D5">
      <w:pPr>
        <w:pStyle w:val="paragraf0"/>
        <w:spacing w:before="144" w:after="120"/>
        <w:ind w:left="680"/>
        <w:jc w:val="both"/>
        <w:rPr>
          <w:rFonts w:ascii="Calibri" w:hAnsi="Calibri" w:cs="Calibri"/>
        </w:rPr>
      </w:pPr>
      <w:r>
        <w:rPr>
          <w:rFonts w:ascii="Calibri" w:hAnsi="Calibri" w:cs="Calibri"/>
        </w:rPr>
        <w:t>Uczniowie:</w:t>
      </w:r>
    </w:p>
    <w:p w14:paraId="2FA14522" w14:textId="77777777" w:rsidR="004879E1" w:rsidRDefault="006666D5">
      <w:pPr>
        <w:numPr>
          <w:ilvl w:val="0"/>
          <w:numId w:val="288"/>
        </w:numPr>
        <w:tabs>
          <w:tab w:val="left" w:pos="0"/>
          <w:tab w:val="left" w:pos="426"/>
        </w:tabs>
        <w:spacing w:before="144" w:after="120"/>
        <w:jc w:val="both"/>
        <w:rPr>
          <w:rFonts w:ascii="Calibri" w:hAnsi="Calibri" w:cs="Calibri"/>
        </w:rPr>
      </w:pPr>
      <w:r>
        <w:rPr>
          <w:rFonts w:ascii="Calibri" w:hAnsi="Calibri" w:cs="Calibri"/>
        </w:rPr>
        <w:t>znają czynniki niezbędne do podjęcia prawidłowej decyzji wyboru zawodu;</w:t>
      </w:r>
    </w:p>
    <w:p w14:paraId="58E600F1" w14:textId="77777777" w:rsidR="004879E1" w:rsidRDefault="006666D5">
      <w:pPr>
        <w:numPr>
          <w:ilvl w:val="0"/>
          <w:numId w:val="288"/>
        </w:numPr>
        <w:tabs>
          <w:tab w:val="left" w:pos="0"/>
          <w:tab w:val="left" w:pos="426"/>
        </w:tabs>
        <w:spacing w:before="144" w:after="120"/>
        <w:jc w:val="both"/>
        <w:rPr>
          <w:rFonts w:ascii="Calibri" w:hAnsi="Calibri" w:cs="Calibri"/>
        </w:rPr>
      </w:pPr>
      <w:r>
        <w:rPr>
          <w:rFonts w:ascii="Calibri" w:hAnsi="Calibri" w:cs="Calibri"/>
        </w:rPr>
        <w:t>potrafią dokonać samooceny w aspekcie czynników decydujących o trafności wyboru zawodu i dalszej drogi edukacyjnej;</w:t>
      </w:r>
    </w:p>
    <w:p w14:paraId="0ABF045B" w14:textId="77777777" w:rsidR="004879E1" w:rsidRDefault="006666D5">
      <w:pPr>
        <w:numPr>
          <w:ilvl w:val="0"/>
          <w:numId w:val="288"/>
        </w:numPr>
        <w:tabs>
          <w:tab w:val="left" w:pos="0"/>
          <w:tab w:val="left" w:pos="426"/>
        </w:tabs>
        <w:spacing w:before="144" w:after="120"/>
        <w:jc w:val="both"/>
        <w:rPr>
          <w:rFonts w:ascii="Calibri" w:hAnsi="Calibri" w:cs="Calibri"/>
        </w:rPr>
      </w:pPr>
      <w:r>
        <w:rPr>
          <w:rFonts w:ascii="Calibri" w:hAnsi="Calibri" w:cs="Calibri"/>
        </w:rPr>
        <w:t>potrafią wskazać swoje predyspozycje, słabe i mocne strony;</w:t>
      </w:r>
    </w:p>
    <w:p w14:paraId="5D16D2A0" w14:textId="77777777" w:rsidR="004879E1" w:rsidRDefault="006666D5">
      <w:pPr>
        <w:numPr>
          <w:ilvl w:val="0"/>
          <w:numId w:val="288"/>
        </w:numPr>
        <w:tabs>
          <w:tab w:val="left" w:pos="0"/>
          <w:tab w:val="left" w:pos="426"/>
        </w:tabs>
        <w:spacing w:before="144" w:after="120"/>
        <w:ind w:hanging="312"/>
        <w:jc w:val="both"/>
        <w:rPr>
          <w:rFonts w:ascii="Calibri" w:hAnsi="Calibri" w:cs="Calibri"/>
        </w:rPr>
      </w:pPr>
      <w:r>
        <w:rPr>
          <w:rFonts w:ascii="Calibri" w:hAnsi="Calibri" w:cs="Calibri"/>
        </w:rPr>
        <w:t>znają świat pracy, potrafią dokonać podziału zawodów na grupy i przyporządkować siebie do odpowiedniej grupy, a także wiedzą, gdzie szukać informacji na ten temat;</w:t>
      </w:r>
    </w:p>
    <w:p w14:paraId="4F9B2D79" w14:textId="77777777" w:rsidR="004879E1" w:rsidRDefault="006666D5">
      <w:pPr>
        <w:numPr>
          <w:ilvl w:val="0"/>
          <w:numId w:val="288"/>
        </w:numPr>
        <w:tabs>
          <w:tab w:val="left" w:pos="0"/>
          <w:tab w:val="left" w:pos="426"/>
        </w:tabs>
        <w:spacing w:before="144" w:after="120"/>
        <w:ind w:hanging="312"/>
        <w:jc w:val="both"/>
        <w:rPr>
          <w:rFonts w:ascii="Calibri" w:hAnsi="Calibri" w:cs="Calibri"/>
        </w:rPr>
      </w:pPr>
      <w:r>
        <w:rPr>
          <w:rFonts w:ascii="Calibri" w:hAnsi="Calibri" w:cs="Calibri"/>
        </w:rPr>
        <w:lastRenderedPageBreak/>
        <w:t>potrafią samodzielnie planować ścieżkę własnej kariery zawodowej i podjąć prawidłowe decyzje edukacyjne i zawodowe.</w:t>
      </w:r>
    </w:p>
    <w:p w14:paraId="0F2C63A3" w14:textId="77777777" w:rsidR="004879E1" w:rsidRDefault="006666D5">
      <w:pPr>
        <w:pStyle w:val="paragraf0"/>
        <w:numPr>
          <w:ilvl w:val="0"/>
          <w:numId w:val="318"/>
        </w:numPr>
        <w:spacing w:before="144" w:after="120"/>
        <w:jc w:val="both"/>
        <w:rPr>
          <w:rFonts w:ascii="Calibri" w:hAnsi="Calibri" w:cs="Calibri"/>
          <w:bCs/>
        </w:rPr>
      </w:pPr>
      <w:r>
        <w:rPr>
          <w:rFonts w:ascii="Calibri" w:eastAsia="Times New Roman" w:hAnsi="Calibri" w:cs="Calibri"/>
          <w:color w:val="000000"/>
        </w:rPr>
        <w:t>Przewidywane</w:t>
      </w:r>
      <w:r>
        <w:rPr>
          <w:rFonts w:ascii="Calibri" w:hAnsi="Calibri" w:cs="Calibri"/>
          <w:bCs/>
        </w:rPr>
        <w:t xml:space="preserve"> rezultaty w odniesieniu do rodziców.</w:t>
      </w:r>
    </w:p>
    <w:p w14:paraId="34F70E2D" w14:textId="77777777" w:rsidR="004879E1" w:rsidRDefault="006666D5">
      <w:pPr>
        <w:pStyle w:val="paragraf0"/>
        <w:spacing w:before="144" w:after="120"/>
        <w:ind w:left="680"/>
        <w:jc w:val="both"/>
        <w:rPr>
          <w:rFonts w:ascii="Calibri" w:hAnsi="Calibri" w:cs="Calibri"/>
        </w:rPr>
      </w:pPr>
      <w:r>
        <w:rPr>
          <w:rFonts w:ascii="Calibri" w:hAnsi="Calibri" w:cs="Calibri"/>
        </w:rPr>
        <w:t>Rodzice:</w:t>
      </w:r>
    </w:p>
    <w:p w14:paraId="04E7A367" w14:textId="77777777" w:rsidR="004879E1" w:rsidRDefault="006666D5">
      <w:pPr>
        <w:numPr>
          <w:ilvl w:val="0"/>
          <w:numId w:val="224"/>
        </w:numPr>
        <w:tabs>
          <w:tab w:val="left" w:pos="0"/>
          <w:tab w:val="left" w:pos="426"/>
          <w:tab w:val="left" w:pos="993"/>
        </w:tabs>
        <w:spacing w:before="144" w:after="120"/>
        <w:jc w:val="both"/>
        <w:rPr>
          <w:rFonts w:ascii="Calibri" w:hAnsi="Calibri" w:cs="Calibri"/>
        </w:rPr>
      </w:pPr>
      <w:r>
        <w:rPr>
          <w:rFonts w:ascii="Calibri" w:hAnsi="Calibri" w:cs="Calibri"/>
        </w:rPr>
        <w:t>znają czynniki niezbędne do podjęcia prawidłowej decyzji wyboru zawodu przez swoje dziecko;</w:t>
      </w:r>
    </w:p>
    <w:p w14:paraId="45744BBB" w14:textId="77777777" w:rsidR="004879E1" w:rsidRDefault="006666D5">
      <w:pPr>
        <w:numPr>
          <w:ilvl w:val="0"/>
          <w:numId w:val="224"/>
        </w:numPr>
        <w:tabs>
          <w:tab w:val="left" w:pos="0"/>
          <w:tab w:val="left" w:pos="426"/>
          <w:tab w:val="left" w:pos="993"/>
        </w:tabs>
        <w:spacing w:before="144" w:after="120"/>
        <w:jc w:val="both"/>
        <w:rPr>
          <w:rFonts w:ascii="Calibri" w:hAnsi="Calibri" w:cs="Calibri"/>
        </w:rPr>
      </w:pPr>
      <w:r>
        <w:rPr>
          <w:rFonts w:ascii="Calibri" w:hAnsi="Calibri" w:cs="Calibri"/>
        </w:rPr>
        <w:t>rozumieją potrzebę uwzględnienia czynników: zainteresowań, uzdolnień, cech charakteru, temperamentu, stanu zdrowia, możliwości psychofizycznych, rynku pracy przy planowaniu kariery edukacyjnej i zawodowej swojego dziecka;</w:t>
      </w:r>
    </w:p>
    <w:p w14:paraId="198A304F" w14:textId="77777777" w:rsidR="004879E1" w:rsidRDefault="006666D5">
      <w:pPr>
        <w:numPr>
          <w:ilvl w:val="0"/>
          <w:numId w:val="224"/>
        </w:numPr>
        <w:tabs>
          <w:tab w:val="left" w:pos="0"/>
          <w:tab w:val="left" w:pos="426"/>
          <w:tab w:val="left" w:pos="993"/>
        </w:tabs>
        <w:spacing w:before="144" w:after="120"/>
        <w:jc w:val="both"/>
        <w:rPr>
          <w:rFonts w:ascii="Calibri" w:hAnsi="Calibri" w:cs="Calibri"/>
        </w:rPr>
      </w:pPr>
      <w:r>
        <w:rPr>
          <w:rFonts w:ascii="Calibri" w:hAnsi="Calibri" w:cs="Calibri"/>
        </w:rPr>
        <w:t>wiedzą, gdzie szukać informacji i wsparcia w procesie wyboru drogi zawodowej dziecka;</w:t>
      </w:r>
    </w:p>
    <w:p w14:paraId="656C0556" w14:textId="77777777" w:rsidR="004879E1" w:rsidRDefault="006666D5">
      <w:pPr>
        <w:numPr>
          <w:ilvl w:val="0"/>
          <w:numId w:val="224"/>
        </w:numPr>
        <w:tabs>
          <w:tab w:val="left" w:pos="0"/>
          <w:tab w:val="left" w:pos="426"/>
          <w:tab w:val="left" w:pos="993"/>
        </w:tabs>
        <w:spacing w:before="144" w:after="120"/>
        <w:jc w:val="both"/>
        <w:rPr>
          <w:rFonts w:ascii="Calibri" w:hAnsi="Calibri" w:cs="Calibri"/>
        </w:rPr>
      </w:pPr>
      <w:r>
        <w:rPr>
          <w:rFonts w:ascii="Calibri" w:hAnsi="Calibri" w:cs="Calibri"/>
        </w:rPr>
        <w:t>znają świat pracy i ofertę szkolnictwa ponadpodstawowego;</w:t>
      </w:r>
    </w:p>
    <w:p w14:paraId="7C15AEBF" w14:textId="77777777" w:rsidR="004879E1" w:rsidRDefault="006666D5">
      <w:pPr>
        <w:numPr>
          <w:ilvl w:val="0"/>
          <w:numId w:val="224"/>
        </w:numPr>
        <w:tabs>
          <w:tab w:val="left" w:pos="0"/>
          <w:tab w:val="left" w:pos="426"/>
          <w:tab w:val="left" w:pos="993"/>
        </w:tabs>
        <w:spacing w:before="144" w:after="120"/>
        <w:jc w:val="both"/>
        <w:rPr>
          <w:rFonts w:ascii="Calibri" w:hAnsi="Calibri" w:cs="Calibri"/>
        </w:rPr>
      </w:pPr>
      <w:r>
        <w:rPr>
          <w:rFonts w:ascii="Calibri" w:hAnsi="Calibri" w:cs="Calibri"/>
        </w:rPr>
        <w:t>potrafią wskazać predyspozycje, mocne i słabe strony dziecka;</w:t>
      </w:r>
    </w:p>
    <w:p w14:paraId="66DDD4EA" w14:textId="77777777" w:rsidR="004879E1" w:rsidRDefault="006666D5">
      <w:pPr>
        <w:numPr>
          <w:ilvl w:val="0"/>
          <w:numId w:val="224"/>
        </w:numPr>
        <w:tabs>
          <w:tab w:val="left" w:pos="0"/>
          <w:tab w:val="left" w:pos="426"/>
          <w:tab w:val="left" w:pos="993"/>
        </w:tabs>
        <w:spacing w:before="144" w:after="120"/>
        <w:jc w:val="both"/>
        <w:rPr>
          <w:rFonts w:ascii="Calibri" w:hAnsi="Calibri" w:cs="Calibri"/>
        </w:rPr>
      </w:pPr>
      <w:r>
        <w:rPr>
          <w:rFonts w:ascii="Calibri" w:hAnsi="Calibri" w:cs="Calibri"/>
        </w:rPr>
        <w:t>potrafią pomóc swoim dzieciom w podejmowaniu decyzji.</w:t>
      </w:r>
    </w:p>
    <w:p w14:paraId="673DF4D7" w14:textId="77777777" w:rsidR="004879E1" w:rsidRDefault="004879E1">
      <w:pPr>
        <w:tabs>
          <w:tab w:val="left" w:pos="0"/>
          <w:tab w:val="left" w:pos="426"/>
          <w:tab w:val="left" w:pos="993"/>
        </w:tabs>
        <w:spacing w:before="144" w:after="120"/>
        <w:ind w:left="454"/>
        <w:jc w:val="both"/>
        <w:rPr>
          <w:rFonts w:ascii="Calibri" w:hAnsi="Calibri" w:cs="Calibri"/>
        </w:rPr>
      </w:pPr>
    </w:p>
    <w:p w14:paraId="4EE6C228" w14:textId="77777777" w:rsidR="004879E1" w:rsidRDefault="006666D5">
      <w:pPr>
        <w:pStyle w:val="Nagwek2"/>
        <w:spacing w:before="144" w:line="240" w:lineRule="auto"/>
        <w:ind w:left="0" w:firstLine="0"/>
        <w:rPr>
          <w:rFonts w:ascii="Calibri" w:hAnsi="Calibri" w:cs="Calibri"/>
          <w:b/>
        </w:rPr>
      </w:pPr>
      <w:bookmarkStart w:id="169" w:name="__RefHeading__106_1147354137"/>
      <w:bookmarkStart w:id="170" w:name="_Toc502218168"/>
      <w:bookmarkStart w:id="171" w:name="_Toc63674860"/>
      <w:bookmarkEnd w:id="169"/>
      <w:r>
        <w:rPr>
          <w:rFonts w:ascii="Calibri" w:hAnsi="Calibri" w:cs="Calibri"/>
          <w:b/>
        </w:rPr>
        <w:t>DZIAŁ VIII</w:t>
      </w:r>
      <w:r>
        <w:rPr>
          <w:rFonts w:ascii="Calibri" w:hAnsi="Calibri" w:cs="Calibri"/>
          <w:b/>
        </w:rPr>
        <w:br/>
        <w:t>Organizacja szkoły</w:t>
      </w:r>
      <w:bookmarkEnd w:id="170"/>
      <w:bookmarkEnd w:id="171"/>
    </w:p>
    <w:p w14:paraId="05B36182" w14:textId="77777777" w:rsidR="004879E1" w:rsidRDefault="006666D5">
      <w:pPr>
        <w:pStyle w:val="Nagwek3"/>
        <w:spacing w:before="144" w:line="240" w:lineRule="auto"/>
        <w:ind w:left="0" w:firstLine="0"/>
        <w:rPr>
          <w:rFonts w:ascii="Calibri" w:hAnsi="Calibri" w:cs="Calibri"/>
          <w:b/>
          <w:color w:val="1F3864"/>
          <w:sz w:val="22"/>
          <w:szCs w:val="24"/>
        </w:rPr>
      </w:pPr>
      <w:bookmarkStart w:id="172" w:name="_Toc502218169"/>
      <w:bookmarkStart w:id="173" w:name="_Toc63674861"/>
      <w:r>
        <w:rPr>
          <w:rFonts w:ascii="Calibri" w:hAnsi="Calibri" w:cs="Calibri"/>
          <w:b/>
          <w:color w:val="1F3864"/>
          <w:sz w:val="22"/>
          <w:szCs w:val="24"/>
        </w:rPr>
        <w:t xml:space="preserve">Rozdział 1 </w:t>
      </w:r>
      <w:r>
        <w:rPr>
          <w:rFonts w:ascii="Calibri" w:hAnsi="Calibri" w:cs="Calibri"/>
          <w:b/>
          <w:color w:val="1F3864"/>
          <w:sz w:val="22"/>
          <w:szCs w:val="24"/>
        </w:rPr>
        <w:br/>
        <w:t>Baza szkoły</w:t>
      </w:r>
      <w:bookmarkEnd w:id="172"/>
      <w:bookmarkEnd w:id="173"/>
    </w:p>
    <w:p w14:paraId="4DB07E0F" w14:textId="77777777" w:rsidR="004879E1" w:rsidRDefault="006666D5">
      <w:pPr>
        <w:pStyle w:val="paragraf0"/>
        <w:numPr>
          <w:ilvl w:val="0"/>
          <w:numId w:val="318"/>
        </w:numPr>
        <w:spacing w:before="144" w:after="120"/>
        <w:jc w:val="both"/>
        <w:rPr>
          <w:rFonts w:ascii="Calibri" w:hAnsi="Calibri" w:cs="Calibri"/>
        </w:rPr>
      </w:pPr>
      <w:r>
        <w:rPr>
          <w:rFonts w:ascii="Calibri" w:hAnsi="Calibri" w:cs="Calibri"/>
        </w:rPr>
        <w:t>1. Do realizacji zadań statutowych Szkoły, szkoła posiada:</w:t>
      </w:r>
    </w:p>
    <w:p w14:paraId="06E0EA62" w14:textId="77777777" w:rsidR="004879E1" w:rsidRDefault="006666D5">
      <w:pPr>
        <w:numPr>
          <w:ilvl w:val="0"/>
          <w:numId w:val="193"/>
        </w:numPr>
        <w:tabs>
          <w:tab w:val="left" w:pos="0"/>
          <w:tab w:val="left" w:pos="142"/>
          <w:tab w:val="left" w:pos="567"/>
        </w:tabs>
        <w:spacing w:before="144" w:after="120"/>
        <w:ind w:hanging="312"/>
        <w:jc w:val="both"/>
        <w:rPr>
          <w:rFonts w:ascii="Calibri" w:hAnsi="Calibri" w:cs="Calibri"/>
        </w:rPr>
      </w:pPr>
      <w:r>
        <w:rPr>
          <w:rFonts w:ascii="Calibri" w:hAnsi="Calibri" w:cs="Calibri"/>
        </w:rPr>
        <w:t xml:space="preserve"> sale lekcyjne z niezbędnym wyposażeniem;</w:t>
      </w:r>
    </w:p>
    <w:p w14:paraId="7D8C5869" w14:textId="77777777" w:rsidR="004879E1" w:rsidRDefault="006666D5">
      <w:pPr>
        <w:numPr>
          <w:ilvl w:val="0"/>
          <w:numId w:val="193"/>
        </w:numPr>
        <w:tabs>
          <w:tab w:val="left" w:pos="0"/>
          <w:tab w:val="left" w:pos="142"/>
          <w:tab w:val="left" w:pos="567"/>
        </w:tabs>
        <w:spacing w:before="144" w:after="120"/>
        <w:ind w:hanging="312"/>
        <w:jc w:val="both"/>
        <w:rPr>
          <w:rFonts w:ascii="Calibri" w:hAnsi="Calibri" w:cs="Calibri"/>
        </w:rPr>
      </w:pPr>
      <w:r>
        <w:rPr>
          <w:rFonts w:ascii="Calibri" w:hAnsi="Calibri" w:cs="Calibri"/>
        </w:rPr>
        <w:t xml:space="preserve"> bibliotekę;</w:t>
      </w:r>
    </w:p>
    <w:p w14:paraId="0C28B7CC" w14:textId="77777777" w:rsidR="004879E1" w:rsidRDefault="006666D5">
      <w:pPr>
        <w:numPr>
          <w:ilvl w:val="0"/>
          <w:numId w:val="193"/>
        </w:numPr>
        <w:tabs>
          <w:tab w:val="left" w:pos="0"/>
          <w:tab w:val="left" w:pos="142"/>
          <w:tab w:val="left" w:pos="567"/>
        </w:tabs>
        <w:spacing w:before="144" w:after="120"/>
        <w:ind w:hanging="312"/>
        <w:jc w:val="both"/>
        <w:rPr>
          <w:rFonts w:ascii="Calibri" w:hAnsi="Calibri" w:cs="Calibri"/>
        </w:rPr>
      </w:pPr>
      <w:r>
        <w:rPr>
          <w:rFonts w:ascii="Calibri" w:hAnsi="Calibri" w:cs="Calibri"/>
        </w:rPr>
        <w:t xml:space="preserve">pracownię komputerową z dostępem do Internetu; </w:t>
      </w:r>
    </w:p>
    <w:p w14:paraId="111FC622" w14:textId="77777777" w:rsidR="004879E1" w:rsidRDefault="006666D5">
      <w:pPr>
        <w:numPr>
          <w:ilvl w:val="0"/>
          <w:numId w:val="193"/>
        </w:numPr>
        <w:tabs>
          <w:tab w:val="left" w:pos="0"/>
          <w:tab w:val="left" w:pos="142"/>
          <w:tab w:val="left" w:pos="567"/>
        </w:tabs>
        <w:spacing w:before="144" w:after="120"/>
        <w:ind w:hanging="312"/>
        <w:jc w:val="both"/>
        <w:rPr>
          <w:rFonts w:ascii="Calibri" w:hAnsi="Calibri" w:cs="Calibri"/>
        </w:rPr>
      </w:pPr>
      <w:r>
        <w:rPr>
          <w:rFonts w:ascii="Calibri" w:hAnsi="Calibri" w:cs="Calibri"/>
        </w:rPr>
        <w:t>salę gimnastyczną;</w:t>
      </w:r>
    </w:p>
    <w:p w14:paraId="0B00C299" w14:textId="77777777" w:rsidR="004879E1" w:rsidRDefault="006666D5">
      <w:pPr>
        <w:numPr>
          <w:ilvl w:val="0"/>
          <w:numId w:val="193"/>
        </w:numPr>
        <w:tabs>
          <w:tab w:val="left" w:pos="0"/>
          <w:tab w:val="left" w:pos="142"/>
          <w:tab w:val="left" w:pos="567"/>
        </w:tabs>
        <w:spacing w:before="144" w:after="120"/>
        <w:ind w:hanging="312"/>
        <w:jc w:val="both"/>
        <w:rPr>
          <w:rFonts w:ascii="Calibri" w:hAnsi="Calibri" w:cs="Calibri"/>
        </w:rPr>
      </w:pPr>
      <w:r>
        <w:rPr>
          <w:rFonts w:ascii="Calibri" w:hAnsi="Calibri" w:cs="Calibri"/>
        </w:rPr>
        <w:t>halę widowiskowo – sportową;</w:t>
      </w:r>
    </w:p>
    <w:p w14:paraId="37361C8F" w14:textId="77777777" w:rsidR="004879E1" w:rsidRDefault="006666D5">
      <w:pPr>
        <w:numPr>
          <w:ilvl w:val="0"/>
          <w:numId w:val="193"/>
        </w:numPr>
        <w:tabs>
          <w:tab w:val="left" w:pos="0"/>
          <w:tab w:val="left" w:pos="142"/>
          <w:tab w:val="left" w:pos="567"/>
        </w:tabs>
        <w:spacing w:before="144" w:after="120"/>
        <w:ind w:hanging="312"/>
        <w:jc w:val="both"/>
        <w:rPr>
          <w:rFonts w:ascii="Calibri" w:hAnsi="Calibri" w:cs="Calibri"/>
        </w:rPr>
      </w:pPr>
      <w:r>
        <w:rPr>
          <w:rFonts w:ascii="Calibri" w:hAnsi="Calibri" w:cs="Calibri"/>
        </w:rPr>
        <w:t xml:space="preserve">gabinet medycyny szkolnej; </w:t>
      </w:r>
    </w:p>
    <w:p w14:paraId="31F25D89" w14:textId="77777777" w:rsidR="004879E1" w:rsidRDefault="006666D5">
      <w:pPr>
        <w:numPr>
          <w:ilvl w:val="0"/>
          <w:numId w:val="193"/>
        </w:numPr>
        <w:tabs>
          <w:tab w:val="left" w:pos="0"/>
          <w:tab w:val="left" w:pos="142"/>
          <w:tab w:val="left" w:pos="567"/>
        </w:tabs>
        <w:spacing w:before="144" w:after="120"/>
        <w:ind w:hanging="312"/>
        <w:jc w:val="both"/>
        <w:rPr>
          <w:rFonts w:ascii="Calibri" w:hAnsi="Calibri" w:cs="Calibri"/>
        </w:rPr>
      </w:pPr>
      <w:r>
        <w:rPr>
          <w:rFonts w:ascii="Calibri" w:hAnsi="Calibri" w:cs="Calibri"/>
        </w:rPr>
        <w:t>świetlicę szkolną pełniącą również funkcję stołówki;</w:t>
      </w:r>
    </w:p>
    <w:p w14:paraId="39FB2477" w14:textId="77777777" w:rsidR="004879E1" w:rsidRDefault="006666D5">
      <w:pPr>
        <w:numPr>
          <w:ilvl w:val="0"/>
          <w:numId w:val="193"/>
        </w:numPr>
        <w:tabs>
          <w:tab w:val="left" w:pos="0"/>
          <w:tab w:val="left" w:pos="142"/>
          <w:tab w:val="left" w:pos="567"/>
        </w:tabs>
        <w:spacing w:before="144" w:after="120"/>
        <w:ind w:hanging="312"/>
        <w:jc w:val="both"/>
        <w:rPr>
          <w:rFonts w:ascii="Calibri" w:hAnsi="Calibri" w:cs="Calibri"/>
        </w:rPr>
      </w:pPr>
      <w:r>
        <w:rPr>
          <w:rFonts w:ascii="Calibri" w:hAnsi="Calibri" w:cs="Calibri"/>
        </w:rPr>
        <w:t xml:space="preserve">kuchnię i zaplecze kuchenne; </w:t>
      </w:r>
    </w:p>
    <w:p w14:paraId="72B2BEF2" w14:textId="77777777" w:rsidR="004879E1" w:rsidRDefault="006666D5">
      <w:pPr>
        <w:numPr>
          <w:ilvl w:val="0"/>
          <w:numId w:val="193"/>
        </w:numPr>
        <w:tabs>
          <w:tab w:val="left" w:pos="0"/>
          <w:tab w:val="left" w:pos="142"/>
          <w:tab w:val="left" w:pos="567"/>
        </w:tabs>
        <w:spacing w:before="144" w:after="120"/>
        <w:ind w:hanging="312"/>
        <w:jc w:val="both"/>
        <w:rPr>
          <w:rFonts w:ascii="Calibri" w:hAnsi="Calibri" w:cs="Calibri"/>
        </w:rPr>
      </w:pPr>
      <w:r>
        <w:rPr>
          <w:rFonts w:ascii="Calibri" w:hAnsi="Calibri" w:cs="Calibri"/>
        </w:rPr>
        <w:t>szatnię oraz szafki wolnostojące;</w:t>
      </w:r>
    </w:p>
    <w:p w14:paraId="4E544253" w14:textId="77777777" w:rsidR="004879E1" w:rsidRDefault="006666D5">
      <w:pPr>
        <w:numPr>
          <w:ilvl w:val="0"/>
          <w:numId w:val="193"/>
        </w:numPr>
        <w:tabs>
          <w:tab w:val="left" w:pos="0"/>
          <w:tab w:val="left" w:pos="142"/>
          <w:tab w:val="left" w:pos="567"/>
        </w:tabs>
        <w:spacing w:before="144" w:after="120"/>
        <w:ind w:hanging="312"/>
        <w:jc w:val="both"/>
        <w:rPr>
          <w:rFonts w:ascii="Calibri" w:hAnsi="Calibri" w:cs="Calibri"/>
        </w:rPr>
      </w:pPr>
      <w:r>
        <w:rPr>
          <w:rFonts w:ascii="Calibri" w:hAnsi="Calibri" w:cs="Calibri"/>
        </w:rPr>
        <w:t>sklepik szkolny.</w:t>
      </w:r>
    </w:p>
    <w:p w14:paraId="11814019" w14:textId="77777777" w:rsidR="004879E1" w:rsidRDefault="006666D5">
      <w:pPr>
        <w:pStyle w:val="Nagwek3"/>
        <w:spacing w:before="144" w:line="240" w:lineRule="auto"/>
        <w:ind w:left="0" w:firstLine="0"/>
        <w:rPr>
          <w:rFonts w:ascii="Calibri" w:hAnsi="Calibri" w:cs="Calibri"/>
          <w:b/>
          <w:color w:val="1F3864"/>
          <w:sz w:val="22"/>
          <w:szCs w:val="24"/>
        </w:rPr>
      </w:pPr>
      <w:bookmarkStart w:id="174" w:name="__RefHeading__110_1147354137"/>
      <w:bookmarkStart w:id="175" w:name="_Toc502218170"/>
      <w:bookmarkStart w:id="176" w:name="_Toc63674862"/>
      <w:bookmarkEnd w:id="174"/>
      <w:r>
        <w:rPr>
          <w:rFonts w:ascii="Calibri" w:hAnsi="Calibri" w:cs="Calibri"/>
          <w:b/>
          <w:color w:val="1F3864"/>
          <w:sz w:val="22"/>
          <w:szCs w:val="24"/>
        </w:rPr>
        <w:lastRenderedPageBreak/>
        <w:t xml:space="preserve">Rozdział 2 </w:t>
      </w:r>
      <w:r>
        <w:rPr>
          <w:rFonts w:ascii="Calibri" w:hAnsi="Calibri" w:cs="Calibri"/>
          <w:b/>
          <w:color w:val="1F3864"/>
          <w:sz w:val="22"/>
          <w:szCs w:val="24"/>
        </w:rPr>
        <w:br/>
        <w:t>Organizacja nauczania w szkole</w:t>
      </w:r>
      <w:bookmarkEnd w:id="175"/>
      <w:bookmarkEnd w:id="176"/>
    </w:p>
    <w:p w14:paraId="2684BFAC" w14:textId="77777777" w:rsidR="004879E1" w:rsidRDefault="006666D5">
      <w:pPr>
        <w:pStyle w:val="paragraf0"/>
        <w:numPr>
          <w:ilvl w:val="0"/>
          <w:numId w:val="318"/>
        </w:numPr>
        <w:spacing w:before="144" w:after="120"/>
        <w:jc w:val="both"/>
        <w:rPr>
          <w:rFonts w:ascii="Calibri" w:hAnsi="Calibri" w:cs="Calibri"/>
        </w:rPr>
      </w:pPr>
      <w:r>
        <w:rPr>
          <w:rFonts w:ascii="Calibri" w:hAnsi="Calibri" w:cs="Calibri"/>
        </w:rPr>
        <w:t>1. Zajęcia dydaktyczno - wychowawcze rozpoczynają się w szkole w pierwszym powszednim dniu września, a kończą się w pierwszy piątek po 20 czerwca. Jeżeli pierwszy dzień września wypada w piątek lub sobotę, zajęcia w szkole rozpoczynają się w najbliższy poniedziałek po dniu pierwszego września.</w:t>
      </w:r>
    </w:p>
    <w:p w14:paraId="4DB9F2FD" w14:textId="77777777" w:rsidR="004879E1" w:rsidRDefault="006666D5">
      <w:pPr>
        <w:pStyle w:val="Akapitzlist"/>
        <w:numPr>
          <w:ilvl w:val="0"/>
          <w:numId w:val="133"/>
        </w:numPr>
        <w:tabs>
          <w:tab w:val="left" w:pos="0"/>
        </w:tabs>
        <w:spacing w:before="144" w:after="120" w:line="240" w:lineRule="auto"/>
        <w:jc w:val="both"/>
        <w:rPr>
          <w:rFonts w:ascii="Calibri" w:hAnsi="Calibri" w:cs="Calibri"/>
        </w:rPr>
      </w:pPr>
      <w:r>
        <w:rPr>
          <w:rFonts w:ascii="Calibri" w:hAnsi="Calibri" w:cs="Calibri"/>
        </w:rPr>
        <w:t xml:space="preserve">Terminy rozpoczynania i kończenia zajęć dydaktyczno-wychowawczych, przerw świątecznych oraz ferii zimowych i letnich określają przepisy w sprawie organizacji roku szkolnego. </w:t>
      </w:r>
    </w:p>
    <w:p w14:paraId="71ABB504" w14:textId="77777777" w:rsidR="004879E1" w:rsidRDefault="006666D5">
      <w:pPr>
        <w:pStyle w:val="Akapitzlist"/>
        <w:numPr>
          <w:ilvl w:val="0"/>
          <w:numId w:val="133"/>
        </w:numPr>
        <w:tabs>
          <w:tab w:val="left" w:pos="0"/>
        </w:tabs>
        <w:spacing w:before="144" w:after="120" w:line="240" w:lineRule="auto"/>
        <w:jc w:val="both"/>
        <w:rPr>
          <w:rFonts w:ascii="Calibri" w:hAnsi="Calibri" w:cs="Calibri"/>
        </w:rPr>
      </w:pPr>
      <w:r>
        <w:rPr>
          <w:rFonts w:ascii="Calibri" w:hAnsi="Calibri" w:cs="Calibri"/>
        </w:rPr>
        <w:t xml:space="preserve">Okresy, na które dzieli się rok szkolny opisane są w rozdziale Wewnątrzszkolne Zasady Oceniania. </w:t>
      </w:r>
    </w:p>
    <w:p w14:paraId="634C43E0" w14:textId="77777777" w:rsidR="004879E1" w:rsidRDefault="006666D5">
      <w:pPr>
        <w:pStyle w:val="Akapitzlist"/>
        <w:numPr>
          <w:ilvl w:val="0"/>
          <w:numId w:val="133"/>
        </w:numPr>
        <w:tabs>
          <w:tab w:val="left" w:pos="0"/>
        </w:tabs>
        <w:spacing w:before="144" w:after="120" w:line="240" w:lineRule="auto"/>
        <w:jc w:val="both"/>
        <w:rPr>
          <w:rFonts w:ascii="Calibri" w:hAnsi="Calibri" w:cs="Calibri"/>
        </w:rPr>
      </w:pPr>
      <w:r>
        <w:rPr>
          <w:rFonts w:ascii="Calibri" w:hAnsi="Calibri" w:cs="Calibri"/>
        </w:rPr>
        <w:t xml:space="preserve">Dyrektor Szkoły, po zasięgnięciu opinii Rady Szkoły (w przypadku szkół, </w:t>
      </w:r>
      <w:r>
        <w:rPr>
          <w:rFonts w:ascii="Calibri" w:hAnsi="Calibri" w:cs="Calibri"/>
        </w:rPr>
        <w:br/>
        <w:t>w których rada nie została powołana), Rady Pedagogicznej, Rady Rodziców i Samorządu Uczniowskiego, biorąc pod uwagę warunki lokalowe i możliwości organizacyjne Szkoły lub placówki, może, w danym roku szkolnym, ustalić dodatkowe dni wolne od zajęć dydaktyczno-wychowawczych w wymiarze 6 dni - szkoła podstawowa, 8 dni - gimnazjum;</w:t>
      </w:r>
    </w:p>
    <w:p w14:paraId="7FD4D817" w14:textId="77777777" w:rsidR="004879E1" w:rsidRDefault="006666D5">
      <w:pPr>
        <w:pStyle w:val="Akapitzlist"/>
        <w:numPr>
          <w:ilvl w:val="0"/>
          <w:numId w:val="133"/>
        </w:numPr>
        <w:tabs>
          <w:tab w:val="left" w:pos="0"/>
        </w:tabs>
        <w:spacing w:before="144" w:after="120" w:line="240" w:lineRule="auto"/>
        <w:jc w:val="both"/>
        <w:rPr>
          <w:rFonts w:ascii="Calibri" w:hAnsi="Calibri" w:cs="Calibri"/>
        </w:rPr>
      </w:pPr>
      <w:r>
        <w:rPr>
          <w:rFonts w:ascii="Calibri" w:hAnsi="Calibri" w:cs="Calibri"/>
        </w:rPr>
        <w:t xml:space="preserve">Dodatkowe dni wolne od zajęć dydaktyczno-wychowawczych, o których mowa w ust.4, mogą być ustalone: </w:t>
      </w:r>
    </w:p>
    <w:p w14:paraId="2372E3E4" w14:textId="77777777" w:rsidR="004879E1" w:rsidRDefault="006666D5">
      <w:pPr>
        <w:numPr>
          <w:ilvl w:val="0"/>
          <w:numId w:val="251"/>
        </w:numPr>
        <w:tabs>
          <w:tab w:val="left" w:pos="0"/>
          <w:tab w:val="left" w:pos="426"/>
        </w:tabs>
        <w:spacing w:before="144" w:after="120"/>
        <w:jc w:val="both"/>
        <w:rPr>
          <w:rFonts w:ascii="Calibri" w:hAnsi="Calibri" w:cs="Calibri"/>
        </w:rPr>
      </w:pPr>
      <w:r>
        <w:rPr>
          <w:rFonts w:ascii="Calibri" w:hAnsi="Calibri" w:cs="Calibri"/>
        </w:rPr>
        <w:t>w dni, w których w szkole odbywa się egzamin przeprowadzany w ostatnim roku nauki w szkole podstawowej;</w:t>
      </w:r>
    </w:p>
    <w:p w14:paraId="099D6D49" w14:textId="77777777" w:rsidR="004879E1" w:rsidRDefault="006666D5">
      <w:pPr>
        <w:numPr>
          <w:ilvl w:val="0"/>
          <w:numId w:val="251"/>
        </w:numPr>
        <w:tabs>
          <w:tab w:val="left" w:pos="0"/>
          <w:tab w:val="left" w:pos="426"/>
        </w:tabs>
        <w:spacing w:before="144" w:after="120"/>
        <w:jc w:val="both"/>
        <w:rPr>
          <w:rFonts w:ascii="Calibri" w:hAnsi="Calibri" w:cs="Calibri"/>
        </w:rPr>
      </w:pPr>
      <w:r>
        <w:rPr>
          <w:rFonts w:ascii="Calibri" w:hAnsi="Calibri" w:cs="Calibri"/>
        </w:rPr>
        <w:t xml:space="preserve">w dni świąt religijnych niebędących dniami ustawowo wolnymi od pracy, określone </w:t>
      </w:r>
      <w:r>
        <w:rPr>
          <w:rFonts w:ascii="Calibri" w:hAnsi="Calibri" w:cs="Calibri"/>
        </w:rPr>
        <w:br/>
        <w:t>w przepisach o stosunku państwa do poszczególnych kościołów lub związków wyznaniowych.</w:t>
      </w:r>
    </w:p>
    <w:p w14:paraId="7776399F" w14:textId="77777777" w:rsidR="004879E1" w:rsidRDefault="006666D5">
      <w:pPr>
        <w:pStyle w:val="Akapitzlist"/>
        <w:numPr>
          <w:ilvl w:val="0"/>
          <w:numId w:val="133"/>
        </w:numPr>
        <w:tabs>
          <w:tab w:val="left" w:pos="0"/>
        </w:tabs>
        <w:spacing w:before="144" w:after="120" w:line="240" w:lineRule="auto"/>
        <w:jc w:val="both"/>
        <w:rPr>
          <w:rFonts w:ascii="Calibri" w:hAnsi="Calibri" w:cs="Calibri"/>
        </w:rPr>
      </w:pPr>
      <w:r>
        <w:rPr>
          <w:rFonts w:ascii="Calibri" w:hAnsi="Calibri" w:cs="Calibri"/>
        </w:rPr>
        <w:t>W inne dni, jeżeli jest to uzasadnione organizacją pracy Szkoły lub potrzebami społeczności lokalnej.</w:t>
      </w:r>
    </w:p>
    <w:p w14:paraId="0D8D7A22" w14:textId="77777777" w:rsidR="004879E1" w:rsidRDefault="006666D5">
      <w:pPr>
        <w:pStyle w:val="Akapitzlist"/>
        <w:numPr>
          <w:ilvl w:val="0"/>
          <w:numId w:val="133"/>
        </w:numPr>
        <w:tabs>
          <w:tab w:val="left" w:pos="0"/>
        </w:tabs>
        <w:spacing w:before="144" w:after="120" w:line="240" w:lineRule="auto"/>
        <w:jc w:val="both"/>
        <w:rPr>
          <w:rFonts w:ascii="Calibri" w:hAnsi="Calibri" w:cs="Calibri"/>
        </w:rPr>
      </w:pPr>
      <w:r>
        <w:rPr>
          <w:rFonts w:ascii="Calibri" w:hAnsi="Calibri" w:cs="Calibri"/>
        </w:rPr>
        <w:t>Dyrektor Szkoły w terminie do dnia 30 września, informuje nauczycieli, uczniów oraz ich rodziców (prawnych opiekunów) o ustalonych w danym roku szkolnym dodatkowych dniach wolnych od zajęć dydaktyczno-wychowawczych, o których mowa w ust. 4.</w:t>
      </w:r>
    </w:p>
    <w:p w14:paraId="07931716" w14:textId="77777777" w:rsidR="004879E1" w:rsidRDefault="006666D5">
      <w:pPr>
        <w:pStyle w:val="Akapitzlist"/>
        <w:numPr>
          <w:ilvl w:val="0"/>
          <w:numId w:val="133"/>
        </w:numPr>
        <w:tabs>
          <w:tab w:val="left" w:pos="0"/>
        </w:tabs>
        <w:spacing w:before="144" w:after="120" w:line="240" w:lineRule="auto"/>
        <w:jc w:val="both"/>
        <w:rPr>
          <w:rFonts w:ascii="Calibri" w:hAnsi="Calibri" w:cs="Calibri"/>
        </w:rPr>
      </w:pPr>
      <w:r>
        <w:rPr>
          <w:rFonts w:ascii="Calibri" w:hAnsi="Calibri" w:cs="Calibri"/>
        </w:rPr>
        <w:t>W szczególnie uzasadnionych przypadkach, niezależnie od dodatkowych dni wolnych od zajęć dydaktyczno-wychowawczych ustalonych na podstawie ust. 4, Dyrektor Szkoły, po zasięgnięciu opinii Rady Szkoły, a w przypadku szkoły w której rada nie została powołana, Rady Pedagogicznej, Rady Rodziców i Samorządu Uczniowskiego, może, za zgodą organu prowadzącego, ustalić inne dodatkowe dni wolne od zajęć dydaktyczno-wychowawczych.</w:t>
      </w:r>
    </w:p>
    <w:p w14:paraId="30E96B54" w14:textId="77777777" w:rsidR="004879E1" w:rsidRDefault="006666D5">
      <w:pPr>
        <w:pStyle w:val="Akapitzlist"/>
        <w:numPr>
          <w:ilvl w:val="0"/>
          <w:numId w:val="133"/>
        </w:numPr>
        <w:tabs>
          <w:tab w:val="left" w:pos="0"/>
        </w:tabs>
        <w:spacing w:before="144" w:after="120" w:line="240" w:lineRule="auto"/>
        <w:jc w:val="both"/>
        <w:rPr>
          <w:rFonts w:ascii="Calibri" w:hAnsi="Calibri" w:cs="Calibri"/>
        </w:rPr>
      </w:pPr>
      <w:r>
        <w:rPr>
          <w:rFonts w:ascii="Calibri" w:hAnsi="Calibri" w:cs="Calibri"/>
        </w:rPr>
        <w:t>W przypadku dni wolnych od zajęć, o których mowa w ust.4 , Dyrektor Szkoły wyznacza termin odpracowania tych dni w wolne soboty.</w:t>
      </w:r>
    </w:p>
    <w:p w14:paraId="05C7422C" w14:textId="77777777" w:rsidR="004879E1" w:rsidRDefault="006666D5">
      <w:pPr>
        <w:pStyle w:val="Akapitzlist"/>
        <w:numPr>
          <w:ilvl w:val="0"/>
          <w:numId w:val="133"/>
        </w:numPr>
        <w:tabs>
          <w:tab w:val="left" w:pos="0"/>
        </w:tabs>
        <w:spacing w:before="144" w:after="120" w:line="240" w:lineRule="auto"/>
        <w:jc w:val="both"/>
        <w:rPr>
          <w:rFonts w:ascii="Calibri" w:hAnsi="Calibri" w:cs="Calibri"/>
        </w:rPr>
      </w:pPr>
      <w:r>
        <w:rPr>
          <w:rFonts w:ascii="Calibri" w:hAnsi="Calibri" w:cs="Calibri"/>
        </w:rPr>
        <w:t xml:space="preserve">W dniach wolnych od zajęć, o których mowa w ust. 4 w szkole organizowane są zajęcia opiekuńczo-wychowawcze. Dyrektor Szkoły zawiadamia rodziców/prawnych </w:t>
      </w:r>
      <w:r>
        <w:rPr>
          <w:rFonts w:ascii="Calibri" w:hAnsi="Calibri" w:cs="Calibri"/>
        </w:rPr>
        <w:lastRenderedPageBreak/>
        <w:t>opiekunów o możliwości udziału uczniów w tych zajęciach w formie komunikatu i na stronie www Szkoły.</w:t>
      </w:r>
    </w:p>
    <w:p w14:paraId="48423E7E" w14:textId="77777777" w:rsidR="004879E1" w:rsidRDefault="006666D5">
      <w:pPr>
        <w:pStyle w:val="Akapitzlist"/>
        <w:numPr>
          <w:ilvl w:val="0"/>
          <w:numId w:val="133"/>
        </w:numPr>
        <w:tabs>
          <w:tab w:val="left" w:pos="0"/>
        </w:tabs>
        <w:spacing w:before="144" w:after="120" w:line="240" w:lineRule="auto"/>
        <w:jc w:val="both"/>
        <w:rPr>
          <w:rFonts w:ascii="Calibri" w:hAnsi="Calibri" w:cs="Calibri"/>
        </w:rPr>
      </w:pPr>
      <w:r>
        <w:rPr>
          <w:rFonts w:ascii="Calibri" w:hAnsi="Calibri" w:cs="Calibri"/>
        </w:rPr>
        <w:t>Dyrektor Szkoły, za zgodą organu prowadzącego, może zawiesić zajęcia na czas oznaczony, jeżeli:</w:t>
      </w:r>
    </w:p>
    <w:p w14:paraId="30643D91" w14:textId="77777777" w:rsidR="004879E1" w:rsidRDefault="006666D5">
      <w:pPr>
        <w:numPr>
          <w:ilvl w:val="0"/>
          <w:numId w:val="312"/>
        </w:numPr>
        <w:tabs>
          <w:tab w:val="left" w:pos="0"/>
          <w:tab w:val="left" w:pos="426"/>
        </w:tabs>
        <w:spacing w:before="144" w:after="120"/>
        <w:jc w:val="both"/>
        <w:rPr>
          <w:rFonts w:ascii="Calibri" w:hAnsi="Calibri" w:cs="Calibri"/>
        </w:rPr>
      </w:pPr>
      <w:r>
        <w:rPr>
          <w:rFonts w:ascii="Calibri" w:hAnsi="Calibri" w:cs="Calibri"/>
        </w:rPr>
        <w:t>temperatura zewnętrzna mierzona o godzinie 21:00 w dwóch kolejnych dniach poprzedzających zawieszenie zajęć wynosi -15°C lub jest niższa;</w:t>
      </w:r>
    </w:p>
    <w:p w14:paraId="109ABCB2" w14:textId="77777777" w:rsidR="004879E1" w:rsidRDefault="006666D5">
      <w:pPr>
        <w:numPr>
          <w:ilvl w:val="0"/>
          <w:numId w:val="312"/>
        </w:numPr>
        <w:tabs>
          <w:tab w:val="left" w:pos="0"/>
          <w:tab w:val="left" w:pos="426"/>
        </w:tabs>
        <w:spacing w:before="144" w:after="120"/>
        <w:jc w:val="both"/>
        <w:rPr>
          <w:rFonts w:ascii="Calibri" w:hAnsi="Calibri" w:cs="Calibri"/>
        </w:rPr>
      </w:pPr>
      <w:r>
        <w:rPr>
          <w:rFonts w:ascii="Calibri" w:hAnsi="Calibri" w:cs="Calibri"/>
        </w:rPr>
        <w:t>wystąpiły na danym terenie zdarzenia, które mogą zagrozić zdrowiu uczniów. np. klęski żywiołowe, zagrożenia epidemiologiczne, zagrożenia atakami terrorystycznymi i inne.</w:t>
      </w:r>
    </w:p>
    <w:p w14:paraId="1B45A40D" w14:textId="77777777" w:rsidR="004879E1" w:rsidRDefault="006666D5">
      <w:pPr>
        <w:pStyle w:val="Akapitzlist"/>
        <w:numPr>
          <w:ilvl w:val="0"/>
          <w:numId w:val="133"/>
        </w:numPr>
        <w:tabs>
          <w:tab w:val="left" w:pos="0"/>
        </w:tabs>
        <w:spacing w:before="144" w:after="120" w:line="240" w:lineRule="auto"/>
        <w:jc w:val="both"/>
        <w:rPr>
          <w:rFonts w:ascii="Calibri" w:hAnsi="Calibri" w:cs="Calibri"/>
        </w:rPr>
      </w:pPr>
      <w:r>
        <w:rPr>
          <w:rFonts w:ascii="Calibri" w:hAnsi="Calibri" w:cs="Calibri"/>
        </w:rPr>
        <w:t>Zajęcia, o których mowa w ust. 11 podlegają odpracowaniu w wyznaczonym przez dyrektora terminie.</w:t>
      </w:r>
    </w:p>
    <w:p w14:paraId="59B340B7" w14:textId="77777777" w:rsidR="004879E1" w:rsidRDefault="006666D5">
      <w:pPr>
        <w:pStyle w:val="Akapitzlist"/>
        <w:numPr>
          <w:ilvl w:val="0"/>
          <w:numId w:val="133"/>
        </w:numPr>
        <w:tabs>
          <w:tab w:val="left" w:pos="0"/>
        </w:tabs>
        <w:spacing w:before="144" w:after="120" w:line="240" w:lineRule="auto"/>
        <w:jc w:val="both"/>
        <w:rPr>
          <w:rFonts w:ascii="Calibri" w:hAnsi="Calibri" w:cs="Calibri"/>
        </w:rPr>
      </w:pPr>
      <w:r>
        <w:rPr>
          <w:rFonts w:ascii="Calibri" w:hAnsi="Calibri" w:cs="Calibri"/>
        </w:rPr>
        <w:t xml:space="preserve">Szczegółową organizację nauczania, wychowania i opieki w danym roku szkolnym określa arkusz organizacyjny opracowany przez dyrekcję szkoły na podstawie ramowych planów nauczania oraz planu finansowego szkoły. Arkusz organizacji podlega zatwierdzeniu przez organ prowadzący Szkołę. </w:t>
      </w:r>
    </w:p>
    <w:p w14:paraId="4CC69CF3" w14:textId="77777777" w:rsidR="004879E1" w:rsidRDefault="006666D5">
      <w:pPr>
        <w:pStyle w:val="Akapitzlist"/>
        <w:numPr>
          <w:ilvl w:val="0"/>
          <w:numId w:val="133"/>
        </w:numPr>
        <w:tabs>
          <w:tab w:val="left" w:pos="0"/>
        </w:tabs>
        <w:spacing w:before="144" w:after="120" w:line="240" w:lineRule="auto"/>
        <w:jc w:val="both"/>
        <w:rPr>
          <w:rFonts w:ascii="Calibri" w:hAnsi="Calibri" w:cs="Calibri"/>
        </w:rPr>
      </w:pPr>
      <w:r>
        <w:rPr>
          <w:rFonts w:ascii="Calibri" w:hAnsi="Calibri" w:cs="Calibri"/>
        </w:rPr>
        <w:t xml:space="preserve">Dyrektor Szkoły przekazuje arkusz organizacji Szkoły, zaopiniowany przez Radę Pedagogiczną oraz zakładowe organizacje związkowe w terminie do dnia 21 kwietnia danego roku organowi prowadzącemu Szkołę. </w:t>
      </w:r>
    </w:p>
    <w:p w14:paraId="7A7FE267" w14:textId="77777777" w:rsidR="004879E1" w:rsidRDefault="006666D5">
      <w:pPr>
        <w:pStyle w:val="Akapitzlist"/>
        <w:numPr>
          <w:ilvl w:val="0"/>
          <w:numId w:val="133"/>
        </w:numPr>
        <w:tabs>
          <w:tab w:val="left" w:pos="0"/>
        </w:tabs>
        <w:spacing w:before="144" w:after="120" w:line="240" w:lineRule="auto"/>
        <w:jc w:val="both"/>
        <w:rPr>
          <w:rFonts w:ascii="Calibri" w:hAnsi="Calibri" w:cs="Calibri"/>
        </w:rPr>
      </w:pPr>
      <w:r>
        <w:rPr>
          <w:rFonts w:ascii="Calibri" w:hAnsi="Calibri" w:cs="Calibri"/>
        </w:rPr>
        <w:t>W arkuszu organizacji szkoły zamieszcza się w szczególności:</w:t>
      </w:r>
    </w:p>
    <w:p w14:paraId="171D783D" w14:textId="77777777" w:rsidR="004879E1" w:rsidRDefault="006666D5">
      <w:pPr>
        <w:numPr>
          <w:ilvl w:val="0"/>
          <w:numId w:val="289"/>
        </w:numPr>
        <w:tabs>
          <w:tab w:val="left" w:pos="0"/>
          <w:tab w:val="left" w:pos="426"/>
        </w:tabs>
        <w:spacing w:before="144" w:after="120"/>
        <w:jc w:val="both"/>
        <w:rPr>
          <w:rFonts w:ascii="Calibri" w:hAnsi="Calibri" w:cs="Calibri"/>
        </w:rPr>
      </w:pPr>
      <w:r>
        <w:rPr>
          <w:rFonts w:ascii="Calibri" w:hAnsi="Calibri" w:cs="Calibri"/>
        </w:rPr>
        <w:t>liczbę oddziałów poszczególnych klas;</w:t>
      </w:r>
    </w:p>
    <w:p w14:paraId="609A8883" w14:textId="77777777" w:rsidR="004879E1" w:rsidRDefault="006666D5">
      <w:pPr>
        <w:numPr>
          <w:ilvl w:val="0"/>
          <w:numId w:val="289"/>
        </w:numPr>
        <w:tabs>
          <w:tab w:val="left" w:pos="0"/>
          <w:tab w:val="left" w:pos="426"/>
        </w:tabs>
        <w:spacing w:before="144" w:after="120"/>
        <w:jc w:val="both"/>
        <w:rPr>
          <w:rFonts w:ascii="Calibri" w:hAnsi="Calibri" w:cs="Calibri"/>
        </w:rPr>
      </w:pPr>
      <w:r>
        <w:rPr>
          <w:rFonts w:ascii="Calibri" w:hAnsi="Calibri" w:cs="Calibri"/>
        </w:rPr>
        <w:t>liczbę uczniów w poszczególnych oddziałach;</w:t>
      </w:r>
    </w:p>
    <w:p w14:paraId="2373E6F4" w14:textId="77777777" w:rsidR="004879E1" w:rsidRDefault="006666D5">
      <w:pPr>
        <w:numPr>
          <w:ilvl w:val="0"/>
          <w:numId w:val="289"/>
        </w:numPr>
        <w:tabs>
          <w:tab w:val="left" w:pos="0"/>
          <w:tab w:val="left" w:pos="426"/>
        </w:tabs>
        <w:spacing w:before="144" w:after="120"/>
        <w:jc w:val="both"/>
        <w:rPr>
          <w:rFonts w:ascii="Calibri" w:hAnsi="Calibri" w:cs="Calibri"/>
        </w:rPr>
      </w:pPr>
      <w:r>
        <w:rPr>
          <w:rFonts w:ascii="Calibri" w:hAnsi="Calibri" w:cs="Calibri"/>
        </w:rPr>
        <w:t>określenie w poszczególnych oddziałach;</w:t>
      </w:r>
    </w:p>
    <w:p w14:paraId="306FDE8E" w14:textId="77777777" w:rsidR="004879E1" w:rsidRDefault="006666D5">
      <w:pPr>
        <w:numPr>
          <w:ilvl w:val="0"/>
          <w:numId w:val="289"/>
        </w:numPr>
        <w:tabs>
          <w:tab w:val="left" w:pos="0"/>
          <w:tab w:val="left" w:pos="426"/>
        </w:tabs>
        <w:spacing w:before="144" w:after="120"/>
        <w:jc w:val="both"/>
        <w:rPr>
          <w:rFonts w:ascii="Calibri" w:hAnsi="Calibri" w:cs="Calibri"/>
        </w:rPr>
      </w:pPr>
      <w:r>
        <w:rPr>
          <w:rFonts w:ascii="Calibri" w:hAnsi="Calibri" w:cs="Calibri"/>
        </w:rPr>
        <w:t>liczbę pracowników ogółem;</w:t>
      </w:r>
    </w:p>
    <w:p w14:paraId="4EB9C51A" w14:textId="77777777" w:rsidR="004879E1" w:rsidRDefault="006666D5">
      <w:pPr>
        <w:numPr>
          <w:ilvl w:val="0"/>
          <w:numId w:val="289"/>
        </w:numPr>
        <w:tabs>
          <w:tab w:val="left" w:pos="0"/>
          <w:tab w:val="left" w:pos="426"/>
        </w:tabs>
        <w:spacing w:before="144" w:after="120"/>
        <w:jc w:val="both"/>
        <w:rPr>
          <w:rFonts w:ascii="Calibri" w:hAnsi="Calibri" w:cs="Calibri"/>
        </w:rPr>
      </w:pPr>
      <w:r>
        <w:rPr>
          <w:rFonts w:ascii="Calibri" w:hAnsi="Calibri" w:cs="Calibri"/>
        </w:rPr>
        <w:t>liczbę nauczycieli wraz z informacją o ich kwalifikacjach oraz liczbie godzi zajęć prowadzonych przez poszczególnych nauczycieli;</w:t>
      </w:r>
    </w:p>
    <w:p w14:paraId="47CB5647" w14:textId="77777777" w:rsidR="004879E1" w:rsidRDefault="006666D5">
      <w:pPr>
        <w:numPr>
          <w:ilvl w:val="0"/>
          <w:numId w:val="289"/>
        </w:numPr>
        <w:tabs>
          <w:tab w:val="left" w:pos="0"/>
          <w:tab w:val="left" w:pos="426"/>
        </w:tabs>
        <w:spacing w:before="144" w:after="120"/>
        <w:jc w:val="both"/>
        <w:rPr>
          <w:rFonts w:ascii="Calibri" w:hAnsi="Calibri" w:cs="Calibri"/>
        </w:rPr>
      </w:pPr>
      <w:r>
        <w:rPr>
          <w:rFonts w:ascii="Calibri" w:hAnsi="Calibri" w:cs="Calibri"/>
        </w:rPr>
        <w:t>liczbę pracowników administracji i obsługi oraz etatów przeliczeniowych;</w:t>
      </w:r>
    </w:p>
    <w:p w14:paraId="5EB9C7D8" w14:textId="77777777" w:rsidR="004879E1" w:rsidRDefault="006666D5">
      <w:pPr>
        <w:numPr>
          <w:ilvl w:val="0"/>
          <w:numId w:val="289"/>
        </w:numPr>
        <w:tabs>
          <w:tab w:val="left" w:pos="0"/>
          <w:tab w:val="left" w:pos="426"/>
        </w:tabs>
        <w:spacing w:before="144" w:after="120"/>
        <w:jc w:val="both"/>
        <w:rPr>
          <w:rFonts w:ascii="Calibri" w:hAnsi="Calibri" w:cs="Calibri"/>
        </w:rPr>
      </w:pPr>
      <w:r>
        <w:rPr>
          <w:rFonts w:ascii="Calibri" w:hAnsi="Calibri" w:cs="Calibri"/>
        </w:rPr>
        <w:t>ogólna liczbę godzin zajęć edukacyjnych lub godzin finansowanych ze środków przydzielonych przez organ prowadzący Szkołę, w tym liczbę godzin zajęć realizowanych w ramach pomocy psychologiczno-pedagogicznej;</w:t>
      </w:r>
    </w:p>
    <w:p w14:paraId="18349272" w14:textId="77777777" w:rsidR="004879E1" w:rsidRDefault="006666D5">
      <w:pPr>
        <w:numPr>
          <w:ilvl w:val="0"/>
          <w:numId w:val="289"/>
        </w:numPr>
        <w:tabs>
          <w:tab w:val="left" w:pos="0"/>
          <w:tab w:val="left" w:pos="426"/>
        </w:tabs>
        <w:spacing w:before="144" w:after="120"/>
        <w:jc w:val="both"/>
        <w:rPr>
          <w:rFonts w:ascii="Calibri" w:hAnsi="Calibri" w:cs="Calibri"/>
        </w:rPr>
      </w:pPr>
      <w:r>
        <w:rPr>
          <w:rFonts w:ascii="Calibri" w:hAnsi="Calibri" w:cs="Calibri"/>
        </w:rPr>
        <w:t xml:space="preserve">liczbę zajęć świetlicowych. </w:t>
      </w:r>
    </w:p>
    <w:p w14:paraId="33E2E540" w14:textId="77777777" w:rsidR="004879E1" w:rsidRDefault="006666D5">
      <w:pPr>
        <w:pStyle w:val="Akapitzlist"/>
        <w:numPr>
          <w:ilvl w:val="0"/>
          <w:numId w:val="133"/>
        </w:numPr>
        <w:tabs>
          <w:tab w:val="left" w:pos="0"/>
        </w:tabs>
        <w:spacing w:before="144" w:after="120" w:line="240" w:lineRule="auto"/>
        <w:jc w:val="both"/>
        <w:rPr>
          <w:rFonts w:ascii="Calibri" w:hAnsi="Calibri" w:cs="Calibri"/>
        </w:rPr>
      </w:pPr>
      <w:r>
        <w:rPr>
          <w:rFonts w:ascii="Calibri" w:hAnsi="Calibri" w:cs="Calibri"/>
        </w:rPr>
        <w:t xml:space="preserve"> Na podstawie zatwierdzonego arkusza organizacyjnego Szkoły dyrektor, </w:t>
      </w:r>
      <w:r>
        <w:rPr>
          <w:rFonts w:ascii="Calibri" w:hAnsi="Calibri" w:cs="Calibri"/>
        </w:rPr>
        <w:br/>
        <w:t>z uwzględnieniem zasad ochrony zdrowia i higieny pracy, ustala tygodniowy rozkład zajęć określający organizację zajęć edukacyjnych.</w:t>
      </w:r>
    </w:p>
    <w:p w14:paraId="228186D1" w14:textId="77777777" w:rsidR="004879E1" w:rsidRDefault="006666D5">
      <w:pPr>
        <w:pStyle w:val="Akapitzlist"/>
        <w:numPr>
          <w:ilvl w:val="0"/>
          <w:numId w:val="133"/>
        </w:numPr>
        <w:tabs>
          <w:tab w:val="left" w:pos="0"/>
        </w:tabs>
        <w:spacing w:before="144" w:after="120" w:line="240" w:lineRule="auto"/>
        <w:jc w:val="both"/>
        <w:rPr>
          <w:rFonts w:ascii="Calibri" w:hAnsi="Calibri" w:cs="Calibri"/>
        </w:rPr>
      </w:pPr>
      <w:r>
        <w:rPr>
          <w:rFonts w:ascii="Calibri" w:hAnsi="Calibri" w:cs="Calibri"/>
        </w:rPr>
        <w:t xml:space="preserve"> Podstawową jednostką organizacyjną jest oddział.</w:t>
      </w:r>
    </w:p>
    <w:p w14:paraId="5E1DCD1A" w14:textId="77777777" w:rsidR="004879E1" w:rsidRDefault="006666D5">
      <w:pPr>
        <w:pStyle w:val="Akapitzlist"/>
        <w:numPr>
          <w:ilvl w:val="0"/>
          <w:numId w:val="133"/>
        </w:numPr>
        <w:tabs>
          <w:tab w:val="left" w:pos="0"/>
        </w:tabs>
        <w:spacing w:before="144" w:after="120" w:line="240" w:lineRule="auto"/>
        <w:jc w:val="both"/>
        <w:rPr>
          <w:rFonts w:ascii="Calibri" w:hAnsi="Calibri" w:cs="Calibri"/>
        </w:rPr>
      </w:pPr>
      <w:r>
        <w:rPr>
          <w:rFonts w:ascii="Calibri" w:hAnsi="Calibri" w:cs="Calibri"/>
        </w:rPr>
        <w:lastRenderedPageBreak/>
        <w:t>Uczniowie w danym roku szkolnym uczą się wszystkich przedmiotów obowiązkowych, przewidzianych planem nauczania i programem wybranym z zestawu programów dla danej klasy i danego typu szkoły, dopuszczonych do użytku szkolnego.</w:t>
      </w:r>
    </w:p>
    <w:p w14:paraId="38523BBB" w14:textId="77777777" w:rsidR="004879E1" w:rsidRDefault="006666D5">
      <w:pPr>
        <w:pStyle w:val="Akapitzlist"/>
        <w:numPr>
          <w:ilvl w:val="0"/>
          <w:numId w:val="133"/>
        </w:numPr>
        <w:tabs>
          <w:tab w:val="left" w:pos="0"/>
        </w:tabs>
        <w:spacing w:before="144" w:after="120" w:line="240" w:lineRule="auto"/>
        <w:jc w:val="both"/>
        <w:rPr>
          <w:rFonts w:ascii="Calibri" w:hAnsi="Calibri" w:cs="Calibri"/>
        </w:rPr>
      </w:pPr>
      <w:r>
        <w:rPr>
          <w:rFonts w:ascii="Calibri" w:hAnsi="Calibri" w:cs="Calibri"/>
        </w:rPr>
        <w:t xml:space="preserve"> Przy podziale na oddziały decyduje liczba uczniów z obwodu Szkoły.</w:t>
      </w:r>
    </w:p>
    <w:p w14:paraId="45CA543E" w14:textId="77777777" w:rsidR="004879E1" w:rsidRDefault="006666D5">
      <w:pPr>
        <w:pStyle w:val="Akapitzlist"/>
        <w:numPr>
          <w:ilvl w:val="0"/>
          <w:numId w:val="133"/>
        </w:numPr>
        <w:tabs>
          <w:tab w:val="left" w:pos="0"/>
        </w:tabs>
        <w:spacing w:before="144" w:after="120" w:line="240" w:lineRule="auto"/>
        <w:jc w:val="both"/>
        <w:rPr>
          <w:rFonts w:ascii="Calibri" w:hAnsi="Calibri" w:cs="Calibri"/>
        </w:rPr>
      </w:pPr>
      <w:r>
        <w:rPr>
          <w:rFonts w:ascii="Calibri" w:hAnsi="Calibri" w:cs="Calibri"/>
        </w:rPr>
        <w:t xml:space="preserve"> Podziału oddziału na grupy dokonuje się na zajęciach wymagających specjalnych warunków nauki i bezpieczeństwa z uwzględnieniem zasad określonych w rozporządzeniu </w:t>
      </w:r>
      <w:r>
        <w:rPr>
          <w:rFonts w:ascii="Calibri" w:hAnsi="Calibri" w:cs="Calibri"/>
        </w:rPr>
        <w:br/>
        <w:t>w sprawie ramowych planów nauczania.</w:t>
      </w:r>
    </w:p>
    <w:p w14:paraId="7E0EAA28" w14:textId="77777777" w:rsidR="004879E1" w:rsidRDefault="006666D5">
      <w:pPr>
        <w:pStyle w:val="Akapitzlist"/>
        <w:numPr>
          <w:ilvl w:val="0"/>
          <w:numId w:val="133"/>
        </w:numPr>
        <w:tabs>
          <w:tab w:val="left" w:pos="0"/>
        </w:tabs>
        <w:spacing w:before="144" w:after="120" w:line="240" w:lineRule="auto"/>
        <w:jc w:val="both"/>
        <w:rPr>
          <w:rFonts w:ascii="Calibri" w:hAnsi="Calibri" w:cs="Calibri"/>
          <w:color w:val="000000"/>
        </w:rPr>
      </w:pPr>
      <w:r>
        <w:rPr>
          <w:rFonts w:ascii="Calibri" w:hAnsi="Calibri" w:cs="Calibri"/>
        </w:rPr>
        <w:t xml:space="preserve"> Zajęcia edukacyjne w klasach I-III szkoły podstawowej są prowadzone w oddziałach liczących nie więcej niż </w:t>
      </w:r>
      <w:r>
        <w:rPr>
          <w:rFonts w:ascii="Calibri" w:hAnsi="Calibri" w:cs="Calibri"/>
          <w:color w:val="000000"/>
        </w:rPr>
        <w:t xml:space="preserve">25 </w:t>
      </w:r>
      <w:hyperlink r:id="rId10" w:anchor="_blank" w:history="1">
        <w:r w:rsidRPr="0084765D">
          <w:rPr>
            <w:rStyle w:val="Hipercze"/>
            <w:rFonts w:ascii="Calibri" w:hAnsi="Calibri"/>
            <w:b w:val="0"/>
            <w:bCs/>
            <w:color w:val="auto"/>
          </w:rPr>
          <w:t>uczniów</w:t>
        </w:r>
      </w:hyperlink>
      <w:r w:rsidRPr="0084765D">
        <w:rPr>
          <w:rFonts w:ascii="Calibri" w:hAnsi="Calibri" w:cs="Calibri"/>
          <w:b/>
          <w:bCs/>
        </w:rPr>
        <w:t>.</w:t>
      </w:r>
    </w:p>
    <w:p w14:paraId="13A2C65B" w14:textId="77777777" w:rsidR="004879E1" w:rsidRDefault="006666D5">
      <w:pPr>
        <w:pStyle w:val="Akapitzlist"/>
        <w:numPr>
          <w:ilvl w:val="0"/>
          <w:numId w:val="133"/>
        </w:numPr>
        <w:tabs>
          <w:tab w:val="left" w:pos="0"/>
        </w:tabs>
        <w:spacing w:before="144" w:after="120" w:line="240" w:lineRule="auto"/>
        <w:jc w:val="both"/>
        <w:rPr>
          <w:rFonts w:ascii="Calibri" w:hAnsi="Calibri" w:cs="Calibri"/>
        </w:rPr>
      </w:pPr>
      <w:r>
        <w:rPr>
          <w:rFonts w:ascii="Calibri" w:hAnsi="Calibri" w:cs="Calibri"/>
        </w:rPr>
        <w:t xml:space="preserve"> Liczba uczniów w klasach I-III może być zwiększona do 27, w przypadku konieczności przyjęcia w trakcie roku szkolnego uczniów zamieszkałych w obwodzie Szkoły.</w:t>
      </w:r>
    </w:p>
    <w:p w14:paraId="66A0546B" w14:textId="77777777" w:rsidR="004879E1" w:rsidRDefault="006666D5">
      <w:pPr>
        <w:pStyle w:val="Akapitzlist"/>
        <w:numPr>
          <w:ilvl w:val="0"/>
          <w:numId w:val="133"/>
        </w:numPr>
        <w:tabs>
          <w:tab w:val="left" w:pos="0"/>
        </w:tabs>
        <w:spacing w:before="144" w:after="120" w:line="240" w:lineRule="auto"/>
        <w:jc w:val="both"/>
        <w:rPr>
          <w:rFonts w:ascii="Calibri" w:hAnsi="Calibri" w:cs="Calibri"/>
          <w:bCs/>
        </w:rPr>
      </w:pPr>
      <w:r>
        <w:rPr>
          <w:rFonts w:ascii="Calibri" w:hAnsi="Calibri" w:cs="Calibri"/>
        </w:rPr>
        <w:t>W przypad</w:t>
      </w:r>
      <w:r>
        <w:rPr>
          <w:rFonts w:ascii="Calibri" w:hAnsi="Calibri" w:cs="Calibri"/>
          <w:bCs/>
        </w:rPr>
        <w:t>kach zwiększenia liczby uczniów ponad liczbę 25 w klasach I-III Dyrektor Szkoły dokonuje:</w:t>
      </w:r>
    </w:p>
    <w:p w14:paraId="2FD37207" w14:textId="77777777" w:rsidR="004879E1" w:rsidRDefault="006666D5">
      <w:pPr>
        <w:numPr>
          <w:ilvl w:val="0"/>
          <w:numId w:val="241"/>
        </w:numPr>
        <w:tabs>
          <w:tab w:val="left" w:pos="0"/>
          <w:tab w:val="left" w:pos="426"/>
        </w:tabs>
        <w:spacing w:before="144" w:after="120"/>
        <w:jc w:val="both"/>
        <w:rPr>
          <w:rFonts w:ascii="Calibri" w:hAnsi="Calibri" w:cs="Calibri"/>
        </w:rPr>
      </w:pPr>
      <w:r>
        <w:rPr>
          <w:rFonts w:ascii="Calibri" w:hAnsi="Calibri" w:cs="Calibri"/>
        </w:rPr>
        <w:t>podziału oddziału, po uprzednim poinformowaniu organu prowadzącego lub;</w:t>
      </w:r>
    </w:p>
    <w:p w14:paraId="5DCA3242" w14:textId="77777777" w:rsidR="004879E1" w:rsidRDefault="006666D5">
      <w:pPr>
        <w:numPr>
          <w:ilvl w:val="0"/>
          <w:numId w:val="241"/>
        </w:numPr>
        <w:tabs>
          <w:tab w:val="left" w:pos="0"/>
          <w:tab w:val="left" w:pos="426"/>
        </w:tabs>
        <w:spacing w:before="144" w:after="120"/>
        <w:jc w:val="both"/>
        <w:rPr>
          <w:rFonts w:ascii="Calibri" w:hAnsi="Calibri" w:cs="Calibri"/>
          <w:bCs/>
        </w:rPr>
      </w:pPr>
      <w:r>
        <w:rPr>
          <w:rFonts w:ascii="Calibri" w:hAnsi="Calibri" w:cs="Calibri"/>
        </w:rPr>
        <w:t>zatrudnia asystenta nauczyciela, który wspiera nauczyciela prowadzącego zajęcia dydaktyczne, wychowawcze i opiekuńcze w danym oddziale bez dokonywania p</w:t>
      </w:r>
      <w:r>
        <w:rPr>
          <w:rFonts w:ascii="Calibri" w:hAnsi="Calibri" w:cs="Calibri"/>
          <w:bCs/>
        </w:rPr>
        <w:t>odziału za zgodą organu prowadzącego.</w:t>
      </w:r>
    </w:p>
    <w:p w14:paraId="30F70543" w14:textId="77777777" w:rsidR="004879E1" w:rsidRDefault="006666D5">
      <w:pPr>
        <w:pStyle w:val="Akapitzlist"/>
        <w:numPr>
          <w:ilvl w:val="0"/>
          <w:numId w:val="133"/>
        </w:numPr>
        <w:tabs>
          <w:tab w:val="left" w:pos="0"/>
        </w:tabs>
        <w:spacing w:before="144" w:after="120" w:line="240" w:lineRule="auto"/>
        <w:jc w:val="both"/>
        <w:rPr>
          <w:rFonts w:ascii="Calibri" w:hAnsi="Calibri" w:cs="Calibri"/>
        </w:rPr>
      </w:pPr>
      <w:r>
        <w:rPr>
          <w:rFonts w:ascii="Calibri" w:hAnsi="Calibri" w:cs="Calibri"/>
          <w:bCs/>
        </w:rPr>
        <w:t xml:space="preserve">W przypadkach, jak w ustępie 3 pkt 2, Dyrektor Szkoły może odstąpić od podziału oddziału, </w:t>
      </w:r>
      <w:r>
        <w:rPr>
          <w:rFonts w:ascii="Calibri" w:hAnsi="Calibri" w:cs="Calibri"/>
        </w:rPr>
        <w:t xml:space="preserve">gdy oddziałowa rada rodziców wystąpi z pisemnym wnioskiem do Dyrektora Szkoły z prośbą o niedokonywanie dzielenia grupy, po uzyskaniu zgody organu prowadzącego. </w:t>
      </w:r>
    </w:p>
    <w:p w14:paraId="0F91BBC7" w14:textId="77777777" w:rsidR="004879E1" w:rsidRDefault="006666D5">
      <w:pPr>
        <w:pStyle w:val="Akapitzlist"/>
        <w:numPr>
          <w:ilvl w:val="0"/>
          <w:numId w:val="133"/>
        </w:numPr>
        <w:tabs>
          <w:tab w:val="left" w:pos="0"/>
        </w:tabs>
        <w:spacing w:before="144" w:after="120" w:line="240" w:lineRule="auto"/>
        <w:jc w:val="both"/>
        <w:rPr>
          <w:rFonts w:ascii="Calibri" w:hAnsi="Calibri" w:cs="Calibri"/>
        </w:rPr>
      </w:pPr>
      <w:r>
        <w:rPr>
          <w:rFonts w:ascii="Calibri" w:hAnsi="Calibri" w:cs="Calibri"/>
        </w:rPr>
        <w:t>Zwiększony oddział może funkcjonować do zakończenia I etapu edukacyjnego, bez konieczności corocznego postępowania, jak w ust. 7.</w:t>
      </w:r>
    </w:p>
    <w:p w14:paraId="64DD6C00" w14:textId="77777777" w:rsidR="004879E1" w:rsidRDefault="006666D5">
      <w:pPr>
        <w:pStyle w:val="Akapitzlist"/>
        <w:numPr>
          <w:ilvl w:val="0"/>
          <w:numId w:val="133"/>
        </w:numPr>
        <w:tabs>
          <w:tab w:val="left" w:pos="0"/>
        </w:tabs>
        <w:spacing w:before="144" w:after="120" w:line="240" w:lineRule="auto"/>
        <w:jc w:val="both"/>
        <w:rPr>
          <w:rFonts w:ascii="Calibri" w:hAnsi="Calibri" w:cs="Calibri"/>
        </w:rPr>
      </w:pPr>
      <w:r>
        <w:rPr>
          <w:rFonts w:ascii="Calibri" w:hAnsi="Calibri" w:cs="Calibri"/>
        </w:rPr>
        <w:t>Liczebność uczniów w klasach IV – VIII określa organ prowadzący.</w:t>
      </w:r>
    </w:p>
    <w:p w14:paraId="1D852A5F" w14:textId="77777777" w:rsidR="004879E1" w:rsidRDefault="006666D5">
      <w:pPr>
        <w:pStyle w:val="Akapitzlist"/>
        <w:numPr>
          <w:ilvl w:val="0"/>
          <w:numId w:val="133"/>
        </w:numPr>
        <w:tabs>
          <w:tab w:val="left" w:pos="0"/>
        </w:tabs>
        <w:spacing w:before="144" w:after="120" w:line="240" w:lineRule="auto"/>
        <w:jc w:val="both"/>
        <w:rPr>
          <w:rFonts w:ascii="Calibri" w:hAnsi="Calibri" w:cs="Calibri"/>
        </w:rPr>
      </w:pPr>
      <w:r>
        <w:rPr>
          <w:rFonts w:ascii="Calibri" w:hAnsi="Calibri" w:cs="Calibri"/>
        </w:rPr>
        <w:t xml:space="preserve">Dyrektor Szkoły odpowiada za przestrzeganie przepisów dotyczących liczby uczniów odbywających zajęcia w salach lekcyjnych. Arkusz organizacyjny jest tworzony z uwzględnieniem tych przepisów. </w:t>
      </w:r>
    </w:p>
    <w:p w14:paraId="18B74758" w14:textId="7F5C1F06" w:rsidR="004879E1" w:rsidRPr="001C2BE9" w:rsidRDefault="006666D5">
      <w:pPr>
        <w:pStyle w:val="paragraf0"/>
        <w:numPr>
          <w:ilvl w:val="0"/>
          <w:numId w:val="133"/>
        </w:numPr>
        <w:spacing w:before="144" w:after="120"/>
        <w:jc w:val="both"/>
        <w:rPr>
          <w:rFonts w:asciiTheme="minorHAnsi" w:hAnsiTheme="minorHAnsi" w:cstheme="minorHAnsi"/>
          <w:bCs/>
        </w:rPr>
      </w:pPr>
      <w:r w:rsidRPr="001C2BE9">
        <w:rPr>
          <w:rFonts w:asciiTheme="minorHAnsi" w:hAnsiTheme="minorHAnsi" w:cstheme="minorHAnsi"/>
        </w:rPr>
        <w:t>W szkole</w:t>
      </w:r>
      <w:r w:rsidRPr="001C2BE9">
        <w:rPr>
          <w:rFonts w:asciiTheme="minorHAnsi" w:hAnsiTheme="minorHAnsi" w:cstheme="minorHAnsi"/>
          <w:bCs/>
        </w:rPr>
        <w:t xml:space="preserve"> obowiązuje 5-dniowy tydzień nauki</w:t>
      </w:r>
      <w:r w:rsidR="001C2BE9" w:rsidRPr="001C2BE9">
        <w:rPr>
          <w:rFonts w:asciiTheme="minorHAnsi" w:hAnsiTheme="minorHAnsi" w:cstheme="minorHAnsi"/>
          <w:bCs/>
        </w:rPr>
        <w:t xml:space="preserve">, </w:t>
      </w:r>
      <w:bookmarkStart w:id="177" w:name="_Hlk116469668"/>
      <w:r w:rsidR="001C2BE9" w:rsidRPr="001C2BE9">
        <w:rPr>
          <w:rFonts w:asciiTheme="minorHAnsi" w:hAnsiTheme="minorHAnsi" w:cstheme="minorHAnsi"/>
          <w:bCs/>
        </w:rPr>
        <w:t>niezależnie od formy funkcjonowania szkoły.</w:t>
      </w:r>
    </w:p>
    <w:bookmarkEnd w:id="177"/>
    <w:p w14:paraId="4A38C3B9" w14:textId="33160B4B" w:rsidR="004879E1" w:rsidRPr="001C2BE9" w:rsidRDefault="006666D5">
      <w:pPr>
        <w:pStyle w:val="paragraf0"/>
        <w:numPr>
          <w:ilvl w:val="0"/>
          <w:numId w:val="133"/>
        </w:numPr>
        <w:spacing w:before="144" w:after="120"/>
        <w:jc w:val="both"/>
        <w:rPr>
          <w:rFonts w:asciiTheme="minorHAnsi" w:hAnsiTheme="minorHAnsi" w:cstheme="minorHAnsi"/>
        </w:rPr>
      </w:pPr>
      <w:r w:rsidRPr="001C2BE9">
        <w:rPr>
          <w:rFonts w:asciiTheme="minorHAnsi" w:hAnsiTheme="minorHAnsi" w:cstheme="minorHAnsi"/>
        </w:rPr>
        <w:t>Przerwy lekcyjne trwają 10 minut, 15 minut (przerwa śniadaniowa i przerwa obiadowa) oraz 30 minut (długa przerwa obiadowa).</w:t>
      </w:r>
      <w:r w:rsidR="001C2BE9" w:rsidRPr="001C2BE9">
        <w:rPr>
          <w:rFonts w:asciiTheme="minorHAnsi" w:hAnsiTheme="minorHAnsi" w:cstheme="minorHAnsi"/>
        </w:rPr>
        <w:t xml:space="preserve"> </w:t>
      </w:r>
      <w:r w:rsidR="001C2BE9" w:rsidRPr="001C2BE9">
        <w:rPr>
          <w:rFonts w:asciiTheme="minorHAnsi" w:eastAsia="Times New Roman" w:hAnsiTheme="minorHAnsi" w:cstheme="minorHAnsi"/>
          <w:szCs w:val="26"/>
          <w:lang w:eastAsia="pl-PL"/>
        </w:rPr>
        <w:t>Długość przerw może ulegać zmianie na wniosek uczniów, Rady Rodziców i po zaopiniowaniu przez pozostałe organa szkoły.</w:t>
      </w:r>
    </w:p>
    <w:p w14:paraId="7EB9785B" w14:textId="77777777" w:rsidR="004879E1" w:rsidRDefault="006666D5">
      <w:pPr>
        <w:pStyle w:val="Nagwek3"/>
        <w:spacing w:before="144" w:line="240" w:lineRule="auto"/>
        <w:ind w:left="0" w:firstLine="0"/>
        <w:rPr>
          <w:rFonts w:ascii="Calibri" w:hAnsi="Calibri" w:cs="Calibri"/>
          <w:b/>
          <w:color w:val="1F3864"/>
          <w:sz w:val="22"/>
          <w:szCs w:val="24"/>
        </w:rPr>
      </w:pPr>
      <w:bookmarkStart w:id="178" w:name="_Toc502218171"/>
      <w:bookmarkStart w:id="179" w:name="_Toc63674863"/>
      <w:r>
        <w:rPr>
          <w:rFonts w:ascii="Calibri" w:hAnsi="Calibri" w:cs="Calibri"/>
          <w:b/>
          <w:color w:val="1F3864"/>
          <w:sz w:val="22"/>
          <w:szCs w:val="24"/>
        </w:rPr>
        <w:t xml:space="preserve">Rozdział 3 </w:t>
      </w:r>
      <w:r>
        <w:rPr>
          <w:rFonts w:ascii="Calibri" w:hAnsi="Calibri" w:cs="Calibri"/>
          <w:b/>
          <w:color w:val="1F3864"/>
          <w:sz w:val="22"/>
          <w:szCs w:val="24"/>
        </w:rPr>
        <w:br/>
        <w:t>Działalność innowacyjna</w:t>
      </w:r>
      <w:bookmarkEnd w:id="178"/>
      <w:bookmarkEnd w:id="179"/>
    </w:p>
    <w:p w14:paraId="2C4B2755" w14:textId="77777777" w:rsidR="004879E1" w:rsidRDefault="006666D5">
      <w:pPr>
        <w:pStyle w:val="paragraf0"/>
        <w:numPr>
          <w:ilvl w:val="0"/>
          <w:numId w:val="318"/>
        </w:numPr>
        <w:spacing w:before="144" w:after="120"/>
        <w:jc w:val="both"/>
        <w:rPr>
          <w:rFonts w:ascii="Calibri" w:hAnsi="Calibri" w:cs="Calibri"/>
        </w:rPr>
      </w:pPr>
      <w:r>
        <w:rPr>
          <w:rFonts w:ascii="Calibri" w:hAnsi="Calibri" w:cs="Calibri"/>
        </w:rPr>
        <w:t>1. W Szkole mogą być wprowadzane innowacje pedagogiczne. Innowacją pedagogiczną są nowatorskie rozwiązania programowe, organizacyjne lub metodyczne mające na celu poprawę jakości pracy szkoły i efektywność kształcenia.</w:t>
      </w:r>
    </w:p>
    <w:p w14:paraId="5A30AD7C" w14:textId="77777777" w:rsidR="004879E1" w:rsidRDefault="006666D5">
      <w:pPr>
        <w:pStyle w:val="Akapitzlist"/>
        <w:numPr>
          <w:ilvl w:val="0"/>
          <w:numId w:val="186"/>
        </w:numPr>
        <w:tabs>
          <w:tab w:val="left" w:pos="0"/>
        </w:tabs>
        <w:spacing w:before="144" w:after="120" w:line="240" w:lineRule="auto"/>
        <w:jc w:val="both"/>
        <w:rPr>
          <w:rFonts w:ascii="Calibri" w:hAnsi="Calibri" w:cs="Calibri"/>
          <w:bCs/>
        </w:rPr>
      </w:pPr>
      <w:r>
        <w:rPr>
          <w:rFonts w:ascii="Calibri" w:hAnsi="Calibri" w:cs="Calibri"/>
        </w:rPr>
        <w:lastRenderedPageBreak/>
        <w:t xml:space="preserve">Innowacja </w:t>
      </w:r>
      <w:r>
        <w:rPr>
          <w:rFonts w:ascii="Calibri" w:hAnsi="Calibri" w:cs="Calibri"/>
          <w:bCs/>
        </w:rPr>
        <w:t>może obejmować wszystkie lub wybrane zajęcia edukacyjne. Innowacja może być wprowadzona w całej Szkole lub w oddziale lub grupie.</w:t>
      </w:r>
    </w:p>
    <w:p w14:paraId="187C6470" w14:textId="77777777" w:rsidR="004879E1" w:rsidRDefault="006666D5">
      <w:pPr>
        <w:pStyle w:val="Akapitzlist"/>
        <w:numPr>
          <w:ilvl w:val="0"/>
          <w:numId w:val="186"/>
        </w:numPr>
        <w:tabs>
          <w:tab w:val="left" w:pos="0"/>
        </w:tabs>
        <w:spacing w:before="144" w:after="120" w:line="240" w:lineRule="auto"/>
        <w:jc w:val="both"/>
        <w:rPr>
          <w:rFonts w:ascii="Calibri" w:hAnsi="Calibri" w:cs="Calibri"/>
          <w:bCs/>
        </w:rPr>
      </w:pPr>
      <w:r>
        <w:rPr>
          <w:rFonts w:ascii="Calibri" w:hAnsi="Calibri" w:cs="Calibri"/>
          <w:bCs/>
        </w:rPr>
        <w:t>Szkoła może współdziałać ze stowarzyszeniami i innymi organizacjami w zakresie działalności innowacyjnej.</w:t>
      </w:r>
    </w:p>
    <w:p w14:paraId="7725CFDC" w14:textId="77777777" w:rsidR="004879E1" w:rsidRDefault="006666D5">
      <w:pPr>
        <w:pStyle w:val="Akapitzlist"/>
        <w:numPr>
          <w:ilvl w:val="0"/>
          <w:numId w:val="186"/>
        </w:numPr>
        <w:tabs>
          <w:tab w:val="left" w:pos="0"/>
        </w:tabs>
        <w:spacing w:before="144" w:after="120" w:line="240" w:lineRule="auto"/>
        <w:jc w:val="both"/>
        <w:rPr>
          <w:rFonts w:ascii="Calibri" w:hAnsi="Calibri" w:cs="Calibri"/>
          <w:bCs/>
        </w:rPr>
      </w:pPr>
      <w:r>
        <w:rPr>
          <w:rFonts w:ascii="Calibri" w:hAnsi="Calibri" w:cs="Calibri"/>
          <w:bCs/>
        </w:rPr>
        <w:t>Szczegółową organizację wprowadzania innowacji w szkole oraz współdziałania ze stowarzyszeniami lub innymi organizacjami w zakresie działalności innowacyjnej określa Procedura działalności innowacyjnej w szkole.</w:t>
      </w:r>
    </w:p>
    <w:p w14:paraId="00A42D73" w14:textId="77777777" w:rsidR="004879E1" w:rsidRDefault="006666D5">
      <w:pPr>
        <w:pStyle w:val="Nagwek3"/>
        <w:spacing w:before="144" w:line="240" w:lineRule="auto"/>
        <w:ind w:left="0" w:firstLine="0"/>
        <w:rPr>
          <w:rFonts w:ascii="Calibri" w:hAnsi="Calibri" w:cs="Calibri"/>
          <w:b/>
          <w:color w:val="1F3864"/>
          <w:sz w:val="22"/>
          <w:szCs w:val="24"/>
        </w:rPr>
      </w:pPr>
      <w:bookmarkStart w:id="180" w:name="__RefHeading__114_1147354137"/>
      <w:bookmarkStart w:id="181" w:name="_Toc502218172"/>
      <w:bookmarkStart w:id="182" w:name="_Toc63674864"/>
      <w:bookmarkEnd w:id="180"/>
      <w:r>
        <w:rPr>
          <w:rFonts w:ascii="Calibri" w:hAnsi="Calibri" w:cs="Calibri"/>
          <w:b/>
          <w:color w:val="1F3864"/>
          <w:sz w:val="22"/>
          <w:szCs w:val="24"/>
        </w:rPr>
        <w:t>Rozdział 4</w:t>
      </w:r>
      <w:r>
        <w:rPr>
          <w:rFonts w:ascii="Calibri" w:hAnsi="Calibri" w:cs="Calibri"/>
          <w:b/>
          <w:color w:val="1F3864"/>
          <w:sz w:val="22"/>
          <w:szCs w:val="24"/>
        </w:rPr>
        <w:br/>
        <w:t>Praktyki studenckie</w:t>
      </w:r>
      <w:bookmarkEnd w:id="181"/>
      <w:bookmarkEnd w:id="182"/>
    </w:p>
    <w:p w14:paraId="35705870" w14:textId="77777777" w:rsidR="004879E1" w:rsidRDefault="006666D5">
      <w:pPr>
        <w:pStyle w:val="paragraf0"/>
        <w:numPr>
          <w:ilvl w:val="0"/>
          <w:numId w:val="318"/>
        </w:numPr>
        <w:spacing w:before="144" w:after="120"/>
        <w:jc w:val="both"/>
        <w:rPr>
          <w:rFonts w:ascii="Calibri" w:hAnsi="Calibri" w:cs="Calibri"/>
        </w:rPr>
      </w:pPr>
      <w:r>
        <w:rPr>
          <w:rFonts w:ascii="Calibri" w:hAnsi="Calibri" w:cs="Calibri"/>
        </w:rPr>
        <w:t>1.</w:t>
      </w:r>
      <w:r>
        <w:rPr>
          <w:rFonts w:ascii="Calibri" w:hAnsi="Calibri" w:cs="Calibri"/>
          <w:b/>
        </w:rPr>
        <w:t xml:space="preserve"> </w:t>
      </w:r>
      <w:r>
        <w:rPr>
          <w:rFonts w:ascii="Calibri" w:hAnsi="Calibri" w:cs="Calibri"/>
        </w:rPr>
        <w:t xml:space="preserve">Szkoła Podstawowa im. T. Kościuszki w Wilkołazie może przyjmować słuchaczy zakładów kształcenia nauczycieli oraz studentów szkół wyższych kształcących nauczycieli na praktyki pedagogiczne (nauczycielskie) na podstawie pisemnego porozumienia zawartego pomiędzy Dyrektorem Szkoły lub - za jego zgodą – poszczególnymi nauczycielami, a zakładem kształcenia nauczycieli lub szkołą wyższą. </w:t>
      </w:r>
    </w:p>
    <w:p w14:paraId="31FD9B5A" w14:textId="77777777" w:rsidR="004879E1" w:rsidRDefault="006666D5">
      <w:pPr>
        <w:pStyle w:val="paragraf0"/>
        <w:spacing w:before="144" w:after="120"/>
        <w:ind w:left="0" w:firstLine="0"/>
        <w:jc w:val="both"/>
        <w:rPr>
          <w:rFonts w:ascii="Calibri" w:hAnsi="Calibri" w:cs="Calibri"/>
        </w:rPr>
      </w:pPr>
      <w:r>
        <w:rPr>
          <w:rFonts w:ascii="Calibri" w:hAnsi="Calibri" w:cs="Calibri"/>
        </w:rPr>
        <w:t xml:space="preserve">2. Koszty związane z przebiegiem praktyk pokrywa zakład kierujący na praktykę. Za </w:t>
      </w:r>
      <w:r>
        <w:rPr>
          <w:rFonts w:ascii="Calibri" w:hAnsi="Calibri" w:cs="Calibri"/>
          <w:bCs/>
        </w:rPr>
        <w:t>dokumentację</w:t>
      </w:r>
      <w:r>
        <w:rPr>
          <w:rFonts w:ascii="Calibri" w:hAnsi="Calibri" w:cs="Calibri"/>
        </w:rPr>
        <w:t xml:space="preserve"> praktyk studenckich odpowiada upoważniony Wicedyrektor Szkoły lub szkolny opiekun praktyk.</w:t>
      </w:r>
    </w:p>
    <w:p w14:paraId="693DA8C1" w14:textId="77777777" w:rsidR="004879E1" w:rsidRDefault="004879E1">
      <w:pPr>
        <w:pStyle w:val="paragraf0"/>
        <w:spacing w:before="144" w:after="120"/>
        <w:jc w:val="both"/>
        <w:rPr>
          <w:rFonts w:ascii="Calibri" w:hAnsi="Calibri" w:cs="Calibri"/>
        </w:rPr>
      </w:pPr>
    </w:p>
    <w:p w14:paraId="7D7FE4E0" w14:textId="77777777" w:rsidR="004879E1" w:rsidRDefault="004879E1">
      <w:pPr>
        <w:pStyle w:val="paragraf0"/>
        <w:spacing w:before="144" w:after="120"/>
        <w:jc w:val="both"/>
        <w:rPr>
          <w:rFonts w:ascii="Calibri" w:hAnsi="Calibri" w:cs="Calibri"/>
        </w:rPr>
      </w:pPr>
    </w:p>
    <w:p w14:paraId="2E7C73BD" w14:textId="77777777" w:rsidR="004879E1" w:rsidRDefault="004879E1">
      <w:pPr>
        <w:pStyle w:val="paragraf0"/>
        <w:spacing w:before="144" w:after="120"/>
        <w:jc w:val="both"/>
        <w:rPr>
          <w:rFonts w:ascii="Calibri" w:hAnsi="Calibri" w:cs="Calibri"/>
        </w:rPr>
      </w:pPr>
    </w:p>
    <w:p w14:paraId="7770F7FE" w14:textId="77777777" w:rsidR="004879E1" w:rsidRDefault="006666D5">
      <w:pPr>
        <w:pStyle w:val="Nagwek3"/>
        <w:spacing w:before="144" w:line="240" w:lineRule="auto"/>
        <w:ind w:left="0" w:firstLine="0"/>
        <w:rPr>
          <w:rFonts w:ascii="Calibri" w:hAnsi="Calibri" w:cs="Calibri"/>
          <w:b/>
          <w:color w:val="1F3864"/>
          <w:sz w:val="22"/>
          <w:szCs w:val="24"/>
        </w:rPr>
      </w:pPr>
      <w:bookmarkStart w:id="183" w:name="__RefHeading__116_1147354137"/>
      <w:bookmarkStart w:id="184" w:name="_Toc502218173"/>
      <w:bookmarkStart w:id="185" w:name="_Toc63674865"/>
      <w:bookmarkEnd w:id="183"/>
      <w:r>
        <w:rPr>
          <w:rFonts w:ascii="Calibri" w:hAnsi="Calibri" w:cs="Calibri"/>
          <w:b/>
          <w:color w:val="1F3864"/>
          <w:sz w:val="22"/>
          <w:szCs w:val="24"/>
        </w:rPr>
        <w:t>Rozdział 5</w:t>
      </w:r>
      <w:r>
        <w:rPr>
          <w:rFonts w:ascii="Calibri" w:hAnsi="Calibri" w:cs="Calibri"/>
          <w:b/>
          <w:color w:val="1F3864"/>
          <w:sz w:val="22"/>
          <w:szCs w:val="24"/>
        </w:rPr>
        <w:br/>
        <w:t>Świetlica szkolna</w:t>
      </w:r>
      <w:bookmarkEnd w:id="184"/>
      <w:bookmarkEnd w:id="185"/>
    </w:p>
    <w:p w14:paraId="43E6BF6A" w14:textId="77777777" w:rsidR="004879E1" w:rsidRDefault="006666D5">
      <w:pPr>
        <w:pStyle w:val="paragraf0"/>
        <w:numPr>
          <w:ilvl w:val="0"/>
          <w:numId w:val="318"/>
        </w:numPr>
        <w:spacing w:before="144" w:after="120"/>
        <w:jc w:val="both"/>
        <w:rPr>
          <w:rFonts w:ascii="Calibri" w:hAnsi="Calibri" w:cs="Calibri"/>
        </w:rPr>
      </w:pPr>
      <w:r>
        <w:rPr>
          <w:rFonts w:ascii="Calibri" w:hAnsi="Calibri" w:cs="Calibri"/>
        </w:rPr>
        <w:t xml:space="preserve">1. Dla uczniów, którzy muszą dłużej przebywać w szkole ze względu na czas pracy ich rodziców lub </w:t>
      </w:r>
      <w:r>
        <w:rPr>
          <w:rFonts w:ascii="Calibri" w:eastAsia="Times New Roman" w:hAnsi="Calibri" w:cs="Calibri"/>
          <w:color w:val="000000"/>
        </w:rPr>
        <w:t>dojazd</w:t>
      </w:r>
      <w:r>
        <w:rPr>
          <w:rFonts w:ascii="Calibri" w:hAnsi="Calibri" w:cs="Calibri"/>
        </w:rPr>
        <w:t xml:space="preserve"> do domu, dla uczniów zwolnionych z zajęć edukacyjnych oraz dla uczniów wymagających opieki pedagogiczno-psychologicznej w szkole funkcjonuje świetlica szkolna.</w:t>
      </w:r>
    </w:p>
    <w:p w14:paraId="064A0DF8" w14:textId="77777777" w:rsidR="004879E1" w:rsidRDefault="006666D5">
      <w:pPr>
        <w:pStyle w:val="Akapitzlist"/>
        <w:numPr>
          <w:ilvl w:val="0"/>
          <w:numId w:val="333"/>
        </w:numPr>
        <w:tabs>
          <w:tab w:val="left" w:pos="0"/>
        </w:tabs>
        <w:spacing w:before="144" w:after="120" w:line="240" w:lineRule="auto"/>
        <w:ind w:left="0"/>
        <w:jc w:val="both"/>
        <w:rPr>
          <w:rFonts w:ascii="Calibri" w:eastAsia="Times New Roman" w:hAnsi="Calibri" w:cs="Calibri"/>
          <w:color w:val="000000"/>
        </w:rPr>
      </w:pPr>
      <w:r>
        <w:rPr>
          <w:rFonts w:ascii="Calibri" w:hAnsi="Calibri" w:cs="Calibri"/>
        </w:rPr>
        <w:t xml:space="preserve">Świetlica </w:t>
      </w:r>
      <w:r>
        <w:rPr>
          <w:rFonts w:ascii="Calibri" w:eastAsia="Times New Roman" w:hAnsi="Calibri" w:cs="Calibri"/>
          <w:color w:val="000000"/>
        </w:rPr>
        <w:t>jest placówką wychowania pozalekcyjnego.</w:t>
      </w:r>
    </w:p>
    <w:p w14:paraId="62068901" w14:textId="77777777" w:rsidR="004879E1" w:rsidRDefault="006666D5">
      <w:pPr>
        <w:pStyle w:val="Akapitzlist"/>
        <w:numPr>
          <w:ilvl w:val="0"/>
          <w:numId w:val="333"/>
        </w:numPr>
        <w:tabs>
          <w:tab w:val="left" w:pos="0"/>
        </w:tabs>
        <w:spacing w:before="144" w:after="120" w:line="240" w:lineRule="auto"/>
        <w:ind w:left="0"/>
        <w:jc w:val="both"/>
        <w:rPr>
          <w:rFonts w:ascii="Calibri" w:eastAsia="Times New Roman" w:hAnsi="Calibri" w:cs="Calibri"/>
          <w:color w:val="000000"/>
        </w:rPr>
      </w:pPr>
      <w:r>
        <w:rPr>
          <w:rFonts w:ascii="Calibri" w:eastAsia="Times New Roman" w:hAnsi="Calibri" w:cs="Calibri"/>
          <w:color w:val="000000"/>
        </w:rPr>
        <w:t>Świetlica jest organizowana w wypadku przydziału przez organ prowadzący Szkołę środków finansowych na jej działalność.</w:t>
      </w:r>
    </w:p>
    <w:p w14:paraId="2FC2E81F" w14:textId="77777777" w:rsidR="004879E1" w:rsidRDefault="006666D5">
      <w:pPr>
        <w:pStyle w:val="Akapitzlist"/>
        <w:numPr>
          <w:ilvl w:val="0"/>
          <w:numId w:val="333"/>
        </w:numPr>
        <w:tabs>
          <w:tab w:val="left" w:pos="0"/>
        </w:tabs>
        <w:spacing w:before="144" w:after="120" w:line="240" w:lineRule="auto"/>
        <w:ind w:left="0"/>
        <w:jc w:val="both"/>
        <w:rPr>
          <w:rFonts w:ascii="Calibri" w:eastAsia="Times New Roman" w:hAnsi="Calibri" w:cs="Calibri"/>
          <w:color w:val="000000"/>
        </w:rPr>
      </w:pPr>
      <w:r>
        <w:rPr>
          <w:rFonts w:ascii="Calibri" w:eastAsia="Times New Roman" w:hAnsi="Calibri" w:cs="Calibri"/>
          <w:color w:val="000000"/>
        </w:rPr>
        <w:t>Podstawowym zadaniem świetlicy jest zapewnienie uczniom zorganizowanej opieki oraz rozwoju zainteresowań, uzdolnień i umiejętności.</w:t>
      </w:r>
    </w:p>
    <w:p w14:paraId="634FB14B" w14:textId="77777777" w:rsidR="004879E1" w:rsidRDefault="006666D5">
      <w:pPr>
        <w:pStyle w:val="Akapitzlist"/>
        <w:numPr>
          <w:ilvl w:val="0"/>
          <w:numId w:val="333"/>
        </w:numPr>
        <w:tabs>
          <w:tab w:val="left" w:pos="0"/>
        </w:tabs>
        <w:spacing w:before="144" w:after="120" w:line="240" w:lineRule="auto"/>
        <w:ind w:left="0"/>
        <w:jc w:val="both"/>
        <w:rPr>
          <w:rFonts w:ascii="Calibri" w:eastAsia="Times New Roman" w:hAnsi="Calibri" w:cs="Calibri"/>
          <w:color w:val="000000"/>
        </w:rPr>
      </w:pPr>
      <w:r>
        <w:rPr>
          <w:rFonts w:ascii="Calibri" w:eastAsia="Times New Roman" w:hAnsi="Calibri" w:cs="Calibri"/>
          <w:color w:val="000000"/>
        </w:rPr>
        <w:t>Czas pracy świetlicy ustala dyrektor szkoły po zasięgnięciu opinii reprezentacji rodziców w zależności od możliwości Szkoły.</w:t>
      </w:r>
    </w:p>
    <w:p w14:paraId="035187C1" w14:textId="77777777" w:rsidR="004879E1" w:rsidRDefault="006666D5">
      <w:pPr>
        <w:pStyle w:val="Akapitzlist"/>
        <w:numPr>
          <w:ilvl w:val="0"/>
          <w:numId w:val="333"/>
        </w:numPr>
        <w:tabs>
          <w:tab w:val="left" w:pos="0"/>
        </w:tabs>
        <w:spacing w:before="144" w:after="120" w:line="240" w:lineRule="auto"/>
        <w:ind w:left="0"/>
        <w:jc w:val="both"/>
        <w:rPr>
          <w:rFonts w:ascii="Calibri" w:hAnsi="Calibri" w:cs="Calibri"/>
        </w:rPr>
      </w:pPr>
      <w:r>
        <w:rPr>
          <w:rFonts w:ascii="Calibri" w:eastAsia="Times New Roman" w:hAnsi="Calibri" w:cs="Calibri"/>
          <w:color w:val="000000"/>
        </w:rPr>
        <w:t xml:space="preserve">Zgłoszenie dziecka do świetlicy </w:t>
      </w:r>
      <w:r>
        <w:rPr>
          <w:rFonts w:ascii="Calibri" w:hAnsi="Calibri" w:cs="Calibri"/>
        </w:rPr>
        <w:t>odbywa się poprzez złożenie wypełnionej przez rodziców/prawnych opiekunów Karty zgłoszenia dziecka do świetlicy w terminie do 14 września.</w:t>
      </w:r>
    </w:p>
    <w:p w14:paraId="69D1B41A" w14:textId="77777777" w:rsidR="004879E1" w:rsidRDefault="006666D5">
      <w:pPr>
        <w:pStyle w:val="Akapitzlist"/>
        <w:numPr>
          <w:ilvl w:val="0"/>
          <w:numId w:val="333"/>
        </w:numPr>
        <w:tabs>
          <w:tab w:val="left" w:pos="0"/>
        </w:tabs>
        <w:spacing w:before="144" w:after="120" w:line="240" w:lineRule="auto"/>
        <w:ind w:left="0"/>
        <w:jc w:val="both"/>
        <w:rPr>
          <w:rFonts w:ascii="Calibri" w:eastAsia="Times New Roman" w:hAnsi="Calibri" w:cs="Calibri"/>
          <w:color w:val="000000"/>
        </w:rPr>
      </w:pPr>
      <w:r>
        <w:rPr>
          <w:rFonts w:ascii="Calibri" w:eastAsia="Times New Roman" w:hAnsi="Calibri" w:cs="Calibri"/>
          <w:color w:val="000000"/>
        </w:rPr>
        <w:lastRenderedPageBreak/>
        <w:t>W świetlicy prowadzone są zajęcia w zróżnicowanej wiekowo grupie wychowawczej. Liczba dzieci w grupie nie powinna przekraczać 25 uczniów.</w:t>
      </w:r>
    </w:p>
    <w:p w14:paraId="2CF7441B" w14:textId="77777777" w:rsidR="004879E1" w:rsidRDefault="006666D5">
      <w:pPr>
        <w:pStyle w:val="Akapitzlist"/>
        <w:numPr>
          <w:ilvl w:val="0"/>
          <w:numId w:val="333"/>
        </w:numPr>
        <w:tabs>
          <w:tab w:val="left" w:pos="0"/>
        </w:tabs>
        <w:spacing w:before="144" w:after="120" w:line="240" w:lineRule="auto"/>
        <w:ind w:left="0"/>
        <w:jc w:val="both"/>
        <w:rPr>
          <w:rFonts w:ascii="Calibri" w:eastAsia="Times New Roman" w:hAnsi="Calibri" w:cs="Calibri"/>
          <w:color w:val="000000"/>
        </w:rPr>
      </w:pPr>
      <w:r>
        <w:rPr>
          <w:rFonts w:ascii="Calibri" w:eastAsia="Times New Roman" w:hAnsi="Calibri" w:cs="Calibri"/>
          <w:color w:val="000000"/>
        </w:rPr>
        <w:t>Świetlica zapewnia również opiekę uczniom niezapisanym, którzy potrzebują jej okazjonalnie.</w:t>
      </w:r>
    </w:p>
    <w:p w14:paraId="24FC978D" w14:textId="77777777" w:rsidR="004879E1" w:rsidRDefault="006666D5">
      <w:pPr>
        <w:pStyle w:val="Akapitzlist"/>
        <w:numPr>
          <w:ilvl w:val="0"/>
          <w:numId w:val="333"/>
        </w:numPr>
        <w:tabs>
          <w:tab w:val="left" w:pos="0"/>
        </w:tabs>
        <w:spacing w:before="144" w:after="120" w:line="240" w:lineRule="auto"/>
        <w:ind w:left="0"/>
        <w:jc w:val="both"/>
        <w:rPr>
          <w:rFonts w:ascii="Calibri" w:eastAsia="Times New Roman" w:hAnsi="Calibri" w:cs="Calibri"/>
          <w:color w:val="000000"/>
        </w:rPr>
      </w:pPr>
      <w:r>
        <w:rPr>
          <w:rFonts w:ascii="Calibri" w:eastAsia="Times New Roman" w:hAnsi="Calibri" w:cs="Calibri"/>
          <w:color w:val="000000"/>
        </w:rPr>
        <w:t>Celem działalności świetlicy jest zapewnienie uczniom zorganizowanej opieki bezpośrednio przed i po zajęciach dydaktycznych.</w:t>
      </w:r>
    </w:p>
    <w:p w14:paraId="094ECA9A" w14:textId="77777777" w:rsidR="004879E1" w:rsidRDefault="006666D5">
      <w:pPr>
        <w:pStyle w:val="Akapitzlist"/>
        <w:numPr>
          <w:ilvl w:val="0"/>
          <w:numId w:val="333"/>
        </w:numPr>
        <w:tabs>
          <w:tab w:val="left" w:pos="0"/>
        </w:tabs>
        <w:spacing w:before="144" w:after="120" w:line="240" w:lineRule="auto"/>
        <w:ind w:left="0"/>
        <w:jc w:val="both"/>
        <w:rPr>
          <w:rFonts w:ascii="Calibri" w:hAnsi="Calibri" w:cs="Calibri"/>
        </w:rPr>
      </w:pPr>
      <w:r>
        <w:rPr>
          <w:rFonts w:ascii="Calibri" w:eastAsia="Times New Roman" w:hAnsi="Calibri" w:cs="Calibri"/>
          <w:color w:val="000000"/>
        </w:rPr>
        <w:t>Do za</w:t>
      </w:r>
      <w:r>
        <w:rPr>
          <w:rFonts w:ascii="Calibri" w:hAnsi="Calibri" w:cs="Calibri"/>
        </w:rPr>
        <w:t>dań świetlicy należy:</w:t>
      </w:r>
    </w:p>
    <w:p w14:paraId="2EBF2946" w14:textId="77777777" w:rsidR="004879E1" w:rsidRDefault="006666D5">
      <w:pPr>
        <w:numPr>
          <w:ilvl w:val="0"/>
          <w:numId w:val="213"/>
        </w:numPr>
        <w:tabs>
          <w:tab w:val="left" w:pos="0"/>
          <w:tab w:val="left" w:pos="426"/>
        </w:tabs>
        <w:spacing w:before="144" w:after="120"/>
        <w:jc w:val="both"/>
        <w:rPr>
          <w:rFonts w:ascii="Calibri" w:hAnsi="Calibri" w:cs="Calibri"/>
        </w:rPr>
      </w:pPr>
      <w:r>
        <w:rPr>
          <w:rFonts w:ascii="Calibri" w:hAnsi="Calibri" w:cs="Calibri"/>
        </w:rPr>
        <w:t>wspomaganie procesu dydaktycznego Szkoły;</w:t>
      </w:r>
    </w:p>
    <w:p w14:paraId="769F2629" w14:textId="77777777" w:rsidR="004879E1" w:rsidRDefault="006666D5">
      <w:pPr>
        <w:numPr>
          <w:ilvl w:val="0"/>
          <w:numId w:val="213"/>
        </w:numPr>
        <w:tabs>
          <w:tab w:val="left" w:pos="0"/>
          <w:tab w:val="left" w:pos="426"/>
        </w:tabs>
        <w:spacing w:before="144" w:after="120"/>
        <w:jc w:val="both"/>
        <w:rPr>
          <w:rFonts w:ascii="Calibri" w:hAnsi="Calibri" w:cs="Calibri"/>
        </w:rPr>
      </w:pPr>
      <w:r>
        <w:rPr>
          <w:rFonts w:ascii="Calibri" w:hAnsi="Calibri" w:cs="Calibri"/>
        </w:rPr>
        <w:t>umożliwienie uczniom odrabianie pracy domowej;</w:t>
      </w:r>
    </w:p>
    <w:p w14:paraId="5287FAE3" w14:textId="77777777" w:rsidR="004879E1" w:rsidRDefault="006666D5">
      <w:pPr>
        <w:numPr>
          <w:ilvl w:val="0"/>
          <w:numId w:val="213"/>
        </w:numPr>
        <w:tabs>
          <w:tab w:val="left" w:pos="0"/>
          <w:tab w:val="left" w:pos="426"/>
        </w:tabs>
        <w:spacing w:before="144" w:after="120"/>
        <w:jc w:val="both"/>
        <w:rPr>
          <w:rFonts w:ascii="Calibri" w:hAnsi="Calibri" w:cs="Calibri"/>
        </w:rPr>
      </w:pPr>
      <w:r>
        <w:rPr>
          <w:rFonts w:ascii="Calibri" w:hAnsi="Calibri" w:cs="Calibri"/>
        </w:rPr>
        <w:t>upowszechnianie wśród wychowanków zasad kultury zdrowotnej, kształtowanie nawyków higieny;</w:t>
      </w:r>
    </w:p>
    <w:p w14:paraId="45B0CA61" w14:textId="77777777" w:rsidR="004879E1" w:rsidRDefault="006666D5">
      <w:pPr>
        <w:numPr>
          <w:ilvl w:val="0"/>
          <w:numId w:val="213"/>
        </w:numPr>
        <w:tabs>
          <w:tab w:val="left" w:pos="0"/>
          <w:tab w:val="left" w:pos="426"/>
        </w:tabs>
        <w:spacing w:before="144" w:after="120"/>
        <w:jc w:val="both"/>
        <w:rPr>
          <w:rFonts w:ascii="Calibri" w:hAnsi="Calibri" w:cs="Calibri"/>
        </w:rPr>
      </w:pPr>
      <w:r>
        <w:rPr>
          <w:rFonts w:ascii="Calibri" w:hAnsi="Calibri" w:cs="Calibri"/>
        </w:rPr>
        <w:t>przygotowanie uczniów do udziału w życiu społecznym;</w:t>
      </w:r>
    </w:p>
    <w:p w14:paraId="2A50C501" w14:textId="77777777" w:rsidR="004879E1" w:rsidRDefault="006666D5">
      <w:pPr>
        <w:numPr>
          <w:ilvl w:val="0"/>
          <w:numId w:val="213"/>
        </w:numPr>
        <w:tabs>
          <w:tab w:val="left" w:pos="0"/>
          <w:tab w:val="left" w:pos="426"/>
        </w:tabs>
        <w:spacing w:before="144" w:after="120"/>
        <w:jc w:val="both"/>
        <w:rPr>
          <w:rFonts w:ascii="Calibri" w:hAnsi="Calibri" w:cs="Calibri"/>
        </w:rPr>
      </w:pPr>
      <w:r>
        <w:rPr>
          <w:rFonts w:ascii="Calibri" w:hAnsi="Calibri" w:cs="Calibri"/>
        </w:rPr>
        <w:t>rozwijanie indywidualnych zainteresowań i uzdolnień uczniów;</w:t>
      </w:r>
    </w:p>
    <w:p w14:paraId="77A28210" w14:textId="77777777" w:rsidR="004879E1" w:rsidRDefault="006666D5">
      <w:pPr>
        <w:numPr>
          <w:ilvl w:val="0"/>
          <w:numId w:val="213"/>
        </w:numPr>
        <w:tabs>
          <w:tab w:val="left" w:pos="0"/>
          <w:tab w:val="left" w:pos="426"/>
        </w:tabs>
        <w:spacing w:before="144" w:after="120"/>
        <w:jc w:val="both"/>
        <w:rPr>
          <w:rFonts w:ascii="Calibri" w:hAnsi="Calibri" w:cs="Calibri"/>
        </w:rPr>
      </w:pPr>
      <w:r>
        <w:rPr>
          <w:rFonts w:ascii="Calibri" w:hAnsi="Calibri" w:cs="Calibri"/>
        </w:rPr>
        <w:t>wyrabianie u uczniów samodzielności;</w:t>
      </w:r>
    </w:p>
    <w:p w14:paraId="3064A3B0" w14:textId="77777777" w:rsidR="004879E1" w:rsidRDefault="006666D5">
      <w:pPr>
        <w:numPr>
          <w:ilvl w:val="0"/>
          <w:numId w:val="213"/>
        </w:numPr>
        <w:tabs>
          <w:tab w:val="left" w:pos="0"/>
          <w:tab w:val="left" w:pos="426"/>
        </w:tabs>
        <w:spacing w:before="144" w:after="120"/>
        <w:jc w:val="both"/>
        <w:rPr>
          <w:rFonts w:ascii="Calibri" w:hAnsi="Calibri" w:cs="Calibri"/>
        </w:rPr>
      </w:pPr>
      <w:r>
        <w:rPr>
          <w:rFonts w:ascii="Calibri" w:hAnsi="Calibri" w:cs="Calibri"/>
        </w:rPr>
        <w:t>stwarzanie wśród uczestników nawyków do uczestnictwa w kulturze;</w:t>
      </w:r>
    </w:p>
    <w:p w14:paraId="1FE864CA" w14:textId="77777777" w:rsidR="004879E1" w:rsidRDefault="006666D5">
      <w:pPr>
        <w:numPr>
          <w:ilvl w:val="0"/>
          <w:numId w:val="213"/>
        </w:numPr>
        <w:tabs>
          <w:tab w:val="left" w:pos="0"/>
          <w:tab w:val="left" w:pos="426"/>
        </w:tabs>
        <w:spacing w:before="144" w:after="120"/>
        <w:jc w:val="both"/>
        <w:rPr>
          <w:rFonts w:ascii="Calibri" w:hAnsi="Calibri" w:cs="Calibri"/>
        </w:rPr>
      </w:pPr>
      <w:r>
        <w:rPr>
          <w:rFonts w:ascii="Calibri" w:hAnsi="Calibri" w:cs="Calibri"/>
        </w:rPr>
        <w:t>przeciwdziałanie niedostosowaniu społecznemu i demoralizacji;</w:t>
      </w:r>
    </w:p>
    <w:p w14:paraId="316F68A8" w14:textId="77777777" w:rsidR="004879E1" w:rsidRDefault="006666D5">
      <w:pPr>
        <w:pStyle w:val="Akapitzlist"/>
        <w:numPr>
          <w:ilvl w:val="0"/>
          <w:numId w:val="333"/>
        </w:numPr>
        <w:tabs>
          <w:tab w:val="left" w:pos="0"/>
        </w:tabs>
        <w:spacing w:before="144" w:after="120" w:line="240" w:lineRule="auto"/>
        <w:ind w:left="0"/>
        <w:jc w:val="both"/>
        <w:rPr>
          <w:rFonts w:ascii="Calibri" w:hAnsi="Calibri" w:cs="Calibri"/>
        </w:rPr>
      </w:pPr>
      <w:r>
        <w:rPr>
          <w:rFonts w:ascii="Calibri" w:eastAsia="Times New Roman" w:hAnsi="Calibri" w:cs="Calibri"/>
          <w:color w:val="000000"/>
        </w:rPr>
        <w:t>Realizacja</w:t>
      </w:r>
      <w:r>
        <w:rPr>
          <w:rFonts w:ascii="Calibri" w:hAnsi="Calibri" w:cs="Calibri"/>
        </w:rPr>
        <w:t xml:space="preserve"> zadań świetlicy prowadzona jest w formach:</w:t>
      </w:r>
    </w:p>
    <w:p w14:paraId="1A0ED59E" w14:textId="77777777" w:rsidR="004879E1" w:rsidRDefault="006666D5">
      <w:pPr>
        <w:numPr>
          <w:ilvl w:val="0"/>
          <w:numId w:val="138"/>
        </w:numPr>
        <w:tabs>
          <w:tab w:val="left" w:pos="0"/>
          <w:tab w:val="left" w:pos="426"/>
        </w:tabs>
        <w:spacing w:before="144" w:after="120"/>
        <w:jc w:val="both"/>
        <w:rPr>
          <w:rFonts w:ascii="Calibri" w:hAnsi="Calibri" w:cs="Calibri"/>
        </w:rPr>
      </w:pPr>
      <w:r>
        <w:rPr>
          <w:rFonts w:ascii="Calibri" w:hAnsi="Calibri" w:cs="Calibri"/>
        </w:rPr>
        <w:t>zajęć specjalistycznych;</w:t>
      </w:r>
    </w:p>
    <w:p w14:paraId="4625C70B" w14:textId="77777777" w:rsidR="004879E1" w:rsidRDefault="006666D5">
      <w:pPr>
        <w:numPr>
          <w:ilvl w:val="0"/>
          <w:numId w:val="138"/>
        </w:numPr>
        <w:tabs>
          <w:tab w:val="left" w:pos="0"/>
          <w:tab w:val="left" w:pos="426"/>
        </w:tabs>
        <w:spacing w:before="144" w:after="120"/>
        <w:jc w:val="both"/>
        <w:rPr>
          <w:rFonts w:ascii="Calibri" w:hAnsi="Calibri" w:cs="Calibri"/>
        </w:rPr>
      </w:pPr>
      <w:r>
        <w:rPr>
          <w:rFonts w:ascii="Calibri" w:hAnsi="Calibri" w:cs="Calibri"/>
        </w:rPr>
        <w:t>zajęć wg indywidualnych zainteresowań uczniów;</w:t>
      </w:r>
    </w:p>
    <w:p w14:paraId="3251D720" w14:textId="77777777" w:rsidR="004879E1" w:rsidRDefault="006666D5">
      <w:pPr>
        <w:numPr>
          <w:ilvl w:val="0"/>
          <w:numId w:val="138"/>
        </w:numPr>
        <w:tabs>
          <w:tab w:val="left" w:pos="0"/>
          <w:tab w:val="left" w:pos="426"/>
        </w:tabs>
        <w:spacing w:before="144" w:after="120"/>
        <w:jc w:val="both"/>
        <w:rPr>
          <w:rFonts w:ascii="Calibri" w:hAnsi="Calibri" w:cs="Calibri"/>
        </w:rPr>
      </w:pPr>
      <w:r>
        <w:rPr>
          <w:rFonts w:ascii="Calibri" w:hAnsi="Calibri" w:cs="Calibri"/>
        </w:rPr>
        <w:t>zajęć utrwalających wiedzę;</w:t>
      </w:r>
    </w:p>
    <w:p w14:paraId="08B6B035" w14:textId="77777777" w:rsidR="004879E1" w:rsidRDefault="006666D5">
      <w:pPr>
        <w:numPr>
          <w:ilvl w:val="0"/>
          <w:numId w:val="138"/>
        </w:numPr>
        <w:tabs>
          <w:tab w:val="left" w:pos="0"/>
          <w:tab w:val="left" w:pos="426"/>
        </w:tabs>
        <w:spacing w:before="144" w:after="120"/>
        <w:jc w:val="both"/>
        <w:rPr>
          <w:rFonts w:ascii="Calibri" w:hAnsi="Calibri" w:cs="Calibri"/>
        </w:rPr>
      </w:pPr>
      <w:r>
        <w:rPr>
          <w:rFonts w:ascii="Calibri" w:hAnsi="Calibri" w:cs="Calibri"/>
        </w:rPr>
        <w:t>gier i zabaw rozwijających;</w:t>
      </w:r>
    </w:p>
    <w:p w14:paraId="6392A2F7" w14:textId="77777777" w:rsidR="004879E1" w:rsidRDefault="006666D5">
      <w:pPr>
        <w:numPr>
          <w:ilvl w:val="0"/>
          <w:numId w:val="138"/>
        </w:numPr>
        <w:tabs>
          <w:tab w:val="left" w:pos="0"/>
          <w:tab w:val="left" w:pos="426"/>
        </w:tabs>
        <w:spacing w:before="144" w:after="120"/>
        <w:jc w:val="both"/>
        <w:rPr>
          <w:rFonts w:ascii="Calibri" w:hAnsi="Calibri" w:cs="Calibri"/>
        </w:rPr>
      </w:pPr>
      <w:r>
        <w:rPr>
          <w:rFonts w:ascii="Calibri" w:hAnsi="Calibri" w:cs="Calibri"/>
        </w:rPr>
        <w:t>zajęć ruchowo- sportowych.</w:t>
      </w:r>
    </w:p>
    <w:p w14:paraId="0B82C309" w14:textId="77777777" w:rsidR="004879E1" w:rsidRDefault="006666D5">
      <w:pPr>
        <w:pStyle w:val="Akapitzlist"/>
        <w:numPr>
          <w:ilvl w:val="0"/>
          <w:numId w:val="333"/>
        </w:numPr>
        <w:tabs>
          <w:tab w:val="left" w:pos="0"/>
        </w:tabs>
        <w:spacing w:before="144" w:after="120" w:line="240" w:lineRule="auto"/>
        <w:ind w:left="0"/>
        <w:jc w:val="both"/>
        <w:rPr>
          <w:rFonts w:ascii="Calibri" w:eastAsia="Times New Roman" w:hAnsi="Calibri" w:cs="Calibri"/>
          <w:color w:val="000000"/>
        </w:rPr>
      </w:pPr>
      <w:r>
        <w:rPr>
          <w:rFonts w:ascii="Calibri" w:hAnsi="Calibri" w:cs="Calibri"/>
        </w:rPr>
        <w:t>Świetlica realizuje swoje zadania wg opiekuńczego, wychowawczego, dydaktycznego i </w:t>
      </w:r>
      <w:r>
        <w:rPr>
          <w:rFonts w:ascii="Calibri" w:eastAsia="Times New Roman" w:hAnsi="Calibri" w:cs="Calibri"/>
          <w:color w:val="000000"/>
        </w:rPr>
        <w:t>profilaktycznego planu pracy szkoły obowiązującego w danym roku szkolnym i tygodniowego rozkładu zajęć.</w:t>
      </w:r>
    </w:p>
    <w:p w14:paraId="3280F9ED" w14:textId="77777777" w:rsidR="004879E1" w:rsidRDefault="006666D5">
      <w:pPr>
        <w:pStyle w:val="Akapitzlist"/>
        <w:numPr>
          <w:ilvl w:val="0"/>
          <w:numId w:val="333"/>
        </w:numPr>
        <w:tabs>
          <w:tab w:val="left" w:pos="0"/>
        </w:tabs>
        <w:spacing w:before="144" w:after="120" w:line="240" w:lineRule="auto"/>
        <w:ind w:left="0"/>
        <w:jc w:val="both"/>
        <w:rPr>
          <w:rFonts w:ascii="Calibri" w:eastAsia="Times New Roman" w:hAnsi="Calibri" w:cs="Calibri"/>
          <w:color w:val="000000"/>
        </w:rPr>
      </w:pPr>
      <w:r>
        <w:rPr>
          <w:rFonts w:ascii="Calibri" w:eastAsia="Times New Roman" w:hAnsi="Calibri" w:cs="Calibri"/>
          <w:color w:val="000000"/>
        </w:rPr>
        <w:t>Świetlica jest organizowana, gdy z uczniów potrzebujących stałej formy opieki można utworzyć nie mniej niż jedną grupę wychowawczą.</w:t>
      </w:r>
    </w:p>
    <w:p w14:paraId="1900C1C8" w14:textId="77777777" w:rsidR="004879E1" w:rsidRDefault="006666D5">
      <w:pPr>
        <w:pStyle w:val="Akapitzlist"/>
        <w:numPr>
          <w:ilvl w:val="0"/>
          <w:numId w:val="333"/>
        </w:numPr>
        <w:tabs>
          <w:tab w:val="left" w:pos="0"/>
        </w:tabs>
        <w:spacing w:before="144" w:after="120" w:line="240" w:lineRule="auto"/>
        <w:ind w:left="0"/>
        <w:jc w:val="both"/>
        <w:rPr>
          <w:rFonts w:ascii="Calibri" w:eastAsia="Times New Roman" w:hAnsi="Calibri" w:cs="Calibri"/>
          <w:color w:val="000000"/>
        </w:rPr>
      </w:pPr>
      <w:r>
        <w:rPr>
          <w:rFonts w:ascii="Calibri" w:eastAsia="Times New Roman" w:hAnsi="Calibri" w:cs="Calibri"/>
          <w:color w:val="000000"/>
        </w:rPr>
        <w:t>Do świetlicy przyjmowani są w pierwszej kolejności uczniowie z klas 0-III, w tym w szczególności dzieci dojeżdżające, dzieci rodziców pracujących, z rodzin niepełnych, wielodzietnych i wychowawczo zaniedbanych, sierot, dzieci z rodzin zastępczych.</w:t>
      </w:r>
    </w:p>
    <w:p w14:paraId="4D16D079" w14:textId="77777777" w:rsidR="004879E1" w:rsidRDefault="006666D5">
      <w:pPr>
        <w:pStyle w:val="Akapitzlist"/>
        <w:numPr>
          <w:ilvl w:val="0"/>
          <w:numId w:val="333"/>
        </w:numPr>
        <w:tabs>
          <w:tab w:val="left" w:pos="0"/>
        </w:tabs>
        <w:spacing w:before="144" w:after="120" w:line="240" w:lineRule="auto"/>
        <w:ind w:left="0"/>
        <w:jc w:val="both"/>
        <w:rPr>
          <w:rFonts w:ascii="Calibri" w:eastAsia="Times New Roman" w:hAnsi="Calibri" w:cs="Calibri"/>
          <w:color w:val="000000"/>
        </w:rPr>
      </w:pPr>
      <w:r>
        <w:rPr>
          <w:rFonts w:ascii="Calibri" w:eastAsia="Times New Roman" w:hAnsi="Calibri" w:cs="Calibri"/>
          <w:color w:val="000000"/>
        </w:rPr>
        <w:t>Kwalifikacji i przyjmowania uczniów do świetlicy dokonuje Zespół świetlicowo - biblioteczny.</w:t>
      </w:r>
    </w:p>
    <w:p w14:paraId="7F48A259" w14:textId="77777777" w:rsidR="004879E1" w:rsidRDefault="006666D5">
      <w:pPr>
        <w:pStyle w:val="Akapitzlist"/>
        <w:numPr>
          <w:ilvl w:val="0"/>
          <w:numId w:val="333"/>
        </w:numPr>
        <w:tabs>
          <w:tab w:val="left" w:pos="0"/>
        </w:tabs>
        <w:spacing w:before="144" w:after="120" w:line="240" w:lineRule="auto"/>
        <w:ind w:left="0"/>
        <w:jc w:val="both"/>
        <w:rPr>
          <w:rFonts w:ascii="Calibri" w:hAnsi="Calibri" w:cs="Calibri"/>
        </w:rPr>
      </w:pPr>
      <w:r>
        <w:rPr>
          <w:rFonts w:ascii="Calibri" w:hAnsi="Calibri" w:cs="Calibri"/>
        </w:rPr>
        <w:lastRenderedPageBreak/>
        <w:t>Uczeń zakwalifikowany do świetlicy, który bez usprawiedliwienia nie uczęszcza do świetlicy przez okres jednego miesiąca zostaje skreślony z listy uczestników świetlicy.</w:t>
      </w:r>
    </w:p>
    <w:p w14:paraId="20891BDB" w14:textId="77777777" w:rsidR="004879E1" w:rsidRDefault="006666D5">
      <w:pPr>
        <w:pStyle w:val="Akapitzlist"/>
        <w:numPr>
          <w:ilvl w:val="0"/>
          <w:numId w:val="333"/>
        </w:numPr>
        <w:tabs>
          <w:tab w:val="left" w:pos="0"/>
        </w:tabs>
        <w:spacing w:before="144" w:after="120" w:line="240" w:lineRule="auto"/>
        <w:ind w:left="0"/>
        <w:jc w:val="both"/>
        <w:rPr>
          <w:rFonts w:ascii="Calibri" w:hAnsi="Calibri" w:cs="Calibri"/>
        </w:rPr>
      </w:pPr>
      <w:r>
        <w:rPr>
          <w:rFonts w:ascii="Calibri" w:hAnsi="Calibri" w:cs="Calibri"/>
        </w:rPr>
        <w:t>Dzieci uczęszczające do świetlicy powinny być odbierane przez rodziców (prawnych opiekunów) osobiście lub przez osoby upoważnione.</w:t>
      </w:r>
    </w:p>
    <w:p w14:paraId="46FE6D36" w14:textId="77777777" w:rsidR="004879E1" w:rsidRDefault="006666D5">
      <w:pPr>
        <w:pStyle w:val="Akapitzlist"/>
        <w:numPr>
          <w:ilvl w:val="0"/>
          <w:numId w:val="333"/>
        </w:numPr>
        <w:tabs>
          <w:tab w:val="left" w:pos="0"/>
        </w:tabs>
        <w:spacing w:before="144" w:after="120" w:line="240" w:lineRule="auto"/>
        <w:ind w:left="0"/>
        <w:jc w:val="both"/>
        <w:rPr>
          <w:rFonts w:ascii="Calibri" w:hAnsi="Calibri" w:cs="Calibri"/>
        </w:rPr>
      </w:pPr>
      <w:r>
        <w:rPr>
          <w:rFonts w:ascii="Calibri" w:hAnsi="Calibri" w:cs="Calibri"/>
        </w:rPr>
        <w:t>W przypadku złożenia przez rodziców (prawnych opiekunów) oświadczenia określającego dni i godziny, w których dziecko może samo wracać do domu, zezwala się na samodzielny powrót ucznia do domu wypełniając stosowne oświadczenie.</w:t>
      </w:r>
    </w:p>
    <w:p w14:paraId="29B0837D" w14:textId="77777777" w:rsidR="004879E1" w:rsidRDefault="006666D5">
      <w:pPr>
        <w:pStyle w:val="Akapitzlist"/>
        <w:numPr>
          <w:ilvl w:val="0"/>
          <w:numId w:val="333"/>
        </w:numPr>
        <w:tabs>
          <w:tab w:val="left" w:pos="0"/>
        </w:tabs>
        <w:spacing w:before="144" w:after="120" w:line="240" w:lineRule="auto"/>
        <w:ind w:left="0"/>
        <w:jc w:val="both"/>
        <w:rPr>
          <w:rFonts w:ascii="Calibri" w:hAnsi="Calibri" w:cs="Calibri"/>
        </w:rPr>
      </w:pPr>
      <w:r>
        <w:rPr>
          <w:rFonts w:ascii="Calibri" w:hAnsi="Calibri" w:cs="Calibri"/>
        </w:rPr>
        <w:t>Rodzice są zobowiązani do odbierania dzieci do czasu określającego koniec pracy świetlicy.</w:t>
      </w:r>
    </w:p>
    <w:p w14:paraId="73B12833" w14:textId="77777777" w:rsidR="004879E1" w:rsidRDefault="006666D5">
      <w:pPr>
        <w:pStyle w:val="Akapitzlist"/>
        <w:numPr>
          <w:ilvl w:val="0"/>
          <w:numId w:val="333"/>
        </w:numPr>
        <w:tabs>
          <w:tab w:val="left" w:pos="0"/>
        </w:tabs>
        <w:spacing w:before="144" w:after="120" w:line="240" w:lineRule="auto"/>
        <w:ind w:left="0"/>
        <w:jc w:val="both"/>
        <w:rPr>
          <w:rFonts w:ascii="Calibri" w:hAnsi="Calibri" w:cs="Calibri"/>
        </w:rPr>
      </w:pPr>
      <w:r>
        <w:rPr>
          <w:rFonts w:ascii="Calibri" w:hAnsi="Calibri" w:cs="Calibri"/>
        </w:rPr>
        <w:t>Zachowanie uczniów w świetlicy, ich prawa i obowiązki określa Regulamin świetlicy. Regulamin świetlicy nie może być sprzeczny ze statutem Szkoły.</w:t>
      </w:r>
    </w:p>
    <w:p w14:paraId="6E602BE7" w14:textId="77777777" w:rsidR="004879E1" w:rsidRDefault="006666D5">
      <w:pPr>
        <w:pStyle w:val="Akapitzlist"/>
        <w:numPr>
          <w:ilvl w:val="0"/>
          <w:numId w:val="333"/>
        </w:numPr>
        <w:tabs>
          <w:tab w:val="left" w:pos="0"/>
        </w:tabs>
        <w:spacing w:before="144" w:after="120" w:line="240" w:lineRule="auto"/>
        <w:ind w:left="0"/>
        <w:jc w:val="both"/>
        <w:rPr>
          <w:rFonts w:ascii="Calibri" w:hAnsi="Calibri" w:cs="Calibri"/>
        </w:rPr>
      </w:pPr>
      <w:r>
        <w:rPr>
          <w:rFonts w:ascii="Calibri" w:eastAsia="Times New Roman" w:hAnsi="Calibri" w:cs="Calibri"/>
          <w:color w:val="000000"/>
        </w:rPr>
        <w:t>Szczegółowe</w:t>
      </w:r>
      <w:r>
        <w:rPr>
          <w:rFonts w:ascii="Calibri" w:hAnsi="Calibri" w:cs="Calibri"/>
        </w:rPr>
        <w:t xml:space="preserve"> zasady korzystania ze świetlicy określa Regulamin świetlicy zatwierdzony przez Dyrektora Szkoły Podstawowej im. T. Kościuszki  w Wilkołazie.</w:t>
      </w:r>
    </w:p>
    <w:p w14:paraId="7A813506" w14:textId="77777777" w:rsidR="004879E1" w:rsidRDefault="006666D5">
      <w:pPr>
        <w:pStyle w:val="Nagwek3"/>
        <w:spacing w:before="144" w:line="240" w:lineRule="auto"/>
        <w:ind w:left="0" w:firstLine="0"/>
        <w:rPr>
          <w:rFonts w:ascii="Calibri" w:hAnsi="Calibri" w:cs="Calibri"/>
          <w:b/>
          <w:color w:val="1F3864"/>
          <w:sz w:val="22"/>
          <w:szCs w:val="24"/>
        </w:rPr>
      </w:pPr>
      <w:bookmarkStart w:id="186" w:name="_Toc502218174"/>
      <w:bookmarkStart w:id="187" w:name="_Toc63674866"/>
      <w:r>
        <w:rPr>
          <w:rFonts w:ascii="Calibri" w:hAnsi="Calibri" w:cs="Calibri"/>
          <w:b/>
          <w:color w:val="002060"/>
          <w:sz w:val="22"/>
          <w:szCs w:val="24"/>
        </w:rPr>
        <w:t>Rozdział</w:t>
      </w:r>
      <w:r>
        <w:rPr>
          <w:rFonts w:ascii="Calibri" w:hAnsi="Calibri" w:cs="Calibri"/>
          <w:b/>
          <w:color w:val="1F3864"/>
          <w:sz w:val="22"/>
          <w:szCs w:val="24"/>
        </w:rPr>
        <w:t xml:space="preserve"> 6</w:t>
      </w:r>
      <w:r>
        <w:rPr>
          <w:rFonts w:ascii="Calibri" w:hAnsi="Calibri" w:cs="Calibri"/>
          <w:b/>
          <w:color w:val="1F3864"/>
          <w:sz w:val="22"/>
          <w:szCs w:val="24"/>
        </w:rPr>
        <w:br/>
        <w:t>Stołówka szkolna</w:t>
      </w:r>
      <w:bookmarkEnd w:id="186"/>
      <w:bookmarkEnd w:id="187"/>
    </w:p>
    <w:p w14:paraId="49DC2DFA" w14:textId="77777777" w:rsidR="004879E1" w:rsidRDefault="006666D5">
      <w:pPr>
        <w:pStyle w:val="paragraf0"/>
        <w:numPr>
          <w:ilvl w:val="0"/>
          <w:numId w:val="125"/>
        </w:numPr>
        <w:spacing w:before="144" w:after="120"/>
        <w:jc w:val="both"/>
        <w:rPr>
          <w:rFonts w:ascii="Calibri" w:hAnsi="Calibri" w:cs="Calibri"/>
        </w:rPr>
      </w:pPr>
      <w:r>
        <w:rPr>
          <w:rFonts w:ascii="Calibri" w:hAnsi="Calibri" w:cs="Calibri"/>
        </w:rPr>
        <w:t>1. Stołówka jest miejscem spożywania posiłków przygotowanych przez pracowników kuchni dla uczniów i pracowników szkoły.</w:t>
      </w:r>
    </w:p>
    <w:p w14:paraId="1EDCA0F8" w14:textId="77777777" w:rsidR="004879E1" w:rsidRDefault="006666D5">
      <w:pPr>
        <w:pStyle w:val="Akapitzlist"/>
        <w:numPr>
          <w:ilvl w:val="0"/>
          <w:numId w:val="226"/>
        </w:numPr>
        <w:tabs>
          <w:tab w:val="left" w:pos="0"/>
        </w:tabs>
        <w:spacing w:before="144" w:after="120" w:line="240" w:lineRule="auto"/>
        <w:jc w:val="both"/>
        <w:rPr>
          <w:rFonts w:ascii="Calibri" w:hAnsi="Calibri" w:cs="Calibri"/>
        </w:rPr>
      </w:pPr>
      <w:r>
        <w:rPr>
          <w:rFonts w:ascii="Calibri" w:hAnsi="Calibri" w:cs="Calibri"/>
        </w:rPr>
        <w:t>Do korzystania z posiłków uprawnieni są:</w:t>
      </w:r>
    </w:p>
    <w:p w14:paraId="11181912" w14:textId="77777777" w:rsidR="004879E1" w:rsidRDefault="006666D5">
      <w:pPr>
        <w:numPr>
          <w:ilvl w:val="0"/>
          <w:numId w:val="185"/>
        </w:numPr>
        <w:tabs>
          <w:tab w:val="left" w:pos="0"/>
          <w:tab w:val="left" w:pos="426"/>
        </w:tabs>
        <w:spacing w:before="144" w:after="120"/>
        <w:jc w:val="both"/>
        <w:rPr>
          <w:rFonts w:ascii="Calibri" w:hAnsi="Calibri" w:cs="Calibri"/>
        </w:rPr>
      </w:pPr>
      <w:r>
        <w:rPr>
          <w:rFonts w:ascii="Calibri" w:hAnsi="Calibri" w:cs="Calibri"/>
        </w:rPr>
        <w:t>uczniowie, wnoszący opłaty indywidualnie;</w:t>
      </w:r>
    </w:p>
    <w:p w14:paraId="64868C3F" w14:textId="77777777" w:rsidR="004879E1" w:rsidRDefault="006666D5">
      <w:pPr>
        <w:numPr>
          <w:ilvl w:val="0"/>
          <w:numId w:val="185"/>
        </w:numPr>
        <w:tabs>
          <w:tab w:val="left" w:pos="0"/>
          <w:tab w:val="left" w:pos="426"/>
        </w:tabs>
        <w:spacing w:before="144" w:after="120"/>
        <w:jc w:val="both"/>
        <w:rPr>
          <w:rFonts w:ascii="Calibri" w:hAnsi="Calibri" w:cs="Calibri"/>
        </w:rPr>
      </w:pPr>
      <w:r>
        <w:rPr>
          <w:rFonts w:ascii="Calibri" w:hAnsi="Calibri" w:cs="Calibri"/>
        </w:rPr>
        <w:t>uczniowie, których wyżywienie finansuje OPS;</w:t>
      </w:r>
    </w:p>
    <w:p w14:paraId="18BF3C62" w14:textId="77777777" w:rsidR="004879E1" w:rsidRDefault="006666D5">
      <w:pPr>
        <w:numPr>
          <w:ilvl w:val="0"/>
          <w:numId w:val="185"/>
        </w:numPr>
        <w:tabs>
          <w:tab w:val="left" w:pos="0"/>
          <w:tab w:val="left" w:pos="426"/>
        </w:tabs>
        <w:spacing w:before="144" w:after="120"/>
        <w:jc w:val="both"/>
        <w:rPr>
          <w:rFonts w:ascii="Calibri" w:hAnsi="Calibri" w:cs="Calibri"/>
        </w:rPr>
      </w:pPr>
      <w:r>
        <w:rPr>
          <w:rFonts w:ascii="Calibri" w:hAnsi="Calibri" w:cs="Calibri"/>
        </w:rPr>
        <w:t>pracownicy zatrudnieni w szkole.</w:t>
      </w:r>
    </w:p>
    <w:p w14:paraId="7B7C39DD" w14:textId="77777777" w:rsidR="004879E1" w:rsidRDefault="006666D5">
      <w:pPr>
        <w:pStyle w:val="Akapitzlist"/>
        <w:numPr>
          <w:ilvl w:val="0"/>
          <w:numId w:val="226"/>
        </w:numPr>
        <w:tabs>
          <w:tab w:val="left" w:pos="0"/>
        </w:tabs>
        <w:spacing w:before="144" w:after="120" w:line="240" w:lineRule="auto"/>
        <w:jc w:val="both"/>
        <w:rPr>
          <w:rFonts w:ascii="Calibri" w:hAnsi="Calibri" w:cs="Calibri"/>
        </w:rPr>
      </w:pPr>
      <w:r>
        <w:rPr>
          <w:rFonts w:ascii="Calibri" w:hAnsi="Calibri" w:cs="Calibri"/>
        </w:rPr>
        <w:t>Posiłki wydawane są w godzinach: śniadania od 9.00 - 9.20, obiady od 11.50 do 14.00.</w:t>
      </w:r>
    </w:p>
    <w:p w14:paraId="67C4D150" w14:textId="77777777" w:rsidR="004879E1" w:rsidRDefault="006666D5">
      <w:pPr>
        <w:pStyle w:val="Akapitzlist"/>
        <w:numPr>
          <w:ilvl w:val="0"/>
          <w:numId w:val="226"/>
        </w:numPr>
        <w:tabs>
          <w:tab w:val="left" w:pos="0"/>
        </w:tabs>
        <w:spacing w:before="144" w:after="120" w:line="240" w:lineRule="auto"/>
        <w:jc w:val="both"/>
        <w:rPr>
          <w:rFonts w:ascii="Calibri" w:hAnsi="Calibri" w:cs="Calibri"/>
        </w:rPr>
      </w:pPr>
      <w:r>
        <w:rPr>
          <w:rFonts w:ascii="Calibri" w:hAnsi="Calibri" w:cs="Calibri"/>
        </w:rPr>
        <w:t>Opłaty za obiady uiszcza się przelewem na rachunek Szkoły lub w kasie na podstawie druków dowodów wpłat do 10 dnia każdego miesiąca.</w:t>
      </w:r>
    </w:p>
    <w:p w14:paraId="049ED7FC" w14:textId="77777777" w:rsidR="004879E1" w:rsidRDefault="006666D5">
      <w:pPr>
        <w:pStyle w:val="Akapitzlist"/>
        <w:numPr>
          <w:ilvl w:val="0"/>
          <w:numId w:val="226"/>
        </w:numPr>
        <w:tabs>
          <w:tab w:val="left" w:pos="0"/>
        </w:tabs>
        <w:spacing w:before="144" w:after="120" w:line="240" w:lineRule="auto"/>
        <w:jc w:val="both"/>
        <w:rPr>
          <w:rFonts w:ascii="Calibri" w:hAnsi="Calibri" w:cs="Calibri"/>
        </w:rPr>
      </w:pPr>
      <w:r>
        <w:rPr>
          <w:rFonts w:ascii="Calibri" w:hAnsi="Calibri" w:cs="Calibri"/>
        </w:rPr>
        <w:t xml:space="preserve">W przypadku nieobecności ucznia w szkole (choroba) w celu dokonania odpisu należy zgłosić ten fakt osobiście lub telefonicznie w sekretariacie Szkoły, najpóźniej w dniu nieobecności do godz. 8.30. </w:t>
      </w:r>
    </w:p>
    <w:p w14:paraId="5CD0A3EE" w14:textId="77777777" w:rsidR="004879E1" w:rsidRDefault="006666D5">
      <w:pPr>
        <w:pStyle w:val="Akapitzlist"/>
        <w:numPr>
          <w:ilvl w:val="0"/>
          <w:numId w:val="226"/>
        </w:numPr>
        <w:tabs>
          <w:tab w:val="left" w:pos="0"/>
        </w:tabs>
        <w:spacing w:before="144" w:after="120" w:line="240" w:lineRule="auto"/>
        <w:jc w:val="both"/>
        <w:rPr>
          <w:rFonts w:ascii="Calibri" w:hAnsi="Calibri" w:cs="Calibri"/>
        </w:rPr>
      </w:pPr>
      <w:r>
        <w:rPr>
          <w:rFonts w:ascii="Calibri" w:hAnsi="Calibri" w:cs="Calibri"/>
        </w:rPr>
        <w:t xml:space="preserve">Odliczenie za niewykorzystane obiady następuje w formie równoważnego odpisu należności za wyżywienie w kolejnym miesiącu. </w:t>
      </w:r>
    </w:p>
    <w:p w14:paraId="4B2DC2F1" w14:textId="77777777" w:rsidR="004879E1" w:rsidRDefault="006666D5">
      <w:pPr>
        <w:pStyle w:val="Akapitzlist"/>
        <w:numPr>
          <w:ilvl w:val="0"/>
          <w:numId w:val="226"/>
        </w:numPr>
        <w:tabs>
          <w:tab w:val="left" w:pos="0"/>
        </w:tabs>
        <w:spacing w:before="144" w:after="120" w:line="240" w:lineRule="auto"/>
        <w:jc w:val="both"/>
        <w:rPr>
          <w:rFonts w:ascii="Calibri" w:hAnsi="Calibri" w:cs="Calibri"/>
        </w:rPr>
      </w:pPr>
      <w:r>
        <w:rPr>
          <w:rFonts w:ascii="Calibri" w:hAnsi="Calibri" w:cs="Calibri"/>
        </w:rPr>
        <w:t>Zasady zachowania w stołówce określa Regulamin stołówki zatwierdzony przez dyrektora.</w:t>
      </w:r>
    </w:p>
    <w:p w14:paraId="359C7D74" w14:textId="77777777" w:rsidR="004879E1" w:rsidRDefault="004879E1">
      <w:pPr>
        <w:pStyle w:val="Akapitzlist"/>
        <w:tabs>
          <w:tab w:val="left" w:pos="0"/>
        </w:tabs>
        <w:spacing w:before="144" w:after="120" w:line="240" w:lineRule="auto"/>
        <w:ind w:left="710"/>
        <w:jc w:val="both"/>
        <w:rPr>
          <w:rFonts w:ascii="Calibri" w:hAnsi="Calibri" w:cs="Calibri"/>
        </w:rPr>
      </w:pPr>
    </w:p>
    <w:p w14:paraId="4F85A62E" w14:textId="77777777" w:rsidR="004879E1" w:rsidRDefault="006666D5">
      <w:pPr>
        <w:pStyle w:val="Nagwek3"/>
        <w:spacing w:before="144" w:line="240" w:lineRule="auto"/>
        <w:ind w:left="0" w:firstLine="0"/>
        <w:rPr>
          <w:rFonts w:ascii="Calibri" w:hAnsi="Calibri" w:cs="Calibri"/>
          <w:b/>
          <w:color w:val="002060"/>
          <w:sz w:val="24"/>
          <w:szCs w:val="24"/>
        </w:rPr>
      </w:pPr>
      <w:bookmarkStart w:id="188" w:name="__RefHeading__120_1147354137"/>
      <w:bookmarkStart w:id="189" w:name="_Toc502218175"/>
      <w:bookmarkStart w:id="190" w:name="_Toc63674867"/>
      <w:bookmarkEnd w:id="188"/>
      <w:r>
        <w:rPr>
          <w:rFonts w:ascii="Calibri" w:hAnsi="Calibri" w:cs="Calibri"/>
          <w:b/>
          <w:color w:val="002060"/>
          <w:sz w:val="24"/>
          <w:szCs w:val="24"/>
        </w:rPr>
        <w:lastRenderedPageBreak/>
        <w:t>Rozdział 7</w:t>
      </w:r>
      <w:r>
        <w:rPr>
          <w:rFonts w:ascii="Calibri" w:hAnsi="Calibri" w:cs="Calibri"/>
          <w:b/>
          <w:color w:val="002060"/>
          <w:sz w:val="24"/>
          <w:szCs w:val="24"/>
        </w:rPr>
        <w:br/>
        <w:t>Biblioteka szkolna</w:t>
      </w:r>
      <w:bookmarkEnd w:id="189"/>
      <w:bookmarkEnd w:id="190"/>
    </w:p>
    <w:p w14:paraId="554500C9" w14:textId="77777777" w:rsidR="004879E1" w:rsidRDefault="006666D5">
      <w:pPr>
        <w:pStyle w:val="paragraf0"/>
        <w:numPr>
          <w:ilvl w:val="0"/>
          <w:numId w:val="125"/>
        </w:numPr>
        <w:spacing w:before="144" w:after="120"/>
        <w:jc w:val="both"/>
        <w:rPr>
          <w:rFonts w:ascii="Calibri" w:hAnsi="Calibri" w:cs="Calibri"/>
        </w:rPr>
      </w:pPr>
      <w:r>
        <w:rPr>
          <w:rFonts w:ascii="Calibri" w:hAnsi="Calibri" w:cs="Calibri"/>
        </w:rPr>
        <w:t xml:space="preserve">1. Biblioteka jest: </w:t>
      </w:r>
    </w:p>
    <w:p w14:paraId="533C0333" w14:textId="77777777" w:rsidR="004879E1" w:rsidRDefault="006666D5">
      <w:pPr>
        <w:numPr>
          <w:ilvl w:val="0"/>
          <w:numId w:val="214"/>
        </w:numPr>
        <w:tabs>
          <w:tab w:val="left" w:pos="0"/>
          <w:tab w:val="left" w:pos="426"/>
        </w:tabs>
        <w:spacing w:before="144" w:after="120"/>
        <w:jc w:val="both"/>
        <w:rPr>
          <w:rFonts w:ascii="Calibri" w:hAnsi="Calibri" w:cs="Calibri"/>
        </w:rPr>
      </w:pPr>
      <w:r>
        <w:rPr>
          <w:rFonts w:ascii="Calibri" w:hAnsi="Calibri" w:cs="Calibri"/>
        </w:rPr>
        <w:t>interdyscyplinarną pracownią ogólnoszkolną, w której uczniowie uczestniczą w zajęciach prowadzonych przez nauczycieli pracujących w bibliotece (lekcje biblioteczne) oraz indywidualnie pracują nad zdobywaniem i poszerzaniem wiedzy;</w:t>
      </w:r>
    </w:p>
    <w:p w14:paraId="40538FBF" w14:textId="77777777" w:rsidR="004879E1" w:rsidRDefault="006666D5">
      <w:pPr>
        <w:numPr>
          <w:ilvl w:val="0"/>
          <w:numId w:val="214"/>
        </w:numPr>
        <w:tabs>
          <w:tab w:val="left" w:pos="0"/>
          <w:tab w:val="left" w:pos="426"/>
        </w:tabs>
        <w:spacing w:before="144" w:after="120"/>
        <w:jc w:val="both"/>
        <w:rPr>
          <w:rFonts w:ascii="Calibri" w:hAnsi="Calibri" w:cs="Calibri"/>
        </w:rPr>
      </w:pPr>
      <w:r>
        <w:rPr>
          <w:rFonts w:ascii="Calibri" w:hAnsi="Calibri" w:cs="Calibri"/>
        </w:rPr>
        <w:t>ośrodkiem informacji dla uczniów, nauczycieli i rodziców;</w:t>
      </w:r>
    </w:p>
    <w:p w14:paraId="60BE7285" w14:textId="77777777" w:rsidR="004879E1" w:rsidRDefault="006666D5">
      <w:pPr>
        <w:numPr>
          <w:ilvl w:val="0"/>
          <w:numId w:val="214"/>
        </w:numPr>
        <w:tabs>
          <w:tab w:val="left" w:pos="0"/>
          <w:tab w:val="left" w:pos="426"/>
        </w:tabs>
        <w:spacing w:before="144" w:after="120"/>
        <w:jc w:val="both"/>
        <w:rPr>
          <w:rFonts w:ascii="Calibri" w:hAnsi="Calibri" w:cs="Calibri"/>
        </w:rPr>
      </w:pPr>
      <w:r>
        <w:rPr>
          <w:rFonts w:ascii="Calibri" w:hAnsi="Calibri" w:cs="Calibri"/>
        </w:rPr>
        <w:t>ośrodkiem edukacji czytelniczej i informacyjnej.</w:t>
      </w:r>
    </w:p>
    <w:p w14:paraId="053C33E2" w14:textId="77777777" w:rsidR="004879E1" w:rsidRDefault="006666D5">
      <w:pPr>
        <w:pStyle w:val="Akapitzlist"/>
        <w:numPr>
          <w:ilvl w:val="0"/>
          <w:numId w:val="254"/>
        </w:numPr>
        <w:tabs>
          <w:tab w:val="left" w:pos="0"/>
        </w:tabs>
        <w:spacing w:before="144" w:after="120" w:line="240" w:lineRule="auto"/>
        <w:ind w:firstLine="821"/>
        <w:jc w:val="both"/>
        <w:rPr>
          <w:rFonts w:ascii="Calibri" w:hAnsi="Calibri" w:cs="Calibri"/>
        </w:rPr>
      </w:pPr>
      <w:r>
        <w:rPr>
          <w:rFonts w:ascii="Calibri" w:hAnsi="Calibri" w:cs="Calibri"/>
        </w:rPr>
        <w:t xml:space="preserve"> Zadaniem biblioteki jest: </w:t>
      </w:r>
    </w:p>
    <w:p w14:paraId="719F173A" w14:textId="77777777" w:rsidR="004879E1" w:rsidRDefault="006666D5">
      <w:pPr>
        <w:numPr>
          <w:ilvl w:val="0"/>
          <w:numId w:val="287"/>
        </w:numPr>
        <w:tabs>
          <w:tab w:val="left" w:pos="0"/>
          <w:tab w:val="left" w:pos="426"/>
        </w:tabs>
        <w:spacing w:before="144" w:after="120"/>
        <w:jc w:val="both"/>
        <w:rPr>
          <w:rFonts w:ascii="Calibri" w:hAnsi="Calibri" w:cs="Calibri"/>
        </w:rPr>
      </w:pPr>
      <w:r>
        <w:rPr>
          <w:rFonts w:ascii="Calibri" w:hAnsi="Calibri" w:cs="Calibri"/>
        </w:rPr>
        <w:t>gromadzenie, opracowanie, przechowywanie i udostępnianie materiałów bibliotecznych;</w:t>
      </w:r>
    </w:p>
    <w:p w14:paraId="7F4AF9C3" w14:textId="77777777" w:rsidR="004879E1" w:rsidRDefault="006666D5">
      <w:pPr>
        <w:numPr>
          <w:ilvl w:val="0"/>
          <w:numId w:val="287"/>
        </w:numPr>
        <w:tabs>
          <w:tab w:val="left" w:pos="0"/>
          <w:tab w:val="left" w:pos="426"/>
        </w:tabs>
        <w:spacing w:before="144" w:after="120"/>
        <w:jc w:val="both"/>
        <w:rPr>
          <w:rFonts w:ascii="Calibri" w:hAnsi="Calibri" w:cs="Calibri"/>
        </w:rPr>
      </w:pPr>
      <w:r>
        <w:rPr>
          <w:rFonts w:ascii="Calibri" w:hAnsi="Calibri" w:cs="Calibri"/>
        </w:rPr>
        <w:t>obsługa użytkowników poprzez udostępnianie zbiorów biblioteki szkolnej i medioteki;</w:t>
      </w:r>
    </w:p>
    <w:p w14:paraId="7A5CAB0B" w14:textId="77777777" w:rsidR="004879E1" w:rsidRDefault="006666D5">
      <w:pPr>
        <w:numPr>
          <w:ilvl w:val="0"/>
          <w:numId w:val="287"/>
        </w:numPr>
        <w:tabs>
          <w:tab w:val="left" w:pos="0"/>
          <w:tab w:val="left" w:pos="426"/>
        </w:tabs>
        <w:spacing w:before="144" w:after="120"/>
        <w:jc w:val="both"/>
        <w:rPr>
          <w:rFonts w:ascii="Calibri" w:hAnsi="Calibri" w:cs="Calibri"/>
        </w:rPr>
      </w:pPr>
      <w:r>
        <w:rPr>
          <w:rFonts w:ascii="Calibri" w:hAnsi="Calibri" w:cs="Calibri"/>
        </w:rPr>
        <w:t xml:space="preserve"> prowadzenie działalności informacyjnej;</w:t>
      </w:r>
    </w:p>
    <w:p w14:paraId="501AB2EA" w14:textId="77777777" w:rsidR="004879E1" w:rsidRDefault="006666D5">
      <w:pPr>
        <w:numPr>
          <w:ilvl w:val="0"/>
          <w:numId w:val="287"/>
        </w:numPr>
        <w:tabs>
          <w:tab w:val="left" w:pos="0"/>
          <w:tab w:val="left" w:pos="426"/>
        </w:tabs>
        <w:spacing w:before="144" w:after="120"/>
        <w:jc w:val="both"/>
        <w:rPr>
          <w:rFonts w:ascii="Calibri" w:hAnsi="Calibri" w:cs="Calibri"/>
        </w:rPr>
      </w:pPr>
      <w:r>
        <w:rPr>
          <w:rFonts w:ascii="Calibri" w:hAnsi="Calibri" w:cs="Calibri"/>
        </w:rPr>
        <w:t>zaspokajanie zgłaszanych przez użytkowników potrzeb czytelniczych i informacyjnych;</w:t>
      </w:r>
    </w:p>
    <w:p w14:paraId="2B4EA6D5" w14:textId="77777777" w:rsidR="004879E1" w:rsidRDefault="006666D5">
      <w:pPr>
        <w:numPr>
          <w:ilvl w:val="0"/>
          <w:numId w:val="287"/>
        </w:numPr>
        <w:tabs>
          <w:tab w:val="left" w:pos="0"/>
          <w:tab w:val="left" w:pos="426"/>
        </w:tabs>
        <w:spacing w:before="144" w:after="120"/>
        <w:jc w:val="both"/>
        <w:rPr>
          <w:rFonts w:ascii="Calibri" w:hAnsi="Calibri" w:cs="Calibri"/>
        </w:rPr>
      </w:pPr>
      <w:r>
        <w:rPr>
          <w:rFonts w:ascii="Calibri" w:hAnsi="Calibri" w:cs="Calibri"/>
        </w:rPr>
        <w:t>podejmowanie różnorodnych form pracy z zakresu edukacji czytelniczej i medialnej;</w:t>
      </w:r>
    </w:p>
    <w:p w14:paraId="0362FB78" w14:textId="77777777" w:rsidR="004879E1" w:rsidRDefault="006666D5">
      <w:pPr>
        <w:numPr>
          <w:ilvl w:val="0"/>
          <w:numId w:val="287"/>
        </w:numPr>
        <w:tabs>
          <w:tab w:val="left" w:pos="0"/>
          <w:tab w:val="left" w:pos="426"/>
        </w:tabs>
        <w:spacing w:before="144" w:after="120"/>
        <w:jc w:val="both"/>
        <w:rPr>
          <w:rFonts w:ascii="Calibri" w:hAnsi="Calibri" w:cs="Calibri"/>
        </w:rPr>
      </w:pPr>
      <w:r>
        <w:rPr>
          <w:rFonts w:ascii="Calibri" w:hAnsi="Calibri" w:cs="Calibri"/>
        </w:rPr>
        <w:t>wspieranie nauczycieli w realizacji ich programów nauczania;</w:t>
      </w:r>
    </w:p>
    <w:p w14:paraId="0755E604" w14:textId="77777777" w:rsidR="004879E1" w:rsidRDefault="006666D5">
      <w:pPr>
        <w:numPr>
          <w:ilvl w:val="0"/>
          <w:numId w:val="287"/>
        </w:numPr>
        <w:tabs>
          <w:tab w:val="left" w:pos="0"/>
          <w:tab w:val="left" w:pos="426"/>
        </w:tabs>
        <w:spacing w:before="144" w:after="120"/>
        <w:jc w:val="both"/>
        <w:rPr>
          <w:rFonts w:ascii="Calibri" w:hAnsi="Calibri" w:cs="Calibri"/>
        </w:rPr>
      </w:pPr>
      <w:r>
        <w:rPr>
          <w:rFonts w:ascii="Calibri" w:hAnsi="Calibri" w:cs="Calibri"/>
        </w:rPr>
        <w:t>przysposabianie uczniów do samokształcenia, działanie na rzecz przygotowania uczniów do korzystania z różnych mediów, źródeł informacji i bibliotek;</w:t>
      </w:r>
    </w:p>
    <w:p w14:paraId="0565DC82" w14:textId="77777777" w:rsidR="004879E1" w:rsidRDefault="006666D5">
      <w:pPr>
        <w:numPr>
          <w:ilvl w:val="0"/>
          <w:numId w:val="287"/>
        </w:numPr>
        <w:tabs>
          <w:tab w:val="left" w:pos="0"/>
          <w:tab w:val="left" w:pos="426"/>
        </w:tabs>
        <w:spacing w:before="144" w:after="120"/>
        <w:jc w:val="both"/>
        <w:rPr>
          <w:rFonts w:ascii="Calibri" w:hAnsi="Calibri" w:cs="Calibri"/>
        </w:rPr>
      </w:pPr>
      <w:r>
        <w:rPr>
          <w:rFonts w:ascii="Calibri" w:hAnsi="Calibri" w:cs="Calibri"/>
        </w:rPr>
        <w:t>rozbudzanie zainteresowań czytelniczych i informacyjnych uczniów;</w:t>
      </w:r>
    </w:p>
    <w:p w14:paraId="2FC90B6B" w14:textId="77777777" w:rsidR="004879E1" w:rsidRDefault="006666D5">
      <w:pPr>
        <w:numPr>
          <w:ilvl w:val="0"/>
          <w:numId w:val="287"/>
        </w:numPr>
        <w:tabs>
          <w:tab w:val="left" w:pos="0"/>
          <w:tab w:val="left" w:pos="426"/>
        </w:tabs>
        <w:spacing w:before="144" w:after="120"/>
        <w:jc w:val="both"/>
        <w:rPr>
          <w:rFonts w:ascii="Calibri" w:hAnsi="Calibri" w:cs="Calibri"/>
        </w:rPr>
      </w:pPr>
      <w:r>
        <w:rPr>
          <w:rFonts w:ascii="Calibri" w:hAnsi="Calibri" w:cs="Calibri"/>
        </w:rPr>
        <w:t>kształtowanie ich kultury czytelniczej, zaspokajanie potrzeb kulturalnych;</w:t>
      </w:r>
    </w:p>
    <w:p w14:paraId="4EC7D772" w14:textId="77777777" w:rsidR="004879E1" w:rsidRDefault="006666D5">
      <w:pPr>
        <w:numPr>
          <w:ilvl w:val="0"/>
          <w:numId w:val="287"/>
        </w:numPr>
        <w:tabs>
          <w:tab w:val="left" w:pos="0"/>
          <w:tab w:val="left" w:pos="426"/>
        </w:tabs>
        <w:spacing w:before="144" w:after="120"/>
        <w:jc w:val="both"/>
        <w:rPr>
          <w:rFonts w:ascii="Calibri" w:hAnsi="Calibri" w:cs="Calibri"/>
        </w:rPr>
      </w:pPr>
      <w:r>
        <w:rPr>
          <w:rFonts w:ascii="Calibri" w:hAnsi="Calibri" w:cs="Calibri"/>
        </w:rPr>
        <w:t xml:space="preserve"> organizacja wystaw okolicznościowych.</w:t>
      </w:r>
    </w:p>
    <w:p w14:paraId="63A10681" w14:textId="77777777" w:rsidR="004879E1" w:rsidRDefault="006666D5">
      <w:pPr>
        <w:pStyle w:val="Akapitzlist"/>
        <w:numPr>
          <w:ilvl w:val="0"/>
          <w:numId w:val="254"/>
        </w:numPr>
        <w:tabs>
          <w:tab w:val="left" w:pos="0"/>
        </w:tabs>
        <w:spacing w:before="144" w:after="120" w:line="240" w:lineRule="auto"/>
        <w:jc w:val="both"/>
        <w:rPr>
          <w:rFonts w:ascii="Calibri" w:hAnsi="Calibri" w:cs="Calibri"/>
        </w:rPr>
      </w:pPr>
      <w:r>
        <w:rPr>
          <w:rFonts w:ascii="Calibri" w:hAnsi="Calibri" w:cs="Calibri"/>
        </w:rPr>
        <w:t xml:space="preserve">Do zadań nauczycieli pracujących w bibliotece należy: </w:t>
      </w:r>
    </w:p>
    <w:p w14:paraId="338377C1" w14:textId="77777777" w:rsidR="004879E1" w:rsidRDefault="006666D5">
      <w:pPr>
        <w:numPr>
          <w:ilvl w:val="0"/>
          <w:numId w:val="264"/>
        </w:numPr>
        <w:tabs>
          <w:tab w:val="left" w:pos="0"/>
          <w:tab w:val="left" w:pos="426"/>
        </w:tabs>
        <w:spacing w:before="144" w:after="120"/>
        <w:jc w:val="both"/>
        <w:rPr>
          <w:rFonts w:ascii="Calibri" w:hAnsi="Calibri" w:cs="Calibri"/>
        </w:rPr>
      </w:pPr>
      <w:r>
        <w:rPr>
          <w:rFonts w:ascii="Calibri" w:hAnsi="Calibri" w:cs="Calibri"/>
        </w:rPr>
        <w:t xml:space="preserve">w zakresie pracy pedagogicznej: </w:t>
      </w:r>
    </w:p>
    <w:p w14:paraId="5595E860" w14:textId="77777777" w:rsidR="004879E1" w:rsidRDefault="006666D5">
      <w:pPr>
        <w:pStyle w:val="Akapitzlist"/>
        <w:numPr>
          <w:ilvl w:val="0"/>
          <w:numId w:val="250"/>
        </w:numPr>
        <w:spacing w:before="144" w:after="120" w:line="240" w:lineRule="auto"/>
        <w:jc w:val="both"/>
        <w:rPr>
          <w:rFonts w:ascii="Calibri" w:eastAsia="Times New Roman" w:hAnsi="Calibri" w:cs="Calibri"/>
          <w:color w:val="000000"/>
        </w:rPr>
      </w:pPr>
      <w:r>
        <w:rPr>
          <w:rFonts w:ascii="Calibri" w:eastAsia="Times New Roman" w:hAnsi="Calibri" w:cs="Calibri"/>
          <w:color w:val="000000"/>
        </w:rPr>
        <w:t>udostępnianie zbiorów biblioteki w wypożyczalni oraz do pracowni przedmiotowych,</w:t>
      </w:r>
    </w:p>
    <w:p w14:paraId="73008CBB" w14:textId="77777777" w:rsidR="004879E1" w:rsidRDefault="006666D5">
      <w:pPr>
        <w:pStyle w:val="Akapitzlist"/>
        <w:numPr>
          <w:ilvl w:val="0"/>
          <w:numId w:val="250"/>
        </w:numPr>
        <w:spacing w:before="144" w:after="120" w:line="240" w:lineRule="auto"/>
        <w:jc w:val="both"/>
        <w:rPr>
          <w:rFonts w:ascii="Calibri" w:eastAsia="Times New Roman" w:hAnsi="Calibri" w:cs="Calibri"/>
          <w:color w:val="000000"/>
        </w:rPr>
      </w:pPr>
      <w:r>
        <w:rPr>
          <w:rFonts w:ascii="Calibri" w:eastAsia="Times New Roman" w:hAnsi="Calibri" w:cs="Calibri"/>
          <w:color w:val="000000"/>
        </w:rPr>
        <w:t>prowadzenie działalności informacyjnej i propagującej czytelnictwo, bibliotekę i jej zbiory,</w:t>
      </w:r>
    </w:p>
    <w:p w14:paraId="7723C450" w14:textId="77777777" w:rsidR="004879E1" w:rsidRDefault="006666D5">
      <w:pPr>
        <w:pStyle w:val="Akapitzlist"/>
        <w:numPr>
          <w:ilvl w:val="0"/>
          <w:numId w:val="250"/>
        </w:numPr>
        <w:spacing w:before="144" w:after="120" w:line="240" w:lineRule="auto"/>
        <w:jc w:val="both"/>
        <w:rPr>
          <w:rFonts w:ascii="Calibri" w:eastAsia="Times New Roman" w:hAnsi="Calibri" w:cs="Calibri"/>
          <w:color w:val="000000"/>
        </w:rPr>
      </w:pPr>
      <w:r>
        <w:rPr>
          <w:rFonts w:ascii="Calibri" w:eastAsia="Times New Roman" w:hAnsi="Calibri" w:cs="Calibri"/>
          <w:color w:val="000000"/>
        </w:rPr>
        <w:t>zapoznawanie czytelników biblioteki z komputerowym systemem wyszukiwania informacji,</w:t>
      </w:r>
    </w:p>
    <w:p w14:paraId="322F1DEF" w14:textId="77777777" w:rsidR="004879E1" w:rsidRDefault="006666D5">
      <w:pPr>
        <w:pStyle w:val="Akapitzlist"/>
        <w:numPr>
          <w:ilvl w:val="0"/>
          <w:numId w:val="250"/>
        </w:numPr>
        <w:spacing w:before="144" w:after="120" w:line="240" w:lineRule="auto"/>
        <w:jc w:val="both"/>
        <w:rPr>
          <w:rFonts w:ascii="Calibri" w:eastAsia="Times New Roman" w:hAnsi="Calibri" w:cs="Calibri"/>
          <w:color w:val="000000"/>
        </w:rPr>
      </w:pPr>
      <w:r>
        <w:rPr>
          <w:rFonts w:ascii="Calibri" w:eastAsia="Times New Roman" w:hAnsi="Calibri" w:cs="Calibri"/>
          <w:color w:val="000000"/>
        </w:rPr>
        <w:t>udzielanie uczniom porad w doborze lektury w zależności od indywidualnych zainteresowań i potrzeb,</w:t>
      </w:r>
    </w:p>
    <w:p w14:paraId="549C30D1" w14:textId="77777777" w:rsidR="004879E1" w:rsidRDefault="006666D5">
      <w:pPr>
        <w:pStyle w:val="Akapitzlist"/>
        <w:numPr>
          <w:ilvl w:val="0"/>
          <w:numId w:val="250"/>
        </w:numPr>
        <w:spacing w:before="144" w:after="120" w:line="240" w:lineRule="auto"/>
        <w:jc w:val="both"/>
        <w:rPr>
          <w:rFonts w:ascii="Calibri" w:eastAsia="Times New Roman" w:hAnsi="Calibri" w:cs="Calibri"/>
          <w:color w:val="000000"/>
        </w:rPr>
      </w:pPr>
      <w:r>
        <w:rPr>
          <w:rFonts w:ascii="Calibri" w:eastAsia="Times New Roman" w:hAnsi="Calibri" w:cs="Calibri"/>
          <w:color w:val="000000"/>
        </w:rPr>
        <w:t>współpraca z wychowawcami, nauczycielami przedmiotów, opiekunami organizacji szkolnych oraz kół zainteresowań, z innymi bibliotekami w realizacji zadań dydaktyczno-wychowawczych Szkoły, także w rozwijaniu kultury czytelniczej uczniów i przygotowaniu ich do samokształcenia,</w:t>
      </w:r>
    </w:p>
    <w:p w14:paraId="07099759" w14:textId="77777777" w:rsidR="004879E1" w:rsidRDefault="006666D5">
      <w:pPr>
        <w:pStyle w:val="Akapitzlist"/>
        <w:numPr>
          <w:ilvl w:val="0"/>
          <w:numId w:val="250"/>
        </w:numPr>
        <w:spacing w:before="144" w:after="120" w:line="240" w:lineRule="auto"/>
        <w:jc w:val="both"/>
        <w:rPr>
          <w:rFonts w:ascii="Calibri" w:hAnsi="Calibri" w:cs="Calibri"/>
        </w:rPr>
      </w:pPr>
      <w:r>
        <w:rPr>
          <w:rFonts w:ascii="Calibri" w:eastAsia="Times New Roman" w:hAnsi="Calibri" w:cs="Calibri"/>
          <w:color w:val="000000"/>
        </w:rPr>
        <w:lastRenderedPageBreak/>
        <w:t>udostępnianie</w:t>
      </w:r>
      <w:r>
        <w:rPr>
          <w:rFonts w:ascii="Calibri" w:hAnsi="Calibri" w:cs="Calibri"/>
        </w:rPr>
        <w:t xml:space="preserve"> zbiorów zgodnie z Regulaminem biblioteki;</w:t>
      </w:r>
    </w:p>
    <w:p w14:paraId="15FFE782" w14:textId="77777777" w:rsidR="004879E1" w:rsidRDefault="006666D5">
      <w:pPr>
        <w:numPr>
          <w:ilvl w:val="0"/>
          <w:numId w:val="264"/>
        </w:numPr>
        <w:tabs>
          <w:tab w:val="left" w:pos="0"/>
          <w:tab w:val="left" w:pos="426"/>
        </w:tabs>
        <w:spacing w:before="144" w:after="120"/>
        <w:jc w:val="both"/>
        <w:rPr>
          <w:rFonts w:ascii="Calibri" w:hAnsi="Calibri" w:cs="Calibri"/>
        </w:rPr>
      </w:pPr>
      <w:r>
        <w:rPr>
          <w:rFonts w:ascii="Calibri" w:hAnsi="Calibri" w:cs="Calibri"/>
        </w:rPr>
        <w:t xml:space="preserve">w zakresie prac organizacyjno-technicznych: </w:t>
      </w:r>
    </w:p>
    <w:p w14:paraId="15612638" w14:textId="77777777" w:rsidR="004879E1" w:rsidRDefault="006666D5">
      <w:pPr>
        <w:pStyle w:val="Akapitzlist"/>
        <w:numPr>
          <w:ilvl w:val="0"/>
          <w:numId w:val="235"/>
        </w:numPr>
        <w:spacing w:before="144" w:after="120" w:line="240" w:lineRule="auto"/>
        <w:jc w:val="both"/>
        <w:rPr>
          <w:rFonts w:ascii="Calibri" w:eastAsia="Times New Roman" w:hAnsi="Calibri" w:cs="Calibri"/>
          <w:color w:val="000000"/>
        </w:rPr>
      </w:pPr>
      <w:r>
        <w:rPr>
          <w:rFonts w:ascii="Calibri" w:eastAsia="Times New Roman" w:hAnsi="Calibri" w:cs="Calibri"/>
          <w:color w:val="000000"/>
        </w:rPr>
        <w:t>troszczenie się o właściwą organizację, wyposażenie i estetykę biblioteki,</w:t>
      </w:r>
    </w:p>
    <w:p w14:paraId="4B03EA77" w14:textId="77777777" w:rsidR="004879E1" w:rsidRDefault="006666D5">
      <w:pPr>
        <w:pStyle w:val="Akapitzlist"/>
        <w:numPr>
          <w:ilvl w:val="0"/>
          <w:numId w:val="235"/>
        </w:numPr>
        <w:spacing w:before="144" w:after="120" w:line="240" w:lineRule="auto"/>
        <w:jc w:val="both"/>
        <w:rPr>
          <w:rFonts w:ascii="Calibri" w:eastAsia="Times New Roman" w:hAnsi="Calibri" w:cs="Calibri"/>
          <w:color w:val="000000"/>
        </w:rPr>
      </w:pPr>
      <w:r>
        <w:rPr>
          <w:rFonts w:ascii="Calibri" w:eastAsia="Times New Roman" w:hAnsi="Calibri" w:cs="Calibri"/>
          <w:color w:val="000000"/>
        </w:rPr>
        <w:t>gromadzenie zbiorów zgodnie z profilem programowym Szkoły i jej potrzebami, przeprowadzanie ich selekcję,</w:t>
      </w:r>
    </w:p>
    <w:p w14:paraId="7046B2F1" w14:textId="77777777" w:rsidR="004879E1" w:rsidRDefault="006666D5">
      <w:pPr>
        <w:pStyle w:val="Akapitzlist"/>
        <w:numPr>
          <w:ilvl w:val="0"/>
          <w:numId w:val="235"/>
        </w:numPr>
        <w:spacing w:before="144" w:after="120" w:line="240" w:lineRule="auto"/>
        <w:jc w:val="both"/>
        <w:rPr>
          <w:rFonts w:ascii="Calibri" w:eastAsia="Times New Roman" w:hAnsi="Calibri" w:cs="Calibri"/>
          <w:color w:val="000000"/>
        </w:rPr>
      </w:pPr>
      <w:r>
        <w:rPr>
          <w:rFonts w:ascii="Calibri" w:eastAsia="Times New Roman" w:hAnsi="Calibri" w:cs="Calibri"/>
          <w:color w:val="000000"/>
        </w:rPr>
        <w:t>wypożyczanie i udostępnianie zbiorów bibliotecznych,</w:t>
      </w:r>
    </w:p>
    <w:p w14:paraId="634BADFA" w14:textId="77777777" w:rsidR="004879E1" w:rsidRDefault="006666D5">
      <w:pPr>
        <w:pStyle w:val="Akapitzlist"/>
        <w:numPr>
          <w:ilvl w:val="0"/>
          <w:numId w:val="235"/>
        </w:numPr>
        <w:spacing w:before="144" w:after="120" w:line="240" w:lineRule="auto"/>
        <w:jc w:val="both"/>
        <w:rPr>
          <w:rFonts w:ascii="Calibri" w:eastAsia="Times New Roman" w:hAnsi="Calibri" w:cs="Calibri"/>
          <w:color w:val="000000"/>
        </w:rPr>
      </w:pPr>
      <w:r>
        <w:rPr>
          <w:rFonts w:ascii="Calibri" w:eastAsia="Times New Roman" w:hAnsi="Calibri" w:cs="Calibri"/>
          <w:color w:val="000000"/>
        </w:rPr>
        <w:t>prowadzenie ewidencję zbiorów,</w:t>
      </w:r>
    </w:p>
    <w:p w14:paraId="695E3559" w14:textId="77777777" w:rsidR="004879E1" w:rsidRDefault="006666D5">
      <w:pPr>
        <w:pStyle w:val="Akapitzlist"/>
        <w:numPr>
          <w:ilvl w:val="0"/>
          <w:numId w:val="235"/>
        </w:numPr>
        <w:spacing w:before="144" w:after="120" w:line="240" w:lineRule="auto"/>
        <w:jc w:val="both"/>
        <w:rPr>
          <w:rFonts w:ascii="Calibri" w:eastAsia="Times New Roman" w:hAnsi="Calibri" w:cs="Calibri"/>
          <w:color w:val="000000"/>
        </w:rPr>
      </w:pPr>
      <w:r>
        <w:rPr>
          <w:rFonts w:ascii="Calibri" w:eastAsia="Times New Roman" w:hAnsi="Calibri" w:cs="Calibri"/>
          <w:color w:val="000000"/>
        </w:rPr>
        <w:t>klasyfikowanie, katalogowanie, opracowywanie technicznie i konserwacja zbiorów,</w:t>
      </w:r>
    </w:p>
    <w:p w14:paraId="5E3175E4" w14:textId="77777777" w:rsidR="004879E1" w:rsidRDefault="006666D5">
      <w:pPr>
        <w:pStyle w:val="Akapitzlist"/>
        <w:numPr>
          <w:ilvl w:val="0"/>
          <w:numId w:val="235"/>
        </w:numPr>
        <w:spacing w:before="144" w:after="120" w:line="240" w:lineRule="auto"/>
        <w:jc w:val="both"/>
        <w:rPr>
          <w:rFonts w:ascii="Calibri" w:eastAsia="Times New Roman" w:hAnsi="Calibri" w:cs="Calibri"/>
          <w:color w:val="000000"/>
        </w:rPr>
      </w:pPr>
      <w:r>
        <w:rPr>
          <w:rFonts w:ascii="Calibri" w:eastAsia="Times New Roman" w:hAnsi="Calibri" w:cs="Calibri"/>
          <w:color w:val="000000"/>
        </w:rPr>
        <w:t>prowadzenie dokumentacji pracy biblioteki, statystyki dziennej i okresowej, indywidualnego pomiaru aktywności czytelniczej uczniów,</w:t>
      </w:r>
    </w:p>
    <w:p w14:paraId="2A848E83" w14:textId="77777777" w:rsidR="004879E1" w:rsidRDefault="006666D5">
      <w:pPr>
        <w:pStyle w:val="Akapitzlist"/>
        <w:numPr>
          <w:ilvl w:val="0"/>
          <w:numId w:val="235"/>
        </w:numPr>
        <w:spacing w:before="144" w:after="120" w:line="240" w:lineRule="auto"/>
        <w:jc w:val="both"/>
        <w:rPr>
          <w:rFonts w:ascii="Calibri" w:eastAsia="Times New Roman" w:hAnsi="Calibri" w:cs="Calibri"/>
          <w:color w:val="000000"/>
        </w:rPr>
      </w:pPr>
      <w:r>
        <w:rPr>
          <w:rFonts w:ascii="Calibri" w:eastAsia="Times New Roman" w:hAnsi="Calibri" w:cs="Calibri"/>
          <w:color w:val="000000"/>
        </w:rPr>
        <w:t>planowanie pracy: opracowuje roczny, ramowy plan pracy biblioteki,</w:t>
      </w:r>
    </w:p>
    <w:p w14:paraId="3A5BF388" w14:textId="77777777" w:rsidR="004879E1" w:rsidRDefault="006666D5">
      <w:pPr>
        <w:pStyle w:val="Akapitzlist"/>
        <w:numPr>
          <w:ilvl w:val="0"/>
          <w:numId w:val="235"/>
        </w:numPr>
        <w:spacing w:before="144" w:after="120" w:line="240" w:lineRule="auto"/>
        <w:jc w:val="both"/>
        <w:rPr>
          <w:rFonts w:ascii="Calibri" w:eastAsia="Times New Roman" w:hAnsi="Calibri" w:cs="Calibri"/>
          <w:color w:val="000000"/>
        </w:rPr>
      </w:pPr>
      <w:r>
        <w:rPr>
          <w:rFonts w:ascii="Calibri" w:eastAsia="Times New Roman" w:hAnsi="Calibri" w:cs="Calibri"/>
          <w:color w:val="000000"/>
        </w:rPr>
        <w:t>składanie do Dyrektora Szkoły rocznego sprawozdania z pracy biblioteki i oceny stanu czytelnictwa w szkole,</w:t>
      </w:r>
    </w:p>
    <w:p w14:paraId="749A8E3B" w14:textId="77777777" w:rsidR="004879E1" w:rsidRDefault="006666D5">
      <w:pPr>
        <w:pStyle w:val="Akapitzlist"/>
        <w:numPr>
          <w:ilvl w:val="0"/>
          <w:numId w:val="235"/>
        </w:numPr>
        <w:spacing w:before="144" w:after="120" w:line="240" w:lineRule="auto"/>
        <w:jc w:val="both"/>
        <w:rPr>
          <w:rFonts w:ascii="Calibri" w:hAnsi="Calibri" w:cs="Calibri"/>
        </w:rPr>
      </w:pPr>
      <w:r>
        <w:rPr>
          <w:rFonts w:ascii="Calibri" w:eastAsia="Times New Roman" w:hAnsi="Calibri" w:cs="Calibri"/>
          <w:color w:val="000000"/>
        </w:rPr>
        <w:t>ma obowiązek korzystać z dostępnych technologii informacyjnych i doskonalić własny</w:t>
      </w:r>
      <w:r>
        <w:rPr>
          <w:rFonts w:ascii="Calibri" w:hAnsi="Calibri" w:cs="Calibri"/>
        </w:rPr>
        <w:t xml:space="preserve"> warsztat pracy.</w:t>
      </w:r>
    </w:p>
    <w:p w14:paraId="684F67DD" w14:textId="77777777" w:rsidR="004879E1" w:rsidRDefault="006666D5">
      <w:pPr>
        <w:pStyle w:val="Akapitzlist"/>
        <w:numPr>
          <w:ilvl w:val="0"/>
          <w:numId w:val="254"/>
        </w:numPr>
        <w:tabs>
          <w:tab w:val="left" w:pos="0"/>
        </w:tabs>
        <w:spacing w:before="144" w:after="120" w:line="240" w:lineRule="auto"/>
        <w:jc w:val="both"/>
        <w:rPr>
          <w:rFonts w:ascii="Calibri" w:hAnsi="Calibri" w:cs="Calibri"/>
        </w:rPr>
      </w:pPr>
      <w:r>
        <w:rPr>
          <w:rFonts w:ascii="Calibri" w:hAnsi="Calibri" w:cs="Calibri"/>
        </w:rPr>
        <w:t>Nauczyciele zatrudnieni w bibliotece zobowiązani są prowadzić politykę gromadzenia zbiorów, kierując się zapotrzebowaniem nauczycieli i uczniów, analizą obowiązujących w szkole programów i ofertą rynkową oraz możliwościami finansowymi Szkoły.</w:t>
      </w:r>
    </w:p>
    <w:p w14:paraId="495081FF" w14:textId="77777777" w:rsidR="004879E1" w:rsidRDefault="006666D5">
      <w:pPr>
        <w:pStyle w:val="Akapitzlist"/>
        <w:numPr>
          <w:ilvl w:val="0"/>
          <w:numId w:val="254"/>
        </w:numPr>
        <w:tabs>
          <w:tab w:val="left" w:pos="0"/>
        </w:tabs>
        <w:spacing w:before="144" w:after="120" w:line="240" w:lineRule="auto"/>
        <w:jc w:val="both"/>
        <w:rPr>
          <w:rFonts w:ascii="Calibri" w:hAnsi="Calibri" w:cs="Calibri"/>
        </w:rPr>
      </w:pPr>
      <w:r>
        <w:rPr>
          <w:rFonts w:ascii="Calibri" w:hAnsi="Calibri" w:cs="Calibri"/>
        </w:rPr>
        <w:t xml:space="preserve"> Godziny otwarcia biblioteki, zasady korzystania z jej zbiorów określa Regulamin biblioteki.</w:t>
      </w:r>
    </w:p>
    <w:p w14:paraId="3097DF04" w14:textId="77777777" w:rsidR="004879E1" w:rsidRDefault="006666D5">
      <w:pPr>
        <w:pStyle w:val="Akapitzlist"/>
        <w:numPr>
          <w:ilvl w:val="0"/>
          <w:numId w:val="254"/>
        </w:numPr>
        <w:tabs>
          <w:tab w:val="left" w:pos="0"/>
        </w:tabs>
        <w:spacing w:before="144" w:after="120" w:line="240" w:lineRule="auto"/>
        <w:jc w:val="both"/>
        <w:rPr>
          <w:rFonts w:ascii="Calibri" w:hAnsi="Calibri" w:cs="Calibri"/>
        </w:rPr>
      </w:pPr>
      <w:r>
        <w:rPr>
          <w:rFonts w:ascii="Calibri" w:hAnsi="Calibri" w:cs="Calibri"/>
        </w:rPr>
        <w:t>Bezpośredni nadzór nad biblioteką sprawuje Dyrektor Szkoły, który:</w:t>
      </w:r>
    </w:p>
    <w:p w14:paraId="4D536BF4" w14:textId="77777777" w:rsidR="004879E1" w:rsidRDefault="006666D5">
      <w:pPr>
        <w:numPr>
          <w:ilvl w:val="0"/>
          <w:numId w:val="276"/>
        </w:numPr>
        <w:tabs>
          <w:tab w:val="left" w:pos="0"/>
          <w:tab w:val="left" w:pos="426"/>
        </w:tabs>
        <w:spacing w:before="144" w:after="120"/>
        <w:jc w:val="both"/>
        <w:rPr>
          <w:rFonts w:ascii="Calibri" w:hAnsi="Calibri" w:cs="Calibri"/>
        </w:rPr>
      </w:pPr>
      <w:r>
        <w:rPr>
          <w:rFonts w:ascii="Calibri" w:hAnsi="Calibri" w:cs="Calibri"/>
        </w:rPr>
        <w:t>zapewnia pomieszczenia i ich wyposażenie warunkujące prawidłową pracę biblioteki, bezpieczeństwo i nienaruszalność mienia;</w:t>
      </w:r>
    </w:p>
    <w:p w14:paraId="14613EC5" w14:textId="77777777" w:rsidR="004879E1" w:rsidRDefault="006666D5">
      <w:pPr>
        <w:numPr>
          <w:ilvl w:val="0"/>
          <w:numId w:val="276"/>
        </w:numPr>
        <w:tabs>
          <w:tab w:val="left" w:pos="0"/>
          <w:tab w:val="left" w:pos="426"/>
        </w:tabs>
        <w:spacing w:before="144" w:after="120"/>
        <w:jc w:val="both"/>
        <w:rPr>
          <w:rFonts w:ascii="Calibri" w:hAnsi="Calibri" w:cs="Calibri"/>
        </w:rPr>
      </w:pPr>
      <w:r>
        <w:rPr>
          <w:rFonts w:ascii="Calibri" w:hAnsi="Calibri" w:cs="Calibri"/>
        </w:rPr>
        <w:t>zatrudnia nauczycieli z odpowiednimi kwalifikacjami bibliotekarskimi i pedagogicznymi według obowiązujących norm etatowych oraz zapewnia im warunki do doskonalenia zawodowego;</w:t>
      </w:r>
    </w:p>
    <w:p w14:paraId="71B1B7D9" w14:textId="77777777" w:rsidR="004879E1" w:rsidRDefault="006666D5">
      <w:pPr>
        <w:numPr>
          <w:ilvl w:val="0"/>
          <w:numId w:val="276"/>
        </w:numPr>
        <w:tabs>
          <w:tab w:val="left" w:pos="0"/>
          <w:tab w:val="left" w:pos="426"/>
        </w:tabs>
        <w:spacing w:before="144" w:after="120"/>
        <w:jc w:val="both"/>
        <w:rPr>
          <w:rFonts w:ascii="Calibri" w:hAnsi="Calibri" w:cs="Calibri"/>
        </w:rPr>
      </w:pPr>
      <w:r>
        <w:rPr>
          <w:rFonts w:ascii="Calibri" w:hAnsi="Calibri" w:cs="Calibri"/>
        </w:rPr>
        <w:t>przydziela na początku każdego roku kalendarzowego środki finansowe na działalność biblioteki;</w:t>
      </w:r>
    </w:p>
    <w:p w14:paraId="49E6E715" w14:textId="77777777" w:rsidR="004879E1" w:rsidRDefault="006666D5">
      <w:pPr>
        <w:numPr>
          <w:ilvl w:val="0"/>
          <w:numId w:val="276"/>
        </w:numPr>
        <w:tabs>
          <w:tab w:val="left" w:pos="0"/>
          <w:tab w:val="left" w:pos="426"/>
        </w:tabs>
        <w:spacing w:before="144" w:after="120"/>
        <w:jc w:val="both"/>
        <w:rPr>
          <w:rFonts w:ascii="Calibri" w:hAnsi="Calibri" w:cs="Calibri"/>
        </w:rPr>
      </w:pPr>
      <w:r>
        <w:rPr>
          <w:rFonts w:ascii="Calibri" w:hAnsi="Calibri" w:cs="Calibri"/>
        </w:rPr>
        <w:t>zatwierdza przydziały czynności poszczególnych bibliotekarzy;</w:t>
      </w:r>
    </w:p>
    <w:p w14:paraId="3A3BF628" w14:textId="77777777" w:rsidR="004879E1" w:rsidRDefault="006666D5">
      <w:pPr>
        <w:numPr>
          <w:ilvl w:val="0"/>
          <w:numId w:val="276"/>
        </w:numPr>
        <w:tabs>
          <w:tab w:val="left" w:pos="0"/>
          <w:tab w:val="left" w:pos="426"/>
        </w:tabs>
        <w:spacing w:before="144" w:after="120"/>
        <w:jc w:val="both"/>
        <w:rPr>
          <w:rFonts w:ascii="Calibri" w:hAnsi="Calibri" w:cs="Calibri"/>
        </w:rPr>
      </w:pPr>
      <w:r>
        <w:rPr>
          <w:rFonts w:ascii="Calibri" w:hAnsi="Calibri" w:cs="Calibri"/>
        </w:rPr>
        <w:t>zarządza skontrum zbiorów biblioteki, odpowiada za ich protokolarne przekazanie przy zmianie nauczycieli pracujących w bibliotece;</w:t>
      </w:r>
    </w:p>
    <w:p w14:paraId="295F3B18" w14:textId="77777777" w:rsidR="004879E1" w:rsidRDefault="006666D5">
      <w:pPr>
        <w:numPr>
          <w:ilvl w:val="0"/>
          <w:numId w:val="276"/>
        </w:numPr>
        <w:tabs>
          <w:tab w:val="left" w:pos="0"/>
          <w:tab w:val="left" w:pos="426"/>
        </w:tabs>
        <w:spacing w:before="144" w:after="120"/>
        <w:jc w:val="both"/>
        <w:rPr>
          <w:rFonts w:ascii="Calibri" w:hAnsi="Calibri" w:cs="Calibri"/>
        </w:rPr>
      </w:pPr>
      <w:r>
        <w:rPr>
          <w:rFonts w:ascii="Calibri" w:hAnsi="Calibri" w:cs="Calibri"/>
        </w:rPr>
        <w:t>nadzoruje i ocenia pracę biblioteki.</w:t>
      </w:r>
    </w:p>
    <w:p w14:paraId="456AC409" w14:textId="77777777" w:rsidR="004879E1" w:rsidRDefault="006666D5">
      <w:pPr>
        <w:pStyle w:val="Akapitzlist"/>
        <w:numPr>
          <w:ilvl w:val="0"/>
          <w:numId w:val="254"/>
        </w:numPr>
        <w:tabs>
          <w:tab w:val="left" w:pos="0"/>
        </w:tabs>
        <w:spacing w:before="144" w:after="120" w:line="240" w:lineRule="auto"/>
        <w:jc w:val="both"/>
        <w:rPr>
          <w:rFonts w:ascii="Calibri" w:hAnsi="Calibri" w:cs="Calibri"/>
        </w:rPr>
      </w:pPr>
      <w:r>
        <w:rPr>
          <w:rFonts w:ascii="Calibri" w:hAnsi="Calibri" w:cs="Calibri"/>
        </w:rPr>
        <w:lastRenderedPageBreak/>
        <w:t xml:space="preserve">Szczegółowe zadania poszczególnych pracowników ujęte są w przydziale czynności </w:t>
      </w:r>
      <w:r>
        <w:rPr>
          <w:rFonts w:ascii="Calibri" w:hAnsi="Calibri" w:cs="Calibri"/>
        </w:rPr>
        <w:br/>
        <w:t>i planie pracy biblioteki.</w:t>
      </w:r>
    </w:p>
    <w:p w14:paraId="2BEF6F94" w14:textId="77777777" w:rsidR="004879E1" w:rsidRDefault="006666D5">
      <w:pPr>
        <w:pStyle w:val="Akapitzlist"/>
        <w:numPr>
          <w:ilvl w:val="0"/>
          <w:numId w:val="254"/>
        </w:numPr>
        <w:tabs>
          <w:tab w:val="left" w:pos="0"/>
        </w:tabs>
        <w:spacing w:before="144" w:after="120" w:line="240" w:lineRule="auto"/>
        <w:jc w:val="both"/>
        <w:rPr>
          <w:rFonts w:ascii="Calibri" w:hAnsi="Calibri" w:cs="Calibri"/>
        </w:rPr>
      </w:pPr>
      <w:r>
        <w:rPr>
          <w:rFonts w:ascii="Calibri" w:hAnsi="Calibri" w:cs="Calibri"/>
        </w:rPr>
        <w:t xml:space="preserve">Wydatki biblioteki pokrywane są z budżetu Szkoły lub dotowane przez Radę Rodziców i innych ofiarodawców. </w:t>
      </w:r>
    </w:p>
    <w:p w14:paraId="1B98403C" w14:textId="77777777" w:rsidR="004879E1" w:rsidRDefault="006666D5">
      <w:pPr>
        <w:pStyle w:val="paragraf0"/>
        <w:numPr>
          <w:ilvl w:val="0"/>
          <w:numId w:val="125"/>
        </w:numPr>
        <w:spacing w:before="144" w:after="120"/>
        <w:jc w:val="both"/>
        <w:rPr>
          <w:rFonts w:ascii="Calibri" w:hAnsi="Calibri" w:cs="Calibri"/>
        </w:rPr>
      </w:pPr>
      <w:r>
        <w:rPr>
          <w:rFonts w:ascii="Calibri" w:hAnsi="Calibri" w:cs="Calibri"/>
          <w:b/>
        </w:rPr>
        <w:t xml:space="preserve"> </w:t>
      </w:r>
      <w:r>
        <w:rPr>
          <w:rFonts w:ascii="Calibri" w:hAnsi="Calibri" w:cs="Calibri"/>
        </w:rPr>
        <w:t>Regulamin</w:t>
      </w:r>
      <w:r>
        <w:rPr>
          <w:rFonts w:ascii="Calibri" w:hAnsi="Calibri" w:cs="Calibri"/>
          <w:b/>
        </w:rPr>
        <w:t xml:space="preserve"> </w:t>
      </w:r>
      <w:r>
        <w:rPr>
          <w:rFonts w:ascii="Calibri" w:hAnsi="Calibri" w:cs="Calibri"/>
        </w:rPr>
        <w:t>biblioteki:</w:t>
      </w:r>
    </w:p>
    <w:p w14:paraId="3AE4EB81" w14:textId="77777777" w:rsidR="004879E1" w:rsidRDefault="006666D5">
      <w:pPr>
        <w:numPr>
          <w:ilvl w:val="0"/>
          <w:numId w:val="329"/>
        </w:numPr>
        <w:tabs>
          <w:tab w:val="left" w:pos="0"/>
          <w:tab w:val="left" w:pos="426"/>
        </w:tabs>
        <w:spacing w:before="144" w:after="120"/>
        <w:ind w:hanging="454"/>
        <w:jc w:val="both"/>
        <w:rPr>
          <w:rFonts w:ascii="Calibri" w:hAnsi="Calibri" w:cs="Calibri"/>
        </w:rPr>
      </w:pPr>
      <w:r>
        <w:rPr>
          <w:rFonts w:ascii="Calibri" w:hAnsi="Calibri" w:cs="Calibri"/>
        </w:rPr>
        <w:t>biblioteka szkolna czynna jest od poniedziałku do piątku w godzinach zajęć lekcyjnych;</w:t>
      </w:r>
    </w:p>
    <w:p w14:paraId="7B2B860E" w14:textId="560B8CD4" w:rsidR="004879E1" w:rsidRDefault="006666D5">
      <w:pPr>
        <w:numPr>
          <w:ilvl w:val="0"/>
          <w:numId w:val="329"/>
        </w:numPr>
        <w:tabs>
          <w:tab w:val="left" w:pos="0"/>
          <w:tab w:val="left" w:pos="426"/>
        </w:tabs>
        <w:spacing w:before="144" w:after="120"/>
        <w:ind w:hanging="454"/>
        <w:jc w:val="both"/>
        <w:rPr>
          <w:rFonts w:ascii="Calibri" w:hAnsi="Calibri" w:cs="Calibri"/>
        </w:rPr>
      </w:pPr>
      <w:r>
        <w:rPr>
          <w:rFonts w:ascii="Calibri" w:hAnsi="Calibri" w:cs="Calibri"/>
        </w:rPr>
        <w:t>ze zbiorów biblioteki mogą korzystać uczniowie, nauczyciele oraz pozostali pracownicy Szkoły i rodzice</w:t>
      </w:r>
      <w:r w:rsidR="00DF34B7">
        <w:rPr>
          <w:rFonts w:ascii="Calibri" w:hAnsi="Calibri" w:cs="Calibri"/>
        </w:rPr>
        <w:t>,</w:t>
      </w:r>
      <w:bookmarkStart w:id="191" w:name="_Hlk116472451"/>
      <w:r w:rsidR="00DF34B7" w:rsidRPr="00241CF2">
        <w:rPr>
          <w:rFonts w:ascii="Calibri" w:hAnsi="Calibri" w:cs="Calibri"/>
        </w:rPr>
        <w:t xml:space="preserve"> z zachowaniem obowiązujących procedur wdrożonych na czas zagrożenia epidemicznego.</w:t>
      </w:r>
      <w:bookmarkEnd w:id="191"/>
    </w:p>
    <w:p w14:paraId="4FC2D141" w14:textId="77777777" w:rsidR="004879E1" w:rsidRDefault="006666D5">
      <w:pPr>
        <w:numPr>
          <w:ilvl w:val="0"/>
          <w:numId w:val="329"/>
        </w:numPr>
        <w:tabs>
          <w:tab w:val="left" w:pos="0"/>
          <w:tab w:val="left" w:pos="426"/>
        </w:tabs>
        <w:spacing w:before="144" w:after="120"/>
        <w:ind w:hanging="454"/>
        <w:jc w:val="both"/>
        <w:rPr>
          <w:rFonts w:ascii="Calibri" w:hAnsi="Calibri" w:cs="Calibri"/>
        </w:rPr>
      </w:pPr>
      <w:r>
        <w:rPr>
          <w:rFonts w:ascii="Calibri" w:hAnsi="Calibri" w:cs="Calibri"/>
        </w:rPr>
        <w:t>wszystkich korzystających ze zbiorów bibliotecznych obowiązuje dbałość o wypożyczone książki i materiały;</w:t>
      </w:r>
    </w:p>
    <w:p w14:paraId="7FE2825A" w14:textId="77777777" w:rsidR="004879E1" w:rsidRDefault="006666D5">
      <w:pPr>
        <w:numPr>
          <w:ilvl w:val="0"/>
          <w:numId w:val="329"/>
        </w:numPr>
        <w:tabs>
          <w:tab w:val="left" w:pos="0"/>
          <w:tab w:val="left" w:pos="426"/>
        </w:tabs>
        <w:spacing w:before="144" w:after="120"/>
        <w:ind w:hanging="454"/>
        <w:jc w:val="both"/>
        <w:rPr>
          <w:rFonts w:ascii="Calibri" w:hAnsi="Calibri" w:cs="Calibri"/>
        </w:rPr>
      </w:pPr>
      <w:r>
        <w:rPr>
          <w:rFonts w:ascii="Calibri" w:hAnsi="Calibri" w:cs="Calibri"/>
        </w:rPr>
        <w:t>z księgozbioru podręcznego można korzystać tylko i wyłącznie w czytelni biblioteki;</w:t>
      </w:r>
    </w:p>
    <w:p w14:paraId="2FAFAB6F" w14:textId="77777777" w:rsidR="004879E1" w:rsidRDefault="006666D5">
      <w:pPr>
        <w:numPr>
          <w:ilvl w:val="0"/>
          <w:numId w:val="329"/>
        </w:numPr>
        <w:tabs>
          <w:tab w:val="left" w:pos="0"/>
          <w:tab w:val="left" w:pos="426"/>
        </w:tabs>
        <w:spacing w:before="144" w:after="120"/>
        <w:ind w:hanging="454"/>
        <w:jc w:val="both"/>
        <w:rPr>
          <w:rFonts w:ascii="Calibri" w:hAnsi="Calibri" w:cs="Calibri"/>
        </w:rPr>
      </w:pPr>
      <w:r>
        <w:rPr>
          <w:rFonts w:ascii="Calibri" w:hAnsi="Calibri" w:cs="Calibri"/>
        </w:rPr>
        <w:t xml:space="preserve">czytelnik zobowiązany jest uzyskać zgodę nauczyciela na sporządzenie kserokopii </w:t>
      </w:r>
      <w:r>
        <w:rPr>
          <w:rFonts w:ascii="Calibri" w:hAnsi="Calibri" w:cs="Calibri"/>
        </w:rPr>
        <w:br/>
        <w:t>z materiałów bibliotecznych;</w:t>
      </w:r>
    </w:p>
    <w:p w14:paraId="01509B2B" w14:textId="77777777" w:rsidR="004879E1" w:rsidRDefault="006666D5">
      <w:pPr>
        <w:numPr>
          <w:ilvl w:val="0"/>
          <w:numId w:val="329"/>
        </w:numPr>
        <w:tabs>
          <w:tab w:val="left" w:pos="0"/>
          <w:tab w:val="left" w:pos="426"/>
        </w:tabs>
        <w:spacing w:before="144" w:after="120"/>
        <w:ind w:hanging="454"/>
        <w:jc w:val="both"/>
        <w:rPr>
          <w:rFonts w:ascii="Calibri" w:hAnsi="Calibri" w:cs="Calibri"/>
        </w:rPr>
      </w:pPr>
      <w:r>
        <w:rPr>
          <w:rFonts w:ascii="Calibri" w:hAnsi="Calibri" w:cs="Calibri"/>
        </w:rPr>
        <w:t>jednocześnie można wypożyczyć cztery książki na okres czterech tygodni, ale w szczególnie uzasadnionych przypadkach biblioteka może zwiększyć liczbę wypożyczonych książek, a także przedłużyć termin ich zwrotu;</w:t>
      </w:r>
    </w:p>
    <w:p w14:paraId="0C5D6BEF" w14:textId="77777777" w:rsidR="004879E1" w:rsidRDefault="006666D5">
      <w:pPr>
        <w:numPr>
          <w:ilvl w:val="0"/>
          <w:numId w:val="329"/>
        </w:numPr>
        <w:tabs>
          <w:tab w:val="left" w:pos="0"/>
          <w:tab w:val="left" w:pos="426"/>
        </w:tabs>
        <w:spacing w:before="144" w:after="120"/>
        <w:ind w:hanging="454"/>
        <w:jc w:val="both"/>
        <w:rPr>
          <w:rFonts w:ascii="Calibri" w:hAnsi="Calibri" w:cs="Calibri"/>
        </w:rPr>
      </w:pPr>
      <w:r>
        <w:rPr>
          <w:rFonts w:ascii="Calibri" w:hAnsi="Calibri" w:cs="Calibri"/>
        </w:rPr>
        <w:t>czytelnik może zwrócić się do nauczyciela o rezerwację potrzebnej mu pozycji;</w:t>
      </w:r>
    </w:p>
    <w:p w14:paraId="770262D9" w14:textId="77777777" w:rsidR="004879E1" w:rsidRDefault="006666D5">
      <w:pPr>
        <w:numPr>
          <w:ilvl w:val="0"/>
          <w:numId w:val="329"/>
        </w:numPr>
        <w:tabs>
          <w:tab w:val="left" w:pos="0"/>
          <w:tab w:val="left" w:pos="426"/>
        </w:tabs>
        <w:spacing w:before="144" w:after="120"/>
        <w:ind w:hanging="454"/>
        <w:jc w:val="both"/>
        <w:rPr>
          <w:rFonts w:ascii="Calibri" w:hAnsi="Calibri" w:cs="Calibri"/>
        </w:rPr>
      </w:pPr>
      <w:r>
        <w:rPr>
          <w:rFonts w:ascii="Calibri" w:hAnsi="Calibri" w:cs="Calibri"/>
        </w:rPr>
        <w:t>czytelnik może, pod nadzorem nauczyciela, korzystać z komputerowego wyszukiwania informacji bibliograficznych;</w:t>
      </w:r>
    </w:p>
    <w:p w14:paraId="31971EEC" w14:textId="77777777" w:rsidR="004879E1" w:rsidRDefault="006666D5">
      <w:pPr>
        <w:numPr>
          <w:ilvl w:val="0"/>
          <w:numId w:val="329"/>
        </w:numPr>
        <w:tabs>
          <w:tab w:val="left" w:pos="0"/>
          <w:tab w:val="left" w:pos="426"/>
        </w:tabs>
        <w:spacing w:before="144" w:after="120"/>
        <w:ind w:hanging="454"/>
        <w:jc w:val="both"/>
        <w:rPr>
          <w:rFonts w:ascii="Calibri" w:hAnsi="Calibri" w:cs="Calibri"/>
        </w:rPr>
      </w:pPr>
      <w:r>
        <w:rPr>
          <w:rFonts w:ascii="Calibri" w:hAnsi="Calibri" w:cs="Calibri"/>
        </w:rPr>
        <w:t>czytelnik, w przypadku zniszczenia lub zagubienia książki oraz innych materiałów, zobowiązany jest zwrócić taką samą pozycję lub inną wskazaną przez nauczyciela;</w:t>
      </w:r>
    </w:p>
    <w:p w14:paraId="0D8A1E2D" w14:textId="77777777" w:rsidR="004879E1" w:rsidRDefault="006666D5">
      <w:pPr>
        <w:numPr>
          <w:ilvl w:val="0"/>
          <w:numId w:val="329"/>
        </w:numPr>
        <w:tabs>
          <w:tab w:val="left" w:pos="0"/>
          <w:tab w:val="left" w:pos="426"/>
        </w:tabs>
        <w:spacing w:before="144" w:after="120"/>
        <w:ind w:hanging="454"/>
        <w:jc w:val="both"/>
        <w:rPr>
          <w:rFonts w:ascii="Calibri" w:hAnsi="Calibri" w:cs="Calibri"/>
        </w:rPr>
      </w:pPr>
      <w:r>
        <w:rPr>
          <w:rFonts w:ascii="Calibri" w:hAnsi="Calibri" w:cs="Calibri"/>
        </w:rPr>
        <w:t>czytelnik zobowiązany jest zwrócić do biblioteki wszystkie wypożyczone materiały przed końcem roku szkolnego;</w:t>
      </w:r>
    </w:p>
    <w:p w14:paraId="06B4610B" w14:textId="77777777" w:rsidR="004879E1" w:rsidRDefault="006666D5">
      <w:pPr>
        <w:numPr>
          <w:ilvl w:val="0"/>
          <w:numId w:val="329"/>
        </w:numPr>
        <w:tabs>
          <w:tab w:val="left" w:pos="0"/>
          <w:tab w:val="left" w:pos="426"/>
        </w:tabs>
        <w:spacing w:before="144" w:after="120"/>
        <w:ind w:hanging="454"/>
        <w:jc w:val="both"/>
        <w:rPr>
          <w:rFonts w:ascii="Calibri" w:hAnsi="Calibri" w:cs="Calibri"/>
        </w:rPr>
      </w:pPr>
      <w:r>
        <w:rPr>
          <w:rFonts w:ascii="Calibri" w:hAnsi="Calibri" w:cs="Calibri"/>
        </w:rPr>
        <w:t>czytelnik opuszczający szkołę zobowiązany jest do przedstawienia w sekretariacie Szkoły karty obiegowej potwierdzającej zwrot materiałów wypożyczonych z biblioteki;</w:t>
      </w:r>
    </w:p>
    <w:p w14:paraId="50FB9B6B" w14:textId="77777777" w:rsidR="004879E1" w:rsidRDefault="006666D5">
      <w:pPr>
        <w:numPr>
          <w:ilvl w:val="0"/>
          <w:numId w:val="329"/>
        </w:numPr>
        <w:tabs>
          <w:tab w:val="left" w:pos="0"/>
          <w:tab w:val="left" w:pos="426"/>
        </w:tabs>
        <w:spacing w:before="144" w:after="120"/>
        <w:ind w:hanging="454"/>
        <w:jc w:val="both"/>
        <w:rPr>
          <w:rFonts w:ascii="Calibri" w:hAnsi="Calibri" w:cs="Calibri"/>
        </w:rPr>
      </w:pPr>
      <w:r>
        <w:rPr>
          <w:rFonts w:ascii="Calibri" w:hAnsi="Calibri" w:cs="Calibri"/>
        </w:rPr>
        <w:t>czytelnik korzystający z biblioteki zobowiązany jest do dbałości o mienie szkolne, a także ład i porządek na swoim stanowisku pracy. </w:t>
      </w:r>
    </w:p>
    <w:p w14:paraId="5F862917" w14:textId="77777777" w:rsidR="004879E1" w:rsidRDefault="006666D5">
      <w:pPr>
        <w:pStyle w:val="Nagwek3"/>
        <w:spacing w:before="144" w:line="240" w:lineRule="auto"/>
        <w:ind w:left="0" w:firstLine="0"/>
        <w:rPr>
          <w:rFonts w:ascii="Calibri" w:hAnsi="Calibri" w:cs="Calibri"/>
          <w:b/>
          <w:color w:val="002060"/>
          <w:sz w:val="22"/>
          <w:szCs w:val="24"/>
        </w:rPr>
      </w:pPr>
      <w:bookmarkStart w:id="192" w:name="__RefHeading__122_1147354137"/>
      <w:bookmarkStart w:id="193" w:name="_Toc502218176"/>
      <w:bookmarkStart w:id="194" w:name="_Toc63674868"/>
      <w:bookmarkEnd w:id="192"/>
      <w:r>
        <w:rPr>
          <w:rFonts w:ascii="Calibri" w:hAnsi="Calibri" w:cs="Calibri"/>
          <w:b/>
          <w:color w:val="002060"/>
          <w:sz w:val="22"/>
          <w:szCs w:val="24"/>
        </w:rPr>
        <w:t xml:space="preserve">Rozdział </w:t>
      </w:r>
      <w:r>
        <w:rPr>
          <w:rFonts w:ascii="Calibri" w:hAnsi="Calibri" w:cs="Calibri"/>
          <w:b/>
          <w:color w:val="002060"/>
          <w:sz w:val="22"/>
          <w:szCs w:val="24"/>
          <w:lang w:val="pl-PL"/>
        </w:rPr>
        <w:t>8</w:t>
      </w:r>
      <w:r>
        <w:rPr>
          <w:rFonts w:ascii="Calibri" w:hAnsi="Calibri" w:cs="Calibri"/>
          <w:b/>
          <w:color w:val="002060"/>
          <w:sz w:val="22"/>
          <w:szCs w:val="24"/>
        </w:rPr>
        <w:t xml:space="preserve"> </w:t>
      </w:r>
      <w:r>
        <w:rPr>
          <w:rFonts w:ascii="Calibri" w:hAnsi="Calibri" w:cs="Calibri"/>
          <w:b/>
          <w:color w:val="002060"/>
          <w:sz w:val="22"/>
          <w:szCs w:val="24"/>
        </w:rPr>
        <w:br/>
        <w:t>Zespoły nauczycielskie i zasady ich pracy</w:t>
      </w:r>
      <w:bookmarkEnd w:id="193"/>
      <w:bookmarkEnd w:id="194"/>
    </w:p>
    <w:p w14:paraId="38E353AA" w14:textId="77777777" w:rsidR="004879E1" w:rsidRDefault="006666D5">
      <w:pPr>
        <w:pStyle w:val="paragraf0"/>
        <w:numPr>
          <w:ilvl w:val="0"/>
          <w:numId w:val="125"/>
        </w:numPr>
        <w:spacing w:before="144" w:after="120"/>
        <w:jc w:val="both"/>
        <w:rPr>
          <w:rFonts w:ascii="Calibri" w:hAnsi="Calibri" w:cs="Calibri"/>
        </w:rPr>
      </w:pPr>
      <w:r>
        <w:rPr>
          <w:rFonts w:ascii="Calibri" w:hAnsi="Calibri" w:cs="Calibri"/>
        </w:rPr>
        <w:t xml:space="preserve"> 1. Zespoły nauczycielskie powołuje Dyrektor Szkoły. </w:t>
      </w:r>
    </w:p>
    <w:p w14:paraId="040D615A" w14:textId="77777777" w:rsidR="004879E1" w:rsidRDefault="006666D5">
      <w:pPr>
        <w:pStyle w:val="Akapitzlist"/>
        <w:numPr>
          <w:ilvl w:val="0"/>
          <w:numId w:val="148"/>
        </w:numPr>
        <w:tabs>
          <w:tab w:val="left" w:pos="0"/>
        </w:tabs>
        <w:spacing w:before="144" w:after="120" w:line="240" w:lineRule="auto"/>
        <w:jc w:val="both"/>
        <w:rPr>
          <w:rFonts w:ascii="Calibri" w:hAnsi="Calibri" w:cs="Calibri"/>
        </w:rPr>
      </w:pPr>
      <w:r>
        <w:rPr>
          <w:rFonts w:ascii="Calibri" w:hAnsi="Calibri" w:cs="Calibri"/>
        </w:rPr>
        <w:t>Zespoły nauczycielskie powołuje się celem:</w:t>
      </w:r>
    </w:p>
    <w:p w14:paraId="105C5CD7" w14:textId="77777777" w:rsidR="004879E1" w:rsidRDefault="006666D5">
      <w:pPr>
        <w:numPr>
          <w:ilvl w:val="0"/>
          <w:numId w:val="258"/>
        </w:numPr>
        <w:tabs>
          <w:tab w:val="left" w:pos="0"/>
          <w:tab w:val="left" w:pos="426"/>
        </w:tabs>
        <w:spacing w:before="144" w:after="120"/>
        <w:jc w:val="both"/>
        <w:rPr>
          <w:rFonts w:ascii="Calibri" w:hAnsi="Calibri" w:cs="Calibri"/>
        </w:rPr>
      </w:pPr>
      <w:r>
        <w:rPr>
          <w:rFonts w:ascii="Calibri" w:hAnsi="Calibri" w:cs="Calibri"/>
        </w:rPr>
        <w:t>planowania i organizacji procesów zachodzących w Szkole;</w:t>
      </w:r>
    </w:p>
    <w:p w14:paraId="42625ED9" w14:textId="77777777" w:rsidR="004879E1" w:rsidRDefault="006666D5">
      <w:pPr>
        <w:numPr>
          <w:ilvl w:val="0"/>
          <w:numId w:val="258"/>
        </w:numPr>
        <w:tabs>
          <w:tab w:val="left" w:pos="0"/>
          <w:tab w:val="left" w:pos="426"/>
        </w:tabs>
        <w:spacing w:before="144" w:after="120"/>
        <w:jc w:val="both"/>
        <w:rPr>
          <w:rFonts w:ascii="Calibri" w:hAnsi="Calibri" w:cs="Calibri"/>
        </w:rPr>
      </w:pPr>
      <w:r>
        <w:rPr>
          <w:rFonts w:ascii="Calibri" w:hAnsi="Calibri" w:cs="Calibri"/>
        </w:rPr>
        <w:t>koordynowania działań w Szkole;</w:t>
      </w:r>
    </w:p>
    <w:p w14:paraId="52DD9441" w14:textId="77777777" w:rsidR="004879E1" w:rsidRDefault="006666D5">
      <w:pPr>
        <w:numPr>
          <w:ilvl w:val="0"/>
          <w:numId w:val="258"/>
        </w:numPr>
        <w:tabs>
          <w:tab w:val="left" w:pos="0"/>
          <w:tab w:val="left" w:pos="426"/>
        </w:tabs>
        <w:spacing w:before="144" w:after="120"/>
        <w:jc w:val="both"/>
        <w:rPr>
          <w:rFonts w:ascii="Calibri" w:hAnsi="Calibri" w:cs="Calibri"/>
        </w:rPr>
      </w:pPr>
      <w:r>
        <w:rPr>
          <w:rFonts w:ascii="Calibri" w:hAnsi="Calibri" w:cs="Calibri"/>
        </w:rPr>
        <w:lastRenderedPageBreak/>
        <w:t>zwiększenia skuteczności działania;</w:t>
      </w:r>
    </w:p>
    <w:p w14:paraId="198D7142" w14:textId="77777777" w:rsidR="004879E1" w:rsidRDefault="006666D5">
      <w:pPr>
        <w:numPr>
          <w:ilvl w:val="0"/>
          <w:numId w:val="258"/>
        </w:numPr>
        <w:tabs>
          <w:tab w:val="left" w:pos="0"/>
          <w:tab w:val="left" w:pos="426"/>
        </w:tabs>
        <w:spacing w:before="144" w:after="120"/>
        <w:jc w:val="both"/>
        <w:rPr>
          <w:rFonts w:ascii="Calibri" w:hAnsi="Calibri" w:cs="Calibri"/>
        </w:rPr>
      </w:pPr>
      <w:r>
        <w:rPr>
          <w:rFonts w:ascii="Calibri" w:hAnsi="Calibri" w:cs="Calibri"/>
        </w:rPr>
        <w:t>ułatwienia wykonywania zadań stojących przed Szkołą i nauczycielami;</w:t>
      </w:r>
    </w:p>
    <w:p w14:paraId="623EBD2D" w14:textId="77777777" w:rsidR="004879E1" w:rsidRDefault="006666D5">
      <w:pPr>
        <w:numPr>
          <w:ilvl w:val="0"/>
          <w:numId w:val="258"/>
        </w:numPr>
        <w:tabs>
          <w:tab w:val="left" w:pos="0"/>
          <w:tab w:val="left" w:pos="426"/>
        </w:tabs>
        <w:spacing w:before="144" w:after="120"/>
        <w:jc w:val="both"/>
        <w:rPr>
          <w:rFonts w:ascii="Calibri" w:hAnsi="Calibri" w:cs="Calibri"/>
        </w:rPr>
      </w:pPr>
      <w:r>
        <w:rPr>
          <w:rFonts w:ascii="Calibri" w:hAnsi="Calibri" w:cs="Calibri"/>
        </w:rPr>
        <w:t>doskonalenia umiejętności indywidualnych;</w:t>
      </w:r>
    </w:p>
    <w:p w14:paraId="1BEC5D23" w14:textId="77777777" w:rsidR="004879E1" w:rsidRDefault="006666D5">
      <w:pPr>
        <w:numPr>
          <w:ilvl w:val="0"/>
          <w:numId w:val="258"/>
        </w:numPr>
        <w:tabs>
          <w:tab w:val="left" w:pos="0"/>
          <w:tab w:val="left" w:pos="426"/>
        </w:tabs>
        <w:spacing w:before="144" w:after="120"/>
        <w:jc w:val="both"/>
        <w:rPr>
          <w:rFonts w:ascii="Calibri" w:hAnsi="Calibri" w:cs="Calibri"/>
        </w:rPr>
      </w:pPr>
      <w:r>
        <w:rPr>
          <w:rFonts w:ascii="Calibri" w:hAnsi="Calibri" w:cs="Calibri"/>
        </w:rPr>
        <w:t>zapewnienia nauczycielom bezpośredniego wpływu na podejmowane decyzje;</w:t>
      </w:r>
    </w:p>
    <w:p w14:paraId="55BDCFDF" w14:textId="77777777" w:rsidR="004879E1" w:rsidRDefault="006666D5">
      <w:pPr>
        <w:numPr>
          <w:ilvl w:val="0"/>
          <w:numId w:val="258"/>
        </w:numPr>
        <w:tabs>
          <w:tab w:val="left" w:pos="0"/>
          <w:tab w:val="left" w:pos="426"/>
        </w:tabs>
        <w:spacing w:before="144" w:after="120"/>
        <w:jc w:val="both"/>
        <w:rPr>
          <w:rFonts w:ascii="Calibri" w:hAnsi="Calibri" w:cs="Calibri"/>
        </w:rPr>
      </w:pPr>
      <w:r>
        <w:rPr>
          <w:rFonts w:ascii="Calibri" w:hAnsi="Calibri" w:cs="Calibri"/>
        </w:rPr>
        <w:t>doskonalenia współpracy zespołowej;</w:t>
      </w:r>
    </w:p>
    <w:p w14:paraId="6DDC74C7" w14:textId="77777777" w:rsidR="004879E1" w:rsidRDefault="006666D5">
      <w:pPr>
        <w:numPr>
          <w:ilvl w:val="0"/>
          <w:numId w:val="258"/>
        </w:numPr>
        <w:tabs>
          <w:tab w:val="left" w:pos="0"/>
          <w:tab w:val="left" w:pos="426"/>
        </w:tabs>
        <w:spacing w:before="144" w:after="120"/>
        <w:jc w:val="both"/>
        <w:rPr>
          <w:rFonts w:ascii="Calibri" w:hAnsi="Calibri" w:cs="Calibri"/>
        </w:rPr>
      </w:pPr>
      <w:r>
        <w:rPr>
          <w:rFonts w:ascii="Calibri" w:hAnsi="Calibri" w:cs="Calibri"/>
        </w:rPr>
        <w:t>wymiany doświadczeń między nauczycielami;</w:t>
      </w:r>
    </w:p>
    <w:p w14:paraId="3D78DD2C" w14:textId="77777777" w:rsidR="004879E1" w:rsidRDefault="006666D5">
      <w:pPr>
        <w:numPr>
          <w:ilvl w:val="0"/>
          <w:numId w:val="258"/>
        </w:numPr>
        <w:tabs>
          <w:tab w:val="left" w:pos="0"/>
          <w:tab w:val="left" w:pos="426"/>
        </w:tabs>
        <w:spacing w:before="144" w:after="120"/>
        <w:jc w:val="both"/>
        <w:rPr>
          <w:rFonts w:ascii="Calibri" w:hAnsi="Calibri" w:cs="Calibri"/>
        </w:rPr>
      </w:pPr>
      <w:r>
        <w:rPr>
          <w:rFonts w:ascii="Calibri" w:hAnsi="Calibri" w:cs="Calibri"/>
        </w:rPr>
        <w:t xml:space="preserve">wykorzystania potencjału członków grupy dla poprawy jakości nauczania, wychowania </w:t>
      </w:r>
      <w:r>
        <w:rPr>
          <w:rFonts w:ascii="Calibri" w:hAnsi="Calibri" w:cs="Calibri"/>
        </w:rPr>
        <w:br/>
        <w:t>i organizacji;</w:t>
      </w:r>
    </w:p>
    <w:p w14:paraId="60C9A398" w14:textId="77777777" w:rsidR="004879E1" w:rsidRDefault="006666D5">
      <w:pPr>
        <w:numPr>
          <w:ilvl w:val="0"/>
          <w:numId w:val="258"/>
        </w:numPr>
        <w:tabs>
          <w:tab w:val="left" w:pos="0"/>
          <w:tab w:val="left" w:pos="426"/>
        </w:tabs>
        <w:spacing w:before="144" w:after="120"/>
        <w:ind w:hanging="454"/>
        <w:jc w:val="both"/>
        <w:rPr>
          <w:rFonts w:ascii="Calibri" w:hAnsi="Calibri" w:cs="Calibri"/>
        </w:rPr>
      </w:pPr>
      <w:r>
        <w:rPr>
          <w:rFonts w:ascii="Calibri" w:hAnsi="Calibri" w:cs="Calibri"/>
        </w:rPr>
        <w:t xml:space="preserve">ograniczania ryzyka indywidualnych błędów i pomoc tym, którzy mają trudności </w:t>
      </w:r>
      <w:r>
        <w:rPr>
          <w:rFonts w:ascii="Calibri" w:hAnsi="Calibri" w:cs="Calibri"/>
        </w:rPr>
        <w:br/>
        <w:t>w wykonywaniu zadań;</w:t>
      </w:r>
    </w:p>
    <w:p w14:paraId="3295EA6B" w14:textId="77777777" w:rsidR="004879E1" w:rsidRDefault="006666D5">
      <w:pPr>
        <w:numPr>
          <w:ilvl w:val="0"/>
          <w:numId w:val="258"/>
        </w:numPr>
        <w:tabs>
          <w:tab w:val="left" w:pos="0"/>
          <w:tab w:val="left" w:pos="426"/>
        </w:tabs>
        <w:spacing w:before="144" w:after="120"/>
        <w:ind w:hanging="454"/>
        <w:jc w:val="both"/>
        <w:rPr>
          <w:rFonts w:ascii="Calibri" w:hAnsi="Calibri" w:cs="Calibri"/>
        </w:rPr>
      </w:pPr>
      <w:r>
        <w:rPr>
          <w:rFonts w:ascii="Calibri" w:hAnsi="Calibri" w:cs="Calibri"/>
        </w:rPr>
        <w:t>zwiększenia poczucia bezpieczeństwa nauczycieli.</w:t>
      </w:r>
    </w:p>
    <w:p w14:paraId="3C4EC970" w14:textId="77777777" w:rsidR="004879E1" w:rsidRDefault="006666D5">
      <w:pPr>
        <w:pStyle w:val="Akapitzlist"/>
        <w:numPr>
          <w:ilvl w:val="0"/>
          <w:numId w:val="148"/>
        </w:numPr>
        <w:tabs>
          <w:tab w:val="left" w:pos="0"/>
        </w:tabs>
        <w:spacing w:before="144" w:after="120" w:line="240" w:lineRule="auto"/>
        <w:jc w:val="both"/>
        <w:rPr>
          <w:rFonts w:ascii="Calibri" w:hAnsi="Calibri" w:cs="Calibri"/>
        </w:rPr>
      </w:pPr>
      <w:r>
        <w:rPr>
          <w:rFonts w:ascii="Calibri" w:hAnsi="Calibri" w:cs="Calibri"/>
        </w:rPr>
        <w:t xml:space="preserve">W Szkole powołuje się zespoły stałe i doraźne. </w:t>
      </w:r>
    </w:p>
    <w:p w14:paraId="35929ADD" w14:textId="77777777" w:rsidR="004879E1" w:rsidRDefault="006666D5">
      <w:pPr>
        <w:pStyle w:val="Akapitzlist"/>
        <w:numPr>
          <w:ilvl w:val="0"/>
          <w:numId w:val="148"/>
        </w:numPr>
        <w:tabs>
          <w:tab w:val="left" w:pos="0"/>
        </w:tabs>
        <w:spacing w:before="144" w:after="120" w:line="240" w:lineRule="auto"/>
        <w:jc w:val="both"/>
        <w:rPr>
          <w:rFonts w:ascii="Calibri" w:hAnsi="Calibri" w:cs="Calibri"/>
        </w:rPr>
      </w:pPr>
      <w:r>
        <w:rPr>
          <w:rFonts w:ascii="Calibri" w:hAnsi="Calibri" w:cs="Calibri"/>
        </w:rPr>
        <w:t>Zespół stały funkcjonuje od chwili jego powołania do rozwiązania. Dyrektor szkoły może corocznie dokonywać zmiany w składzie zespołu stałego w przypadku zmian kadrowych na stanowiskach nauczycieli lub zmiany rodzaju przydzielonych zajęć.</w:t>
      </w:r>
    </w:p>
    <w:p w14:paraId="544BED92" w14:textId="77777777" w:rsidR="004879E1" w:rsidRDefault="006666D5">
      <w:pPr>
        <w:pStyle w:val="Akapitzlist"/>
        <w:numPr>
          <w:ilvl w:val="0"/>
          <w:numId w:val="148"/>
        </w:numPr>
        <w:tabs>
          <w:tab w:val="left" w:pos="0"/>
        </w:tabs>
        <w:spacing w:before="144" w:after="120" w:line="240" w:lineRule="auto"/>
        <w:jc w:val="both"/>
        <w:rPr>
          <w:rFonts w:ascii="Calibri" w:hAnsi="Calibri" w:cs="Calibri"/>
        </w:rPr>
      </w:pPr>
      <w:r>
        <w:rPr>
          <w:rFonts w:ascii="Calibri" w:hAnsi="Calibri" w:cs="Calibri"/>
        </w:rPr>
        <w:t>Zespoły doraźne (problemowe i zadaniowe) powołuje dyrektor do wykonania okresowego zadania lub rozwiązania problemu. Po zakończeniu pracy zespół ulega rozwiązaniu.</w:t>
      </w:r>
    </w:p>
    <w:p w14:paraId="7FE5D958" w14:textId="77777777" w:rsidR="004879E1" w:rsidRDefault="006666D5">
      <w:pPr>
        <w:pStyle w:val="Akapitzlist"/>
        <w:numPr>
          <w:ilvl w:val="0"/>
          <w:numId w:val="148"/>
        </w:numPr>
        <w:tabs>
          <w:tab w:val="left" w:pos="0"/>
        </w:tabs>
        <w:spacing w:before="144" w:after="120" w:line="240" w:lineRule="auto"/>
        <w:jc w:val="both"/>
        <w:rPr>
          <w:rFonts w:ascii="Calibri" w:hAnsi="Calibri" w:cs="Calibri"/>
        </w:rPr>
      </w:pPr>
      <w:r>
        <w:rPr>
          <w:rFonts w:ascii="Calibri" w:hAnsi="Calibri" w:cs="Calibri"/>
        </w:rPr>
        <w:t>Pracą każdego zespołu kieruje przewodniczący.</w:t>
      </w:r>
    </w:p>
    <w:p w14:paraId="2FD006F8" w14:textId="77777777" w:rsidR="004879E1" w:rsidRDefault="006666D5">
      <w:pPr>
        <w:pStyle w:val="Akapitzlist"/>
        <w:numPr>
          <w:ilvl w:val="0"/>
          <w:numId w:val="148"/>
        </w:numPr>
        <w:tabs>
          <w:tab w:val="left" w:pos="0"/>
        </w:tabs>
        <w:spacing w:before="144" w:after="120" w:line="240" w:lineRule="auto"/>
        <w:jc w:val="both"/>
        <w:rPr>
          <w:rFonts w:ascii="Calibri" w:hAnsi="Calibri" w:cs="Calibri"/>
        </w:rPr>
      </w:pPr>
      <w:r>
        <w:rPr>
          <w:rFonts w:ascii="Calibri" w:hAnsi="Calibri" w:cs="Calibri"/>
        </w:rPr>
        <w:t>Przewodniczącego stałego zespołu powołuje Dyrektor Szkoły na wniosek członków zespołu. Przewodniczącego zespołu doraźnego (problemowego, zadaniowego) powołuje dyrektor na wniosek członków zespołu. Dyrektor ma prawo nie uwzględnić wniosku w przypadku, gdy istnieją uzasadnione przyczyny uniemożliwiające terminowe, bezstronne rozwiązanie problemu lub gdy nauczyciel występuje jako strona w sprawie.</w:t>
      </w:r>
    </w:p>
    <w:p w14:paraId="5AA837A0" w14:textId="77777777" w:rsidR="004879E1" w:rsidRDefault="006666D5">
      <w:pPr>
        <w:pStyle w:val="Akapitzlist"/>
        <w:numPr>
          <w:ilvl w:val="0"/>
          <w:numId w:val="148"/>
        </w:numPr>
        <w:tabs>
          <w:tab w:val="left" w:pos="0"/>
        </w:tabs>
        <w:spacing w:before="144" w:after="120" w:line="240" w:lineRule="auto"/>
        <w:jc w:val="both"/>
        <w:rPr>
          <w:rFonts w:ascii="Calibri" w:hAnsi="Calibri" w:cs="Calibri"/>
        </w:rPr>
      </w:pPr>
      <w:r>
        <w:rPr>
          <w:rFonts w:ascii="Calibri" w:hAnsi="Calibri" w:cs="Calibri"/>
        </w:rPr>
        <w:t xml:space="preserve">Przewodniczący zespołu jest zobowiązany do przedstawienia planu pracy Dyrektorowi Szkoły. Plan pracy zatwierdza Dyrektor Szkoły. </w:t>
      </w:r>
    </w:p>
    <w:p w14:paraId="026AE5AC" w14:textId="77777777" w:rsidR="004879E1" w:rsidRDefault="006666D5">
      <w:pPr>
        <w:pStyle w:val="Akapitzlist"/>
        <w:numPr>
          <w:ilvl w:val="0"/>
          <w:numId w:val="148"/>
        </w:numPr>
        <w:tabs>
          <w:tab w:val="left" w:pos="0"/>
        </w:tabs>
        <w:spacing w:before="144" w:after="120" w:line="240" w:lineRule="auto"/>
        <w:jc w:val="both"/>
        <w:rPr>
          <w:rFonts w:ascii="Calibri" w:hAnsi="Calibri" w:cs="Calibri"/>
        </w:rPr>
      </w:pPr>
      <w:r>
        <w:rPr>
          <w:rFonts w:ascii="Calibri" w:hAnsi="Calibri" w:cs="Calibri"/>
        </w:rPr>
        <w:t>Przewodniczący na koniec I semestru i na zakończenie roku szkolnego przedkłada sprawozdanie z prac zespołu.</w:t>
      </w:r>
    </w:p>
    <w:p w14:paraId="59F9A437" w14:textId="77777777" w:rsidR="004879E1" w:rsidRDefault="006666D5">
      <w:pPr>
        <w:pStyle w:val="Akapitzlist"/>
        <w:numPr>
          <w:ilvl w:val="0"/>
          <w:numId w:val="148"/>
        </w:numPr>
        <w:tabs>
          <w:tab w:val="left" w:pos="0"/>
        </w:tabs>
        <w:spacing w:before="144" w:after="120" w:line="240" w:lineRule="auto"/>
        <w:jc w:val="both"/>
        <w:rPr>
          <w:rFonts w:ascii="Calibri" w:hAnsi="Calibri" w:cs="Calibri"/>
        </w:rPr>
      </w:pPr>
      <w:r>
        <w:rPr>
          <w:rFonts w:ascii="Calibri" w:hAnsi="Calibri" w:cs="Calibri"/>
        </w:rPr>
        <w:t>Nauczyciel zatrudniony w szkole jest obowiązany należeć do przynajmniej jednego zespołu. Wpisanie nauczyciela w skład zespołu nie wymaga zgody nauczyciela.</w:t>
      </w:r>
    </w:p>
    <w:p w14:paraId="591DBCAE" w14:textId="77777777" w:rsidR="004879E1" w:rsidRDefault="006666D5">
      <w:pPr>
        <w:pStyle w:val="Akapitzlist"/>
        <w:numPr>
          <w:ilvl w:val="0"/>
          <w:numId w:val="148"/>
        </w:numPr>
        <w:tabs>
          <w:tab w:val="left" w:pos="0"/>
        </w:tabs>
        <w:spacing w:before="144" w:after="120" w:line="240" w:lineRule="auto"/>
        <w:jc w:val="both"/>
        <w:rPr>
          <w:rFonts w:ascii="Calibri" w:hAnsi="Calibri" w:cs="Calibri"/>
        </w:rPr>
      </w:pPr>
      <w:r>
        <w:rPr>
          <w:rFonts w:ascii="Calibri" w:hAnsi="Calibri" w:cs="Calibri"/>
        </w:rPr>
        <w:t>Każdy nauczyciel aktywnie uczestniczy w pracach zespołu.</w:t>
      </w:r>
    </w:p>
    <w:p w14:paraId="64DC42DD" w14:textId="77777777" w:rsidR="004879E1" w:rsidRDefault="006666D5">
      <w:pPr>
        <w:pStyle w:val="Akapitzlist"/>
        <w:numPr>
          <w:ilvl w:val="0"/>
          <w:numId w:val="148"/>
        </w:numPr>
        <w:tabs>
          <w:tab w:val="left" w:pos="0"/>
        </w:tabs>
        <w:spacing w:before="144" w:after="120" w:line="240" w:lineRule="auto"/>
        <w:jc w:val="both"/>
        <w:rPr>
          <w:rFonts w:ascii="Calibri" w:hAnsi="Calibri" w:cs="Calibri"/>
        </w:rPr>
      </w:pPr>
      <w:r>
        <w:rPr>
          <w:rFonts w:ascii="Calibri" w:hAnsi="Calibri" w:cs="Calibri"/>
        </w:rPr>
        <w:t>Obecność nauczyciela na zebraniach jest obowiązkowa.</w:t>
      </w:r>
    </w:p>
    <w:p w14:paraId="70FE0873" w14:textId="77777777" w:rsidR="004879E1" w:rsidRDefault="006666D5">
      <w:pPr>
        <w:pStyle w:val="Akapitzlist"/>
        <w:numPr>
          <w:ilvl w:val="0"/>
          <w:numId w:val="148"/>
        </w:numPr>
        <w:tabs>
          <w:tab w:val="left" w:pos="0"/>
        </w:tabs>
        <w:spacing w:before="144" w:after="120" w:line="240" w:lineRule="auto"/>
        <w:jc w:val="both"/>
        <w:rPr>
          <w:rFonts w:ascii="Calibri" w:hAnsi="Calibri" w:cs="Calibri"/>
        </w:rPr>
      </w:pPr>
      <w:r>
        <w:rPr>
          <w:rFonts w:ascii="Calibri" w:hAnsi="Calibri" w:cs="Calibri"/>
        </w:rPr>
        <w:t>Zespół ma prawo wypracować wewnętrzne zasady współpracy, organizacji spotkań, komunikowania się, podziału ról i obowiązków, monitorowania działań i ewaluacji pracy własnej.</w:t>
      </w:r>
    </w:p>
    <w:p w14:paraId="5C9720C2" w14:textId="77777777" w:rsidR="004879E1" w:rsidRDefault="006666D5">
      <w:pPr>
        <w:pStyle w:val="Nagwek3"/>
        <w:spacing w:before="144" w:line="240" w:lineRule="auto"/>
        <w:ind w:left="0" w:hanging="142"/>
        <w:rPr>
          <w:rFonts w:ascii="Calibri" w:hAnsi="Calibri" w:cs="Calibri"/>
          <w:b/>
          <w:color w:val="002060"/>
          <w:sz w:val="22"/>
          <w:szCs w:val="24"/>
        </w:rPr>
      </w:pPr>
      <w:bookmarkStart w:id="195" w:name="__RefHeading__124_1147354137"/>
      <w:bookmarkStart w:id="196" w:name="_Toc502218177"/>
      <w:bookmarkStart w:id="197" w:name="_Toc63674869"/>
      <w:bookmarkEnd w:id="195"/>
      <w:r>
        <w:rPr>
          <w:rFonts w:ascii="Calibri" w:hAnsi="Calibri" w:cs="Calibri"/>
          <w:b/>
          <w:color w:val="002060"/>
          <w:sz w:val="22"/>
          <w:szCs w:val="24"/>
        </w:rPr>
        <w:lastRenderedPageBreak/>
        <w:t xml:space="preserve">Rozdział </w:t>
      </w:r>
      <w:r>
        <w:rPr>
          <w:rFonts w:ascii="Calibri" w:hAnsi="Calibri" w:cs="Calibri"/>
          <w:b/>
          <w:color w:val="002060"/>
          <w:sz w:val="22"/>
          <w:szCs w:val="24"/>
          <w:lang w:val="pl-PL"/>
        </w:rPr>
        <w:t>9</w:t>
      </w:r>
      <w:r>
        <w:rPr>
          <w:rFonts w:ascii="Calibri" w:hAnsi="Calibri" w:cs="Calibri"/>
          <w:b/>
          <w:color w:val="002060"/>
          <w:sz w:val="22"/>
          <w:szCs w:val="24"/>
        </w:rPr>
        <w:br/>
        <w:t>Rodzaje zespołów nauczycielskich i ich zadania</w:t>
      </w:r>
      <w:bookmarkEnd w:id="196"/>
      <w:bookmarkEnd w:id="197"/>
    </w:p>
    <w:p w14:paraId="2CD08B6B" w14:textId="77777777" w:rsidR="004879E1" w:rsidRDefault="006666D5">
      <w:pPr>
        <w:pStyle w:val="paragraf0"/>
        <w:numPr>
          <w:ilvl w:val="0"/>
          <w:numId w:val="125"/>
        </w:numPr>
        <w:spacing w:before="144" w:after="120"/>
        <w:jc w:val="both"/>
        <w:rPr>
          <w:rFonts w:ascii="Calibri" w:hAnsi="Calibri" w:cs="Calibri"/>
        </w:rPr>
      </w:pPr>
      <w:r>
        <w:rPr>
          <w:rFonts w:ascii="Calibri" w:hAnsi="Calibri" w:cs="Calibri"/>
        </w:rPr>
        <w:t xml:space="preserve">1. W szkole powołuje się następujące stałe zespoły: </w:t>
      </w:r>
    </w:p>
    <w:p w14:paraId="578152A6" w14:textId="77777777" w:rsidR="004879E1" w:rsidRDefault="006666D5">
      <w:pPr>
        <w:numPr>
          <w:ilvl w:val="0"/>
          <w:numId w:val="245"/>
        </w:numPr>
        <w:tabs>
          <w:tab w:val="left" w:pos="0"/>
          <w:tab w:val="left" w:pos="426"/>
        </w:tabs>
        <w:spacing w:before="144" w:after="120"/>
        <w:jc w:val="both"/>
        <w:rPr>
          <w:rFonts w:ascii="Calibri" w:hAnsi="Calibri" w:cs="Calibri"/>
        </w:rPr>
      </w:pPr>
      <w:r>
        <w:rPr>
          <w:rFonts w:ascii="Calibri" w:hAnsi="Calibri" w:cs="Calibri"/>
        </w:rPr>
        <w:t>Zespół ds. edukacji wczesnoszkolnej klas;</w:t>
      </w:r>
    </w:p>
    <w:p w14:paraId="174C8EC9" w14:textId="77777777" w:rsidR="004879E1" w:rsidRDefault="006666D5">
      <w:pPr>
        <w:numPr>
          <w:ilvl w:val="0"/>
          <w:numId w:val="245"/>
        </w:numPr>
        <w:tabs>
          <w:tab w:val="left" w:pos="0"/>
          <w:tab w:val="left" w:pos="426"/>
        </w:tabs>
        <w:spacing w:before="144" w:after="120"/>
        <w:jc w:val="both"/>
        <w:rPr>
          <w:rFonts w:ascii="Calibri" w:hAnsi="Calibri" w:cs="Calibri"/>
        </w:rPr>
      </w:pPr>
      <w:r>
        <w:rPr>
          <w:rFonts w:ascii="Calibri" w:hAnsi="Calibri" w:cs="Calibri"/>
        </w:rPr>
        <w:t>Zespół języków obcych;</w:t>
      </w:r>
    </w:p>
    <w:p w14:paraId="6F0E7EBF" w14:textId="77777777" w:rsidR="004879E1" w:rsidRDefault="006666D5">
      <w:pPr>
        <w:numPr>
          <w:ilvl w:val="0"/>
          <w:numId w:val="245"/>
        </w:numPr>
        <w:tabs>
          <w:tab w:val="left" w:pos="0"/>
          <w:tab w:val="left" w:pos="426"/>
        </w:tabs>
        <w:spacing w:before="144" w:after="120"/>
        <w:jc w:val="both"/>
        <w:rPr>
          <w:rFonts w:ascii="Calibri" w:hAnsi="Calibri" w:cs="Calibri"/>
        </w:rPr>
      </w:pPr>
      <w:r>
        <w:rPr>
          <w:rFonts w:ascii="Calibri" w:hAnsi="Calibri" w:cs="Calibri"/>
        </w:rPr>
        <w:t>Zespół nauczycieli bloku humanistycznego;</w:t>
      </w:r>
    </w:p>
    <w:p w14:paraId="1A215B67" w14:textId="77777777" w:rsidR="004879E1" w:rsidRDefault="006666D5">
      <w:pPr>
        <w:numPr>
          <w:ilvl w:val="0"/>
          <w:numId w:val="245"/>
        </w:numPr>
        <w:tabs>
          <w:tab w:val="left" w:pos="0"/>
          <w:tab w:val="left" w:pos="426"/>
        </w:tabs>
        <w:spacing w:before="144" w:after="120"/>
        <w:jc w:val="both"/>
        <w:rPr>
          <w:rFonts w:ascii="Calibri" w:hAnsi="Calibri" w:cs="Calibri"/>
        </w:rPr>
      </w:pPr>
      <w:r>
        <w:rPr>
          <w:rFonts w:ascii="Calibri" w:hAnsi="Calibri" w:cs="Calibri"/>
        </w:rPr>
        <w:t>Zespół nauczycieli bloku matematyczno-przyrodniczego;</w:t>
      </w:r>
    </w:p>
    <w:p w14:paraId="0CBC3532" w14:textId="77777777" w:rsidR="004879E1" w:rsidRDefault="006666D5">
      <w:pPr>
        <w:numPr>
          <w:ilvl w:val="0"/>
          <w:numId w:val="245"/>
        </w:numPr>
        <w:tabs>
          <w:tab w:val="left" w:pos="0"/>
          <w:tab w:val="left" w:pos="426"/>
        </w:tabs>
        <w:spacing w:before="144" w:after="120"/>
        <w:jc w:val="both"/>
        <w:rPr>
          <w:rFonts w:ascii="Calibri" w:hAnsi="Calibri" w:cs="Calibri"/>
        </w:rPr>
      </w:pPr>
      <w:r>
        <w:rPr>
          <w:rFonts w:ascii="Calibri" w:hAnsi="Calibri" w:cs="Calibri"/>
        </w:rPr>
        <w:t>Zespół biblioteczno-świetlicowy;</w:t>
      </w:r>
    </w:p>
    <w:p w14:paraId="2B516A2D" w14:textId="77777777" w:rsidR="004879E1" w:rsidRDefault="006666D5">
      <w:pPr>
        <w:numPr>
          <w:ilvl w:val="0"/>
          <w:numId w:val="245"/>
        </w:numPr>
        <w:tabs>
          <w:tab w:val="left" w:pos="0"/>
          <w:tab w:val="left" w:pos="426"/>
        </w:tabs>
        <w:spacing w:before="144" w:after="120"/>
        <w:jc w:val="both"/>
        <w:rPr>
          <w:rFonts w:ascii="Calibri" w:hAnsi="Calibri" w:cs="Calibri"/>
        </w:rPr>
      </w:pPr>
      <w:r>
        <w:rPr>
          <w:rFonts w:ascii="Calibri" w:hAnsi="Calibri" w:cs="Calibri"/>
        </w:rPr>
        <w:t>Zespół artystyczno-sportowy;</w:t>
      </w:r>
    </w:p>
    <w:p w14:paraId="6D62FDDD" w14:textId="77777777" w:rsidR="004879E1" w:rsidRDefault="006666D5">
      <w:pPr>
        <w:numPr>
          <w:ilvl w:val="0"/>
          <w:numId w:val="245"/>
        </w:numPr>
        <w:tabs>
          <w:tab w:val="left" w:pos="0"/>
          <w:tab w:val="left" w:pos="426"/>
        </w:tabs>
        <w:spacing w:before="144" w:after="120"/>
        <w:jc w:val="both"/>
        <w:rPr>
          <w:rFonts w:ascii="Calibri" w:hAnsi="Calibri" w:cs="Calibri"/>
        </w:rPr>
      </w:pPr>
      <w:r>
        <w:rPr>
          <w:rFonts w:ascii="Calibri" w:hAnsi="Calibri" w:cs="Calibri"/>
        </w:rPr>
        <w:t>Zespół wychowawczy.</w:t>
      </w:r>
    </w:p>
    <w:p w14:paraId="09B1E600" w14:textId="77777777" w:rsidR="004879E1" w:rsidRDefault="006666D5">
      <w:pPr>
        <w:pStyle w:val="Akapitzlist"/>
        <w:numPr>
          <w:ilvl w:val="0"/>
          <w:numId w:val="328"/>
        </w:numPr>
        <w:tabs>
          <w:tab w:val="left" w:pos="0"/>
        </w:tabs>
        <w:spacing w:before="144" w:after="120" w:line="240" w:lineRule="auto"/>
        <w:jc w:val="both"/>
        <w:rPr>
          <w:rFonts w:ascii="Calibri" w:hAnsi="Calibri" w:cs="Calibri"/>
        </w:rPr>
      </w:pPr>
      <w:r>
        <w:rPr>
          <w:rFonts w:ascii="Calibri" w:hAnsi="Calibri" w:cs="Calibri"/>
        </w:rPr>
        <w:t>W skład zespołów wchodzą odpowiednio:</w:t>
      </w:r>
    </w:p>
    <w:p w14:paraId="08D131E5" w14:textId="77777777" w:rsidR="004879E1" w:rsidRDefault="006666D5">
      <w:pPr>
        <w:numPr>
          <w:ilvl w:val="0"/>
          <w:numId w:val="141"/>
        </w:numPr>
        <w:tabs>
          <w:tab w:val="left" w:pos="0"/>
          <w:tab w:val="left" w:pos="426"/>
        </w:tabs>
        <w:spacing w:before="144" w:after="120"/>
        <w:jc w:val="both"/>
        <w:rPr>
          <w:rFonts w:ascii="Calibri" w:hAnsi="Calibri" w:cs="Calibri"/>
          <w:bCs/>
        </w:rPr>
      </w:pPr>
      <w:r>
        <w:rPr>
          <w:rFonts w:ascii="Calibri" w:hAnsi="Calibri" w:cs="Calibri"/>
        </w:rPr>
        <w:t xml:space="preserve">Zespół </w:t>
      </w:r>
      <w:r>
        <w:rPr>
          <w:rFonts w:ascii="Calibri" w:hAnsi="Calibri" w:cs="Calibri"/>
          <w:bCs/>
        </w:rPr>
        <w:t>ds. edukacji wczesnoszkolnej klas – nauczyciele ed. wczesnoszkolnej oraz pedagog szkolny;</w:t>
      </w:r>
    </w:p>
    <w:p w14:paraId="5C73D1E4" w14:textId="77777777" w:rsidR="004879E1" w:rsidRDefault="006666D5">
      <w:pPr>
        <w:numPr>
          <w:ilvl w:val="0"/>
          <w:numId w:val="141"/>
        </w:numPr>
        <w:tabs>
          <w:tab w:val="left" w:pos="0"/>
          <w:tab w:val="left" w:pos="426"/>
        </w:tabs>
        <w:spacing w:before="144" w:after="120"/>
        <w:jc w:val="both"/>
        <w:rPr>
          <w:rFonts w:ascii="Calibri" w:hAnsi="Calibri" w:cs="Calibri"/>
          <w:bCs/>
        </w:rPr>
      </w:pPr>
      <w:r>
        <w:rPr>
          <w:rFonts w:ascii="Calibri" w:hAnsi="Calibri" w:cs="Calibri"/>
          <w:bCs/>
        </w:rPr>
        <w:t>Zespół języków obcych – wszyscy nauczyciele języków obcych prowadzonych w szkole;</w:t>
      </w:r>
    </w:p>
    <w:p w14:paraId="6247FE67" w14:textId="77777777" w:rsidR="004879E1" w:rsidRDefault="006666D5">
      <w:pPr>
        <w:numPr>
          <w:ilvl w:val="0"/>
          <w:numId w:val="141"/>
        </w:numPr>
        <w:tabs>
          <w:tab w:val="left" w:pos="0"/>
          <w:tab w:val="left" w:pos="426"/>
        </w:tabs>
        <w:spacing w:before="144" w:after="120"/>
        <w:jc w:val="both"/>
        <w:rPr>
          <w:rFonts w:ascii="Calibri" w:hAnsi="Calibri" w:cs="Calibri"/>
          <w:bCs/>
        </w:rPr>
      </w:pPr>
      <w:r>
        <w:rPr>
          <w:rFonts w:ascii="Calibri" w:hAnsi="Calibri" w:cs="Calibri"/>
          <w:bCs/>
        </w:rPr>
        <w:t>Zespół nauczycieli bloku humanistycznego – nauczyciele przedmiotów: język polski, historia i społeczeństwo, religia;</w:t>
      </w:r>
    </w:p>
    <w:p w14:paraId="7EF7A8CE" w14:textId="77777777" w:rsidR="004879E1" w:rsidRDefault="006666D5">
      <w:pPr>
        <w:numPr>
          <w:ilvl w:val="0"/>
          <w:numId w:val="141"/>
        </w:numPr>
        <w:tabs>
          <w:tab w:val="left" w:pos="0"/>
          <w:tab w:val="left" w:pos="426"/>
        </w:tabs>
        <w:spacing w:before="144" w:after="120"/>
        <w:jc w:val="both"/>
        <w:rPr>
          <w:rFonts w:ascii="Calibri" w:hAnsi="Calibri" w:cs="Calibri"/>
          <w:bCs/>
        </w:rPr>
      </w:pPr>
      <w:r>
        <w:rPr>
          <w:rFonts w:ascii="Calibri" w:hAnsi="Calibri" w:cs="Calibri"/>
          <w:bCs/>
        </w:rPr>
        <w:t>Zespół nauczycieli bloku matematyczno-przyrodniczego – nauczyciele przedmiotów: matematyka, zajęcia komputerowe, przyroda;</w:t>
      </w:r>
    </w:p>
    <w:p w14:paraId="7E13DC8B" w14:textId="77777777" w:rsidR="004879E1" w:rsidRDefault="006666D5">
      <w:pPr>
        <w:numPr>
          <w:ilvl w:val="0"/>
          <w:numId w:val="141"/>
        </w:numPr>
        <w:tabs>
          <w:tab w:val="left" w:pos="0"/>
          <w:tab w:val="left" w:pos="426"/>
        </w:tabs>
        <w:spacing w:before="144" w:after="120"/>
        <w:jc w:val="both"/>
        <w:rPr>
          <w:rFonts w:ascii="Calibri" w:hAnsi="Calibri" w:cs="Calibri"/>
          <w:bCs/>
        </w:rPr>
      </w:pPr>
      <w:r>
        <w:rPr>
          <w:rFonts w:ascii="Calibri" w:hAnsi="Calibri" w:cs="Calibri"/>
          <w:bCs/>
        </w:rPr>
        <w:t>Zespół biblioteczno-świetlicowy -  nauczyciele pracujący w szkolnej bibliotece oraz świetlicy;</w:t>
      </w:r>
    </w:p>
    <w:p w14:paraId="5B00CE7C" w14:textId="77777777" w:rsidR="004879E1" w:rsidRDefault="006666D5">
      <w:pPr>
        <w:numPr>
          <w:ilvl w:val="0"/>
          <w:numId w:val="141"/>
        </w:numPr>
        <w:tabs>
          <w:tab w:val="left" w:pos="0"/>
          <w:tab w:val="left" w:pos="426"/>
        </w:tabs>
        <w:spacing w:before="144" w:after="120"/>
        <w:jc w:val="both"/>
        <w:rPr>
          <w:rFonts w:ascii="Calibri" w:hAnsi="Calibri" w:cs="Calibri"/>
          <w:bCs/>
        </w:rPr>
      </w:pPr>
      <w:r>
        <w:rPr>
          <w:rFonts w:ascii="Calibri" w:hAnsi="Calibri" w:cs="Calibri"/>
          <w:bCs/>
        </w:rPr>
        <w:t>Zespół artystyczno-sportowy -  nauczyciele przedmiotów: muzyka, plastyka, wychowanie fizyczne, zajęcia artystyczne, zajęcia techniczne;</w:t>
      </w:r>
    </w:p>
    <w:p w14:paraId="48FE4CFA" w14:textId="77777777" w:rsidR="004879E1" w:rsidRDefault="006666D5">
      <w:pPr>
        <w:numPr>
          <w:ilvl w:val="0"/>
          <w:numId w:val="141"/>
        </w:numPr>
        <w:tabs>
          <w:tab w:val="left" w:pos="0"/>
          <w:tab w:val="left" w:pos="426"/>
        </w:tabs>
        <w:spacing w:before="144" w:after="120"/>
        <w:jc w:val="both"/>
        <w:rPr>
          <w:rFonts w:ascii="Calibri" w:hAnsi="Calibri" w:cs="Calibri"/>
          <w:bCs/>
        </w:rPr>
      </w:pPr>
      <w:r>
        <w:rPr>
          <w:rFonts w:ascii="Calibri" w:hAnsi="Calibri" w:cs="Calibri"/>
          <w:bCs/>
        </w:rPr>
        <w:t>Zespół wychowawczy: wychowawca danej klasy, wicedyrektor.</w:t>
      </w:r>
    </w:p>
    <w:p w14:paraId="5EDBFC2B" w14:textId="77777777" w:rsidR="004879E1" w:rsidRDefault="006666D5">
      <w:pPr>
        <w:pStyle w:val="paragraf0"/>
        <w:numPr>
          <w:ilvl w:val="0"/>
          <w:numId w:val="125"/>
        </w:numPr>
        <w:spacing w:before="144" w:after="120"/>
        <w:jc w:val="both"/>
        <w:rPr>
          <w:rFonts w:ascii="Calibri" w:hAnsi="Calibri" w:cs="Calibri"/>
        </w:rPr>
      </w:pPr>
      <w:r>
        <w:rPr>
          <w:rFonts w:ascii="Calibri" w:hAnsi="Calibri" w:cs="Calibri"/>
        </w:rPr>
        <w:t>Zadania</w:t>
      </w:r>
      <w:r>
        <w:rPr>
          <w:rFonts w:ascii="Calibri" w:hAnsi="Calibri" w:cs="Calibri"/>
          <w:b/>
        </w:rPr>
        <w:t xml:space="preserve"> </w:t>
      </w:r>
      <w:r>
        <w:rPr>
          <w:rFonts w:ascii="Calibri" w:hAnsi="Calibri" w:cs="Calibri"/>
        </w:rPr>
        <w:t>Zespołów przedmiotowych:</w:t>
      </w:r>
    </w:p>
    <w:p w14:paraId="3865E64C" w14:textId="77777777" w:rsidR="004879E1" w:rsidRDefault="006666D5">
      <w:pPr>
        <w:numPr>
          <w:ilvl w:val="0"/>
          <w:numId w:val="230"/>
        </w:numPr>
        <w:tabs>
          <w:tab w:val="left" w:pos="0"/>
          <w:tab w:val="left" w:pos="426"/>
        </w:tabs>
        <w:spacing w:before="144" w:after="120"/>
        <w:jc w:val="both"/>
        <w:rPr>
          <w:rFonts w:ascii="Calibri" w:hAnsi="Calibri" w:cs="Calibri"/>
          <w:bCs/>
        </w:rPr>
      </w:pPr>
      <w:r>
        <w:rPr>
          <w:rFonts w:ascii="Calibri" w:hAnsi="Calibri" w:cs="Calibri"/>
          <w:bCs/>
        </w:rPr>
        <w:t>opiniowanie przedstawianych programów nauczania poszczególnych przedmiotów;</w:t>
      </w:r>
    </w:p>
    <w:p w14:paraId="3840C1EF" w14:textId="77777777" w:rsidR="004879E1" w:rsidRDefault="006666D5">
      <w:pPr>
        <w:numPr>
          <w:ilvl w:val="0"/>
          <w:numId w:val="230"/>
        </w:numPr>
        <w:tabs>
          <w:tab w:val="left" w:pos="0"/>
          <w:tab w:val="left" w:pos="426"/>
        </w:tabs>
        <w:spacing w:before="144" w:after="120"/>
        <w:jc w:val="both"/>
        <w:rPr>
          <w:rFonts w:ascii="Calibri" w:hAnsi="Calibri" w:cs="Calibri"/>
          <w:bCs/>
        </w:rPr>
      </w:pPr>
      <w:r>
        <w:rPr>
          <w:rFonts w:ascii="Calibri" w:hAnsi="Calibri" w:cs="Calibri"/>
          <w:bCs/>
        </w:rPr>
        <w:t>korelacja międzyprzedmiotowa w zakresie treści kształcenia;</w:t>
      </w:r>
    </w:p>
    <w:p w14:paraId="275CBCE0" w14:textId="77777777" w:rsidR="004879E1" w:rsidRDefault="006666D5">
      <w:pPr>
        <w:numPr>
          <w:ilvl w:val="0"/>
          <w:numId w:val="230"/>
        </w:numPr>
        <w:tabs>
          <w:tab w:val="left" w:pos="0"/>
          <w:tab w:val="left" w:pos="426"/>
        </w:tabs>
        <w:spacing w:before="144" w:after="120"/>
        <w:jc w:val="both"/>
        <w:rPr>
          <w:rFonts w:ascii="Calibri" w:hAnsi="Calibri" w:cs="Calibri"/>
          <w:bCs/>
        </w:rPr>
      </w:pPr>
      <w:r>
        <w:rPr>
          <w:rFonts w:ascii="Calibri" w:hAnsi="Calibri" w:cs="Calibri"/>
          <w:bCs/>
        </w:rPr>
        <w:t>ewaluacja programów nauczania i wymagań edukacyjnych po każdym roku szkolnym;</w:t>
      </w:r>
    </w:p>
    <w:p w14:paraId="2BC6A90E" w14:textId="77777777" w:rsidR="004879E1" w:rsidRDefault="006666D5">
      <w:pPr>
        <w:numPr>
          <w:ilvl w:val="0"/>
          <w:numId w:val="230"/>
        </w:numPr>
        <w:tabs>
          <w:tab w:val="left" w:pos="0"/>
          <w:tab w:val="left" w:pos="426"/>
        </w:tabs>
        <w:spacing w:before="144" w:after="120"/>
        <w:jc w:val="both"/>
        <w:rPr>
          <w:rFonts w:ascii="Calibri" w:hAnsi="Calibri" w:cs="Calibri"/>
          <w:bCs/>
        </w:rPr>
      </w:pPr>
      <w:r>
        <w:rPr>
          <w:rFonts w:ascii="Calibri" w:hAnsi="Calibri" w:cs="Calibri"/>
          <w:bCs/>
        </w:rPr>
        <w:t>wypracowanie zasad dostosowywania form i metod pracy na poszczególnych przedmiotach uczniom o zbliżonych dysfunkcjach i specjalnych potrzebach edukacyjnych;</w:t>
      </w:r>
    </w:p>
    <w:p w14:paraId="7F504317" w14:textId="77777777" w:rsidR="004879E1" w:rsidRDefault="006666D5">
      <w:pPr>
        <w:numPr>
          <w:ilvl w:val="0"/>
          <w:numId w:val="230"/>
        </w:numPr>
        <w:tabs>
          <w:tab w:val="left" w:pos="0"/>
          <w:tab w:val="left" w:pos="426"/>
        </w:tabs>
        <w:spacing w:before="144" w:after="120"/>
        <w:jc w:val="both"/>
        <w:rPr>
          <w:rFonts w:ascii="Calibri" w:hAnsi="Calibri" w:cs="Calibri"/>
          <w:bCs/>
        </w:rPr>
      </w:pPr>
      <w:r>
        <w:rPr>
          <w:rFonts w:ascii="Calibri" w:hAnsi="Calibri" w:cs="Calibri"/>
          <w:bCs/>
        </w:rPr>
        <w:t xml:space="preserve"> opracowanie harmonogramu badań efektywności kształcenia i osiągnięć uczniów;</w:t>
      </w:r>
    </w:p>
    <w:p w14:paraId="452AD4B9" w14:textId="77777777" w:rsidR="004879E1" w:rsidRDefault="006666D5">
      <w:pPr>
        <w:numPr>
          <w:ilvl w:val="0"/>
          <w:numId w:val="230"/>
        </w:numPr>
        <w:tabs>
          <w:tab w:val="left" w:pos="0"/>
          <w:tab w:val="left" w:pos="426"/>
        </w:tabs>
        <w:spacing w:before="144" w:after="120"/>
        <w:jc w:val="both"/>
        <w:rPr>
          <w:rFonts w:ascii="Calibri" w:hAnsi="Calibri" w:cs="Calibri"/>
          <w:bCs/>
        </w:rPr>
      </w:pPr>
      <w:r>
        <w:rPr>
          <w:rFonts w:ascii="Calibri" w:hAnsi="Calibri" w:cs="Calibri"/>
          <w:bCs/>
        </w:rPr>
        <w:t xml:space="preserve"> analiza osiąganych efektów kształcenia i opracowywanie wniosków do dalszej pracy;</w:t>
      </w:r>
    </w:p>
    <w:p w14:paraId="172F915B" w14:textId="77777777" w:rsidR="004879E1" w:rsidRDefault="006666D5">
      <w:pPr>
        <w:numPr>
          <w:ilvl w:val="0"/>
          <w:numId w:val="230"/>
        </w:numPr>
        <w:tabs>
          <w:tab w:val="left" w:pos="0"/>
          <w:tab w:val="left" w:pos="426"/>
        </w:tabs>
        <w:spacing w:before="144" w:after="120"/>
        <w:jc w:val="both"/>
        <w:rPr>
          <w:rFonts w:ascii="Calibri" w:hAnsi="Calibri" w:cs="Calibri"/>
          <w:bCs/>
        </w:rPr>
      </w:pPr>
      <w:r>
        <w:rPr>
          <w:rFonts w:ascii="Calibri" w:hAnsi="Calibri" w:cs="Calibri"/>
          <w:bCs/>
        </w:rPr>
        <w:t xml:space="preserve"> dobór podręczników obowiązujących w cyklu kształcenia;</w:t>
      </w:r>
    </w:p>
    <w:p w14:paraId="16E802DD" w14:textId="77777777" w:rsidR="004879E1" w:rsidRDefault="006666D5">
      <w:pPr>
        <w:numPr>
          <w:ilvl w:val="0"/>
          <w:numId w:val="230"/>
        </w:numPr>
        <w:tabs>
          <w:tab w:val="left" w:pos="0"/>
          <w:tab w:val="left" w:pos="426"/>
        </w:tabs>
        <w:spacing w:before="144" w:after="120"/>
        <w:jc w:val="both"/>
        <w:rPr>
          <w:rFonts w:ascii="Calibri" w:hAnsi="Calibri" w:cs="Calibri"/>
          <w:bCs/>
        </w:rPr>
      </w:pPr>
      <w:r>
        <w:rPr>
          <w:rFonts w:ascii="Calibri" w:hAnsi="Calibri" w:cs="Calibri"/>
          <w:bCs/>
        </w:rPr>
        <w:lastRenderedPageBreak/>
        <w:t xml:space="preserve"> opiniowanie planów nauczania w cyklu edukacyjnym;</w:t>
      </w:r>
    </w:p>
    <w:p w14:paraId="5DC2919B" w14:textId="77777777" w:rsidR="004879E1" w:rsidRDefault="006666D5">
      <w:pPr>
        <w:numPr>
          <w:ilvl w:val="0"/>
          <w:numId w:val="230"/>
        </w:numPr>
        <w:tabs>
          <w:tab w:val="left" w:pos="0"/>
          <w:tab w:val="left" w:pos="426"/>
        </w:tabs>
        <w:spacing w:before="144" w:after="120"/>
        <w:jc w:val="both"/>
        <w:rPr>
          <w:rFonts w:ascii="Calibri" w:hAnsi="Calibri" w:cs="Calibri"/>
          <w:bCs/>
        </w:rPr>
      </w:pPr>
      <w:r>
        <w:rPr>
          <w:rFonts w:ascii="Calibri" w:hAnsi="Calibri" w:cs="Calibri"/>
          <w:bCs/>
        </w:rPr>
        <w:t xml:space="preserve"> opiniowanie eksperymentów pedagogicznych;</w:t>
      </w:r>
    </w:p>
    <w:p w14:paraId="0C58BF6E" w14:textId="77777777" w:rsidR="004879E1" w:rsidRDefault="006666D5">
      <w:pPr>
        <w:numPr>
          <w:ilvl w:val="0"/>
          <w:numId w:val="230"/>
        </w:numPr>
        <w:tabs>
          <w:tab w:val="left" w:pos="0"/>
          <w:tab w:val="left" w:pos="426"/>
        </w:tabs>
        <w:spacing w:before="144" w:after="120"/>
        <w:ind w:hanging="454"/>
        <w:jc w:val="both"/>
        <w:rPr>
          <w:rFonts w:ascii="Calibri" w:hAnsi="Calibri" w:cs="Calibri"/>
          <w:bCs/>
        </w:rPr>
      </w:pPr>
      <w:r>
        <w:rPr>
          <w:rFonts w:ascii="Calibri" w:hAnsi="Calibri" w:cs="Calibri"/>
          <w:bCs/>
        </w:rPr>
        <w:t xml:space="preserve"> wymiana doświadczeń pedagogicznych – lekcje otwarte, pokazowe, omawianie scenariuszy zajęć;</w:t>
      </w:r>
    </w:p>
    <w:p w14:paraId="43B48373" w14:textId="77777777" w:rsidR="004879E1" w:rsidRDefault="006666D5">
      <w:pPr>
        <w:numPr>
          <w:ilvl w:val="0"/>
          <w:numId w:val="230"/>
        </w:numPr>
        <w:tabs>
          <w:tab w:val="left" w:pos="0"/>
          <w:tab w:val="left" w:pos="426"/>
        </w:tabs>
        <w:spacing w:before="144" w:after="120"/>
        <w:ind w:hanging="454"/>
        <w:jc w:val="both"/>
        <w:rPr>
          <w:rFonts w:ascii="Calibri" w:hAnsi="Calibri" w:cs="Calibri"/>
          <w:bCs/>
        </w:rPr>
      </w:pPr>
      <w:r>
        <w:rPr>
          <w:rFonts w:ascii="Calibri" w:hAnsi="Calibri" w:cs="Calibri"/>
          <w:bCs/>
        </w:rPr>
        <w:t>wewnętrzne doskonalenie;</w:t>
      </w:r>
    </w:p>
    <w:p w14:paraId="7F23BE39" w14:textId="77777777" w:rsidR="004879E1" w:rsidRDefault="006666D5">
      <w:pPr>
        <w:numPr>
          <w:ilvl w:val="0"/>
          <w:numId w:val="230"/>
        </w:numPr>
        <w:tabs>
          <w:tab w:val="left" w:pos="0"/>
          <w:tab w:val="left" w:pos="426"/>
        </w:tabs>
        <w:spacing w:before="144" w:after="120"/>
        <w:ind w:hanging="454"/>
        <w:jc w:val="both"/>
        <w:rPr>
          <w:rFonts w:ascii="Calibri" w:hAnsi="Calibri" w:cs="Calibri"/>
          <w:bCs/>
        </w:rPr>
      </w:pPr>
      <w:r>
        <w:rPr>
          <w:rFonts w:ascii="Calibri" w:hAnsi="Calibri" w:cs="Calibri"/>
          <w:bCs/>
        </w:rPr>
        <w:t>dzielenie się wiedzą uzyskaną podczas różnych form doskonalenia zewnętrznego;</w:t>
      </w:r>
    </w:p>
    <w:p w14:paraId="19457CAE" w14:textId="77777777" w:rsidR="004879E1" w:rsidRDefault="006666D5">
      <w:pPr>
        <w:numPr>
          <w:ilvl w:val="0"/>
          <w:numId w:val="230"/>
        </w:numPr>
        <w:tabs>
          <w:tab w:val="left" w:pos="0"/>
          <w:tab w:val="left" w:pos="426"/>
        </w:tabs>
        <w:spacing w:before="144" w:after="120"/>
        <w:ind w:hanging="454"/>
        <w:jc w:val="both"/>
        <w:rPr>
          <w:rFonts w:ascii="Calibri" w:hAnsi="Calibri" w:cs="Calibri"/>
          <w:bCs/>
        </w:rPr>
      </w:pPr>
      <w:r>
        <w:rPr>
          <w:rFonts w:ascii="Calibri" w:hAnsi="Calibri" w:cs="Calibri"/>
          <w:bCs/>
        </w:rPr>
        <w:t>doradztwo metodyczne nauczycielom rozpoczynającym pracę w zawodzie;</w:t>
      </w:r>
    </w:p>
    <w:p w14:paraId="19CCEF50" w14:textId="77777777" w:rsidR="004879E1" w:rsidRDefault="006666D5">
      <w:pPr>
        <w:numPr>
          <w:ilvl w:val="0"/>
          <w:numId w:val="230"/>
        </w:numPr>
        <w:tabs>
          <w:tab w:val="left" w:pos="0"/>
          <w:tab w:val="left" w:pos="426"/>
        </w:tabs>
        <w:spacing w:before="144" w:after="120"/>
        <w:ind w:hanging="454"/>
        <w:jc w:val="both"/>
        <w:rPr>
          <w:rFonts w:ascii="Calibri" w:hAnsi="Calibri" w:cs="Calibri"/>
          <w:bCs/>
        </w:rPr>
      </w:pPr>
      <w:r>
        <w:rPr>
          <w:rFonts w:ascii="Calibri" w:hAnsi="Calibri" w:cs="Calibri"/>
          <w:bCs/>
        </w:rPr>
        <w:t xml:space="preserve">ewaluacja zasad oceniania, klasyfikowania i promowania; wnioskowanie </w:t>
      </w:r>
      <w:r>
        <w:rPr>
          <w:rFonts w:ascii="Calibri" w:hAnsi="Calibri" w:cs="Calibri"/>
          <w:bCs/>
        </w:rPr>
        <w:br/>
        <w:t>o wprowadzenie zmian do statutu szkoły w tym zakresie;</w:t>
      </w:r>
    </w:p>
    <w:p w14:paraId="66058A34" w14:textId="77777777" w:rsidR="004879E1" w:rsidRDefault="006666D5">
      <w:pPr>
        <w:numPr>
          <w:ilvl w:val="0"/>
          <w:numId w:val="230"/>
        </w:numPr>
        <w:tabs>
          <w:tab w:val="left" w:pos="0"/>
          <w:tab w:val="left" w:pos="426"/>
        </w:tabs>
        <w:spacing w:before="144" w:after="120"/>
        <w:ind w:hanging="454"/>
        <w:jc w:val="both"/>
        <w:rPr>
          <w:rFonts w:ascii="Calibri" w:hAnsi="Calibri" w:cs="Calibri"/>
          <w:bCs/>
        </w:rPr>
      </w:pPr>
      <w:r>
        <w:rPr>
          <w:rFonts w:ascii="Calibri" w:hAnsi="Calibri" w:cs="Calibri"/>
          <w:bCs/>
        </w:rPr>
        <w:t>organizacja konkursów przedmiotowych i interdyscyplinarnych;</w:t>
      </w:r>
    </w:p>
    <w:p w14:paraId="7D93EB4B" w14:textId="77777777" w:rsidR="004879E1" w:rsidRDefault="006666D5">
      <w:pPr>
        <w:numPr>
          <w:ilvl w:val="0"/>
          <w:numId w:val="230"/>
        </w:numPr>
        <w:tabs>
          <w:tab w:val="left" w:pos="0"/>
          <w:tab w:val="left" w:pos="426"/>
        </w:tabs>
        <w:spacing w:before="144" w:after="120"/>
        <w:ind w:hanging="454"/>
        <w:jc w:val="both"/>
        <w:rPr>
          <w:rFonts w:ascii="Calibri" w:hAnsi="Calibri" w:cs="Calibri"/>
          <w:bCs/>
        </w:rPr>
      </w:pPr>
      <w:r>
        <w:rPr>
          <w:rFonts w:ascii="Calibri" w:hAnsi="Calibri" w:cs="Calibri"/>
          <w:bCs/>
        </w:rPr>
        <w:t>opiniowanie wniosków nauczycieli o zakup pomocy dydaktycznych, sprzętu do wyposażenia sal lekcyjnych i pracowni;</w:t>
      </w:r>
    </w:p>
    <w:p w14:paraId="2EB6867F" w14:textId="77777777" w:rsidR="004879E1" w:rsidRDefault="006666D5">
      <w:pPr>
        <w:numPr>
          <w:ilvl w:val="0"/>
          <w:numId w:val="230"/>
        </w:numPr>
        <w:tabs>
          <w:tab w:val="left" w:pos="0"/>
          <w:tab w:val="left" w:pos="426"/>
        </w:tabs>
        <w:spacing w:before="144" w:after="120"/>
        <w:ind w:hanging="454"/>
        <w:jc w:val="both"/>
        <w:rPr>
          <w:rFonts w:ascii="Calibri" w:hAnsi="Calibri" w:cs="Calibri"/>
          <w:bCs/>
        </w:rPr>
      </w:pPr>
      <w:r>
        <w:rPr>
          <w:rFonts w:ascii="Calibri" w:hAnsi="Calibri" w:cs="Calibri"/>
          <w:bCs/>
        </w:rPr>
        <w:t>rozwijanie zainteresowań i uzdolnień uczniów poprzez organizację zajęć pozalekcyjnych, kół zainteresowań, zajęć fakultatywnych.</w:t>
      </w:r>
    </w:p>
    <w:p w14:paraId="2B527F7E" w14:textId="77777777" w:rsidR="004879E1" w:rsidRDefault="006666D5">
      <w:pPr>
        <w:numPr>
          <w:ilvl w:val="0"/>
          <w:numId w:val="230"/>
        </w:numPr>
        <w:tabs>
          <w:tab w:val="left" w:pos="0"/>
          <w:tab w:val="left" w:pos="426"/>
        </w:tabs>
        <w:spacing w:before="144" w:after="120"/>
        <w:ind w:hanging="454"/>
        <w:jc w:val="both"/>
        <w:rPr>
          <w:rFonts w:ascii="Calibri" w:hAnsi="Calibri" w:cs="Calibri"/>
        </w:rPr>
      </w:pPr>
      <w:r>
        <w:rPr>
          <w:rFonts w:ascii="Calibri" w:hAnsi="Calibri" w:cs="Calibri"/>
          <w:bCs/>
        </w:rPr>
        <w:t>inne,</w:t>
      </w:r>
      <w:r>
        <w:rPr>
          <w:rFonts w:ascii="Calibri" w:hAnsi="Calibri" w:cs="Calibri"/>
        </w:rPr>
        <w:t xml:space="preserve"> wynikające z potrzeb szkoły lub na wniosek nauczycieli.</w:t>
      </w:r>
    </w:p>
    <w:p w14:paraId="16F1D7F2" w14:textId="77777777" w:rsidR="004879E1" w:rsidRDefault="006666D5">
      <w:pPr>
        <w:pStyle w:val="paragraf0"/>
        <w:numPr>
          <w:ilvl w:val="0"/>
          <w:numId w:val="125"/>
        </w:numPr>
        <w:spacing w:before="144" w:after="120"/>
        <w:jc w:val="both"/>
        <w:rPr>
          <w:rFonts w:ascii="Calibri" w:hAnsi="Calibri" w:cs="Calibri"/>
        </w:rPr>
      </w:pPr>
      <w:r>
        <w:rPr>
          <w:rFonts w:ascii="Calibri" w:hAnsi="Calibri" w:cs="Calibri"/>
        </w:rPr>
        <w:t>Zadania Zespołu biblioteczno-świetlicowego:</w:t>
      </w:r>
    </w:p>
    <w:p w14:paraId="56F62A37" w14:textId="77777777" w:rsidR="004879E1" w:rsidRDefault="006666D5">
      <w:pPr>
        <w:numPr>
          <w:ilvl w:val="0"/>
          <w:numId w:val="194"/>
        </w:numPr>
        <w:tabs>
          <w:tab w:val="left" w:pos="0"/>
          <w:tab w:val="left" w:pos="426"/>
        </w:tabs>
        <w:spacing w:before="144" w:after="120"/>
        <w:jc w:val="both"/>
        <w:rPr>
          <w:rFonts w:ascii="Calibri" w:hAnsi="Calibri" w:cs="Calibri"/>
          <w:bCs/>
        </w:rPr>
      </w:pPr>
      <w:r>
        <w:rPr>
          <w:rFonts w:ascii="Calibri" w:hAnsi="Calibri" w:cs="Calibri"/>
          <w:bCs/>
        </w:rPr>
        <w:t>zapewnienie właściwej opieki uczniom, rozwój ich predyspozycji, stworzenie warunków dostępu do informacji;</w:t>
      </w:r>
    </w:p>
    <w:p w14:paraId="3CBE6EE0" w14:textId="77777777" w:rsidR="004879E1" w:rsidRDefault="006666D5">
      <w:pPr>
        <w:numPr>
          <w:ilvl w:val="0"/>
          <w:numId w:val="194"/>
        </w:numPr>
        <w:tabs>
          <w:tab w:val="left" w:pos="0"/>
          <w:tab w:val="left" w:pos="426"/>
        </w:tabs>
        <w:spacing w:before="144" w:after="120"/>
        <w:jc w:val="both"/>
        <w:rPr>
          <w:rFonts w:ascii="Calibri" w:hAnsi="Calibri" w:cs="Calibri"/>
          <w:bCs/>
        </w:rPr>
      </w:pPr>
      <w:r>
        <w:rPr>
          <w:rFonts w:ascii="Calibri" w:hAnsi="Calibri" w:cs="Calibri"/>
          <w:bCs/>
        </w:rPr>
        <w:t>opracowanie planu pracy, harmonogramu i organizacji imprez bibliotecznych i świetlicowych w Szkole;</w:t>
      </w:r>
    </w:p>
    <w:p w14:paraId="70B05A9E" w14:textId="77777777" w:rsidR="004879E1" w:rsidRDefault="006666D5">
      <w:pPr>
        <w:numPr>
          <w:ilvl w:val="0"/>
          <w:numId w:val="194"/>
        </w:numPr>
        <w:tabs>
          <w:tab w:val="left" w:pos="0"/>
          <w:tab w:val="left" w:pos="426"/>
        </w:tabs>
        <w:spacing w:before="144" w:after="120"/>
        <w:jc w:val="both"/>
        <w:rPr>
          <w:rFonts w:ascii="Calibri" w:hAnsi="Calibri" w:cs="Calibri"/>
          <w:bCs/>
        </w:rPr>
      </w:pPr>
      <w:r>
        <w:rPr>
          <w:rFonts w:ascii="Calibri" w:hAnsi="Calibri" w:cs="Calibri"/>
          <w:bCs/>
        </w:rPr>
        <w:t>udzielenie pomocy nauczycielom w pracy dydaktyczno-wychowawczej, zwłaszcza przez współdziałanie z nimi w przygotowaniu uczniów do samodzielnej pracy umysłowej i samokształcenia;</w:t>
      </w:r>
    </w:p>
    <w:p w14:paraId="38915809" w14:textId="77777777" w:rsidR="004879E1" w:rsidRDefault="006666D5">
      <w:pPr>
        <w:numPr>
          <w:ilvl w:val="0"/>
          <w:numId w:val="194"/>
        </w:numPr>
        <w:tabs>
          <w:tab w:val="left" w:pos="0"/>
          <w:tab w:val="left" w:pos="426"/>
        </w:tabs>
        <w:spacing w:before="144" w:after="120"/>
        <w:jc w:val="both"/>
        <w:rPr>
          <w:rFonts w:ascii="Calibri" w:hAnsi="Calibri" w:cs="Calibri"/>
          <w:bCs/>
        </w:rPr>
      </w:pPr>
      <w:r>
        <w:rPr>
          <w:rFonts w:ascii="Calibri" w:hAnsi="Calibri" w:cs="Calibri"/>
          <w:bCs/>
        </w:rPr>
        <w:t>zgłaszanie i uzasadnianie wniosków o zakup pomocy dydaktycznych, sprzętu do wyposażenia świetlicy i biblioteki;</w:t>
      </w:r>
    </w:p>
    <w:p w14:paraId="3AEB15D4" w14:textId="77777777" w:rsidR="004879E1" w:rsidRDefault="006666D5">
      <w:pPr>
        <w:numPr>
          <w:ilvl w:val="0"/>
          <w:numId w:val="194"/>
        </w:numPr>
        <w:tabs>
          <w:tab w:val="left" w:pos="0"/>
          <w:tab w:val="left" w:pos="426"/>
        </w:tabs>
        <w:spacing w:before="144" w:after="120"/>
        <w:jc w:val="both"/>
        <w:rPr>
          <w:rFonts w:ascii="Calibri" w:hAnsi="Calibri" w:cs="Calibri"/>
          <w:bCs/>
        </w:rPr>
      </w:pPr>
      <w:r>
        <w:rPr>
          <w:rFonts w:ascii="Calibri" w:hAnsi="Calibri" w:cs="Calibri"/>
          <w:bCs/>
        </w:rPr>
        <w:t>wymiana doświadczeń pedagogicznych – lekcje otwarte, zajęcia pokazowe, omawianie scenariuszy zajęć;</w:t>
      </w:r>
    </w:p>
    <w:p w14:paraId="67B14792" w14:textId="77777777" w:rsidR="004879E1" w:rsidRDefault="006666D5">
      <w:pPr>
        <w:numPr>
          <w:ilvl w:val="0"/>
          <w:numId w:val="194"/>
        </w:numPr>
        <w:tabs>
          <w:tab w:val="left" w:pos="0"/>
          <w:tab w:val="left" w:pos="426"/>
        </w:tabs>
        <w:spacing w:before="144" w:after="120"/>
        <w:jc w:val="both"/>
        <w:rPr>
          <w:rFonts w:ascii="Calibri" w:hAnsi="Calibri" w:cs="Calibri"/>
          <w:bCs/>
        </w:rPr>
      </w:pPr>
      <w:r>
        <w:rPr>
          <w:rFonts w:ascii="Calibri" w:hAnsi="Calibri" w:cs="Calibri"/>
          <w:bCs/>
        </w:rPr>
        <w:t>wewnętrzne doskonalenie;</w:t>
      </w:r>
    </w:p>
    <w:p w14:paraId="171398EA" w14:textId="77777777" w:rsidR="004879E1" w:rsidRDefault="006666D5">
      <w:pPr>
        <w:numPr>
          <w:ilvl w:val="0"/>
          <w:numId w:val="194"/>
        </w:numPr>
        <w:tabs>
          <w:tab w:val="left" w:pos="0"/>
          <w:tab w:val="left" w:pos="426"/>
        </w:tabs>
        <w:spacing w:before="144" w:after="120"/>
        <w:jc w:val="both"/>
        <w:rPr>
          <w:rFonts w:ascii="Calibri" w:hAnsi="Calibri" w:cs="Calibri"/>
          <w:bCs/>
        </w:rPr>
      </w:pPr>
      <w:r>
        <w:rPr>
          <w:rFonts w:ascii="Calibri" w:hAnsi="Calibri" w:cs="Calibri"/>
          <w:bCs/>
        </w:rPr>
        <w:t>przygotowanie zestawienia wybranych programów nauczania i podręczników;</w:t>
      </w:r>
    </w:p>
    <w:p w14:paraId="65DDF98F" w14:textId="77777777" w:rsidR="004879E1" w:rsidRDefault="006666D5">
      <w:pPr>
        <w:numPr>
          <w:ilvl w:val="0"/>
          <w:numId w:val="194"/>
        </w:numPr>
        <w:tabs>
          <w:tab w:val="left" w:pos="0"/>
          <w:tab w:val="left" w:pos="426"/>
        </w:tabs>
        <w:spacing w:before="144" w:after="120"/>
        <w:jc w:val="both"/>
        <w:rPr>
          <w:rFonts w:ascii="Calibri" w:hAnsi="Calibri" w:cs="Calibri"/>
          <w:bCs/>
        </w:rPr>
      </w:pPr>
      <w:r>
        <w:rPr>
          <w:rFonts w:ascii="Calibri" w:hAnsi="Calibri" w:cs="Calibri"/>
          <w:bCs/>
        </w:rPr>
        <w:t>dokumentowanie pracy i osiągnięć biblioteki i świetlicy; popularyzacja tych osiągnięć na terenie szkoły i lokalnych mediach.</w:t>
      </w:r>
    </w:p>
    <w:p w14:paraId="0FBBD7C4" w14:textId="77777777" w:rsidR="004879E1" w:rsidRDefault="006666D5">
      <w:pPr>
        <w:pStyle w:val="paragraf0"/>
        <w:numPr>
          <w:ilvl w:val="0"/>
          <w:numId w:val="125"/>
        </w:numPr>
        <w:spacing w:before="144" w:after="120"/>
        <w:jc w:val="both"/>
        <w:rPr>
          <w:rFonts w:ascii="Calibri" w:hAnsi="Calibri" w:cs="Calibri"/>
        </w:rPr>
      </w:pPr>
      <w:r>
        <w:rPr>
          <w:rFonts w:ascii="Calibri" w:hAnsi="Calibri" w:cs="Calibri"/>
        </w:rPr>
        <w:t>Zadania Zespołu artystyczno-sportowego:</w:t>
      </w:r>
    </w:p>
    <w:p w14:paraId="34513480" w14:textId="77777777" w:rsidR="004879E1" w:rsidRDefault="006666D5">
      <w:pPr>
        <w:numPr>
          <w:ilvl w:val="0"/>
          <w:numId w:val="215"/>
        </w:numPr>
        <w:tabs>
          <w:tab w:val="left" w:pos="0"/>
          <w:tab w:val="left" w:pos="426"/>
        </w:tabs>
        <w:spacing w:before="144" w:after="120"/>
        <w:jc w:val="both"/>
        <w:rPr>
          <w:rFonts w:ascii="Calibri" w:hAnsi="Calibri" w:cs="Calibri"/>
          <w:bCs/>
        </w:rPr>
      </w:pPr>
      <w:r>
        <w:rPr>
          <w:rFonts w:ascii="Calibri" w:hAnsi="Calibri" w:cs="Calibri"/>
        </w:rPr>
        <w:t xml:space="preserve"> </w:t>
      </w:r>
      <w:r>
        <w:rPr>
          <w:rFonts w:ascii="Calibri" w:hAnsi="Calibri" w:cs="Calibri"/>
          <w:bCs/>
        </w:rPr>
        <w:t>opracowanie harmonogramu i organizacji imprez sportowo-rekreacyjnych w szkole;</w:t>
      </w:r>
    </w:p>
    <w:p w14:paraId="2A57D21E" w14:textId="77777777" w:rsidR="004879E1" w:rsidRDefault="006666D5">
      <w:pPr>
        <w:numPr>
          <w:ilvl w:val="0"/>
          <w:numId w:val="215"/>
        </w:numPr>
        <w:tabs>
          <w:tab w:val="left" w:pos="0"/>
          <w:tab w:val="left" w:pos="426"/>
        </w:tabs>
        <w:spacing w:before="144" w:after="120"/>
        <w:jc w:val="both"/>
        <w:rPr>
          <w:rFonts w:ascii="Calibri" w:hAnsi="Calibri" w:cs="Calibri"/>
          <w:bCs/>
        </w:rPr>
      </w:pPr>
      <w:r>
        <w:rPr>
          <w:rFonts w:ascii="Calibri" w:hAnsi="Calibri" w:cs="Calibri"/>
          <w:bCs/>
        </w:rPr>
        <w:lastRenderedPageBreak/>
        <w:t xml:space="preserve"> opracowanie kalendarza zawodów, rozgrywek;</w:t>
      </w:r>
    </w:p>
    <w:p w14:paraId="0624848C" w14:textId="77777777" w:rsidR="004879E1" w:rsidRDefault="006666D5">
      <w:pPr>
        <w:numPr>
          <w:ilvl w:val="0"/>
          <w:numId w:val="215"/>
        </w:numPr>
        <w:tabs>
          <w:tab w:val="left" w:pos="0"/>
          <w:tab w:val="left" w:pos="426"/>
        </w:tabs>
        <w:spacing w:before="144" w:after="120"/>
        <w:jc w:val="both"/>
        <w:rPr>
          <w:rFonts w:ascii="Calibri" w:hAnsi="Calibri" w:cs="Calibri"/>
          <w:bCs/>
        </w:rPr>
      </w:pPr>
      <w:r>
        <w:rPr>
          <w:rFonts w:ascii="Calibri" w:hAnsi="Calibri" w:cs="Calibri"/>
          <w:bCs/>
        </w:rPr>
        <w:t xml:space="preserve">opracowanie i aktualizacja wymagań edukacyjnych w wychowania fizycznego na poszczególne oceny szkolne; </w:t>
      </w:r>
    </w:p>
    <w:p w14:paraId="41FD9273" w14:textId="77777777" w:rsidR="004879E1" w:rsidRDefault="006666D5">
      <w:pPr>
        <w:numPr>
          <w:ilvl w:val="0"/>
          <w:numId w:val="215"/>
        </w:numPr>
        <w:tabs>
          <w:tab w:val="left" w:pos="0"/>
          <w:tab w:val="left" w:pos="426"/>
        </w:tabs>
        <w:spacing w:before="144" w:after="120"/>
        <w:jc w:val="both"/>
        <w:rPr>
          <w:rFonts w:ascii="Calibri" w:hAnsi="Calibri" w:cs="Calibri"/>
          <w:bCs/>
        </w:rPr>
      </w:pPr>
      <w:r>
        <w:rPr>
          <w:rFonts w:ascii="Calibri" w:hAnsi="Calibri" w:cs="Calibri"/>
          <w:bCs/>
        </w:rPr>
        <w:t>dokumentowanie osiągnięć sportowych; popularyzacja tych osiągnięć na terenie szkoły, szkolnej witrynie internetowej i lokalnej prasie;</w:t>
      </w:r>
    </w:p>
    <w:p w14:paraId="37E82A55" w14:textId="77777777" w:rsidR="004879E1" w:rsidRDefault="006666D5">
      <w:pPr>
        <w:numPr>
          <w:ilvl w:val="0"/>
          <w:numId w:val="215"/>
        </w:numPr>
        <w:tabs>
          <w:tab w:val="left" w:pos="0"/>
          <w:tab w:val="left" w:pos="426"/>
        </w:tabs>
        <w:spacing w:before="144" w:after="120"/>
        <w:jc w:val="both"/>
        <w:rPr>
          <w:rFonts w:ascii="Calibri" w:hAnsi="Calibri" w:cs="Calibri"/>
          <w:bCs/>
        </w:rPr>
      </w:pPr>
      <w:r>
        <w:rPr>
          <w:rFonts w:ascii="Calibri" w:hAnsi="Calibri" w:cs="Calibri"/>
          <w:bCs/>
        </w:rPr>
        <w:t>opiniowanie zgłaszanych programów nauczania, w tym edukacji zdrowotnej;</w:t>
      </w:r>
    </w:p>
    <w:p w14:paraId="60ACCF93" w14:textId="77777777" w:rsidR="004879E1" w:rsidRDefault="006666D5">
      <w:pPr>
        <w:numPr>
          <w:ilvl w:val="0"/>
          <w:numId w:val="215"/>
        </w:numPr>
        <w:tabs>
          <w:tab w:val="left" w:pos="0"/>
          <w:tab w:val="left" w:pos="426"/>
        </w:tabs>
        <w:spacing w:before="144" w:after="120"/>
        <w:jc w:val="both"/>
        <w:rPr>
          <w:rFonts w:ascii="Calibri" w:hAnsi="Calibri" w:cs="Calibri"/>
          <w:bCs/>
        </w:rPr>
      </w:pPr>
      <w:r>
        <w:rPr>
          <w:rFonts w:ascii="Calibri" w:hAnsi="Calibri" w:cs="Calibri"/>
          <w:bCs/>
        </w:rPr>
        <w:t xml:space="preserve">wypracowanie zasad dostosowywania wymagań edukacyjnych do możliwości uczniów </w:t>
      </w:r>
      <w:r>
        <w:rPr>
          <w:rFonts w:ascii="Calibri" w:hAnsi="Calibri" w:cs="Calibri"/>
          <w:bCs/>
        </w:rPr>
        <w:br/>
        <w:t>z dysfunkcjami ruchu, koordynacji ruchowo-wzrokowej, motoryki, zaburzeń somatycznych i innych specjalnych potrzeb edukacyjnych;</w:t>
      </w:r>
    </w:p>
    <w:p w14:paraId="60A42C4B" w14:textId="77777777" w:rsidR="004879E1" w:rsidRDefault="006666D5">
      <w:pPr>
        <w:numPr>
          <w:ilvl w:val="0"/>
          <w:numId w:val="215"/>
        </w:numPr>
        <w:tabs>
          <w:tab w:val="left" w:pos="0"/>
          <w:tab w:val="left" w:pos="426"/>
        </w:tabs>
        <w:spacing w:before="144" w:after="120"/>
        <w:jc w:val="both"/>
        <w:rPr>
          <w:rFonts w:ascii="Calibri" w:hAnsi="Calibri" w:cs="Calibri"/>
          <w:bCs/>
        </w:rPr>
      </w:pPr>
      <w:r>
        <w:rPr>
          <w:rFonts w:ascii="Calibri" w:hAnsi="Calibri" w:cs="Calibri"/>
          <w:bCs/>
        </w:rPr>
        <w:t>organizowanie współzawodnictwa międzyklasowego i międzyszkolnego w gminie /powiecie;</w:t>
      </w:r>
    </w:p>
    <w:p w14:paraId="154416AF" w14:textId="77777777" w:rsidR="004879E1" w:rsidRDefault="006666D5">
      <w:pPr>
        <w:numPr>
          <w:ilvl w:val="0"/>
          <w:numId w:val="215"/>
        </w:numPr>
        <w:tabs>
          <w:tab w:val="left" w:pos="0"/>
          <w:tab w:val="left" w:pos="426"/>
        </w:tabs>
        <w:spacing w:before="144" w:after="120"/>
        <w:jc w:val="both"/>
        <w:rPr>
          <w:rFonts w:ascii="Calibri" w:hAnsi="Calibri" w:cs="Calibri"/>
          <w:bCs/>
        </w:rPr>
      </w:pPr>
      <w:r>
        <w:rPr>
          <w:rFonts w:ascii="Calibri" w:hAnsi="Calibri" w:cs="Calibri"/>
          <w:bCs/>
        </w:rPr>
        <w:t>propagowanie zdrowego stylu życia wśród nauczycieli i uczniów (gazetki, pogadanki);</w:t>
      </w:r>
    </w:p>
    <w:p w14:paraId="7026FE74" w14:textId="77777777" w:rsidR="004879E1" w:rsidRDefault="006666D5">
      <w:pPr>
        <w:numPr>
          <w:ilvl w:val="0"/>
          <w:numId w:val="215"/>
        </w:numPr>
        <w:tabs>
          <w:tab w:val="left" w:pos="0"/>
          <w:tab w:val="left" w:pos="426"/>
        </w:tabs>
        <w:spacing w:before="144" w:after="120"/>
        <w:jc w:val="both"/>
        <w:rPr>
          <w:rFonts w:ascii="Calibri" w:hAnsi="Calibri" w:cs="Calibri"/>
          <w:bCs/>
        </w:rPr>
      </w:pPr>
      <w:r>
        <w:rPr>
          <w:rFonts w:ascii="Calibri" w:hAnsi="Calibri" w:cs="Calibri"/>
          <w:bCs/>
        </w:rPr>
        <w:t>wymiana doświadczeń pedagogicznych – lekcje otwarte, pokazowe, omawianie scenariuszy zajęć;</w:t>
      </w:r>
    </w:p>
    <w:p w14:paraId="22FCA1E7" w14:textId="77777777" w:rsidR="004879E1" w:rsidRDefault="006666D5">
      <w:pPr>
        <w:numPr>
          <w:ilvl w:val="0"/>
          <w:numId w:val="215"/>
        </w:numPr>
        <w:tabs>
          <w:tab w:val="left" w:pos="0"/>
          <w:tab w:val="left" w:pos="426"/>
        </w:tabs>
        <w:spacing w:before="144" w:after="120"/>
        <w:ind w:hanging="454"/>
        <w:jc w:val="both"/>
        <w:rPr>
          <w:rFonts w:ascii="Calibri" w:hAnsi="Calibri" w:cs="Calibri"/>
          <w:bCs/>
        </w:rPr>
      </w:pPr>
      <w:r>
        <w:rPr>
          <w:rFonts w:ascii="Calibri" w:hAnsi="Calibri" w:cs="Calibri"/>
          <w:bCs/>
        </w:rPr>
        <w:t>wewnętrzne doskonalenie;</w:t>
      </w:r>
    </w:p>
    <w:p w14:paraId="50DBD4D6" w14:textId="77777777" w:rsidR="004879E1" w:rsidRDefault="006666D5">
      <w:pPr>
        <w:numPr>
          <w:ilvl w:val="0"/>
          <w:numId w:val="215"/>
        </w:numPr>
        <w:tabs>
          <w:tab w:val="left" w:pos="0"/>
          <w:tab w:val="left" w:pos="426"/>
        </w:tabs>
        <w:spacing w:before="144" w:after="120"/>
        <w:ind w:hanging="454"/>
        <w:jc w:val="both"/>
        <w:rPr>
          <w:rFonts w:ascii="Calibri" w:hAnsi="Calibri" w:cs="Calibri"/>
          <w:bCs/>
        </w:rPr>
      </w:pPr>
      <w:r>
        <w:rPr>
          <w:rFonts w:ascii="Calibri" w:hAnsi="Calibri" w:cs="Calibri"/>
          <w:bCs/>
        </w:rPr>
        <w:t>wnioskowanie o zakup sprzętu sportowego, innych pomocy dydaktycznych.</w:t>
      </w:r>
    </w:p>
    <w:p w14:paraId="1C80FF3E" w14:textId="77777777" w:rsidR="004879E1" w:rsidRDefault="006666D5">
      <w:pPr>
        <w:numPr>
          <w:ilvl w:val="0"/>
          <w:numId w:val="215"/>
        </w:numPr>
        <w:tabs>
          <w:tab w:val="left" w:pos="0"/>
          <w:tab w:val="left" w:pos="426"/>
        </w:tabs>
        <w:spacing w:before="144" w:after="120"/>
        <w:ind w:hanging="454"/>
        <w:jc w:val="both"/>
        <w:rPr>
          <w:rFonts w:ascii="Calibri" w:hAnsi="Calibri" w:cs="Calibri"/>
          <w:bCs/>
        </w:rPr>
      </w:pPr>
      <w:r>
        <w:rPr>
          <w:rFonts w:ascii="Calibri" w:hAnsi="Calibri" w:cs="Calibri"/>
          <w:bCs/>
        </w:rPr>
        <w:t>dzielenie się wiedzą uzyskaną podczas różnych form doskonalenia zewnętrznego;</w:t>
      </w:r>
    </w:p>
    <w:p w14:paraId="1BCCBDC6" w14:textId="77777777" w:rsidR="004879E1" w:rsidRDefault="006666D5">
      <w:pPr>
        <w:numPr>
          <w:ilvl w:val="0"/>
          <w:numId w:val="215"/>
        </w:numPr>
        <w:tabs>
          <w:tab w:val="left" w:pos="0"/>
          <w:tab w:val="left" w:pos="426"/>
        </w:tabs>
        <w:spacing w:before="144" w:after="120"/>
        <w:ind w:hanging="454"/>
        <w:jc w:val="both"/>
        <w:rPr>
          <w:rFonts w:ascii="Calibri" w:hAnsi="Calibri" w:cs="Calibri"/>
          <w:bCs/>
        </w:rPr>
      </w:pPr>
      <w:r>
        <w:rPr>
          <w:rFonts w:ascii="Calibri" w:hAnsi="Calibri" w:cs="Calibri"/>
          <w:bCs/>
        </w:rPr>
        <w:t>doradztwo metodyczne nauczycielom rozpoczynającym pracę w zawodzie;</w:t>
      </w:r>
    </w:p>
    <w:p w14:paraId="18991D03" w14:textId="77777777" w:rsidR="004879E1" w:rsidRDefault="006666D5">
      <w:pPr>
        <w:numPr>
          <w:ilvl w:val="0"/>
          <w:numId w:val="215"/>
        </w:numPr>
        <w:tabs>
          <w:tab w:val="left" w:pos="0"/>
          <w:tab w:val="left" w:pos="426"/>
        </w:tabs>
        <w:spacing w:before="144" w:after="120"/>
        <w:ind w:hanging="454"/>
        <w:jc w:val="both"/>
        <w:rPr>
          <w:rFonts w:ascii="Calibri" w:hAnsi="Calibri" w:cs="Calibri"/>
          <w:bCs/>
        </w:rPr>
      </w:pPr>
      <w:r>
        <w:rPr>
          <w:rFonts w:ascii="Calibri" w:hAnsi="Calibri" w:cs="Calibri"/>
          <w:bCs/>
        </w:rPr>
        <w:t>ewaluacja zasad oceniania, klasyfikowania i promowania; wnioskowanie o wprowadzenie zmian do statutu szkoły w tym zakresie;</w:t>
      </w:r>
    </w:p>
    <w:p w14:paraId="44FACBE3" w14:textId="77777777" w:rsidR="004879E1" w:rsidRDefault="006666D5">
      <w:pPr>
        <w:numPr>
          <w:ilvl w:val="0"/>
          <w:numId w:val="215"/>
        </w:numPr>
        <w:tabs>
          <w:tab w:val="left" w:pos="0"/>
          <w:tab w:val="left" w:pos="426"/>
        </w:tabs>
        <w:spacing w:before="144" w:after="120"/>
        <w:ind w:hanging="454"/>
        <w:jc w:val="both"/>
        <w:rPr>
          <w:rFonts w:ascii="Calibri" w:hAnsi="Calibri" w:cs="Calibri"/>
        </w:rPr>
      </w:pPr>
      <w:r>
        <w:rPr>
          <w:rFonts w:ascii="Calibri" w:hAnsi="Calibri" w:cs="Calibri"/>
          <w:bCs/>
        </w:rPr>
        <w:t>inn</w:t>
      </w:r>
      <w:r>
        <w:rPr>
          <w:rFonts w:ascii="Calibri" w:hAnsi="Calibri" w:cs="Calibri"/>
        </w:rPr>
        <w:t>e wynikające z potrzeb szkoły lub na wniosek członków zespołu.</w:t>
      </w:r>
    </w:p>
    <w:p w14:paraId="646CAE76" w14:textId="77777777" w:rsidR="004879E1" w:rsidRDefault="006666D5">
      <w:pPr>
        <w:pStyle w:val="paragraf0"/>
        <w:numPr>
          <w:ilvl w:val="0"/>
          <w:numId w:val="125"/>
        </w:numPr>
        <w:spacing w:before="144" w:after="120"/>
        <w:jc w:val="both"/>
        <w:rPr>
          <w:rFonts w:ascii="Calibri" w:hAnsi="Calibri" w:cs="Calibri"/>
        </w:rPr>
      </w:pPr>
      <w:r>
        <w:rPr>
          <w:rFonts w:ascii="Calibri" w:hAnsi="Calibri" w:cs="Calibri"/>
          <w:b/>
        </w:rPr>
        <w:t xml:space="preserve"> </w:t>
      </w:r>
      <w:r>
        <w:rPr>
          <w:rFonts w:ascii="Calibri" w:hAnsi="Calibri" w:cs="Calibri"/>
        </w:rPr>
        <w:t>Zadania Zespołu wychowawczego:</w:t>
      </w:r>
    </w:p>
    <w:p w14:paraId="386DCD65" w14:textId="77777777" w:rsidR="004879E1" w:rsidRDefault="006666D5">
      <w:pPr>
        <w:numPr>
          <w:ilvl w:val="0"/>
          <w:numId w:val="313"/>
        </w:numPr>
        <w:tabs>
          <w:tab w:val="left" w:pos="0"/>
          <w:tab w:val="left" w:pos="426"/>
        </w:tabs>
        <w:spacing w:before="144" w:after="120"/>
        <w:jc w:val="both"/>
        <w:rPr>
          <w:rFonts w:ascii="Calibri" w:hAnsi="Calibri" w:cs="Calibri"/>
          <w:bCs/>
        </w:rPr>
      </w:pPr>
      <w:r>
        <w:rPr>
          <w:rFonts w:ascii="Calibri" w:hAnsi="Calibri" w:cs="Calibri"/>
        </w:rPr>
        <w:t xml:space="preserve">opracowywanie Programu profilaktyczno-wychowawczego na cykl edukacyjny na podstawie </w:t>
      </w:r>
      <w:r>
        <w:rPr>
          <w:rFonts w:ascii="Calibri" w:hAnsi="Calibri" w:cs="Calibri"/>
          <w:bCs/>
        </w:rPr>
        <w:t>diagnozy potrzeb, ewaluacji wcześniej obowiązujących programów, wniosków rodziców i propozycji uczniów, a także analizy sytuacji wychowawczej w Szkole;</w:t>
      </w:r>
    </w:p>
    <w:p w14:paraId="676D5E13" w14:textId="77777777" w:rsidR="004879E1" w:rsidRDefault="006666D5">
      <w:pPr>
        <w:numPr>
          <w:ilvl w:val="0"/>
          <w:numId w:val="313"/>
        </w:numPr>
        <w:tabs>
          <w:tab w:val="left" w:pos="0"/>
          <w:tab w:val="left" w:pos="426"/>
        </w:tabs>
        <w:spacing w:before="144" w:after="120"/>
        <w:jc w:val="both"/>
        <w:rPr>
          <w:rFonts w:ascii="Calibri" w:hAnsi="Calibri" w:cs="Calibri"/>
          <w:bCs/>
        </w:rPr>
      </w:pPr>
      <w:r>
        <w:rPr>
          <w:rFonts w:ascii="Calibri" w:hAnsi="Calibri" w:cs="Calibri"/>
          <w:bCs/>
        </w:rPr>
        <w:t xml:space="preserve">gromadzenie materiałów metodycznych, merytorycznych, „banku scenariuszy” zajęć </w:t>
      </w:r>
      <w:r>
        <w:rPr>
          <w:rFonts w:ascii="Calibri" w:hAnsi="Calibri" w:cs="Calibri"/>
          <w:bCs/>
        </w:rPr>
        <w:br/>
        <w:t>z wychowawcą, celem udostępniania ich do przygotowania zajęć;</w:t>
      </w:r>
    </w:p>
    <w:p w14:paraId="69BEFC8E" w14:textId="77777777" w:rsidR="004879E1" w:rsidRDefault="006666D5">
      <w:pPr>
        <w:numPr>
          <w:ilvl w:val="0"/>
          <w:numId w:val="313"/>
        </w:numPr>
        <w:tabs>
          <w:tab w:val="left" w:pos="0"/>
          <w:tab w:val="left" w:pos="426"/>
        </w:tabs>
        <w:spacing w:before="144" w:after="120"/>
        <w:jc w:val="both"/>
        <w:rPr>
          <w:rFonts w:ascii="Calibri" w:hAnsi="Calibri" w:cs="Calibri"/>
          <w:bCs/>
        </w:rPr>
      </w:pPr>
      <w:r>
        <w:rPr>
          <w:rFonts w:ascii="Calibri" w:hAnsi="Calibri" w:cs="Calibri"/>
          <w:bCs/>
        </w:rPr>
        <w:t xml:space="preserve"> analizowanie szczególnie trudnych przypadków wychowawczych;</w:t>
      </w:r>
    </w:p>
    <w:p w14:paraId="5EEBC4E0" w14:textId="77777777" w:rsidR="004879E1" w:rsidRDefault="006666D5">
      <w:pPr>
        <w:numPr>
          <w:ilvl w:val="0"/>
          <w:numId w:val="313"/>
        </w:numPr>
        <w:tabs>
          <w:tab w:val="left" w:pos="0"/>
          <w:tab w:val="left" w:pos="426"/>
        </w:tabs>
        <w:spacing w:before="144" w:after="120"/>
        <w:jc w:val="both"/>
        <w:rPr>
          <w:rFonts w:ascii="Calibri" w:hAnsi="Calibri" w:cs="Calibri"/>
          <w:bCs/>
        </w:rPr>
      </w:pPr>
      <w:r>
        <w:rPr>
          <w:rFonts w:ascii="Calibri" w:hAnsi="Calibri" w:cs="Calibri"/>
          <w:bCs/>
        </w:rPr>
        <w:t xml:space="preserve"> doskonalenie wewnętrzne zgodnie z potrzebami nauczycieli – wychowawców;</w:t>
      </w:r>
    </w:p>
    <w:p w14:paraId="15ECB7CB" w14:textId="77777777" w:rsidR="004879E1" w:rsidRDefault="006666D5">
      <w:pPr>
        <w:numPr>
          <w:ilvl w:val="0"/>
          <w:numId w:val="313"/>
        </w:numPr>
        <w:tabs>
          <w:tab w:val="left" w:pos="0"/>
          <w:tab w:val="left" w:pos="426"/>
        </w:tabs>
        <w:spacing w:before="144" w:after="120"/>
        <w:jc w:val="both"/>
        <w:rPr>
          <w:rFonts w:ascii="Calibri" w:hAnsi="Calibri" w:cs="Calibri"/>
          <w:bCs/>
        </w:rPr>
      </w:pPr>
      <w:r>
        <w:rPr>
          <w:rFonts w:ascii="Calibri" w:hAnsi="Calibri" w:cs="Calibri"/>
          <w:bCs/>
        </w:rPr>
        <w:t xml:space="preserve"> wymiana doświadczeń, przykładów „dobrej praktyki”;</w:t>
      </w:r>
    </w:p>
    <w:p w14:paraId="3553A83C" w14:textId="77777777" w:rsidR="004879E1" w:rsidRDefault="006666D5">
      <w:pPr>
        <w:numPr>
          <w:ilvl w:val="0"/>
          <w:numId w:val="313"/>
        </w:numPr>
        <w:tabs>
          <w:tab w:val="left" w:pos="0"/>
          <w:tab w:val="left" w:pos="426"/>
        </w:tabs>
        <w:spacing w:before="144" w:after="120"/>
        <w:jc w:val="both"/>
        <w:rPr>
          <w:rFonts w:ascii="Calibri" w:hAnsi="Calibri" w:cs="Calibri"/>
          <w:bCs/>
        </w:rPr>
      </w:pPr>
      <w:r>
        <w:rPr>
          <w:rFonts w:ascii="Calibri" w:hAnsi="Calibri" w:cs="Calibri"/>
          <w:bCs/>
        </w:rPr>
        <w:t>analiza sytuacji wychowawczych w oddziale na wniosek wychowawcy lub nauczyciela prowadzącego zajęcia w klasie. Opracowanie zaleceń do pracy, sposobów wspólnego oddziaływania dla zespołu nauczycieli uczących w klasie;</w:t>
      </w:r>
    </w:p>
    <w:p w14:paraId="6569D631" w14:textId="77777777" w:rsidR="004879E1" w:rsidRDefault="006666D5">
      <w:pPr>
        <w:numPr>
          <w:ilvl w:val="0"/>
          <w:numId w:val="313"/>
        </w:numPr>
        <w:tabs>
          <w:tab w:val="left" w:pos="0"/>
          <w:tab w:val="left" w:pos="426"/>
        </w:tabs>
        <w:spacing w:before="144" w:after="120"/>
        <w:jc w:val="both"/>
        <w:rPr>
          <w:rFonts w:ascii="Calibri" w:hAnsi="Calibri" w:cs="Calibri"/>
          <w:bCs/>
        </w:rPr>
      </w:pPr>
      <w:r>
        <w:rPr>
          <w:rFonts w:ascii="Calibri" w:hAnsi="Calibri" w:cs="Calibri"/>
          <w:bCs/>
        </w:rPr>
        <w:lastRenderedPageBreak/>
        <w:t>planowanie i realizacja działań antydyskryminacyjnych, promujących prawa dziecka, zdrowe odżywianie, ochronę środowiska;</w:t>
      </w:r>
    </w:p>
    <w:p w14:paraId="284B122F" w14:textId="77777777" w:rsidR="004879E1" w:rsidRDefault="006666D5">
      <w:pPr>
        <w:numPr>
          <w:ilvl w:val="0"/>
          <w:numId w:val="313"/>
        </w:numPr>
        <w:tabs>
          <w:tab w:val="left" w:pos="0"/>
          <w:tab w:val="left" w:pos="426"/>
        </w:tabs>
        <w:spacing w:before="144" w:after="120"/>
        <w:jc w:val="both"/>
        <w:rPr>
          <w:rFonts w:ascii="Calibri" w:hAnsi="Calibri" w:cs="Calibri"/>
          <w:bCs/>
        </w:rPr>
      </w:pPr>
      <w:r>
        <w:rPr>
          <w:rFonts w:ascii="Calibri" w:hAnsi="Calibri" w:cs="Calibri"/>
          <w:bCs/>
        </w:rPr>
        <w:t xml:space="preserve"> koordynacja działań profilaktycznych;</w:t>
      </w:r>
    </w:p>
    <w:p w14:paraId="63055CA1" w14:textId="77777777" w:rsidR="004879E1" w:rsidRDefault="006666D5">
      <w:pPr>
        <w:numPr>
          <w:ilvl w:val="0"/>
          <w:numId w:val="313"/>
        </w:numPr>
        <w:tabs>
          <w:tab w:val="left" w:pos="0"/>
          <w:tab w:val="left" w:pos="426"/>
        </w:tabs>
        <w:spacing w:before="144" w:after="120"/>
        <w:jc w:val="both"/>
        <w:rPr>
          <w:rFonts w:ascii="Calibri" w:hAnsi="Calibri" w:cs="Calibri"/>
          <w:bCs/>
        </w:rPr>
      </w:pPr>
      <w:r>
        <w:rPr>
          <w:rFonts w:ascii="Calibri" w:hAnsi="Calibri" w:cs="Calibri"/>
          <w:bCs/>
        </w:rPr>
        <w:t xml:space="preserve"> wspieranie działań samorządu uczniowskiego;</w:t>
      </w:r>
    </w:p>
    <w:p w14:paraId="5FBF783C" w14:textId="77777777" w:rsidR="004879E1" w:rsidRDefault="006666D5">
      <w:pPr>
        <w:numPr>
          <w:ilvl w:val="0"/>
          <w:numId w:val="313"/>
        </w:numPr>
        <w:tabs>
          <w:tab w:val="left" w:pos="0"/>
          <w:tab w:val="left" w:pos="426"/>
        </w:tabs>
        <w:spacing w:before="144" w:after="120"/>
        <w:ind w:hanging="454"/>
        <w:jc w:val="both"/>
        <w:rPr>
          <w:rFonts w:ascii="Calibri" w:hAnsi="Calibri" w:cs="Calibri"/>
          <w:bCs/>
        </w:rPr>
      </w:pPr>
      <w:r>
        <w:rPr>
          <w:rFonts w:ascii="Calibri" w:hAnsi="Calibri" w:cs="Calibri"/>
          <w:bCs/>
        </w:rPr>
        <w:t>opracowanie harmonogramu uroczystości, apeli, imprez kulturalnych, planu wycieczek;</w:t>
      </w:r>
    </w:p>
    <w:p w14:paraId="4F747747" w14:textId="77777777" w:rsidR="004879E1" w:rsidRDefault="006666D5">
      <w:pPr>
        <w:numPr>
          <w:ilvl w:val="0"/>
          <w:numId w:val="313"/>
        </w:numPr>
        <w:tabs>
          <w:tab w:val="left" w:pos="0"/>
          <w:tab w:val="left" w:pos="426"/>
        </w:tabs>
        <w:spacing w:before="144" w:after="120"/>
        <w:ind w:hanging="454"/>
        <w:jc w:val="both"/>
        <w:rPr>
          <w:rFonts w:ascii="Calibri" w:hAnsi="Calibri" w:cs="Calibri"/>
          <w:bCs/>
        </w:rPr>
      </w:pPr>
      <w:r>
        <w:rPr>
          <w:rFonts w:ascii="Calibri" w:hAnsi="Calibri" w:cs="Calibri"/>
          <w:bCs/>
        </w:rPr>
        <w:t>koordynacja pracy zespołów dydaktyczno-wyrównawczych, kółek zainteresowań celem umożliwienia wzięcia udziału wszystkim chętnym uczniom;</w:t>
      </w:r>
    </w:p>
    <w:p w14:paraId="4210C4B2" w14:textId="77777777" w:rsidR="004879E1" w:rsidRDefault="006666D5">
      <w:pPr>
        <w:numPr>
          <w:ilvl w:val="0"/>
          <w:numId w:val="313"/>
        </w:numPr>
        <w:tabs>
          <w:tab w:val="left" w:pos="0"/>
          <w:tab w:val="left" w:pos="426"/>
        </w:tabs>
        <w:spacing w:before="144" w:after="120"/>
        <w:ind w:hanging="454"/>
        <w:jc w:val="both"/>
        <w:rPr>
          <w:rFonts w:ascii="Calibri" w:hAnsi="Calibri" w:cs="Calibri"/>
          <w:bCs/>
        </w:rPr>
      </w:pPr>
      <w:r>
        <w:rPr>
          <w:rFonts w:ascii="Calibri" w:hAnsi="Calibri" w:cs="Calibri"/>
          <w:bCs/>
        </w:rPr>
        <w:t>ocena sytuacji wychowawczej w Szkole po każdym okresie nauki; przygotowanie we współpracy z nauczycielami raportu z dokonanej oceny na potrzeby Rady Pedagogicznej i Rady Rodziców;</w:t>
      </w:r>
    </w:p>
    <w:p w14:paraId="1856BBB4" w14:textId="77777777" w:rsidR="004879E1" w:rsidRDefault="006666D5">
      <w:pPr>
        <w:numPr>
          <w:ilvl w:val="0"/>
          <w:numId w:val="313"/>
        </w:numPr>
        <w:tabs>
          <w:tab w:val="left" w:pos="0"/>
          <w:tab w:val="left" w:pos="426"/>
        </w:tabs>
        <w:spacing w:before="144" w:after="120"/>
        <w:ind w:hanging="454"/>
        <w:jc w:val="both"/>
        <w:rPr>
          <w:rFonts w:ascii="Calibri" w:hAnsi="Calibri" w:cs="Calibri"/>
          <w:bCs/>
        </w:rPr>
      </w:pPr>
      <w:r>
        <w:rPr>
          <w:rFonts w:ascii="Calibri" w:hAnsi="Calibri" w:cs="Calibri"/>
          <w:bCs/>
        </w:rPr>
        <w:t xml:space="preserve">udział w postępowaniach mediacyjnych w sytuacjach konfliktowych, zwłaszcza </w:t>
      </w:r>
      <w:r>
        <w:rPr>
          <w:rFonts w:ascii="Calibri" w:hAnsi="Calibri" w:cs="Calibri"/>
          <w:bCs/>
        </w:rPr>
        <w:br/>
        <w:t xml:space="preserve">w relacjach wychowawca – rodzic; </w:t>
      </w:r>
    </w:p>
    <w:p w14:paraId="526BB677" w14:textId="77777777" w:rsidR="004879E1" w:rsidRDefault="006666D5">
      <w:pPr>
        <w:numPr>
          <w:ilvl w:val="0"/>
          <w:numId w:val="313"/>
        </w:numPr>
        <w:tabs>
          <w:tab w:val="left" w:pos="0"/>
          <w:tab w:val="left" w:pos="426"/>
        </w:tabs>
        <w:spacing w:before="144" w:after="120"/>
        <w:ind w:hanging="454"/>
        <w:jc w:val="both"/>
        <w:rPr>
          <w:rFonts w:ascii="Calibri" w:hAnsi="Calibri" w:cs="Calibri"/>
          <w:bCs/>
        </w:rPr>
      </w:pPr>
      <w:r>
        <w:rPr>
          <w:rFonts w:ascii="Calibri" w:hAnsi="Calibri" w:cs="Calibri"/>
          <w:bCs/>
        </w:rPr>
        <w:t>korelowanie planowanych badań edukacyjnych w poszczególnych klasach;</w:t>
      </w:r>
    </w:p>
    <w:p w14:paraId="0943D76A" w14:textId="77777777" w:rsidR="004879E1" w:rsidRDefault="006666D5">
      <w:pPr>
        <w:numPr>
          <w:ilvl w:val="0"/>
          <w:numId w:val="313"/>
        </w:numPr>
        <w:tabs>
          <w:tab w:val="left" w:pos="0"/>
          <w:tab w:val="left" w:pos="426"/>
        </w:tabs>
        <w:spacing w:before="144" w:after="120"/>
        <w:ind w:hanging="454"/>
        <w:jc w:val="both"/>
        <w:rPr>
          <w:rFonts w:ascii="Calibri" w:hAnsi="Calibri" w:cs="Calibri"/>
          <w:bCs/>
        </w:rPr>
      </w:pPr>
      <w:r>
        <w:rPr>
          <w:rFonts w:ascii="Calibri" w:hAnsi="Calibri" w:cs="Calibri"/>
          <w:bCs/>
        </w:rPr>
        <w:t>opiniowanie wniosków nauczycieli o wszczynanie procedury „Niebieskiej Karty”;</w:t>
      </w:r>
    </w:p>
    <w:p w14:paraId="0AABAB5E" w14:textId="77777777" w:rsidR="004879E1" w:rsidRDefault="006666D5">
      <w:pPr>
        <w:numPr>
          <w:ilvl w:val="0"/>
          <w:numId w:val="313"/>
        </w:numPr>
        <w:tabs>
          <w:tab w:val="left" w:pos="0"/>
          <w:tab w:val="left" w:pos="426"/>
        </w:tabs>
        <w:spacing w:before="144" w:after="120"/>
        <w:ind w:hanging="454"/>
        <w:jc w:val="both"/>
        <w:rPr>
          <w:rFonts w:ascii="Calibri" w:hAnsi="Calibri" w:cs="Calibri"/>
          <w:bCs/>
        </w:rPr>
      </w:pPr>
      <w:r>
        <w:rPr>
          <w:rFonts w:ascii="Calibri" w:hAnsi="Calibri" w:cs="Calibri"/>
          <w:bCs/>
        </w:rPr>
        <w:t>opiniowanie wniosków nauczycieli, specjalistów o skierowanie ucznia na badania do poradni psychologiczno-pedagogicznej;</w:t>
      </w:r>
    </w:p>
    <w:p w14:paraId="76D9EEEA" w14:textId="77777777" w:rsidR="004879E1" w:rsidRDefault="006666D5">
      <w:pPr>
        <w:numPr>
          <w:ilvl w:val="0"/>
          <w:numId w:val="313"/>
        </w:numPr>
        <w:tabs>
          <w:tab w:val="left" w:pos="0"/>
          <w:tab w:val="left" w:pos="426"/>
        </w:tabs>
        <w:spacing w:before="144" w:after="120"/>
        <w:ind w:hanging="454"/>
        <w:jc w:val="both"/>
        <w:rPr>
          <w:rFonts w:ascii="Calibri" w:hAnsi="Calibri" w:cs="Calibri"/>
        </w:rPr>
      </w:pPr>
      <w:r>
        <w:rPr>
          <w:rFonts w:ascii="Calibri" w:hAnsi="Calibri" w:cs="Calibri"/>
          <w:bCs/>
        </w:rPr>
        <w:t>inne, zgodnie z potrzebami</w:t>
      </w:r>
      <w:r>
        <w:rPr>
          <w:rFonts w:ascii="Calibri" w:hAnsi="Calibri" w:cs="Calibri"/>
        </w:rPr>
        <w:t xml:space="preserve"> szkoły lub na wniosek członków zespołu.</w:t>
      </w:r>
    </w:p>
    <w:p w14:paraId="21AF88F0" w14:textId="77777777" w:rsidR="004879E1" w:rsidRDefault="006666D5">
      <w:pPr>
        <w:pStyle w:val="Nagwek2"/>
        <w:spacing w:before="144" w:line="240" w:lineRule="auto"/>
        <w:ind w:left="0" w:firstLine="0"/>
        <w:rPr>
          <w:rFonts w:ascii="Calibri" w:hAnsi="Calibri" w:cs="Calibri"/>
          <w:b/>
          <w:lang w:val="pl-PL"/>
        </w:rPr>
      </w:pPr>
      <w:bookmarkStart w:id="198" w:name="_Toc502218178"/>
      <w:bookmarkStart w:id="199" w:name="_Toc63674870"/>
      <w:r>
        <w:rPr>
          <w:rFonts w:ascii="Calibri" w:hAnsi="Calibri" w:cs="Calibri"/>
          <w:b/>
        </w:rPr>
        <w:t>DZIAŁ IX</w:t>
      </w:r>
      <w:r>
        <w:rPr>
          <w:rFonts w:ascii="Calibri" w:hAnsi="Calibri" w:cs="Calibri"/>
          <w:b/>
        </w:rPr>
        <w:br/>
      </w:r>
      <w:r>
        <w:rPr>
          <w:rFonts w:ascii="Calibri" w:hAnsi="Calibri" w:cs="Calibri"/>
          <w:b/>
          <w:lang w:val="pl-PL"/>
        </w:rPr>
        <w:t>Oddział przedszkolny</w:t>
      </w:r>
      <w:bookmarkEnd w:id="198"/>
      <w:bookmarkEnd w:id="199"/>
    </w:p>
    <w:p w14:paraId="66251176" w14:textId="77777777" w:rsidR="004879E1" w:rsidRDefault="006666D5">
      <w:pPr>
        <w:pStyle w:val="Nagwek3"/>
        <w:spacing w:before="144" w:line="240" w:lineRule="auto"/>
        <w:ind w:left="0" w:firstLine="0"/>
        <w:rPr>
          <w:rFonts w:ascii="Calibri" w:hAnsi="Calibri" w:cs="Calibri"/>
          <w:b/>
          <w:color w:val="1F3864"/>
          <w:sz w:val="22"/>
          <w:szCs w:val="24"/>
        </w:rPr>
      </w:pPr>
      <w:bookmarkStart w:id="200" w:name="__RefHeading__128_1147354137"/>
      <w:bookmarkStart w:id="201" w:name="_Toc502218179"/>
      <w:bookmarkStart w:id="202" w:name="_Toc63674871"/>
      <w:bookmarkEnd w:id="200"/>
      <w:r>
        <w:rPr>
          <w:rFonts w:ascii="Calibri" w:hAnsi="Calibri" w:cs="Calibri"/>
          <w:b/>
          <w:color w:val="1F3864"/>
          <w:sz w:val="22"/>
          <w:szCs w:val="24"/>
        </w:rPr>
        <w:t>Rozdział 1</w:t>
      </w:r>
      <w:r>
        <w:rPr>
          <w:rFonts w:ascii="Calibri" w:hAnsi="Calibri" w:cs="Calibri"/>
          <w:b/>
          <w:color w:val="1F3864"/>
          <w:sz w:val="22"/>
          <w:szCs w:val="24"/>
        </w:rPr>
        <w:br/>
        <w:t>Informacje ogólne</w:t>
      </w:r>
      <w:bookmarkEnd w:id="201"/>
      <w:bookmarkEnd w:id="202"/>
    </w:p>
    <w:p w14:paraId="371BD780" w14:textId="77777777" w:rsidR="004879E1" w:rsidRDefault="006666D5">
      <w:pPr>
        <w:pStyle w:val="paragraf0"/>
        <w:numPr>
          <w:ilvl w:val="0"/>
          <w:numId w:val="125"/>
        </w:numPr>
        <w:spacing w:before="144" w:after="120"/>
        <w:ind w:left="0"/>
        <w:jc w:val="both"/>
        <w:rPr>
          <w:rFonts w:ascii="Calibri" w:eastAsia="Times New Roman" w:hAnsi="Calibri" w:cs="Calibri"/>
        </w:rPr>
      </w:pPr>
      <w:r>
        <w:rPr>
          <w:rFonts w:ascii="Calibri" w:eastAsia="Times New Roman" w:hAnsi="Calibri" w:cs="Calibri"/>
        </w:rPr>
        <w:t>1. Szkoła prowadzi oddział przedszkolny.</w:t>
      </w:r>
    </w:p>
    <w:p w14:paraId="4227181A" w14:textId="77777777" w:rsidR="004879E1" w:rsidRDefault="006666D5">
      <w:pPr>
        <w:pStyle w:val="Akapitzlist"/>
        <w:numPr>
          <w:ilvl w:val="0"/>
          <w:numId w:val="143"/>
        </w:numPr>
        <w:tabs>
          <w:tab w:val="left" w:pos="0"/>
        </w:tabs>
        <w:spacing w:before="144" w:after="120" w:line="240" w:lineRule="auto"/>
        <w:jc w:val="both"/>
        <w:rPr>
          <w:rFonts w:ascii="Calibri" w:hAnsi="Calibri" w:cs="Calibri"/>
        </w:rPr>
      </w:pPr>
      <w:r>
        <w:rPr>
          <w:rFonts w:ascii="Calibri" w:eastAsia="Times New Roman" w:hAnsi="Calibri" w:cs="Calibri"/>
        </w:rPr>
        <w:t xml:space="preserve"> </w:t>
      </w:r>
      <w:r>
        <w:rPr>
          <w:rFonts w:ascii="Calibri" w:hAnsi="Calibri" w:cs="Calibri"/>
        </w:rPr>
        <w:t>Nauczyciele pracujący w oddziale przedszkolnym zatrudniani są według zasad obowiązujących w szkole podstawowej.</w:t>
      </w:r>
    </w:p>
    <w:p w14:paraId="70D465AC" w14:textId="77777777" w:rsidR="004879E1" w:rsidRDefault="006666D5">
      <w:pPr>
        <w:pStyle w:val="Akapitzlist"/>
        <w:numPr>
          <w:ilvl w:val="0"/>
          <w:numId w:val="143"/>
        </w:numPr>
        <w:tabs>
          <w:tab w:val="left" w:pos="0"/>
        </w:tabs>
        <w:spacing w:before="144" w:after="120" w:line="240" w:lineRule="auto"/>
        <w:jc w:val="both"/>
        <w:rPr>
          <w:rFonts w:ascii="Calibri" w:eastAsia="Times New Roman" w:hAnsi="Calibri" w:cs="Calibri"/>
        </w:rPr>
      </w:pPr>
      <w:r>
        <w:rPr>
          <w:rFonts w:ascii="Calibri" w:hAnsi="Calibri" w:cs="Calibri"/>
        </w:rPr>
        <w:t>Oddział p</w:t>
      </w:r>
      <w:r>
        <w:rPr>
          <w:rFonts w:ascii="Calibri" w:eastAsia="Times New Roman" w:hAnsi="Calibri" w:cs="Calibri"/>
        </w:rPr>
        <w:t>rzedszkolny w szczególności: </w:t>
      </w:r>
    </w:p>
    <w:p w14:paraId="1F4D7B96" w14:textId="77777777" w:rsidR="004879E1" w:rsidRDefault="006666D5">
      <w:pPr>
        <w:numPr>
          <w:ilvl w:val="0"/>
          <w:numId w:val="140"/>
        </w:numPr>
        <w:tabs>
          <w:tab w:val="left" w:pos="0"/>
          <w:tab w:val="left" w:pos="426"/>
        </w:tabs>
        <w:spacing w:before="144" w:after="120"/>
        <w:jc w:val="both"/>
        <w:rPr>
          <w:rFonts w:ascii="Calibri" w:hAnsi="Calibri" w:cs="Calibri"/>
          <w:bCs/>
        </w:rPr>
      </w:pPr>
      <w:r>
        <w:rPr>
          <w:rFonts w:ascii="Calibri" w:eastAsia="Times New Roman" w:hAnsi="Calibri" w:cs="Calibri"/>
        </w:rPr>
        <w:t xml:space="preserve">realizuje </w:t>
      </w:r>
      <w:r>
        <w:rPr>
          <w:rFonts w:ascii="Calibri" w:hAnsi="Calibri" w:cs="Calibri"/>
          <w:bCs/>
        </w:rPr>
        <w:t>podstawę programową wychowania przedszkolnego;</w:t>
      </w:r>
    </w:p>
    <w:p w14:paraId="7A8AE5F5" w14:textId="77777777" w:rsidR="004879E1" w:rsidRDefault="006666D5">
      <w:pPr>
        <w:numPr>
          <w:ilvl w:val="0"/>
          <w:numId w:val="140"/>
        </w:numPr>
        <w:tabs>
          <w:tab w:val="left" w:pos="0"/>
          <w:tab w:val="left" w:pos="426"/>
        </w:tabs>
        <w:spacing w:before="144" w:after="120"/>
        <w:jc w:val="both"/>
        <w:rPr>
          <w:rFonts w:ascii="Calibri" w:eastAsia="Times New Roman" w:hAnsi="Calibri" w:cs="Calibri"/>
        </w:rPr>
      </w:pPr>
      <w:r>
        <w:rPr>
          <w:rFonts w:ascii="Calibri" w:hAnsi="Calibri" w:cs="Calibri"/>
          <w:bCs/>
        </w:rPr>
        <w:t>przygotowuje dzie</w:t>
      </w:r>
      <w:r>
        <w:rPr>
          <w:rFonts w:ascii="Calibri" w:eastAsia="Times New Roman" w:hAnsi="Calibri" w:cs="Calibri"/>
        </w:rPr>
        <w:t>ci do podjęcia nauki w szkole.</w:t>
      </w:r>
    </w:p>
    <w:p w14:paraId="3DA4D83F" w14:textId="77777777" w:rsidR="004879E1" w:rsidRDefault="006666D5">
      <w:pPr>
        <w:pStyle w:val="Akapitzlist"/>
        <w:numPr>
          <w:ilvl w:val="0"/>
          <w:numId w:val="280"/>
        </w:numPr>
        <w:tabs>
          <w:tab w:val="left" w:pos="0"/>
        </w:tabs>
        <w:spacing w:before="144" w:after="120" w:line="240" w:lineRule="auto"/>
        <w:jc w:val="both"/>
        <w:rPr>
          <w:rFonts w:ascii="Calibri" w:hAnsi="Calibri" w:cs="Calibri"/>
        </w:rPr>
      </w:pPr>
      <w:r>
        <w:rPr>
          <w:rFonts w:ascii="Calibri" w:eastAsia="Times New Roman" w:hAnsi="Calibri" w:cs="Calibri"/>
        </w:rPr>
        <w:t xml:space="preserve">Oddział </w:t>
      </w:r>
      <w:r>
        <w:rPr>
          <w:rFonts w:ascii="Calibri" w:hAnsi="Calibri" w:cs="Calibri"/>
        </w:rPr>
        <w:t>przedszkolny pracuje w godzinach od 8.00 do 13.00, zatwierdzonych przez organ prowadzący.</w:t>
      </w:r>
    </w:p>
    <w:p w14:paraId="7808C69E" w14:textId="77777777" w:rsidR="004879E1" w:rsidRDefault="006666D5">
      <w:pPr>
        <w:pStyle w:val="Akapitzlist"/>
        <w:numPr>
          <w:ilvl w:val="0"/>
          <w:numId w:val="280"/>
        </w:numPr>
        <w:tabs>
          <w:tab w:val="left" w:pos="0"/>
        </w:tabs>
        <w:spacing w:before="144" w:after="120" w:line="240" w:lineRule="auto"/>
        <w:jc w:val="both"/>
        <w:rPr>
          <w:rFonts w:ascii="Calibri" w:hAnsi="Calibri" w:cs="Calibri"/>
        </w:rPr>
      </w:pPr>
      <w:r>
        <w:rPr>
          <w:rFonts w:ascii="Calibri" w:hAnsi="Calibri" w:cs="Calibri"/>
        </w:rPr>
        <w:t>Oddział przedszkolny czynny jest pięć dni w tygodniu od poniedziałku do piątku bezpłatnie przez 5 godzin dziennie.</w:t>
      </w:r>
    </w:p>
    <w:p w14:paraId="03B8A485" w14:textId="77777777" w:rsidR="004879E1" w:rsidRDefault="006666D5">
      <w:pPr>
        <w:pStyle w:val="Akapitzlist"/>
        <w:numPr>
          <w:ilvl w:val="0"/>
          <w:numId w:val="280"/>
        </w:numPr>
        <w:tabs>
          <w:tab w:val="left" w:pos="0"/>
        </w:tabs>
        <w:spacing w:before="144" w:after="120" w:line="240" w:lineRule="auto"/>
        <w:jc w:val="both"/>
        <w:rPr>
          <w:rFonts w:ascii="Calibri" w:hAnsi="Calibri" w:cs="Calibri"/>
        </w:rPr>
      </w:pPr>
      <w:r>
        <w:rPr>
          <w:rFonts w:ascii="Calibri" w:hAnsi="Calibri" w:cs="Calibri"/>
        </w:rPr>
        <w:t>Dopuszcza się możliwość dłuższego, odpłatnego pobytu dziecka w placówce. Wysokość opłaty ustala organ prowadzący.</w:t>
      </w:r>
    </w:p>
    <w:p w14:paraId="5D8C4560" w14:textId="77777777" w:rsidR="004879E1" w:rsidRDefault="006666D5">
      <w:pPr>
        <w:pStyle w:val="Akapitzlist"/>
        <w:numPr>
          <w:ilvl w:val="0"/>
          <w:numId w:val="280"/>
        </w:numPr>
        <w:tabs>
          <w:tab w:val="left" w:pos="0"/>
        </w:tabs>
        <w:spacing w:before="144" w:after="120" w:line="240" w:lineRule="auto"/>
        <w:jc w:val="both"/>
        <w:rPr>
          <w:rFonts w:ascii="Calibri" w:hAnsi="Calibri" w:cs="Calibri"/>
        </w:rPr>
      </w:pPr>
      <w:r>
        <w:rPr>
          <w:rFonts w:ascii="Calibri" w:hAnsi="Calibri" w:cs="Calibri"/>
        </w:rPr>
        <w:lastRenderedPageBreak/>
        <w:t>Dzienny czas pracy oddziału przedszkolnego uwzględnia przepisy w sprawie realizacji podstawy programowej wychowania przedszkolnego.</w:t>
      </w:r>
    </w:p>
    <w:p w14:paraId="694E6384" w14:textId="77777777" w:rsidR="004879E1" w:rsidRDefault="006666D5">
      <w:pPr>
        <w:pStyle w:val="paragraf0"/>
        <w:numPr>
          <w:ilvl w:val="0"/>
          <w:numId w:val="125"/>
        </w:numPr>
        <w:spacing w:before="144" w:after="120"/>
        <w:ind w:left="0"/>
        <w:jc w:val="both"/>
        <w:rPr>
          <w:rFonts w:ascii="Calibri" w:eastAsia="Times New Roman" w:hAnsi="Calibri" w:cs="Calibri"/>
        </w:rPr>
      </w:pPr>
      <w:r>
        <w:rPr>
          <w:rFonts w:ascii="Calibri" w:eastAsia="Times New Roman" w:hAnsi="Calibri" w:cs="Calibri"/>
        </w:rPr>
        <w:t>1. Godzina zajęć w oddziale przedszkolnym trwa 60 minut.</w:t>
      </w:r>
    </w:p>
    <w:p w14:paraId="7F4CB184" w14:textId="77777777" w:rsidR="004879E1" w:rsidRDefault="006666D5">
      <w:pPr>
        <w:pStyle w:val="Akapitzlist"/>
        <w:numPr>
          <w:ilvl w:val="0"/>
          <w:numId w:val="234"/>
        </w:numPr>
        <w:tabs>
          <w:tab w:val="left" w:pos="0"/>
        </w:tabs>
        <w:spacing w:before="144" w:after="120" w:line="240" w:lineRule="auto"/>
        <w:jc w:val="both"/>
        <w:rPr>
          <w:rFonts w:ascii="Calibri" w:hAnsi="Calibri" w:cs="Calibri"/>
        </w:rPr>
      </w:pPr>
      <w:r>
        <w:rPr>
          <w:rFonts w:ascii="Calibri" w:hAnsi="Calibri" w:cs="Calibri"/>
        </w:rPr>
        <w:t>Praca wychowawczo-dydaktyczna i opiekuńcza prowadzona jest wg przyjętego przedszkolnego programu nauczania umożliwiającego realizację podstawy programowej wychowania przedszkolnego.</w:t>
      </w:r>
    </w:p>
    <w:p w14:paraId="3C430ABE" w14:textId="77777777" w:rsidR="004879E1" w:rsidRDefault="006666D5">
      <w:pPr>
        <w:pStyle w:val="Akapitzlist"/>
        <w:numPr>
          <w:ilvl w:val="0"/>
          <w:numId w:val="234"/>
        </w:numPr>
        <w:tabs>
          <w:tab w:val="left" w:pos="0"/>
        </w:tabs>
        <w:spacing w:before="144" w:after="120" w:line="240" w:lineRule="auto"/>
        <w:jc w:val="both"/>
        <w:rPr>
          <w:rFonts w:ascii="Calibri" w:hAnsi="Calibri" w:cs="Calibri"/>
        </w:rPr>
      </w:pPr>
      <w:r>
        <w:rPr>
          <w:rFonts w:ascii="Calibri" w:hAnsi="Calibri" w:cs="Calibri"/>
        </w:rPr>
        <w:t>Czas trwania zajęć z nauki języka obcego, nauki religii powinien być dostosowany do możliwości rozwojowych dzieci i wynosić 30 minut.</w:t>
      </w:r>
    </w:p>
    <w:p w14:paraId="72FFE32D" w14:textId="77777777" w:rsidR="004879E1" w:rsidRDefault="006666D5">
      <w:pPr>
        <w:pStyle w:val="Akapitzlist"/>
        <w:numPr>
          <w:ilvl w:val="0"/>
          <w:numId w:val="234"/>
        </w:numPr>
        <w:tabs>
          <w:tab w:val="left" w:pos="0"/>
        </w:tabs>
        <w:spacing w:before="144" w:after="120" w:line="240" w:lineRule="auto"/>
        <w:jc w:val="both"/>
        <w:rPr>
          <w:rFonts w:ascii="Calibri" w:eastAsia="Times New Roman" w:hAnsi="Calibri" w:cs="Calibri"/>
        </w:rPr>
      </w:pPr>
      <w:r>
        <w:rPr>
          <w:rFonts w:ascii="Calibri" w:hAnsi="Calibri" w:cs="Calibri"/>
        </w:rPr>
        <w:t>Sposób prowadzenia przez nauczyciela oddziału przedszkolnego dokumentacji regulują odrębne</w:t>
      </w:r>
      <w:r>
        <w:rPr>
          <w:rFonts w:ascii="Calibri" w:eastAsia="Times New Roman" w:hAnsi="Calibri" w:cs="Calibri"/>
        </w:rPr>
        <w:t xml:space="preserve"> przepisy.</w:t>
      </w:r>
    </w:p>
    <w:p w14:paraId="5DBB327A" w14:textId="77777777" w:rsidR="004879E1" w:rsidRDefault="006666D5">
      <w:pPr>
        <w:pStyle w:val="paragraf0"/>
        <w:numPr>
          <w:ilvl w:val="0"/>
          <w:numId w:val="125"/>
        </w:numPr>
        <w:spacing w:before="144" w:after="120"/>
        <w:ind w:left="0"/>
        <w:jc w:val="both"/>
        <w:rPr>
          <w:rFonts w:ascii="Calibri" w:eastAsia="Times New Roman" w:hAnsi="Calibri" w:cs="Calibri"/>
        </w:rPr>
      </w:pPr>
      <w:r>
        <w:rPr>
          <w:rFonts w:ascii="Calibri" w:eastAsia="Times New Roman" w:hAnsi="Calibri" w:cs="Calibri"/>
        </w:rPr>
        <w:t>1. Liczba dzieci w oddziale nie powinna przekraczać 25.</w:t>
      </w:r>
    </w:p>
    <w:p w14:paraId="718C5958" w14:textId="77777777" w:rsidR="004879E1" w:rsidRDefault="006666D5">
      <w:pPr>
        <w:pStyle w:val="Akapitzlist"/>
        <w:numPr>
          <w:ilvl w:val="0"/>
          <w:numId w:val="321"/>
        </w:numPr>
        <w:tabs>
          <w:tab w:val="left" w:pos="0"/>
        </w:tabs>
        <w:spacing w:before="144" w:after="120" w:line="240" w:lineRule="auto"/>
        <w:jc w:val="both"/>
        <w:rPr>
          <w:rFonts w:ascii="Calibri" w:hAnsi="Calibri" w:cs="Calibri"/>
        </w:rPr>
      </w:pPr>
      <w:r>
        <w:rPr>
          <w:rFonts w:ascii="Calibri" w:eastAsia="Times New Roman" w:hAnsi="Calibri" w:cs="Calibri"/>
        </w:rPr>
        <w:t>D</w:t>
      </w:r>
      <w:r>
        <w:rPr>
          <w:rFonts w:ascii="Calibri" w:hAnsi="Calibri" w:cs="Calibri"/>
        </w:rPr>
        <w:t>yrektor powierza każdy oddział opiece jednemu lub dwóm nauczycielom, zależnie od zgody organu prowadzącego.</w:t>
      </w:r>
    </w:p>
    <w:p w14:paraId="304C7BCE" w14:textId="77777777" w:rsidR="004879E1" w:rsidRDefault="006666D5">
      <w:pPr>
        <w:pStyle w:val="Akapitzlist"/>
        <w:numPr>
          <w:ilvl w:val="0"/>
          <w:numId w:val="321"/>
        </w:numPr>
        <w:tabs>
          <w:tab w:val="left" w:pos="0"/>
        </w:tabs>
        <w:spacing w:before="144" w:after="120" w:line="240" w:lineRule="auto"/>
        <w:jc w:val="both"/>
        <w:rPr>
          <w:rFonts w:ascii="Calibri" w:eastAsia="Times New Roman" w:hAnsi="Calibri" w:cs="Calibri"/>
        </w:rPr>
      </w:pPr>
      <w:r>
        <w:rPr>
          <w:rFonts w:ascii="Calibri" w:hAnsi="Calibri" w:cs="Calibri"/>
        </w:rPr>
        <w:t>Oddział</w:t>
      </w:r>
      <w:r>
        <w:rPr>
          <w:rFonts w:ascii="Calibri" w:eastAsia="Times New Roman" w:hAnsi="Calibri" w:cs="Calibri"/>
        </w:rPr>
        <w:t xml:space="preserve"> przedszkolny organizuje w ciągu roku szkolnego </w:t>
      </w:r>
      <w:r>
        <w:rPr>
          <w:rFonts w:ascii="Calibri" w:eastAsia="Times New Roman" w:hAnsi="Calibri" w:cs="Calibri"/>
          <w:bCs/>
          <w:iCs/>
        </w:rPr>
        <w:t>trzy</w:t>
      </w:r>
      <w:r>
        <w:rPr>
          <w:rFonts w:ascii="Calibri" w:eastAsia="Times New Roman" w:hAnsi="Calibri" w:cs="Calibri"/>
        </w:rPr>
        <w:t xml:space="preserve"> stałe spotkania z rodzicami. </w:t>
      </w:r>
    </w:p>
    <w:p w14:paraId="01366AFA" w14:textId="77777777" w:rsidR="004879E1" w:rsidRDefault="006666D5">
      <w:pPr>
        <w:pStyle w:val="Nagwek3"/>
        <w:spacing w:before="144" w:line="240" w:lineRule="auto"/>
        <w:ind w:left="0" w:firstLine="0"/>
        <w:rPr>
          <w:rFonts w:ascii="Calibri" w:hAnsi="Calibri" w:cs="Calibri"/>
          <w:b/>
          <w:color w:val="1F3864"/>
          <w:sz w:val="22"/>
          <w:szCs w:val="22"/>
        </w:rPr>
      </w:pPr>
      <w:bookmarkStart w:id="203" w:name="_Toc502218180"/>
      <w:bookmarkStart w:id="204" w:name="_Toc63674872"/>
      <w:r>
        <w:rPr>
          <w:rFonts w:ascii="Calibri" w:hAnsi="Calibri" w:cs="Calibri"/>
          <w:b/>
          <w:color w:val="1F3864"/>
          <w:sz w:val="22"/>
          <w:szCs w:val="22"/>
        </w:rPr>
        <w:t>Rozdział 2</w:t>
      </w:r>
      <w:r>
        <w:rPr>
          <w:rFonts w:ascii="Calibri" w:hAnsi="Calibri" w:cs="Calibri"/>
          <w:b/>
          <w:color w:val="1F3864"/>
          <w:sz w:val="22"/>
          <w:szCs w:val="22"/>
        </w:rPr>
        <w:br/>
        <w:t>Bezpieczeństwo dzieci</w:t>
      </w:r>
      <w:bookmarkEnd w:id="203"/>
      <w:bookmarkEnd w:id="204"/>
    </w:p>
    <w:p w14:paraId="1FB2A3D5" w14:textId="77777777" w:rsidR="004879E1" w:rsidRDefault="006666D5">
      <w:pPr>
        <w:pStyle w:val="paragraf0"/>
        <w:numPr>
          <w:ilvl w:val="0"/>
          <w:numId w:val="125"/>
        </w:numPr>
        <w:spacing w:before="144" w:after="120"/>
        <w:ind w:left="0"/>
        <w:jc w:val="both"/>
        <w:rPr>
          <w:rFonts w:ascii="Calibri" w:eastAsia="Times New Roman" w:hAnsi="Calibri" w:cs="Calibri"/>
        </w:rPr>
      </w:pPr>
      <w:r>
        <w:rPr>
          <w:rFonts w:ascii="Calibri" w:eastAsia="Times New Roman" w:hAnsi="Calibri" w:cs="Calibri"/>
        </w:rPr>
        <w:t>1. Oddział przedszkolny zapewnia dzieciom bezpieczeństwo, w szczególności poprzez:</w:t>
      </w:r>
    </w:p>
    <w:p w14:paraId="2343DFE6" w14:textId="77777777" w:rsidR="004879E1" w:rsidRDefault="006666D5">
      <w:pPr>
        <w:numPr>
          <w:ilvl w:val="0"/>
          <w:numId w:val="290"/>
        </w:numPr>
        <w:tabs>
          <w:tab w:val="left" w:pos="0"/>
          <w:tab w:val="left" w:pos="426"/>
        </w:tabs>
        <w:spacing w:before="144" w:after="120"/>
        <w:jc w:val="both"/>
        <w:rPr>
          <w:rFonts w:ascii="Calibri" w:eastAsia="Times New Roman" w:hAnsi="Calibri" w:cs="Calibri"/>
        </w:rPr>
      </w:pPr>
      <w:r>
        <w:rPr>
          <w:rFonts w:ascii="Calibri" w:eastAsia="Times New Roman" w:hAnsi="Calibri" w:cs="Calibri"/>
        </w:rPr>
        <w:t>sprawowanie przez nauczycieli, którym powierzono dzieci, opieki nad nimi;</w:t>
      </w:r>
    </w:p>
    <w:p w14:paraId="7DF13E66" w14:textId="77777777" w:rsidR="004879E1" w:rsidRDefault="006666D5">
      <w:pPr>
        <w:numPr>
          <w:ilvl w:val="0"/>
          <w:numId w:val="290"/>
        </w:numPr>
        <w:tabs>
          <w:tab w:val="left" w:pos="0"/>
          <w:tab w:val="left" w:pos="426"/>
        </w:tabs>
        <w:spacing w:before="144" w:after="120"/>
        <w:jc w:val="both"/>
        <w:rPr>
          <w:rFonts w:ascii="Calibri" w:eastAsia="Times New Roman" w:hAnsi="Calibri" w:cs="Calibri"/>
        </w:rPr>
      </w:pPr>
      <w:r>
        <w:rPr>
          <w:rFonts w:ascii="Calibri" w:eastAsia="Times New Roman" w:hAnsi="Calibri" w:cs="Calibri"/>
        </w:rPr>
        <w:t>przyjęcia odpowiedzialności za bezpieczeństwo dziecka od momentu oddania dziecka przez rodziców pod opiekę nauczycieli;</w:t>
      </w:r>
    </w:p>
    <w:p w14:paraId="2AF3CE52" w14:textId="77777777" w:rsidR="004879E1" w:rsidRDefault="006666D5">
      <w:pPr>
        <w:numPr>
          <w:ilvl w:val="0"/>
          <w:numId w:val="290"/>
        </w:numPr>
        <w:tabs>
          <w:tab w:val="left" w:pos="0"/>
          <w:tab w:val="left" w:pos="426"/>
        </w:tabs>
        <w:spacing w:before="144" w:after="120"/>
        <w:jc w:val="both"/>
        <w:rPr>
          <w:rFonts w:ascii="Calibri" w:eastAsia="Times New Roman" w:hAnsi="Calibri" w:cs="Calibri"/>
        </w:rPr>
      </w:pPr>
      <w:r>
        <w:rPr>
          <w:rFonts w:ascii="Calibri" w:eastAsia="Times New Roman" w:hAnsi="Calibri" w:cs="Calibri"/>
        </w:rPr>
        <w:t>zapewnienie dzieciom pełnego poczucia bezpieczeństwa – zarówno pod względem fizycznym, jak i psychicznym.</w:t>
      </w:r>
    </w:p>
    <w:p w14:paraId="663EFA60" w14:textId="77777777" w:rsidR="004879E1" w:rsidRDefault="006666D5">
      <w:pPr>
        <w:pStyle w:val="Akapitzlist"/>
        <w:numPr>
          <w:ilvl w:val="0"/>
          <w:numId w:val="126"/>
        </w:numPr>
        <w:tabs>
          <w:tab w:val="left" w:pos="0"/>
        </w:tabs>
        <w:spacing w:before="144" w:after="120" w:line="240" w:lineRule="auto"/>
        <w:jc w:val="both"/>
        <w:rPr>
          <w:rFonts w:ascii="Calibri" w:eastAsia="Times New Roman" w:hAnsi="Calibri" w:cs="Calibri"/>
        </w:rPr>
      </w:pPr>
      <w:r>
        <w:rPr>
          <w:rFonts w:ascii="Calibri" w:eastAsia="Times New Roman" w:hAnsi="Calibri" w:cs="Calibri"/>
        </w:rPr>
        <w:t>Opiekę nad dziećmi podczas zajęć poza terenem szkoły, w trakcie organizowanych wycieczek, sprawują nauczyciele, których opiece powierzono oddziały uczestniczące w zajęciach lub nauczyciele wyznaczeni przez dyrektora oraz – w razie potrzeby – za zgodą dyrektora inne osoby dorosłe, w szczególności rodzice.</w:t>
      </w:r>
    </w:p>
    <w:p w14:paraId="191825DF" w14:textId="77777777" w:rsidR="004879E1" w:rsidRDefault="006666D5">
      <w:pPr>
        <w:pStyle w:val="Akapitzlist"/>
        <w:numPr>
          <w:ilvl w:val="0"/>
          <w:numId w:val="126"/>
        </w:numPr>
        <w:tabs>
          <w:tab w:val="left" w:pos="0"/>
        </w:tabs>
        <w:spacing w:before="144" w:after="120" w:line="240" w:lineRule="auto"/>
        <w:jc w:val="both"/>
        <w:rPr>
          <w:rFonts w:ascii="Calibri" w:eastAsia="Times New Roman" w:hAnsi="Calibri" w:cs="Calibri"/>
        </w:rPr>
      </w:pPr>
      <w:r>
        <w:rPr>
          <w:rFonts w:ascii="Calibri" w:eastAsia="Times New Roman" w:hAnsi="Calibri" w:cs="Calibri"/>
        </w:rPr>
        <w:t>Obowiązki opiekunów podczas organizowanych wycieczek określają odrębne przepisy.</w:t>
      </w:r>
    </w:p>
    <w:p w14:paraId="4E718C31" w14:textId="77777777" w:rsidR="004879E1" w:rsidRDefault="006666D5">
      <w:pPr>
        <w:pStyle w:val="paragraf0"/>
        <w:numPr>
          <w:ilvl w:val="0"/>
          <w:numId w:val="125"/>
        </w:numPr>
        <w:spacing w:before="144" w:after="120"/>
        <w:ind w:left="0"/>
        <w:jc w:val="both"/>
        <w:rPr>
          <w:rFonts w:ascii="Calibri" w:eastAsia="Times New Roman" w:hAnsi="Calibri" w:cs="Calibri"/>
        </w:rPr>
      </w:pPr>
      <w:r>
        <w:rPr>
          <w:rFonts w:ascii="Calibri" w:eastAsia="Times New Roman" w:hAnsi="Calibri" w:cs="Calibri"/>
        </w:rPr>
        <w:t>1. Dzieciom uczęszczającym do oddziału przedszkolnego nie są podawane żadne leki.</w:t>
      </w:r>
    </w:p>
    <w:p w14:paraId="751C05C5" w14:textId="77777777" w:rsidR="004879E1" w:rsidRDefault="006666D5">
      <w:pPr>
        <w:pStyle w:val="Akapitzlist"/>
        <w:numPr>
          <w:ilvl w:val="0"/>
          <w:numId w:val="172"/>
        </w:numPr>
        <w:tabs>
          <w:tab w:val="left" w:pos="0"/>
        </w:tabs>
        <w:spacing w:before="144" w:after="120" w:line="240" w:lineRule="auto"/>
        <w:jc w:val="both"/>
        <w:rPr>
          <w:rFonts w:ascii="Calibri" w:eastAsia="Times New Roman" w:hAnsi="Calibri" w:cs="Calibri"/>
        </w:rPr>
      </w:pPr>
      <w:r>
        <w:rPr>
          <w:rFonts w:ascii="Calibri" w:eastAsia="Times New Roman" w:hAnsi="Calibri" w:cs="Calibri"/>
        </w:rPr>
        <w:t>W przypadku choroby zakaźnej dziecka rodzice zobowiązani są do powiadomienia o tym nauczyciela lub dyrektora placówki.</w:t>
      </w:r>
    </w:p>
    <w:p w14:paraId="4F164BD4" w14:textId="77777777" w:rsidR="004879E1" w:rsidRDefault="006666D5">
      <w:pPr>
        <w:pStyle w:val="Akapitzlist"/>
        <w:numPr>
          <w:ilvl w:val="0"/>
          <w:numId w:val="172"/>
        </w:numPr>
        <w:tabs>
          <w:tab w:val="left" w:pos="0"/>
        </w:tabs>
        <w:spacing w:before="144" w:after="120" w:line="240" w:lineRule="auto"/>
        <w:jc w:val="both"/>
        <w:rPr>
          <w:rFonts w:ascii="Calibri" w:eastAsia="Times New Roman" w:hAnsi="Calibri" w:cs="Calibri"/>
        </w:rPr>
      </w:pPr>
      <w:r>
        <w:rPr>
          <w:rFonts w:ascii="Calibri" w:eastAsia="Times New Roman" w:hAnsi="Calibri" w:cs="Calibri"/>
        </w:rPr>
        <w:lastRenderedPageBreak/>
        <w:t>Rodzice zobowiązani są do przyprowadzania tylko zdrowego dziecka, a w przypadku otrzymania informacji o chorobie dziecka w trakcie jego pobytu w oddziale przedszkolnym do jego niezwłocznego odebrania</w:t>
      </w:r>
    </w:p>
    <w:p w14:paraId="2567E832" w14:textId="77777777" w:rsidR="004879E1" w:rsidRDefault="006666D5">
      <w:pPr>
        <w:pStyle w:val="paragraf0"/>
        <w:numPr>
          <w:ilvl w:val="0"/>
          <w:numId w:val="125"/>
        </w:numPr>
        <w:spacing w:before="144" w:after="120"/>
        <w:ind w:left="0"/>
        <w:jc w:val="both"/>
        <w:rPr>
          <w:rFonts w:ascii="Calibri" w:eastAsia="Times New Roman" w:hAnsi="Calibri" w:cs="Calibri"/>
        </w:rPr>
      </w:pPr>
      <w:r>
        <w:rPr>
          <w:rFonts w:ascii="Calibri" w:eastAsia="Times New Roman" w:hAnsi="Calibri" w:cs="Calibri"/>
        </w:rPr>
        <w:t xml:space="preserve">Rodzice opłacają na początku każdego roku szkolnego, dobrowolną składkę ubezpieczeniową za dziecko. </w:t>
      </w:r>
    </w:p>
    <w:p w14:paraId="1E439A63" w14:textId="77777777" w:rsidR="004879E1" w:rsidRDefault="006666D5">
      <w:pPr>
        <w:pStyle w:val="Nagwek3"/>
        <w:spacing w:before="144" w:line="240" w:lineRule="auto"/>
        <w:ind w:left="0" w:firstLine="0"/>
        <w:rPr>
          <w:rFonts w:ascii="Calibri" w:hAnsi="Calibri" w:cs="Calibri"/>
          <w:b/>
          <w:color w:val="1F3864"/>
          <w:sz w:val="22"/>
          <w:szCs w:val="24"/>
        </w:rPr>
      </w:pPr>
      <w:bookmarkStart w:id="205" w:name="__RefHeading__132_1147354137"/>
      <w:bookmarkStart w:id="206" w:name="_Toc502218181"/>
      <w:bookmarkStart w:id="207" w:name="_Toc63674873"/>
      <w:bookmarkEnd w:id="205"/>
      <w:r>
        <w:rPr>
          <w:rFonts w:ascii="Calibri" w:hAnsi="Calibri" w:cs="Calibri"/>
          <w:b/>
          <w:color w:val="1F3864"/>
          <w:sz w:val="22"/>
          <w:szCs w:val="24"/>
        </w:rPr>
        <w:t xml:space="preserve">Rozdział 3 </w:t>
      </w:r>
      <w:r>
        <w:rPr>
          <w:rFonts w:ascii="Calibri" w:hAnsi="Calibri" w:cs="Calibri"/>
          <w:b/>
          <w:color w:val="1F3864"/>
          <w:sz w:val="22"/>
          <w:szCs w:val="24"/>
        </w:rPr>
        <w:br/>
        <w:t>Zasady rekrutacji do oddziału przedszkolnego</w:t>
      </w:r>
      <w:bookmarkEnd w:id="206"/>
      <w:bookmarkEnd w:id="207"/>
    </w:p>
    <w:p w14:paraId="228681BD" w14:textId="77777777" w:rsidR="004879E1" w:rsidRDefault="006666D5">
      <w:pPr>
        <w:pStyle w:val="paragraf0"/>
        <w:numPr>
          <w:ilvl w:val="0"/>
          <w:numId w:val="125"/>
        </w:numPr>
        <w:spacing w:before="144" w:after="120"/>
        <w:ind w:left="0"/>
        <w:jc w:val="both"/>
        <w:rPr>
          <w:rFonts w:ascii="Calibri" w:eastAsia="Times New Roman" w:hAnsi="Calibri" w:cs="Calibri"/>
        </w:rPr>
      </w:pPr>
      <w:r>
        <w:rPr>
          <w:rFonts w:ascii="Calibri" w:eastAsia="Times New Roman" w:hAnsi="Calibri" w:cs="Calibri"/>
          <w:bCs/>
        </w:rPr>
        <w:t>1</w:t>
      </w:r>
      <w:r>
        <w:rPr>
          <w:rFonts w:ascii="Calibri" w:eastAsia="Times New Roman" w:hAnsi="Calibri" w:cs="Calibri"/>
        </w:rPr>
        <w:t>. Do oddziału przedszkolnego mogą uczęszczać dzieci w wieku od 5 do 6 lat.</w:t>
      </w:r>
    </w:p>
    <w:p w14:paraId="1D2BE4DD" w14:textId="77777777" w:rsidR="004879E1" w:rsidRDefault="006666D5">
      <w:pPr>
        <w:pStyle w:val="Akapitzlist"/>
        <w:numPr>
          <w:ilvl w:val="0"/>
          <w:numId w:val="173"/>
        </w:numPr>
        <w:tabs>
          <w:tab w:val="left" w:pos="0"/>
        </w:tabs>
        <w:spacing w:before="144" w:after="120" w:line="240" w:lineRule="auto"/>
        <w:jc w:val="both"/>
        <w:rPr>
          <w:rFonts w:ascii="Calibri" w:eastAsia="Times New Roman" w:hAnsi="Calibri" w:cs="Calibri"/>
        </w:rPr>
      </w:pPr>
      <w:r>
        <w:rPr>
          <w:rFonts w:ascii="Calibri" w:eastAsia="Times New Roman" w:hAnsi="Calibri" w:cs="Calibri"/>
        </w:rPr>
        <w:t xml:space="preserve">Do oddziału przedszkolnego mogą również uczęszczać dzieci starsze, którym na podstawie odrębnych przepisów odroczono spełnianie obowiązku szkolnego. </w:t>
      </w:r>
    </w:p>
    <w:p w14:paraId="37F7A46A" w14:textId="77777777" w:rsidR="004879E1" w:rsidRDefault="006666D5">
      <w:pPr>
        <w:pStyle w:val="paragraf0"/>
        <w:numPr>
          <w:ilvl w:val="0"/>
          <w:numId w:val="125"/>
        </w:numPr>
        <w:spacing w:before="144" w:after="120"/>
        <w:ind w:left="0"/>
        <w:jc w:val="both"/>
        <w:rPr>
          <w:rFonts w:ascii="Calibri" w:eastAsia="Times New Roman" w:hAnsi="Calibri" w:cs="Calibri"/>
        </w:rPr>
      </w:pPr>
      <w:r>
        <w:rPr>
          <w:rFonts w:ascii="Calibri" w:eastAsia="Times New Roman" w:hAnsi="Calibri" w:cs="Calibri"/>
          <w:bCs/>
        </w:rPr>
        <w:t>1.</w:t>
      </w:r>
      <w:r>
        <w:rPr>
          <w:rFonts w:ascii="Calibri" w:eastAsia="Times New Roman" w:hAnsi="Calibri" w:cs="Calibri"/>
          <w:b/>
          <w:bCs/>
        </w:rPr>
        <w:t xml:space="preserve"> </w:t>
      </w:r>
      <w:r>
        <w:rPr>
          <w:rFonts w:ascii="Calibri" w:eastAsia="Times New Roman" w:hAnsi="Calibri" w:cs="Calibri"/>
          <w:bCs/>
        </w:rPr>
        <w:t>Rekrutację</w:t>
      </w:r>
      <w:r>
        <w:rPr>
          <w:rFonts w:ascii="Calibri" w:eastAsia="Times New Roman" w:hAnsi="Calibri" w:cs="Calibri"/>
        </w:rPr>
        <w:t xml:space="preserve"> dzieci do oddziału przedszkolnego przeprowadza się w oparciu o zasadę powszechnej dostępno</w:t>
      </w:r>
      <w:r>
        <w:rPr>
          <w:rFonts w:ascii="Calibri" w:eastAsia="Times New Roman" w:hAnsi="Calibri" w:cs="Calibri"/>
        </w:rPr>
        <w:softHyphen/>
        <w:t>ści.</w:t>
      </w:r>
    </w:p>
    <w:p w14:paraId="326B3DD7" w14:textId="77777777" w:rsidR="004879E1" w:rsidRDefault="006666D5">
      <w:pPr>
        <w:pStyle w:val="Akapitzlist"/>
        <w:numPr>
          <w:ilvl w:val="0"/>
          <w:numId w:val="316"/>
        </w:numPr>
        <w:tabs>
          <w:tab w:val="left" w:pos="0"/>
        </w:tabs>
        <w:spacing w:before="144" w:after="120" w:line="240" w:lineRule="auto"/>
        <w:jc w:val="both"/>
        <w:rPr>
          <w:rFonts w:ascii="Calibri" w:eastAsia="Times New Roman" w:hAnsi="Calibri" w:cs="Calibri"/>
        </w:rPr>
      </w:pPr>
      <w:r>
        <w:rPr>
          <w:rFonts w:ascii="Calibri" w:eastAsia="Times New Roman" w:hAnsi="Calibri" w:cs="Calibri"/>
        </w:rPr>
        <w:t>Rodzic/prawny opiekun zapisuje dziecko do oddziału przedszkolnego w sekretariacie Szkoły.</w:t>
      </w:r>
    </w:p>
    <w:p w14:paraId="573037F2" w14:textId="77777777" w:rsidR="004879E1" w:rsidRDefault="006666D5">
      <w:pPr>
        <w:pStyle w:val="Akapitzlist"/>
        <w:numPr>
          <w:ilvl w:val="0"/>
          <w:numId w:val="316"/>
        </w:numPr>
        <w:tabs>
          <w:tab w:val="left" w:pos="0"/>
        </w:tabs>
        <w:spacing w:before="144" w:after="120" w:line="240" w:lineRule="auto"/>
        <w:jc w:val="both"/>
        <w:rPr>
          <w:rFonts w:ascii="Calibri" w:eastAsia="Times New Roman" w:hAnsi="Calibri" w:cs="Calibri"/>
        </w:rPr>
      </w:pPr>
      <w:r>
        <w:rPr>
          <w:rFonts w:ascii="Calibri" w:eastAsia="Times New Roman" w:hAnsi="Calibri" w:cs="Calibri"/>
        </w:rPr>
        <w:t>W przypadku gdy grupa dzieci będzie przekraczała 25 osób, wówczas Dyrektor Szkoły powołuje komisję rekrutacyjną, która decyduje o przyjęciu do oddziału przedszkolnego.</w:t>
      </w:r>
    </w:p>
    <w:p w14:paraId="6FDF2CC2" w14:textId="77777777" w:rsidR="004879E1" w:rsidRDefault="006666D5">
      <w:pPr>
        <w:pStyle w:val="Akapitzlist"/>
        <w:numPr>
          <w:ilvl w:val="0"/>
          <w:numId w:val="316"/>
        </w:numPr>
        <w:tabs>
          <w:tab w:val="left" w:pos="0"/>
        </w:tabs>
        <w:spacing w:before="144" w:after="120" w:line="240" w:lineRule="auto"/>
        <w:jc w:val="both"/>
        <w:rPr>
          <w:rFonts w:ascii="Calibri" w:eastAsia="Times New Roman" w:hAnsi="Calibri" w:cs="Calibri"/>
        </w:rPr>
      </w:pPr>
      <w:r>
        <w:rPr>
          <w:rFonts w:ascii="Calibri" w:eastAsia="Times New Roman" w:hAnsi="Calibri" w:cs="Calibri"/>
        </w:rPr>
        <w:t>Nieusprawiedliwiona, co najmniej 50 % nieobecność dziecka w miesiącu podczas obowiązkowych zajęć edukacyjnych w oddziale przedszkolnym jest równoznaczna z niespełnianiem obowiązkowego rocznego przygotowania przedszkolnego.</w:t>
      </w:r>
    </w:p>
    <w:p w14:paraId="5FC4F341" w14:textId="77777777" w:rsidR="004879E1" w:rsidRDefault="006666D5">
      <w:pPr>
        <w:pStyle w:val="Akapitzlist"/>
        <w:numPr>
          <w:ilvl w:val="0"/>
          <w:numId w:val="316"/>
        </w:numPr>
        <w:tabs>
          <w:tab w:val="left" w:pos="0"/>
        </w:tabs>
        <w:spacing w:before="144" w:after="120" w:line="240" w:lineRule="auto"/>
        <w:jc w:val="both"/>
        <w:rPr>
          <w:rFonts w:ascii="Calibri" w:eastAsia="Times New Roman" w:hAnsi="Calibri" w:cs="Calibri"/>
        </w:rPr>
      </w:pPr>
      <w:r>
        <w:rPr>
          <w:rFonts w:ascii="Calibri" w:eastAsia="Times New Roman" w:hAnsi="Calibri" w:cs="Calibri"/>
        </w:rPr>
        <w:t>Niespełnianie obowiązkowego rocznego przygotowania przedszkolnego podlega egzekucji w trybie przepisów o postępowaniu egzekucyjnym w administracji.</w:t>
      </w:r>
    </w:p>
    <w:p w14:paraId="21B4EA4B" w14:textId="77777777" w:rsidR="004879E1" w:rsidRDefault="006666D5">
      <w:pPr>
        <w:pStyle w:val="Nagwek3"/>
        <w:spacing w:before="144" w:line="240" w:lineRule="auto"/>
        <w:rPr>
          <w:rFonts w:ascii="Calibri" w:hAnsi="Calibri" w:cs="Calibri"/>
          <w:b/>
          <w:color w:val="1F3864"/>
          <w:sz w:val="22"/>
          <w:szCs w:val="24"/>
        </w:rPr>
      </w:pPr>
      <w:bookmarkStart w:id="208" w:name="_Toc502218182"/>
      <w:bookmarkStart w:id="209" w:name="_Toc63674874"/>
      <w:r>
        <w:rPr>
          <w:rFonts w:ascii="Calibri" w:hAnsi="Calibri" w:cs="Calibri"/>
          <w:b/>
          <w:color w:val="1F3864"/>
          <w:sz w:val="22"/>
          <w:szCs w:val="24"/>
        </w:rPr>
        <w:t>Rozdział 4</w:t>
      </w:r>
      <w:r>
        <w:rPr>
          <w:rFonts w:ascii="Calibri" w:hAnsi="Calibri" w:cs="Calibri"/>
          <w:b/>
          <w:color w:val="1F3864"/>
          <w:sz w:val="22"/>
          <w:szCs w:val="24"/>
        </w:rPr>
        <w:br/>
        <w:t>Przyprowadzanie i odbieranie dziecka z oddziału przedszkolnego</w:t>
      </w:r>
      <w:bookmarkEnd w:id="208"/>
      <w:bookmarkEnd w:id="209"/>
    </w:p>
    <w:p w14:paraId="348D0561" w14:textId="77777777" w:rsidR="004879E1" w:rsidRDefault="006666D5">
      <w:pPr>
        <w:pStyle w:val="paragraf0"/>
        <w:numPr>
          <w:ilvl w:val="0"/>
          <w:numId w:val="125"/>
        </w:numPr>
        <w:spacing w:before="144" w:after="120"/>
        <w:ind w:left="0"/>
        <w:jc w:val="both"/>
        <w:rPr>
          <w:rFonts w:ascii="Calibri" w:eastAsia="Times New Roman" w:hAnsi="Calibri" w:cs="Calibri"/>
        </w:rPr>
      </w:pPr>
      <w:r>
        <w:rPr>
          <w:rFonts w:ascii="Calibri" w:eastAsia="Times New Roman" w:hAnsi="Calibri" w:cs="Calibri"/>
        </w:rPr>
        <w:t xml:space="preserve">1. </w:t>
      </w:r>
      <w:r>
        <w:rPr>
          <w:rFonts w:ascii="Calibri" w:eastAsia="Times New Roman" w:hAnsi="Calibri" w:cs="Calibri"/>
          <w:bCs/>
        </w:rPr>
        <w:t>Przyprowadzanie</w:t>
      </w:r>
      <w:r>
        <w:rPr>
          <w:rFonts w:ascii="Calibri" w:eastAsia="Times New Roman" w:hAnsi="Calibri" w:cs="Calibri"/>
        </w:rPr>
        <w:t xml:space="preserve"> i odbieranie dziecka z oddziału przedszkolnego dokonywane jest przez rodziców lub upoważnioną przez nich osobę pełnoletnią.</w:t>
      </w:r>
    </w:p>
    <w:p w14:paraId="211434AE" w14:textId="77777777" w:rsidR="004879E1" w:rsidRDefault="006666D5">
      <w:pPr>
        <w:pStyle w:val="Akapitzlist"/>
        <w:numPr>
          <w:ilvl w:val="0"/>
          <w:numId w:val="253"/>
        </w:numPr>
        <w:tabs>
          <w:tab w:val="left" w:pos="0"/>
        </w:tabs>
        <w:spacing w:before="144" w:after="120" w:line="240" w:lineRule="auto"/>
        <w:jc w:val="both"/>
        <w:rPr>
          <w:rFonts w:ascii="Calibri" w:eastAsia="Times New Roman" w:hAnsi="Calibri" w:cs="Calibri"/>
        </w:rPr>
      </w:pPr>
      <w:r>
        <w:rPr>
          <w:rFonts w:ascii="Calibri" w:eastAsia="Times New Roman" w:hAnsi="Calibri" w:cs="Calibri"/>
        </w:rPr>
        <w:t>Upoważnienie dokonywane jest w formie pisemnej.</w:t>
      </w:r>
    </w:p>
    <w:p w14:paraId="1F35B3E8" w14:textId="77777777" w:rsidR="004879E1" w:rsidRDefault="006666D5">
      <w:pPr>
        <w:pStyle w:val="Akapitzlist"/>
        <w:numPr>
          <w:ilvl w:val="0"/>
          <w:numId w:val="253"/>
        </w:numPr>
        <w:tabs>
          <w:tab w:val="left" w:pos="0"/>
        </w:tabs>
        <w:spacing w:before="144" w:after="120" w:line="240" w:lineRule="auto"/>
        <w:jc w:val="both"/>
        <w:rPr>
          <w:rFonts w:ascii="Calibri" w:eastAsia="Times New Roman" w:hAnsi="Calibri" w:cs="Calibri"/>
        </w:rPr>
      </w:pPr>
      <w:r>
        <w:rPr>
          <w:rFonts w:ascii="Calibri" w:eastAsia="Times New Roman" w:hAnsi="Calibri" w:cs="Calibri"/>
        </w:rPr>
        <w:t>Rodzice obowiązani są przekazać dziecko pod opiekę nauczycielce, wyklucza się pozostawienie samych dzieci przed budynkiem lub w szatni.</w:t>
      </w:r>
    </w:p>
    <w:p w14:paraId="6A4383B3" w14:textId="77777777" w:rsidR="004879E1" w:rsidRDefault="006666D5">
      <w:pPr>
        <w:pStyle w:val="Akapitzlist"/>
        <w:numPr>
          <w:ilvl w:val="0"/>
          <w:numId w:val="253"/>
        </w:numPr>
        <w:tabs>
          <w:tab w:val="left" w:pos="0"/>
        </w:tabs>
        <w:spacing w:before="144" w:after="120" w:line="240" w:lineRule="auto"/>
        <w:jc w:val="both"/>
        <w:rPr>
          <w:rFonts w:ascii="Calibri" w:eastAsia="Times New Roman" w:hAnsi="Calibri" w:cs="Calibri"/>
        </w:rPr>
      </w:pPr>
      <w:r>
        <w:rPr>
          <w:rFonts w:ascii="Calibri" w:eastAsia="Times New Roman" w:hAnsi="Calibri" w:cs="Calibri"/>
        </w:rPr>
        <w:t>Dzieci przyprowadzane do zerówki szkolnej przed godziną 8.00 pozostają pod opieką nauczyciela dyżurującego.</w:t>
      </w:r>
    </w:p>
    <w:p w14:paraId="3B20619D" w14:textId="77777777" w:rsidR="004879E1" w:rsidRDefault="006666D5">
      <w:pPr>
        <w:pStyle w:val="Akapitzlist"/>
        <w:numPr>
          <w:ilvl w:val="0"/>
          <w:numId w:val="253"/>
        </w:numPr>
        <w:tabs>
          <w:tab w:val="left" w:pos="0"/>
        </w:tabs>
        <w:spacing w:before="144" w:after="120" w:line="240" w:lineRule="auto"/>
        <w:jc w:val="both"/>
        <w:rPr>
          <w:rFonts w:ascii="Calibri" w:eastAsia="Times New Roman" w:hAnsi="Calibri" w:cs="Calibri"/>
        </w:rPr>
      </w:pPr>
      <w:r>
        <w:rPr>
          <w:rFonts w:ascii="Calibri" w:eastAsia="Times New Roman" w:hAnsi="Calibri" w:cs="Calibri"/>
        </w:rPr>
        <w:t>Dzieci odbierane z zerówki szkolnej w godzinach późniejszych niż praca oddziału przedszkolnego pozostają pod opieką świetlicy szkolnej. Dzieci muszą być odebrane do godziny 16.00.</w:t>
      </w:r>
    </w:p>
    <w:p w14:paraId="644D99FA" w14:textId="77777777" w:rsidR="004879E1" w:rsidRDefault="006666D5">
      <w:pPr>
        <w:pStyle w:val="Akapitzlist"/>
        <w:numPr>
          <w:ilvl w:val="0"/>
          <w:numId w:val="253"/>
        </w:numPr>
        <w:tabs>
          <w:tab w:val="left" w:pos="0"/>
        </w:tabs>
        <w:spacing w:before="144" w:after="120" w:line="240" w:lineRule="auto"/>
        <w:jc w:val="both"/>
        <w:rPr>
          <w:rFonts w:ascii="Calibri" w:eastAsia="Times New Roman" w:hAnsi="Calibri" w:cs="Calibri"/>
        </w:rPr>
      </w:pPr>
      <w:r>
        <w:rPr>
          <w:rFonts w:ascii="Calibri" w:eastAsia="Times New Roman" w:hAnsi="Calibri" w:cs="Calibri"/>
        </w:rPr>
        <w:t>Fakt odbioru dziecka należy zgłosić nauczycielowi.</w:t>
      </w:r>
    </w:p>
    <w:p w14:paraId="1018F2C6" w14:textId="77777777" w:rsidR="004879E1" w:rsidRDefault="006666D5">
      <w:pPr>
        <w:pStyle w:val="Akapitzlist"/>
        <w:numPr>
          <w:ilvl w:val="0"/>
          <w:numId w:val="253"/>
        </w:numPr>
        <w:tabs>
          <w:tab w:val="left" w:pos="0"/>
        </w:tabs>
        <w:spacing w:before="144" w:after="120" w:line="240" w:lineRule="auto"/>
        <w:jc w:val="both"/>
        <w:rPr>
          <w:rFonts w:ascii="Calibri" w:eastAsia="Times New Roman" w:hAnsi="Calibri" w:cs="Calibri"/>
        </w:rPr>
      </w:pPr>
      <w:r>
        <w:rPr>
          <w:rFonts w:ascii="Calibri" w:eastAsia="Times New Roman" w:hAnsi="Calibri" w:cs="Calibri"/>
        </w:rPr>
        <w:t>Niedopuszczalne jest odbieranie dziecka przez osobę będącą w stanie wskazującym na spożycie alkoholu lub będącą pod wpływem środków odurzających.</w:t>
      </w:r>
    </w:p>
    <w:p w14:paraId="28265F70" w14:textId="77777777" w:rsidR="004879E1" w:rsidRDefault="006666D5">
      <w:pPr>
        <w:pStyle w:val="Akapitzlist"/>
        <w:numPr>
          <w:ilvl w:val="0"/>
          <w:numId w:val="253"/>
        </w:numPr>
        <w:tabs>
          <w:tab w:val="left" w:pos="0"/>
        </w:tabs>
        <w:spacing w:before="144" w:after="120" w:line="240" w:lineRule="auto"/>
        <w:jc w:val="both"/>
        <w:rPr>
          <w:rFonts w:ascii="Calibri" w:eastAsia="Times New Roman" w:hAnsi="Calibri" w:cs="Calibri"/>
        </w:rPr>
      </w:pPr>
      <w:r>
        <w:rPr>
          <w:rFonts w:ascii="Calibri" w:eastAsia="Times New Roman" w:hAnsi="Calibri" w:cs="Calibri"/>
        </w:rPr>
        <w:lastRenderedPageBreak/>
        <w:t>W przypadku nieodebrania dziecka o czasie Szkoła informuje o tym fakcie policję, a za jej pośrednictwem przekazuje dziecko właściwej placówce opiekuńczej.</w:t>
      </w:r>
    </w:p>
    <w:p w14:paraId="6328066E" w14:textId="77777777" w:rsidR="004879E1" w:rsidRDefault="006666D5">
      <w:pPr>
        <w:pStyle w:val="paragraf0"/>
        <w:numPr>
          <w:ilvl w:val="0"/>
          <w:numId w:val="125"/>
        </w:numPr>
        <w:spacing w:before="144" w:after="120"/>
        <w:ind w:left="0"/>
        <w:jc w:val="both"/>
        <w:rPr>
          <w:rFonts w:ascii="Calibri" w:eastAsia="Times New Roman" w:hAnsi="Calibri" w:cs="Calibri"/>
        </w:rPr>
      </w:pPr>
      <w:r>
        <w:rPr>
          <w:rFonts w:ascii="Calibri" w:eastAsia="Times New Roman" w:hAnsi="Calibri" w:cs="Calibri"/>
        </w:rPr>
        <w:t>Rodzic zobowiązuje się do:</w:t>
      </w:r>
    </w:p>
    <w:p w14:paraId="118B9363" w14:textId="77777777" w:rsidR="004879E1" w:rsidRDefault="006666D5">
      <w:pPr>
        <w:numPr>
          <w:ilvl w:val="0"/>
          <w:numId w:val="296"/>
        </w:numPr>
        <w:tabs>
          <w:tab w:val="left" w:pos="0"/>
          <w:tab w:val="left" w:pos="426"/>
        </w:tabs>
        <w:spacing w:before="144" w:after="120"/>
        <w:jc w:val="both"/>
        <w:rPr>
          <w:rFonts w:ascii="Calibri" w:eastAsia="Times New Roman" w:hAnsi="Calibri" w:cs="Calibri"/>
        </w:rPr>
      </w:pPr>
      <w:r>
        <w:rPr>
          <w:rFonts w:ascii="Calibri" w:eastAsia="Times New Roman" w:hAnsi="Calibri" w:cs="Calibri"/>
        </w:rPr>
        <w:t>powiadomienia o terminie nieobecności dziecka najpóźniej w drugim dniu nieobecności dziecka.</w:t>
      </w:r>
    </w:p>
    <w:p w14:paraId="32A2063F" w14:textId="77777777" w:rsidR="004879E1" w:rsidRDefault="006666D5">
      <w:pPr>
        <w:pStyle w:val="Nagwek3"/>
        <w:spacing w:before="144" w:line="240" w:lineRule="auto"/>
        <w:ind w:left="0" w:firstLine="0"/>
        <w:rPr>
          <w:rFonts w:ascii="Calibri" w:hAnsi="Calibri" w:cs="Calibri"/>
          <w:b/>
          <w:color w:val="1F3864"/>
          <w:sz w:val="24"/>
          <w:szCs w:val="24"/>
        </w:rPr>
      </w:pPr>
      <w:bookmarkStart w:id="210" w:name="_Toc63674875"/>
      <w:bookmarkStart w:id="211" w:name="_Toc502218183"/>
      <w:r>
        <w:rPr>
          <w:rFonts w:ascii="Calibri" w:hAnsi="Calibri" w:cs="Calibri"/>
          <w:b/>
          <w:color w:val="1F3864"/>
          <w:sz w:val="24"/>
          <w:szCs w:val="24"/>
        </w:rPr>
        <w:t>Rozdział 5</w:t>
      </w:r>
      <w:r>
        <w:rPr>
          <w:rFonts w:ascii="Calibri" w:hAnsi="Calibri" w:cs="Calibri"/>
          <w:b/>
          <w:color w:val="1F3864"/>
          <w:sz w:val="24"/>
          <w:szCs w:val="24"/>
        </w:rPr>
        <w:br/>
      </w:r>
      <w:r>
        <w:rPr>
          <w:rFonts w:ascii="Calibri" w:hAnsi="Calibri" w:cs="Calibri"/>
          <w:b/>
          <w:color w:val="1F3864"/>
          <w:sz w:val="24"/>
          <w:szCs w:val="24"/>
          <w:lang w:val="pl-PL"/>
        </w:rPr>
        <w:t>Prawa</w:t>
      </w:r>
      <w:r>
        <w:rPr>
          <w:rFonts w:ascii="Calibri" w:hAnsi="Calibri" w:cs="Calibri"/>
          <w:b/>
          <w:color w:val="1F3864"/>
          <w:sz w:val="24"/>
          <w:szCs w:val="24"/>
        </w:rPr>
        <w:t xml:space="preserve"> i obowiązki dziecka w oddziale przedszkolnym</w:t>
      </w:r>
      <w:bookmarkEnd w:id="36"/>
      <w:bookmarkEnd w:id="38"/>
      <w:bookmarkEnd w:id="43"/>
      <w:bookmarkEnd w:id="50"/>
      <w:bookmarkEnd w:id="57"/>
      <w:bookmarkEnd w:id="65"/>
      <w:bookmarkEnd w:id="76"/>
      <w:bookmarkEnd w:id="210"/>
    </w:p>
    <w:p w14:paraId="0CD66B18" w14:textId="77777777" w:rsidR="004879E1" w:rsidRDefault="006666D5">
      <w:pPr>
        <w:pStyle w:val="paragraf0"/>
        <w:numPr>
          <w:ilvl w:val="0"/>
          <w:numId w:val="125"/>
        </w:numPr>
        <w:spacing w:before="144" w:after="120"/>
        <w:ind w:left="0"/>
        <w:jc w:val="both"/>
        <w:rPr>
          <w:rFonts w:ascii="Calibri" w:eastAsia="Times New Roman" w:hAnsi="Calibri" w:cs="Calibri"/>
        </w:rPr>
      </w:pPr>
      <w:r>
        <w:rPr>
          <w:rFonts w:ascii="Calibri" w:eastAsia="Times New Roman" w:hAnsi="Calibri" w:cs="Calibri"/>
        </w:rPr>
        <w:t>Dziecko w oddziale przedszkolnym ma obowiązek:</w:t>
      </w:r>
    </w:p>
    <w:p w14:paraId="18D720C8" w14:textId="77777777" w:rsidR="004879E1" w:rsidRDefault="006666D5">
      <w:pPr>
        <w:numPr>
          <w:ilvl w:val="0"/>
          <w:numId w:val="159"/>
        </w:numPr>
        <w:tabs>
          <w:tab w:val="left" w:pos="0"/>
          <w:tab w:val="left" w:pos="426"/>
        </w:tabs>
        <w:spacing w:before="144" w:after="120"/>
        <w:jc w:val="both"/>
        <w:rPr>
          <w:rFonts w:ascii="Calibri" w:eastAsia="Times New Roman" w:hAnsi="Calibri" w:cs="Calibri"/>
        </w:rPr>
      </w:pPr>
      <w:r>
        <w:rPr>
          <w:rFonts w:ascii="Calibri" w:eastAsia="Times New Roman" w:hAnsi="Calibri" w:cs="Calibri"/>
        </w:rPr>
        <w:t>poszanowania nietykalności cielesnej innych dzieci i dorosłych;</w:t>
      </w:r>
    </w:p>
    <w:p w14:paraId="101160D1" w14:textId="77777777" w:rsidR="004879E1" w:rsidRDefault="006666D5">
      <w:pPr>
        <w:numPr>
          <w:ilvl w:val="0"/>
          <w:numId w:val="159"/>
        </w:numPr>
        <w:tabs>
          <w:tab w:val="left" w:pos="0"/>
          <w:tab w:val="left" w:pos="426"/>
        </w:tabs>
        <w:spacing w:before="144" w:after="120"/>
        <w:jc w:val="both"/>
        <w:rPr>
          <w:rFonts w:ascii="Calibri" w:eastAsia="Times New Roman" w:hAnsi="Calibri" w:cs="Calibri"/>
        </w:rPr>
      </w:pPr>
      <w:r>
        <w:rPr>
          <w:rFonts w:ascii="Calibri" w:eastAsia="Times New Roman" w:hAnsi="Calibri" w:cs="Calibri"/>
        </w:rPr>
        <w:t>poszanowania godności osobistej innych dzieci i dorosłych;</w:t>
      </w:r>
    </w:p>
    <w:p w14:paraId="05BBE255" w14:textId="77777777" w:rsidR="004879E1" w:rsidRDefault="006666D5">
      <w:pPr>
        <w:numPr>
          <w:ilvl w:val="0"/>
          <w:numId w:val="159"/>
        </w:numPr>
        <w:tabs>
          <w:tab w:val="left" w:pos="0"/>
          <w:tab w:val="left" w:pos="426"/>
        </w:tabs>
        <w:spacing w:before="144" w:after="120"/>
        <w:jc w:val="both"/>
        <w:rPr>
          <w:rFonts w:ascii="Calibri" w:eastAsia="Times New Roman" w:hAnsi="Calibri" w:cs="Calibri"/>
        </w:rPr>
      </w:pPr>
      <w:r>
        <w:rPr>
          <w:rFonts w:ascii="Calibri" w:eastAsia="Times New Roman" w:hAnsi="Calibri" w:cs="Calibri"/>
        </w:rPr>
        <w:t>włączania się do prac porządkowych po zajęciach lub zabawie;</w:t>
      </w:r>
    </w:p>
    <w:p w14:paraId="13E69765" w14:textId="77777777" w:rsidR="004879E1" w:rsidRDefault="006666D5">
      <w:pPr>
        <w:numPr>
          <w:ilvl w:val="0"/>
          <w:numId w:val="159"/>
        </w:numPr>
        <w:tabs>
          <w:tab w:val="left" w:pos="0"/>
          <w:tab w:val="left" w:pos="426"/>
        </w:tabs>
        <w:spacing w:before="144" w:after="120"/>
        <w:jc w:val="both"/>
        <w:rPr>
          <w:rFonts w:ascii="Calibri" w:eastAsia="Times New Roman" w:hAnsi="Calibri" w:cs="Calibri"/>
        </w:rPr>
      </w:pPr>
      <w:r>
        <w:rPr>
          <w:rFonts w:ascii="Calibri" w:eastAsia="Times New Roman" w:hAnsi="Calibri" w:cs="Calibri"/>
        </w:rPr>
        <w:t>stosowania się do przyjętych zasad ustalanych przez nauczyciela a obowiązujących całą grupę.</w:t>
      </w:r>
    </w:p>
    <w:p w14:paraId="104AC03B" w14:textId="77777777" w:rsidR="004879E1" w:rsidRDefault="006666D5">
      <w:pPr>
        <w:pStyle w:val="paragraf0"/>
        <w:numPr>
          <w:ilvl w:val="0"/>
          <w:numId w:val="125"/>
        </w:numPr>
        <w:spacing w:before="144" w:after="120"/>
        <w:ind w:left="0"/>
        <w:jc w:val="both"/>
        <w:rPr>
          <w:rFonts w:ascii="Calibri" w:eastAsia="Times New Roman" w:hAnsi="Calibri" w:cs="Calibri"/>
        </w:rPr>
      </w:pPr>
      <w:r>
        <w:rPr>
          <w:rFonts w:ascii="Calibri" w:eastAsia="Times New Roman" w:hAnsi="Calibri" w:cs="Calibri"/>
        </w:rPr>
        <w:t xml:space="preserve">Dziecko w oddziale przedszkolnym ma w szczególności prawo do: </w:t>
      </w:r>
    </w:p>
    <w:p w14:paraId="1EBD564D" w14:textId="77777777" w:rsidR="004879E1" w:rsidRDefault="006666D5">
      <w:pPr>
        <w:numPr>
          <w:ilvl w:val="0"/>
          <w:numId w:val="163"/>
        </w:numPr>
        <w:tabs>
          <w:tab w:val="left" w:pos="0"/>
          <w:tab w:val="left" w:pos="426"/>
        </w:tabs>
        <w:spacing w:before="144" w:after="120"/>
        <w:jc w:val="both"/>
        <w:rPr>
          <w:rFonts w:ascii="Calibri" w:eastAsia="Times New Roman" w:hAnsi="Calibri" w:cs="Calibri"/>
        </w:rPr>
      </w:pPr>
      <w:r>
        <w:rPr>
          <w:rFonts w:ascii="Calibri" w:eastAsia="Times New Roman" w:hAnsi="Calibri" w:cs="Calibri"/>
        </w:rPr>
        <w:t>właściwie zorganizowanego procesu wychowawczego, edukacyjnego i opiekuńcze</w:t>
      </w:r>
      <w:r>
        <w:rPr>
          <w:rFonts w:ascii="Calibri" w:eastAsia="Times New Roman" w:hAnsi="Calibri" w:cs="Calibri"/>
        </w:rPr>
        <w:softHyphen/>
        <w:t>go, zgodnie z zasadami higieny pracy umysłowej;</w:t>
      </w:r>
    </w:p>
    <w:p w14:paraId="60A48AA8" w14:textId="77777777" w:rsidR="004879E1" w:rsidRDefault="006666D5">
      <w:pPr>
        <w:numPr>
          <w:ilvl w:val="0"/>
          <w:numId w:val="163"/>
        </w:numPr>
        <w:tabs>
          <w:tab w:val="left" w:pos="0"/>
          <w:tab w:val="left" w:pos="426"/>
        </w:tabs>
        <w:spacing w:before="144" w:after="120"/>
        <w:jc w:val="both"/>
        <w:rPr>
          <w:rFonts w:ascii="Calibri" w:eastAsia="Times New Roman" w:hAnsi="Calibri" w:cs="Calibri"/>
        </w:rPr>
      </w:pPr>
      <w:r>
        <w:rPr>
          <w:rFonts w:ascii="Calibri" w:eastAsia="Times New Roman" w:hAnsi="Calibri" w:cs="Calibri"/>
        </w:rPr>
        <w:t>pełnego bezpieczeństwa podczas pobytu w przedszkolu i zajęć organizowanych poza przedszkolem, w tym ochrony przed wszelkimi formami przemocy fizycznej bądź psychicznej oraz ochrony i poszanowania jego godności;</w:t>
      </w:r>
    </w:p>
    <w:p w14:paraId="23684233" w14:textId="77777777" w:rsidR="004879E1" w:rsidRDefault="006666D5">
      <w:pPr>
        <w:numPr>
          <w:ilvl w:val="0"/>
          <w:numId w:val="163"/>
        </w:numPr>
        <w:tabs>
          <w:tab w:val="left" w:pos="0"/>
          <w:tab w:val="left" w:pos="426"/>
        </w:tabs>
        <w:spacing w:before="144" w:after="120"/>
        <w:jc w:val="both"/>
        <w:rPr>
          <w:rFonts w:ascii="Calibri" w:eastAsia="Times New Roman" w:hAnsi="Calibri" w:cs="Calibri"/>
        </w:rPr>
      </w:pPr>
      <w:r>
        <w:rPr>
          <w:rFonts w:ascii="Calibri" w:eastAsia="Times New Roman" w:hAnsi="Calibri" w:cs="Calibri"/>
        </w:rPr>
        <w:t>korzystania z pomocy materialnej, zgodnie z odrębnymi przepisami;</w:t>
      </w:r>
    </w:p>
    <w:p w14:paraId="71C058F8" w14:textId="77777777" w:rsidR="004879E1" w:rsidRDefault="006666D5">
      <w:pPr>
        <w:numPr>
          <w:ilvl w:val="0"/>
          <w:numId w:val="163"/>
        </w:numPr>
        <w:tabs>
          <w:tab w:val="left" w:pos="0"/>
          <w:tab w:val="left" w:pos="426"/>
        </w:tabs>
        <w:spacing w:before="144" w:after="120"/>
        <w:jc w:val="both"/>
        <w:rPr>
          <w:rFonts w:ascii="Calibri" w:eastAsia="Times New Roman" w:hAnsi="Calibri" w:cs="Calibri"/>
        </w:rPr>
      </w:pPr>
      <w:r>
        <w:rPr>
          <w:rFonts w:ascii="Calibri" w:eastAsia="Times New Roman" w:hAnsi="Calibri" w:cs="Calibri"/>
        </w:rPr>
        <w:t>życzliwego i podmiotowego traktowania;</w:t>
      </w:r>
    </w:p>
    <w:p w14:paraId="7B221601" w14:textId="77777777" w:rsidR="004879E1" w:rsidRDefault="006666D5">
      <w:pPr>
        <w:numPr>
          <w:ilvl w:val="0"/>
          <w:numId w:val="163"/>
        </w:numPr>
        <w:tabs>
          <w:tab w:val="left" w:pos="0"/>
          <w:tab w:val="left" w:pos="426"/>
        </w:tabs>
        <w:spacing w:before="144" w:after="120"/>
        <w:jc w:val="both"/>
        <w:rPr>
          <w:rFonts w:ascii="Calibri" w:eastAsia="Times New Roman" w:hAnsi="Calibri" w:cs="Calibri"/>
        </w:rPr>
      </w:pPr>
      <w:r>
        <w:rPr>
          <w:rFonts w:ascii="Calibri" w:eastAsia="Times New Roman" w:hAnsi="Calibri" w:cs="Calibri"/>
        </w:rPr>
        <w:t>rozwijania zainteresowań, zdolności i talentów;</w:t>
      </w:r>
    </w:p>
    <w:p w14:paraId="65B32490" w14:textId="77777777" w:rsidR="004879E1" w:rsidRDefault="006666D5">
      <w:pPr>
        <w:numPr>
          <w:ilvl w:val="0"/>
          <w:numId w:val="163"/>
        </w:numPr>
        <w:tabs>
          <w:tab w:val="left" w:pos="0"/>
          <w:tab w:val="left" w:pos="426"/>
        </w:tabs>
        <w:spacing w:before="144" w:after="120"/>
        <w:jc w:val="both"/>
        <w:rPr>
          <w:rFonts w:ascii="Calibri" w:eastAsia="Times New Roman" w:hAnsi="Calibri" w:cs="Calibri"/>
        </w:rPr>
      </w:pPr>
      <w:r>
        <w:rPr>
          <w:rFonts w:ascii="Calibri" w:eastAsia="Times New Roman" w:hAnsi="Calibri" w:cs="Calibri"/>
        </w:rPr>
        <w:t>uzyskania pomocy w przezwyciężeniu trudności i niepowodzeń, w tym pomocy specjalistycznej;</w:t>
      </w:r>
    </w:p>
    <w:p w14:paraId="248EA06D" w14:textId="77777777" w:rsidR="004879E1" w:rsidRDefault="006666D5">
      <w:pPr>
        <w:numPr>
          <w:ilvl w:val="0"/>
          <w:numId w:val="163"/>
        </w:numPr>
        <w:tabs>
          <w:tab w:val="left" w:pos="0"/>
          <w:tab w:val="left" w:pos="426"/>
        </w:tabs>
        <w:spacing w:before="144" w:after="120"/>
        <w:jc w:val="both"/>
        <w:rPr>
          <w:rFonts w:ascii="Calibri" w:eastAsia="Times New Roman" w:hAnsi="Calibri" w:cs="Calibri"/>
          <w:iCs/>
        </w:rPr>
      </w:pPr>
      <w:r>
        <w:rPr>
          <w:rFonts w:ascii="Calibri" w:eastAsia="Times New Roman" w:hAnsi="Calibri" w:cs="Calibri"/>
        </w:rPr>
        <w:t xml:space="preserve">ochrony przed wszelkimi formami przemocy fizycznej bądź psychicznej oraz  ochrony i poszanowania jego godności osobistej zgodnie </w:t>
      </w:r>
      <w:r>
        <w:rPr>
          <w:rFonts w:ascii="Calibri" w:eastAsia="Times New Roman" w:hAnsi="Calibri" w:cs="Calibri"/>
          <w:iCs/>
        </w:rPr>
        <w:t>z Konwencją Praw Dziecka i Powszechną Deklaracją Praw Człowieka ONZ.</w:t>
      </w:r>
    </w:p>
    <w:p w14:paraId="0EAD2F98" w14:textId="77777777" w:rsidR="004879E1" w:rsidRDefault="006666D5">
      <w:pPr>
        <w:pStyle w:val="Nagwek2"/>
        <w:spacing w:before="144" w:line="240" w:lineRule="auto"/>
        <w:ind w:left="0" w:firstLine="0"/>
        <w:rPr>
          <w:rFonts w:ascii="Calibri" w:hAnsi="Calibri" w:cs="Calibri"/>
          <w:b/>
          <w:lang w:val="pl-PL"/>
        </w:rPr>
      </w:pPr>
      <w:bookmarkStart w:id="212" w:name="__RefHeading__138_1147354137"/>
      <w:bookmarkStart w:id="213" w:name="_Toc502218184"/>
      <w:bookmarkStart w:id="214" w:name="_Toc63674876"/>
      <w:bookmarkEnd w:id="212"/>
      <w:r>
        <w:rPr>
          <w:rFonts w:ascii="Calibri" w:hAnsi="Calibri" w:cs="Calibri"/>
          <w:b/>
        </w:rPr>
        <w:t>DZIAŁ X</w:t>
      </w:r>
      <w:r>
        <w:rPr>
          <w:rFonts w:ascii="Calibri" w:hAnsi="Calibri" w:cs="Calibri"/>
          <w:b/>
        </w:rPr>
        <w:br/>
      </w:r>
      <w:r>
        <w:rPr>
          <w:rFonts w:ascii="Calibri" w:hAnsi="Calibri" w:cs="Calibri"/>
          <w:b/>
          <w:lang w:val="pl-PL"/>
        </w:rPr>
        <w:t>Nauczyciele i inni pracownicy szkoły</w:t>
      </w:r>
      <w:bookmarkEnd w:id="213"/>
      <w:bookmarkEnd w:id="214"/>
    </w:p>
    <w:p w14:paraId="2507A453" w14:textId="77777777" w:rsidR="004879E1" w:rsidRDefault="006666D5">
      <w:pPr>
        <w:pStyle w:val="Nagwek3"/>
        <w:spacing w:before="144" w:line="240" w:lineRule="auto"/>
        <w:ind w:left="-142" w:firstLine="142"/>
        <w:rPr>
          <w:rFonts w:ascii="Calibri" w:hAnsi="Calibri" w:cs="Calibri"/>
          <w:b/>
          <w:color w:val="1F3864"/>
          <w:sz w:val="22"/>
          <w:szCs w:val="24"/>
          <w:lang w:val="pl-PL"/>
        </w:rPr>
      </w:pPr>
      <w:bookmarkStart w:id="215" w:name="_Toc502218185"/>
      <w:bookmarkStart w:id="216" w:name="_Toc63674877"/>
      <w:bookmarkStart w:id="217" w:name="__RefHeading___Toc492414646"/>
      <w:r>
        <w:rPr>
          <w:rFonts w:ascii="Calibri" w:hAnsi="Calibri" w:cs="Calibri"/>
          <w:b/>
          <w:color w:val="1F3864"/>
          <w:sz w:val="22"/>
          <w:szCs w:val="24"/>
          <w:lang w:val="pl-PL"/>
        </w:rPr>
        <w:t>Rozdział 1</w:t>
      </w:r>
      <w:r>
        <w:rPr>
          <w:rFonts w:ascii="Calibri" w:hAnsi="Calibri" w:cs="Calibri"/>
          <w:b/>
          <w:color w:val="1F3864"/>
          <w:sz w:val="22"/>
          <w:szCs w:val="24"/>
          <w:lang w:val="pl-PL"/>
        </w:rPr>
        <w:br/>
        <w:t>Zadania nauczycieli</w:t>
      </w:r>
      <w:bookmarkEnd w:id="215"/>
      <w:bookmarkEnd w:id="216"/>
    </w:p>
    <w:p w14:paraId="3137D048" w14:textId="77777777" w:rsidR="004879E1" w:rsidRDefault="006666D5">
      <w:pPr>
        <w:pStyle w:val="paragraf0"/>
        <w:numPr>
          <w:ilvl w:val="0"/>
          <w:numId w:val="125"/>
        </w:numPr>
        <w:spacing w:before="144" w:after="120"/>
        <w:jc w:val="both"/>
        <w:rPr>
          <w:rFonts w:ascii="Calibri" w:hAnsi="Calibri" w:cs="Calibri"/>
        </w:rPr>
      </w:pPr>
      <w:r>
        <w:rPr>
          <w:rFonts w:ascii="Calibri" w:hAnsi="Calibri" w:cs="Calibri"/>
        </w:rPr>
        <w:t>Nauczyciel prowadzi pracę dydaktyczno-wychowawczą i opiekuńczą oraz odpowiada za jakość i wyniki tej pracy oraz bezpieczeństwo powierzonych jego opiece uczniów.</w:t>
      </w:r>
    </w:p>
    <w:p w14:paraId="453E229D" w14:textId="77777777" w:rsidR="004879E1" w:rsidRDefault="006666D5">
      <w:pPr>
        <w:pStyle w:val="paragraf0"/>
        <w:numPr>
          <w:ilvl w:val="0"/>
          <w:numId w:val="125"/>
        </w:numPr>
        <w:spacing w:before="144" w:after="120"/>
        <w:jc w:val="both"/>
        <w:rPr>
          <w:rFonts w:ascii="Calibri" w:hAnsi="Calibri" w:cs="Calibri"/>
        </w:rPr>
      </w:pPr>
      <w:r>
        <w:rPr>
          <w:rFonts w:ascii="Calibri" w:hAnsi="Calibri" w:cs="Calibri"/>
        </w:rPr>
        <w:lastRenderedPageBreak/>
        <w:t xml:space="preserve">Do obowiązków nauczycieli należy w szczególności: </w:t>
      </w:r>
    </w:p>
    <w:p w14:paraId="7BC2AD4F" w14:textId="77777777" w:rsidR="004879E1" w:rsidRDefault="006666D5">
      <w:pPr>
        <w:numPr>
          <w:ilvl w:val="0"/>
          <w:numId w:val="102"/>
        </w:numPr>
        <w:tabs>
          <w:tab w:val="left" w:pos="0"/>
          <w:tab w:val="left" w:pos="426"/>
        </w:tabs>
        <w:spacing w:before="144" w:after="120"/>
        <w:jc w:val="both"/>
        <w:rPr>
          <w:rFonts w:ascii="Calibri" w:eastAsia="Times New Roman" w:hAnsi="Calibri" w:cs="Calibri"/>
        </w:rPr>
      </w:pPr>
      <w:r>
        <w:rPr>
          <w:rFonts w:ascii="Calibri" w:hAnsi="Calibri" w:cs="Calibri"/>
        </w:rPr>
        <w:t xml:space="preserve">dbałość o </w:t>
      </w:r>
      <w:r>
        <w:rPr>
          <w:rFonts w:ascii="Calibri" w:eastAsia="Times New Roman" w:hAnsi="Calibri" w:cs="Calibri"/>
        </w:rPr>
        <w:t>życie, zdrowie i bezpieczeństwo uczniów podczas zajęć organizowanych przez Szkołę;</w:t>
      </w:r>
    </w:p>
    <w:p w14:paraId="767FAC74" w14:textId="77777777" w:rsidR="004879E1" w:rsidRDefault="006666D5">
      <w:pPr>
        <w:numPr>
          <w:ilvl w:val="0"/>
          <w:numId w:val="102"/>
        </w:numPr>
        <w:tabs>
          <w:tab w:val="left" w:pos="0"/>
          <w:tab w:val="left" w:pos="426"/>
        </w:tabs>
        <w:spacing w:before="144" w:after="120"/>
        <w:jc w:val="both"/>
        <w:rPr>
          <w:rFonts w:ascii="Calibri" w:eastAsia="Times New Roman" w:hAnsi="Calibri" w:cs="Calibri"/>
        </w:rPr>
      </w:pPr>
      <w:r>
        <w:rPr>
          <w:rFonts w:ascii="Calibri" w:eastAsia="Times New Roman" w:hAnsi="Calibri" w:cs="Calibri"/>
        </w:rPr>
        <w:t>prawidłowe organizowanie procesu dydaktycznego, m.in.: wykorzystanie najnowszej wiedzy merytorycznej i metodycznej do pełnej realizacji wybranego programu nauczania danego przedmiotu, wybór optymalnych form organizacyjnych i metod nauczania w celu maksymalnego ułatwienia uczniom zrozumienia istoty realizowanych zagadnień, motywowanie uczniów do aktywnego udziału w lekcji, formułowania własnych opinii i sądów, wybór odpowiedniego podręcznika  i poinformowanie o nim uczniów;</w:t>
      </w:r>
    </w:p>
    <w:p w14:paraId="1B07C89E" w14:textId="77777777" w:rsidR="004879E1" w:rsidRDefault="006666D5">
      <w:pPr>
        <w:numPr>
          <w:ilvl w:val="0"/>
          <w:numId w:val="102"/>
        </w:numPr>
        <w:tabs>
          <w:tab w:val="left" w:pos="0"/>
          <w:tab w:val="left" w:pos="426"/>
        </w:tabs>
        <w:spacing w:before="144" w:after="120"/>
        <w:jc w:val="both"/>
        <w:rPr>
          <w:rFonts w:ascii="Calibri" w:eastAsia="Times New Roman" w:hAnsi="Calibri" w:cs="Calibri"/>
        </w:rPr>
      </w:pPr>
      <w:r>
        <w:rPr>
          <w:rFonts w:ascii="Calibri" w:eastAsia="Times New Roman" w:hAnsi="Calibri" w:cs="Calibri"/>
        </w:rPr>
        <w:t>kształcenie i wychowywanie młodzieży w umiłowaniu Ojczyzny, w poszanowaniu Konstytucji Rzeczypospolitej Polskiej, w atmosferze wolności sumienia i szacunku dla każdego człowieka;</w:t>
      </w:r>
    </w:p>
    <w:p w14:paraId="14A80D39" w14:textId="77777777" w:rsidR="004879E1" w:rsidRDefault="006666D5">
      <w:pPr>
        <w:numPr>
          <w:ilvl w:val="0"/>
          <w:numId w:val="102"/>
        </w:numPr>
        <w:tabs>
          <w:tab w:val="left" w:pos="0"/>
          <w:tab w:val="left" w:pos="426"/>
        </w:tabs>
        <w:spacing w:before="144" w:after="120"/>
        <w:jc w:val="both"/>
        <w:rPr>
          <w:rFonts w:ascii="Calibri" w:eastAsia="Times New Roman" w:hAnsi="Calibri" w:cs="Calibri"/>
        </w:rPr>
      </w:pPr>
      <w:r>
        <w:rPr>
          <w:rFonts w:ascii="Calibri" w:eastAsia="Times New Roman" w:hAnsi="Calibri" w:cs="Calibri"/>
        </w:rPr>
        <w:t>dbanie o kształtowanie u uczniów postaw moralnych i obywatelskich zgodnie z ideą demokracji, pokoju i przyjaźni między ludźmi różnych narodów, ras i światopoglądów;</w:t>
      </w:r>
    </w:p>
    <w:p w14:paraId="0E10038D" w14:textId="77777777" w:rsidR="004879E1" w:rsidRDefault="006666D5">
      <w:pPr>
        <w:numPr>
          <w:ilvl w:val="0"/>
          <w:numId w:val="102"/>
        </w:numPr>
        <w:tabs>
          <w:tab w:val="left" w:pos="0"/>
          <w:tab w:val="left" w:pos="426"/>
        </w:tabs>
        <w:spacing w:before="144" w:after="120"/>
        <w:jc w:val="both"/>
        <w:rPr>
          <w:rFonts w:ascii="Calibri" w:eastAsia="Times New Roman" w:hAnsi="Calibri" w:cs="Calibri"/>
        </w:rPr>
      </w:pPr>
      <w:r>
        <w:rPr>
          <w:rFonts w:ascii="Calibri" w:eastAsia="Times New Roman" w:hAnsi="Calibri" w:cs="Calibri"/>
        </w:rPr>
        <w:t>tworzenie własnego warsztatu pracy dydaktycznej, wykonywanie pomocy dydaktycznych wspólnie z uczniami, udział w gromadzeniu innych niezbędnych środków dydaktycznych (zgłaszanie dyrekcji zapotrzebowania, pomoc w zakupie), dbałość o pomoce i sprzęt szkolny;</w:t>
      </w:r>
    </w:p>
    <w:p w14:paraId="1764E269" w14:textId="77777777" w:rsidR="004879E1" w:rsidRDefault="006666D5">
      <w:pPr>
        <w:numPr>
          <w:ilvl w:val="0"/>
          <w:numId w:val="102"/>
        </w:numPr>
        <w:tabs>
          <w:tab w:val="left" w:pos="0"/>
          <w:tab w:val="left" w:pos="426"/>
        </w:tabs>
        <w:spacing w:before="144" w:after="120"/>
        <w:jc w:val="both"/>
        <w:rPr>
          <w:rFonts w:ascii="Calibri" w:eastAsia="Times New Roman" w:hAnsi="Calibri" w:cs="Calibri"/>
        </w:rPr>
      </w:pPr>
      <w:r>
        <w:rPr>
          <w:rFonts w:ascii="Calibri" w:eastAsia="Times New Roman" w:hAnsi="Calibri" w:cs="Calibri"/>
        </w:rPr>
        <w:t>rozpoznawanie możliwości psychofizycznych oraz indywidualnych potrzeb rozwojowych,</w:t>
      </w:r>
      <w:r>
        <w:rPr>
          <w:rFonts w:ascii="Calibri" w:eastAsia="Times New Roman" w:hAnsi="Calibri" w:cs="Calibri"/>
        </w:rPr>
        <w:br/>
        <w:t>a w szczególności rozpoznawanie przyczyn niepowodzeń szkolnych;</w:t>
      </w:r>
    </w:p>
    <w:p w14:paraId="144E93BD" w14:textId="77777777" w:rsidR="004879E1" w:rsidRDefault="006666D5">
      <w:pPr>
        <w:numPr>
          <w:ilvl w:val="0"/>
          <w:numId w:val="102"/>
        </w:numPr>
        <w:tabs>
          <w:tab w:val="left" w:pos="0"/>
          <w:tab w:val="left" w:pos="426"/>
        </w:tabs>
        <w:spacing w:before="144" w:after="120"/>
        <w:jc w:val="both"/>
        <w:rPr>
          <w:rFonts w:ascii="Calibri" w:eastAsia="Times New Roman" w:hAnsi="Calibri" w:cs="Calibri"/>
        </w:rPr>
      </w:pPr>
      <w:r>
        <w:rPr>
          <w:rFonts w:ascii="Calibri" w:hAnsi="Calibri" w:cs="Calibri"/>
        </w:rPr>
        <w:t xml:space="preserve"> </w:t>
      </w:r>
      <w:r>
        <w:rPr>
          <w:rFonts w:ascii="Calibri" w:eastAsia="Times New Roman" w:hAnsi="Calibri" w:cs="Calibri"/>
        </w:rPr>
        <w:t>prowadzenie zindywidualizowanej pracy z uczniem o specjalnych potrzebach, na obowiązkowych i dodatkowych zajęciach;</w:t>
      </w:r>
    </w:p>
    <w:p w14:paraId="258678FA" w14:textId="77777777" w:rsidR="004879E1" w:rsidRDefault="006666D5">
      <w:pPr>
        <w:numPr>
          <w:ilvl w:val="0"/>
          <w:numId w:val="102"/>
        </w:numPr>
        <w:tabs>
          <w:tab w:val="left" w:pos="0"/>
          <w:tab w:val="left" w:pos="426"/>
        </w:tabs>
        <w:spacing w:before="144" w:after="120"/>
        <w:jc w:val="both"/>
        <w:rPr>
          <w:rFonts w:ascii="Calibri" w:eastAsia="Times New Roman" w:hAnsi="Calibri" w:cs="Calibri"/>
        </w:rPr>
      </w:pPr>
      <w:r>
        <w:rPr>
          <w:rFonts w:ascii="Calibri" w:eastAsia="Times New Roman" w:hAnsi="Calibri" w:cs="Calibri"/>
        </w:rPr>
        <w:t xml:space="preserve">wnioskowanie do wychowawcy o objęcie pomocą psychologiczno-pedagogiczną ucznia, </w:t>
      </w:r>
      <w:r>
        <w:rPr>
          <w:rFonts w:ascii="Calibri" w:eastAsia="Times New Roman" w:hAnsi="Calibri" w:cs="Calibri"/>
        </w:rPr>
        <w:br/>
        <w:t>w przypadkach, gdy podejmowane przez nauczyciela działania nie przyniosły oczekiwanych zmian lub, gdy nauczyciel zdiagnozował wybitne uzdolnienia;</w:t>
      </w:r>
    </w:p>
    <w:p w14:paraId="32DBD4F4" w14:textId="77777777" w:rsidR="004879E1" w:rsidRDefault="006666D5">
      <w:pPr>
        <w:numPr>
          <w:ilvl w:val="0"/>
          <w:numId w:val="102"/>
        </w:numPr>
        <w:tabs>
          <w:tab w:val="left" w:pos="0"/>
          <w:tab w:val="left" w:pos="426"/>
        </w:tabs>
        <w:spacing w:before="144" w:after="120"/>
        <w:jc w:val="both"/>
        <w:rPr>
          <w:rFonts w:ascii="Calibri" w:hAnsi="Calibri" w:cs="Calibri"/>
        </w:rPr>
      </w:pPr>
      <w:r>
        <w:rPr>
          <w:rFonts w:ascii="Calibri" w:eastAsia="Times New Roman" w:hAnsi="Calibri" w:cs="Calibri"/>
        </w:rPr>
        <w:t>dostosowanie wymagań edukacyjnych z nauczanego przedmiotu (zajęć) do indywidualnych potrzeb psychofizycznych i edukacyjnych ucznia oraz możliwości psychofizycznych</w:t>
      </w:r>
      <w:r>
        <w:rPr>
          <w:rFonts w:ascii="Calibri" w:hAnsi="Calibri" w:cs="Calibri"/>
        </w:rPr>
        <w:t xml:space="preserve"> ucznia: </w:t>
      </w:r>
    </w:p>
    <w:p w14:paraId="36856F14" w14:textId="77777777" w:rsidR="004879E1" w:rsidRDefault="006666D5">
      <w:pPr>
        <w:pStyle w:val="Akapitzlist"/>
        <w:numPr>
          <w:ilvl w:val="0"/>
          <w:numId w:val="89"/>
        </w:numPr>
        <w:spacing w:before="144" w:after="120" w:line="240" w:lineRule="auto"/>
        <w:jc w:val="both"/>
        <w:rPr>
          <w:rFonts w:ascii="Calibri" w:eastAsia="Times New Roman" w:hAnsi="Calibri" w:cs="Calibri"/>
          <w:color w:val="000000"/>
        </w:rPr>
      </w:pPr>
      <w:r>
        <w:rPr>
          <w:rFonts w:ascii="Calibri" w:eastAsia="Times New Roman" w:hAnsi="Calibri" w:cs="Calibri"/>
          <w:color w:val="000000"/>
        </w:rPr>
        <w:t>posiadającego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i oddziałach ogólnodostępnych lub integracyjnych albo przepisów w sprawie warunków organizowania kształcenia, wychowania i opieki dla dzieci i młodzieży niepełnosprawnych oraz niedostosowanych społecznie w specjalnych przedszkolach, szkołach  i oddziałach oraz w ośrodkach,</w:t>
      </w:r>
    </w:p>
    <w:p w14:paraId="38033552" w14:textId="77777777" w:rsidR="004879E1" w:rsidRDefault="006666D5">
      <w:pPr>
        <w:pStyle w:val="Akapitzlist"/>
        <w:numPr>
          <w:ilvl w:val="0"/>
          <w:numId w:val="89"/>
        </w:numPr>
        <w:spacing w:before="144" w:after="120" w:line="240" w:lineRule="auto"/>
        <w:jc w:val="both"/>
        <w:rPr>
          <w:rFonts w:ascii="Calibri" w:eastAsia="Times New Roman" w:hAnsi="Calibri" w:cs="Calibri"/>
          <w:color w:val="000000"/>
        </w:rPr>
      </w:pPr>
      <w:r>
        <w:rPr>
          <w:rFonts w:ascii="Calibri" w:eastAsia="Times New Roman" w:hAnsi="Calibri" w:cs="Calibri"/>
          <w:color w:val="000000"/>
        </w:rPr>
        <w:t>posiadającego orzeczenie o potrzebie indywidualnego nauczania - na podstawie tego orzeczenia,</w:t>
      </w:r>
    </w:p>
    <w:p w14:paraId="6E216992" w14:textId="77777777" w:rsidR="004879E1" w:rsidRDefault="006666D5">
      <w:pPr>
        <w:pStyle w:val="Akapitzlist"/>
        <w:numPr>
          <w:ilvl w:val="0"/>
          <w:numId w:val="89"/>
        </w:numPr>
        <w:spacing w:before="144" w:after="120" w:line="240" w:lineRule="auto"/>
        <w:jc w:val="both"/>
        <w:rPr>
          <w:rFonts w:ascii="Calibri" w:eastAsia="Times New Roman" w:hAnsi="Calibri" w:cs="Calibri"/>
          <w:color w:val="000000"/>
        </w:rPr>
      </w:pPr>
      <w:r>
        <w:rPr>
          <w:rFonts w:ascii="Calibri" w:eastAsia="Times New Roman" w:hAnsi="Calibri" w:cs="Calibri"/>
          <w:color w:val="000000"/>
        </w:rPr>
        <w:lastRenderedPageBreak/>
        <w:t>posiadającego opinię poradni psychologiczno-pedagogicznej, w tym poradni specjalistycznej, o specyficznych trudnościach w uczeniu się lub inną opinię poradni psychologiczno-pedagogicznej, w tym poradni specjalistycznej - na podstawie tej opinii,</w:t>
      </w:r>
    </w:p>
    <w:p w14:paraId="12DBFDA1" w14:textId="77777777" w:rsidR="004879E1" w:rsidRDefault="006666D5">
      <w:pPr>
        <w:pStyle w:val="Akapitzlist"/>
        <w:numPr>
          <w:ilvl w:val="0"/>
          <w:numId w:val="89"/>
        </w:numPr>
        <w:spacing w:before="144" w:after="120" w:line="240" w:lineRule="auto"/>
        <w:jc w:val="both"/>
        <w:rPr>
          <w:rFonts w:ascii="Calibri" w:eastAsia="Times New Roman" w:hAnsi="Calibri" w:cs="Calibri"/>
          <w:color w:val="000000"/>
        </w:rPr>
      </w:pPr>
      <w:r>
        <w:rPr>
          <w:rFonts w:ascii="Calibri" w:eastAsia="Times New Roman" w:hAnsi="Calibri" w:cs="Calibri"/>
          <w:color w:val="000000"/>
        </w:rPr>
        <w:t>nieposiadającego orzeczenia lub opinii wymienionych w lit. a – c , który objęty jest pomocą psychologiczno-pedagogiczną w Szkole - na podstawie rozpoznania indywidualnych potrzeb rozwojowych i edukacyjnych oraz indywidualnych możliwości psychofizycznych ucznia dokonanego przez nauczycieli i specjalistów, o którym mowa w przepisach w sprawie zasad udzielania i organizacji pomocy psychologiczno-pedagogicznej w publicznych przedszkolach, szkołach i placówkach,</w:t>
      </w:r>
    </w:p>
    <w:p w14:paraId="1C9DB912" w14:textId="77777777" w:rsidR="004879E1" w:rsidRDefault="006666D5">
      <w:pPr>
        <w:pStyle w:val="Akapitzlist"/>
        <w:numPr>
          <w:ilvl w:val="0"/>
          <w:numId w:val="89"/>
        </w:numPr>
        <w:spacing w:before="144" w:after="120" w:line="240" w:lineRule="auto"/>
        <w:jc w:val="both"/>
        <w:rPr>
          <w:rFonts w:ascii="Calibri" w:hAnsi="Calibri" w:cs="Calibri"/>
        </w:rPr>
      </w:pPr>
      <w:r>
        <w:rPr>
          <w:rFonts w:ascii="Calibri" w:eastAsia="Times New Roman" w:hAnsi="Calibri" w:cs="Calibri"/>
          <w:color w:val="000000"/>
        </w:rPr>
        <w:t>posiadających opinię lekarza o ograniczonych możliwościach wykonywania określonych ćwiczeń</w:t>
      </w:r>
      <w:r>
        <w:rPr>
          <w:rFonts w:ascii="Calibri" w:hAnsi="Calibri" w:cs="Calibri"/>
        </w:rPr>
        <w:t xml:space="preserve"> na wychowaniu fizycznym;</w:t>
      </w:r>
    </w:p>
    <w:p w14:paraId="69D1A820" w14:textId="77777777" w:rsidR="004879E1" w:rsidRDefault="006666D5">
      <w:pPr>
        <w:numPr>
          <w:ilvl w:val="0"/>
          <w:numId w:val="102"/>
        </w:numPr>
        <w:tabs>
          <w:tab w:val="left" w:pos="0"/>
          <w:tab w:val="left" w:pos="426"/>
        </w:tabs>
        <w:spacing w:before="144" w:after="120"/>
        <w:ind w:hanging="454"/>
        <w:jc w:val="both"/>
        <w:rPr>
          <w:rFonts w:ascii="Calibri" w:eastAsia="Times New Roman" w:hAnsi="Calibri" w:cs="Calibri"/>
        </w:rPr>
      </w:pPr>
      <w:r>
        <w:rPr>
          <w:rFonts w:ascii="Calibri" w:eastAsia="Times New Roman" w:hAnsi="Calibri" w:cs="Calibri"/>
        </w:rPr>
        <w:t>bezstronne, rzetelne, systematyczne i sprawiedliwe ocenianie bieżące wiedzy i umiejętności  uczniów z zachowaniem wspierającej i motywującej funkcji oceny;</w:t>
      </w:r>
    </w:p>
    <w:p w14:paraId="2B2BC37F" w14:textId="77777777" w:rsidR="004879E1" w:rsidRDefault="006666D5">
      <w:pPr>
        <w:numPr>
          <w:ilvl w:val="0"/>
          <w:numId w:val="102"/>
        </w:numPr>
        <w:tabs>
          <w:tab w:val="left" w:pos="0"/>
          <w:tab w:val="left" w:pos="426"/>
        </w:tabs>
        <w:spacing w:before="144" w:after="120"/>
        <w:ind w:hanging="454"/>
        <w:jc w:val="both"/>
        <w:rPr>
          <w:rFonts w:ascii="Calibri" w:eastAsia="Times New Roman" w:hAnsi="Calibri" w:cs="Calibri"/>
        </w:rPr>
      </w:pPr>
      <w:r>
        <w:rPr>
          <w:rFonts w:ascii="Calibri" w:eastAsia="Times New Roman" w:hAnsi="Calibri" w:cs="Calibri"/>
        </w:rPr>
        <w:t>uzasadnianie wystawianych ocen w sposób określony w Wewnątrzszkolnym Systemie Oceniania;</w:t>
      </w:r>
    </w:p>
    <w:p w14:paraId="48F799E1" w14:textId="77777777" w:rsidR="004879E1" w:rsidRDefault="006666D5">
      <w:pPr>
        <w:numPr>
          <w:ilvl w:val="0"/>
          <w:numId w:val="102"/>
        </w:numPr>
        <w:tabs>
          <w:tab w:val="left" w:pos="0"/>
          <w:tab w:val="left" w:pos="426"/>
        </w:tabs>
        <w:spacing w:before="144" w:after="120"/>
        <w:ind w:hanging="454"/>
        <w:jc w:val="both"/>
        <w:rPr>
          <w:rFonts w:ascii="Calibri" w:eastAsia="Times New Roman" w:hAnsi="Calibri" w:cs="Calibri"/>
        </w:rPr>
      </w:pPr>
      <w:r>
        <w:rPr>
          <w:rFonts w:ascii="Calibri" w:eastAsia="Times New Roman" w:hAnsi="Calibri" w:cs="Calibri"/>
        </w:rPr>
        <w:t>zachowanie jawności ocen dla ucznia i rodzica;</w:t>
      </w:r>
    </w:p>
    <w:p w14:paraId="5DD73629" w14:textId="77777777" w:rsidR="004879E1" w:rsidRDefault="006666D5">
      <w:pPr>
        <w:numPr>
          <w:ilvl w:val="0"/>
          <w:numId w:val="102"/>
        </w:numPr>
        <w:tabs>
          <w:tab w:val="left" w:pos="0"/>
          <w:tab w:val="left" w:pos="426"/>
        </w:tabs>
        <w:spacing w:before="144" w:after="120"/>
        <w:ind w:hanging="454"/>
        <w:jc w:val="both"/>
        <w:rPr>
          <w:rFonts w:ascii="Calibri" w:eastAsia="Times New Roman" w:hAnsi="Calibri" w:cs="Calibri"/>
        </w:rPr>
      </w:pPr>
      <w:r>
        <w:rPr>
          <w:rFonts w:ascii="Calibri" w:eastAsia="Times New Roman" w:hAnsi="Calibri" w:cs="Calibri"/>
        </w:rPr>
        <w:t>udostępnianie pisemnych prac uczniów zgodnie z wewnątrzszkolnymi zasadami oceniania;</w:t>
      </w:r>
    </w:p>
    <w:p w14:paraId="2445B28A" w14:textId="77777777" w:rsidR="004879E1" w:rsidRDefault="006666D5">
      <w:pPr>
        <w:numPr>
          <w:ilvl w:val="0"/>
          <w:numId w:val="102"/>
        </w:numPr>
        <w:tabs>
          <w:tab w:val="left" w:pos="0"/>
          <w:tab w:val="left" w:pos="426"/>
        </w:tabs>
        <w:spacing w:before="144" w:after="120"/>
        <w:ind w:hanging="454"/>
        <w:jc w:val="both"/>
        <w:rPr>
          <w:rFonts w:ascii="Calibri" w:eastAsia="Times New Roman" w:hAnsi="Calibri" w:cs="Calibri"/>
        </w:rPr>
      </w:pPr>
      <w:r>
        <w:rPr>
          <w:rFonts w:ascii="Calibri" w:eastAsia="Times New Roman" w:hAnsi="Calibri" w:cs="Calibri"/>
        </w:rPr>
        <w:t>informowanie rodziców o przewidywanych rocznych klasyfikacyjnych ocenach według formy ustalonej w wewnątrzszkolnych zasadach oceniania;</w:t>
      </w:r>
    </w:p>
    <w:p w14:paraId="20DF2456" w14:textId="77777777" w:rsidR="004879E1" w:rsidRDefault="006666D5">
      <w:pPr>
        <w:numPr>
          <w:ilvl w:val="0"/>
          <w:numId w:val="102"/>
        </w:numPr>
        <w:tabs>
          <w:tab w:val="left" w:pos="0"/>
          <w:tab w:val="left" w:pos="426"/>
        </w:tabs>
        <w:spacing w:before="144" w:after="120"/>
        <w:ind w:hanging="454"/>
        <w:jc w:val="both"/>
        <w:rPr>
          <w:rFonts w:ascii="Calibri" w:eastAsia="Times New Roman" w:hAnsi="Calibri" w:cs="Calibri"/>
        </w:rPr>
      </w:pPr>
      <w:r>
        <w:rPr>
          <w:rFonts w:ascii="Calibri" w:eastAsia="Times New Roman" w:hAnsi="Calibri" w:cs="Calibri"/>
        </w:rPr>
        <w:t>wspieranie rozwoju psychofizycznego uczniów, ich zdolności i zainteresowań, m.in. poprzez pomoc w rozwijaniu szczególnych uzdolnień i zainteresowań, przygotowanie do udziału w konkursach, zawodach;</w:t>
      </w:r>
    </w:p>
    <w:p w14:paraId="2B81C6AB" w14:textId="77777777" w:rsidR="004879E1" w:rsidRDefault="006666D5">
      <w:pPr>
        <w:numPr>
          <w:ilvl w:val="0"/>
          <w:numId w:val="102"/>
        </w:numPr>
        <w:tabs>
          <w:tab w:val="left" w:pos="0"/>
          <w:tab w:val="left" w:pos="426"/>
        </w:tabs>
        <w:spacing w:before="144" w:after="120"/>
        <w:ind w:hanging="454"/>
        <w:jc w:val="both"/>
        <w:rPr>
          <w:rFonts w:ascii="Calibri" w:eastAsia="Times New Roman" w:hAnsi="Calibri" w:cs="Calibri"/>
        </w:rPr>
      </w:pPr>
      <w:r>
        <w:rPr>
          <w:rFonts w:ascii="Calibri" w:eastAsia="Times New Roman" w:hAnsi="Calibri" w:cs="Calibri"/>
        </w:rPr>
        <w:t>udzielanie pomocy w przezwyciężaniu niepowodzeń szkolnych uczniów, rozpoznanie możliwości i potrzeb ucznia w porozumieniu z wychowawcą;</w:t>
      </w:r>
    </w:p>
    <w:p w14:paraId="2CAF5647" w14:textId="77777777" w:rsidR="004879E1" w:rsidRDefault="006666D5">
      <w:pPr>
        <w:numPr>
          <w:ilvl w:val="0"/>
          <w:numId w:val="102"/>
        </w:numPr>
        <w:tabs>
          <w:tab w:val="left" w:pos="0"/>
          <w:tab w:val="left" w:pos="426"/>
        </w:tabs>
        <w:spacing w:before="144" w:after="120"/>
        <w:ind w:hanging="454"/>
        <w:jc w:val="both"/>
        <w:rPr>
          <w:rFonts w:ascii="Calibri" w:eastAsia="Times New Roman" w:hAnsi="Calibri" w:cs="Calibri"/>
        </w:rPr>
      </w:pPr>
      <w:r>
        <w:rPr>
          <w:rFonts w:ascii="Calibri" w:eastAsia="Times New Roman" w:hAnsi="Calibri" w:cs="Calibri"/>
        </w:rPr>
        <w:t>współpraca z wychowawcą i samorządem klasowym;</w:t>
      </w:r>
    </w:p>
    <w:p w14:paraId="5D8DB88F" w14:textId="77777777" w:rsidR="004879E1" w:rsidRDefault="006666D5">
      <w:pPr>
        <w:numPr>
          <w:ilvl w:val="0"/>
          <w:numId w:val="102"/>
        </w:numPr>
        <w:tabs>
          <w:tab w:val="left" w:pos="0"/>
          <w:tab w:val="left" w:pos="426"/>
        </w:tabs>
        <w:spacing w:before="144" w:after="120"/>
        <w:ind w:hanging="454"/>
        <w:jc w:val="both"/>
        <w:rPr>
          <w:rFonts w:ascii="Calibri" w:eastAsia="Times New Roman" w:hAnsi="Calibri" w:cs="Calibri"/>
        </w:rPr>
      </w:pPr>
      <w:r>
        <w:rPr>
          <w:rFonts w:ascii="Calibri" w:eastAsia="Times New Roman" w:hAnsi="Calibri" w:cs="Calibri"/>
        </w:rPr>
        <w:t>indywidualne kontakty z rodzicami uczniów;</w:t>
      </w:r>
    </w:p>
    <w:p w14:paraId="20EE2CD4" w14:textId="77777777" w:rsidR="004879E1" w:rsidRDefault="006666D5">
      <w:pPr>
        <w:numPr>
          <w:ilvl w:val="0"/>
          <w:numId w:val="102"/>
        </w:numPr>
        <w:tabs>
          <w:tab w:val="left" w:pos="0"/>
          <w:tab w:val="left" w:pos="426"/>
        </w:tabs>
        <w:spacing w:before="144" w:after="120"/>
        <w:ind w:hanging="454"/>
        <w:jc w:val="both"/>
        <w:rPr>
          <w:rFonts w:ascii="Calibri" w:eastAsia="Times New Roman" w:hAnsi="Calibri" w:cs="Calibri"/>
        </w:rPr>
      </w:pPr>
      <w:r>
        <w:rPr>
          <w:rFonts w:ascii="Calibri" w:eastAsia="Times New Roman" w:hAnsi="Calibri" w:cs="Calibri"/>
        </w:rPr>
        <w:t>doskonalenie umiejętności dydaktycznych i podnoszenie poziomu wiedzy merytorycznej, aktywny udział we wszystkich posiedzeniach Rady Pedagogicznej i udział w lekcjach koleżeńskich, uczestnictwo w konferencjach metodycznych oraz innych formach doskonalenia organizowanych przez, OKE lub inne instytucje w porozumieniu z dyrekcją Szkoły, zgodnie ze szkolnym planem WDN;</w:t>
      </w:r>
    </w:p>
    <w:p w14:paraId="6C3A838D" w14:textId="77777777" w:rsidR="004879E1" w:rsidRDefault="006666D5">
      <w:pPr>
        <w:numPr>
          <w:ilvl w:val="0"/>
          <w:numId w:val="102"/>
        </w:numPr>
        <w:tabs>
          <w:tab w:val="left" w:pos="0"/>
          <w:tab w:val="left" w:pos="426"/>
        </w:tabs>
        <w:spacing w:before="144" w:after="120"/>
        <w:ind w:hanging="454"/>
        <w:jc w:val="both"/>
        <w:rPr>
          <w:rFonts w:ascii="Calibri" w:eastAsia="Times New Roman" w:hAnsi="Calibri" w:cs="Calibri"/>
        </w:rPr>
      </w:pPr>
      <w:r>
        <w:rPr>
          <w:rFonts w:ascii="Calibri" w:eastAsia="Times New Roman" w:hAnsi="Calibri" w:cs="Calibri"/>
        </w:rPr>
        <w:t>aktywny udział w życiu Szkoły: uczestnictwo w uroczystościach i imprezach organizowanych przez Szkołę, opieka nad uczniami skupionymi w organizacji, kole przedmiotowym, kole zainteresowań lub innej formie organizacyjnej;</w:t>
      </w:r>
    </w:p>
    <w:p w14:paraId="1BD59D74" w14:textId="77777777" w:rsidR="004879E1" w:rsidRDefault="006666D5">
      <w:pPr>
        <w:numPr>
          <w:ilvl w:val="0"/>
          <w:numId w:val="102"/>
        </w:numPr>
        <w:tabs>
          <w:tab w:val="left" w:pos="0"/>
          <w:tab w:val="left" w:pos="426"/>
        </w:tabs>
        <w:spacing w:before="144" w:after="120"/>
        <w:ind w:hanging="454"/>
        <w:jc w:val="both"/>
        <w:rPr>
          <w:rFonts w:ascii="Calibri" w:eastAsia="Times New Roman" w:hAnsi="Calibri" w:cs="Calibri"/>
        </w:rPr>
      </w:pPr>
      <w:r>
        <w:rPr>
          <w:rFonts w:ascii="Calibri" w:eastAsia="Times New Roman" w:hAnsi="Calibri" w:cs="Calibri"/>
        </w:rPr>
        <w:t>przestrzeganie dyscypliny pracy: aktywne pełnienie dyżuru przez całą przerwę międzylekcyjną, natychmiastowe informowanie dyrekcji o nieobecności w pracy, punktualne rozpoczynanie i kończenie zajęć oraz innych zapisów K.p;</w:t>
      </w:r>
    </w:p>
    <w:p w14:paraId="6D062DE6" w14:textId="77777777" w:rsidR="004879E1" w:rsidRDefault="006666D5">
      <w:pPr>
        <w:numPr>
          <w:ilvl w:val="0"/>
          <w:numId w:val="102"/>
        </w:numPr>
        <w:tabs>
          <w:tab w:val="left" w:pos="0"/>
          <w:tab w:val="left" w:pos="426"/>
        </w:tabs>
        <w:spacing w:before="144" w:after="120"/>
        <w:ind w:hanging="454"/>
        <w:jc w:val="both"/>
        <w:rPr>
          <w:rFonts w:ascii="Calibri" w:eastAsia="Times New Roman" w:hAnsi="Calibri" w:cs="Calibri"/>
        </w:rPr>
      </w:pPr>
      <w:r>
        <w:rPr>
          <w:rFonts w:ascii="Calibri" w:eastAsia="Times New Roman" w:hAnsi="Calibri" w:cs="Calibri"/>
        </w:rPr>
        <w:lastRenderedPageBreak/>
        <w:t>prawidłowe prowadzenie dokumentacji pedagogicznej, terminowe dokonywanie prawidłowych wpisów do dziennika, arkuszy ocen i innych dokumentów, określonych w Regulaminie prowadzenia i przechowywania dokumentacji, a także potwierdzanie własnoręcznym podpisem odbyte zajęcia;</w:t>
      </w:r>
    </w:p>
    <w:p w14:paraId="211BCAB1" w14:textId="77777777" w:rsidR="004879E1" w:rsidRDefault="006666D5">
      <w:pPr>
        <w:numPr>
          <w:ilvl w:val="0"/>
          <w:numId w:val="102"/>
        </w:numPr>
        <w:tabs>
          <w:tab w:val="left" w:pos="0"/>
          <w:tab w:val="left" w:pos="426"/>
        </w:tabs>
        <w:spacing w:before="144" w:after="120"/>
        <w:ind w:hanging="454"/>
        <w:jc w:val="both"/>
        <w:rPr>
          <w:rFonts w:ascii="Calibri" w:eastAsia="Times New Roman" w:hAnsi="Calibri" w:cs="Calibri"/>
        </w:rPr>
      </w:pPr>
      <w:r>
        <w:rPr>
          <w:rFonts w:ascii="Calibri" w:eastAsia="Times New Roman" w:hAnsi="Calibri" w:cs="Calibri"/>
        </w:rPr>
        <w:t>kierowanie się w swoich działaniach dobrem ucznia, a także poszanowanie godności osobistej ucznia;</w:t>
      </w:r>
    </w:p>
    <w:p w14:paraId="423B9EC6" w14:textId="77777777" w:rsidR="004879E1" w:rsidRDefault="006666D5">
      <w:pPr>
        <w:numPr>
          <w:ilvl w:val="0"/>
          <w:numId w:val="102"/>
        </w:numPr>
        <w:tabs>
          <w:tab w:val="left" w:pos="0"/>
          <w:tab w:val="left" w:pos="426"/>
        </w:tabs>
        <w:spacing w:before="144" w:after="120"/>
        <w:ind w:hanging="454"/>
        <w:jc w:val="both"/>
        <w:rPr>
          <w:rFonts w:ascii="Calibri" w:eastAsia="Times New Roman" w:hAnsi="Calibri" w:cs="Calibri"/>
        </w:rPr>
      </w:pPr>
      <w:r>
        <w:rPr>
          <w:rFonts w:ascii="Calibri" w:eastAsia="Times New Roman" w:hAnsi="Calibri" w:cs="Calibri"/>
        </w:rPr>
        <w:t>przestrzeganie tajemnicy służbowej i ochrona danych osobowych uczniów i rodziców;</w:t>
      </w:r>
    </w:p>
    <w:p w14:paraId="0446EDCC" w14:textId="77777777" w:rsidR="004879E1" w:rsidRDefault="006666D5">
      <w:pPr>
        <w:numPr>
          <w:ilvl w:val="0"/>
          <w:numId w:val="102"/>
        </w:numPr>
        <w:tabs>
          <w:tab w:val="left" w:pos="0"/>
          <w:tab w:val="left" w:pos="426"/>
        </w:tabs>
        <w:spacing w:before="144" w:after="120"/>
        <w:ind w:hanging="454"/>
        <w:jc w:val="both"/>
        <w:rPr>
          <w:rFonts w:ascii="Calibri" w:eastAsia="Times New Roman" w:hAnsi="Calibri" w:cs="Calibri"/>
        </w:rPr>
      </w:pPr>
      <w:r>
        <w:rPr>
          <w:rFonts w:ascii="Calibri" w:eastAsia="Times New Roman" w:hAnsi="Calibri" w:cs="Calibri"/>
        </w:rPr>
        <w:t>przestrzeganie zasad współżycia społecznego i dbanie o właściwe relacje pracownicze;</w:t>
      </w:r>
    </w:p>
    <w:p w14:paraId="301D52BF" w14:textId="77777777" w:rsidR="004879E1" w:rsidRDefault="006666D5">
      <w:pPr>
        <w:numPr>
          <w:ilvl w:val="0"/>
          <w:numId w:val="102"/>
        </w:numPr>
        <w:tabs>
          <w:tab w:val="left" w:pos="0"/>
          <w:tab w:val="left" w:pos="426"/>
        </w:tabs>
        <w:spacing w:before="144" w:after="120"/>
        <w:ind w:hanging="454"/>
        <w:jc w:val="both"/>
        <w:rPr>
          <w:rFonts w:ascii="Calibri" w:eastAsia="Times New Roman" w:hAnsi="Calibri" w:cs="Calibri"/>
        </w:rPr>
      </w:pPr>
      <w:r>
        <w:rPr>
          <w:rFonts w:ascii="Calibri" w:eastAsia="Times New Roman" w:hAnsi="Calibri" w:cs="Calibri"/>
        </w:rPr>
        <w:t>dokonanie wyboru podręczników i programu nauczania lub opracowanie własnego programu nauczania i zapoznanie z nimi uczniów i rodziców, po uprzednim przedstawieniu ich do zaopiniowania przez Radę Pedagogiczną;</w:t>
      </w:r>
    </w:p>
    <w:p w14:paraId="6FFC4698" w14:textId="77777777" w:rsidR="004879E1" w:rsidRDefault="006666D5">
      <w:pPr>
        <w:numPr>
          <w:ilvl w:val="0"/>
          <w:numId w:val="102"/>
        </w:numPr>
        <w:tabs>
          <w:tab w:val="left" w:pos="0"/>
          <w:tab w:val="left" w:pos="426"/>
        </w:tabs>
        <w:spacing w:before="144" w:after="120"/>
        <w:ind w:hanging="454"/>
        <w:jc w:val="both"/>
        <w:rPr>
          <w:rFonts w:ascii="Calibri" w:hAnsi="Calibri" w:cs="Calibri"/>
        </w:rPr>
      </w:pPr>
      <w:r>
        <w:rPr>
          <w:rFonts w:ascii="Calibri" w:eastAsia="Times New Roman" w:hAnsi="Calibri" w:cs="Calibri"/>
        </w:rPr>
        <w:t>uczestniczenie</w:t>
      </w:r>
      <w:r>
        <w:rPr>
          <w:rFonts w:ascii="Calibri" w:hAnsi="Calibri" w:cs="Calibri"/>
        </w:rPr>
        <w:t xml:space="preserve"> w przeprowadzaniu egzaminu w ostatnim roku nauki w szkole.</w:t>
      </w:r>
    </w:p>
    <w:p w14:paraId="3C2D33EC" w14:textId="77777777" w:rsidR="004879E1" w:rsidRDefault="006666D5">
      <w:pPr>
        <w:pStyle w:val="paragraf0"/>
        <w:numPr>
          <w:ilvl w:val="0"/>
          <w:numId w:val="125"/>
        </w:numPr>
        <w:spacing w:before="144" w:after="120"/>
        <w:jc w:val="both"/>
        <w:rPr>
          <w:rFonts w:ascii="Calibri" w:hAnsi="Calibri" w:cs="Calibri"/>
        </w:rPr>
      </w:pPr>
      <w:r>
        <w:rPr>
          <w:rFonts w:ascii="Calibri" w:hAnsi="Calibri" w:cs="Calibri"/>
        </w:rPr>
        <w:t>W ramach czasu pracy oraz ustalonego wynagrodzenia nauczyciel obowiązany jest realizować:</w:t>
      </w:r>
    </w:p>
    <w:p w14:paraId="2D2DC492" w14:textId="77777777" w:rsidR="004879E1" w:rsidRDefault="006666D5">
      <w:pPr>
        <w:numPr>
          <w:ilvl w:val="0"/>
          <w:numId w:val="93"/>
        </w:numPr>
        <w:tabs>
          <w:tab w:val="left" w:pos="0"/>
          <w:tab w:val="left" w:pos="426"/>
        </w:tabs>
        <w:spacing w:before="144" w:after="120"/>
        <w:jc w:val="both"/>
        <w:rPr>
          <w:rFonts w:ascii="Calibri" w:eastAsia="Times New Roman" w:hAnsi="Calibri" w:cs="Calibri"/>
        </w:rPr>
      </w:pPr>
      <w:r>
        <w:rPr>
          <w:rFonts w:ascii="Calibri" w:hAnsi="Calibri" w:cs="Calibri"/>
        </w:rPr>
        <w:t xml:space="preserve">zajęcia </w:t>
      </w:r>
      <w:r>
        <w:rPr>
          <w:rFonts w:ascii="Calibri" w:eastAsia="Times New Roman" w:hAnsi="Calibri" w:cs="Calibri"/>
        </w:rPr>
        <w:t>dydaktyczne, wychowawcze i opiekuńcze, prowadzone bezpośrednio z uczniami lub wychowankami albo na ich rzecz, w wymiarze określonym przepisami dla danego stanowiska;</w:t>
      </w:r>
    </w:p>
    <w:p w14:paraId="4FDAD4BA" w14:textId="77777777" w:rsidR="004879E1" w:rsidRDefault="006666D5">
      <w:pPr>
        <w:numPr>
          <w:ilvl w:val="0"/>
          <w:numId w:val="93"/>
        </w:numPr>
        <w:tabs>
          <w:tab w:val="left" w:pos="0"/>
          <w:tab w:val="left" w:pos="426"/>
        </w:tabs>
        <w:spacing w:before="144" w:after="120"/>
        <w:jc w:val="both"/>
        <w:rPr>
          <w:rFonts w:ascii="Calibri" w:hAnsi="Calibri" w:cs="Calibri"/>
        </w:rPr>
      </w:pPr>
      <w:r>
        <w:rPr>
          <w:rFonts w:ascii="Calibri" w:eastAsia="Times New Roman" w:hAnsi="Calibri" w:cs="Calibri"/>
        </w:rPr>
        <w:t xml:space="preserve">zajęcia </w:t>
      </w:r>
      <w:r>
        <w:rPr>
          <w:rFonts w:ascii="Calibri" w:hAnsi="Calibri" w:cs="Calibri"/>
        </w:rPr>
        <w:t xml:space="preserve">i czynności związane z przygotowaniem się do zajęć, samokształceniem </w:t>
      </w:r>
      <w:r>
        <w:rPr>
          <w:rFonts w:ascii="Calibri" w:hAnsi="Calibri" w:cs="Calibri"/>
        </w:rPr>
        <w:br/>
        <w:t>i doskonaleniem zawodowym.</w:t>
      </w:r>
    </w:p>
    <w:p w14:paraId="71FDC312" w14:textId="62FF9E67" w:rsidR="007D7502" w:rsidRPr="007D7502" w:rsidRDefault="007D7502">
      <w:pPr>
        <w:numPr>
          <w:ilvl w:val="0"/>
          <w:numId w:val="93"/>
        </w:numPr>
        <w:tabs>
          <w:tab w:val="left" w:pos="0"/>
          <w:tab w:val="left" w:pos="426"/>
        </w:tabs>
        <w:spacing w:before="144" w:after="120"/>
        <w:jc w:val="both"/>
        <w:rPr>
          <w:rFonts w:asciiTheme="minorHAnsi" w:hAnsiTheme="minorHAnsi" w:cstheme="minorHAnsi"/>
        </w:rPr>
      </w:pPr>
      <w:r w:rsidRPr="007D7502">
        <w:rPr>
          <w:rFonts w:asciiTheme="minorHAnsi" w:hAnsiTheme="minorHAnsi" w:cstheme="minorHAnsi"/>
        </w:rPr>
        <w:t>realizować obowiązki określone w art. 42 ust. 2 f KN w ramach „godziny dostępności”, zgodnie z planem ustalonym przez dyrektora szkoły.”</w:t>
      </w:r>
    </w:p>
    <w:p w14:paraId="191FCC8C" w14:textId="77777777" w:rsidR="004879E1" w:rsidRDefault="006666D5">
      <w:pPr>
        <w:pStyle w:val="Nagwek3"/>
        <w:spacing w:before="144" w:line="240" w:lineRule="auto"/>
        <w:ind w:left="0" w:firstLine="0"/>
        <w:rPr>
          <w:rFonts w:ascii="Calibri" w:hAnsi="Calibri" w:cs="Calibri"/>
          <w:b/>
          <w:color w:val="1F3864"/>
          <w:sz w:val="22"/>
          <w:szCs w:val="24"/>
          <w:lang w:val="pl-PL"/>
        </w:rPr>
      </w:pPr>
      <w:bookmarkStart w:id="218" w:name="_Toc502218186"/>
      <w:bookmarkStart w:id="219" w:name="_Toc63674878"/>
      <w:bookmarkStart w:id="220" w:name="__RefHeading___Toc492414647"/>
      <w:bookmarkStart w:id="221" w:name="__RefHeading__142_1147354137"/>
      <w:r>
        <w:rPr>
          <w:rFonts w:ascii="Calibri" w:hAnsi="Calibri" w:cs="Calibri"/>
          <w:b/>
          <w:color w:val="1F3864"/>
          <w:sz w:val="22"/>
          <w:szCs w:val="24"/>
          <w:lang w:val="pl-PL"/>
        </w:rPr>
        <w:t>Rozdział 2</w:t>
      </w:r>
      <w:r>
        <w:rPr>
          <w:rFonts w:ascii="Calibri" w:hAnsi="Calibri" w:cs="Calibri"/>
          <w:b/>
          <w:color w:val="1F3864"/>
          <w:sz w:val="22"/>
          <w:szCs w:val="24"/>
          <w:lang w:val="pl-PL"/>
        </w:rPr>
        <w:br/>
        <w:t>Zadania wychowawców klas</w:t>
      </w:r>
      <w:bookmarkEnd w:id="218"/>
      <w:bookmarkEnd w:id="219"/>
    </w:p>
    <w:p w14:paraId="73F6DCB1" w14:textId="77777777" w:rsidR="004879E1" w:rsidRDefault="006666D5">
      <w:pPr>
        <w:pStyle w:val="paragraf0"/>
        <w:numPr>
          <w:ilvl w:val="0"/>
          <w:numId w:val="125"/>
        </w:numPr>
        <w:spacing w:before="144" w:after="120"/>
        <w:jc w:val="both"/>
        <w:rPr>
          <w:rFonts w:ascii="Calibri" w:hAnsi="Calibri" w:cs="Calibri"/>
        </w:rPr>
      </w:pPr>
      <w:r>
        <w:rPr>
          <w:rFonts w:ascii="Calibri" w:hAnsi="Calibri" w:cs="Calibri"/>
        </w:rPr>
        <w:t xml:space="preserve">1. Zadaniem wychowawcy klasy jest sprawowanie opieki wychowawczej nad uczniami, a w szczególności: </w:t>
      </w:r>
    </w:p>
    <w:p w14:paraId="607D573A" w14:textId="77777777" w:rsidR="004879E1" w:rsidRDefault="006666D5">
      <w:pPr>
        <w:numPr>
          <w:ilvl w:val="0"/>
          <w:numId w:val="101"/>
        </w:numPr>
        <w:tabs>
          <w:tab w:val="left" w:pos="0"/>
          <w:tab w:val="left" w:pos="426"/>
        </w:tabs>
        <w:spacing w:before="144" w:after="120"/>
        <w:jc w:val="both"/>
        <w:rPr>
          <w:rFonts w:ascii="Calibri" w:hAnsi="Calibri" w:cs="Calibri"/>
        </w:rPr>
      </w:pPr>
      <w:r>
        <w:rPr>
          <w:rFonts w:ascii="Calibri" w:hAnsi="Calibri" w:cs="Calibri"/>
        </w:rPr>
        <w:t xml:space="preserve"> tworzenie warunków wspomagających rozwój ucznia, proces jego uczenia się oraz  przygotowanie do życia w rodzinie i społeczeństwie;</w:t>
      </w:r>
    </w:p>
    <w:p w14:paraId="43883FAF" w14:textId="77777777" w:rsidR="004879E1" w:rsidRDefault="006666D5">
      <w:pPr>
        <w:numPr>
          <w:ilvl w:val="0"/>
          <w:numId w:val="101"/>
        </w:numPr>
        <w:tabs>
          <w:tab w:val="left" w:pos="0"/>
          <w:tab w:val="left" w:pos="426"/>
        </w:tabs>
        <w:spacing w:before="144" w:after="120"/>
        <w:jc w:val="both"/>
        <w:rPr>
          <w:rFonts w:ascii="Calibri" w:hAnsi="Calibri" w:cs="Calibri"/>
        </w:rPr>
      </w:pPr>
      <w:r>
        <w:rPr>
          <w:rFonts w:ascii="Calibri" w:hAnsi="Calibri" w:cs="Calibri"/>
        </w:rPr>
        <w:t>inspirowanie i wspomaganie działań zespołowych uczniów;</w:t>
      </w:r>
    </w:p>
    <w:p w14:paraId="5D0000D4" w14:textId="77777777" w:rsidR="004879E1" w:rsidRDefault="006666D5">
      <w:pPr>
        <w:numPr>
          <w:ilvl w:val="0"/>
          <w:numId w:val="101"/>
        </w:numPr>
        <w:tabs>
          <w:tab w:val="left" w:pos="0"/>
          <w:tab w:val="left" w:pos="426"/>
        </w:tabs>
        <w:spacing w:before="144" w:after="120"/>
        <w:jc w:val="both"/>
        <w:rPr>
          <w:rFonts w:ascii="Calibri" w:hAnsi="Calibri" w:cs="Calibri"/>
        </w:rPr>
      </w:pPr>
      <w:r>
        <w:rPr>
          <w:rFonts w:ascii="Calibri" w:hAnsi="Calibri" w:cs="Calibri"/>
        </w:rPr>
        <w:t>podejmowanie działań umożliwiających rozwiązywanie konfliktów w zespole uczniów pomiędzy uczniami a innymi członkami społeczności szkolnej.</w:t>
      </w:r>
    </w:p>
    <w:p w14:paraId="642CA034" w14:textId="77777777" w:rsidR="004879E1" w:rsidRDefault="006666D5">
      <w:pPr>
        <w:pStyle w:val="Akapitzlist"/>
        <w:numPr>
          <w:ilvl w:val="0"/>
          <w:numId w:val="90"/>
        </w:numPr>
        <w:tabs>
          <w:tab w:val="left" w:pos="0"/>
        </w:tabs>
        <w:spacing w:before="144" w:after="120" w:line="240" w:lineRule="auto"/>
        <w:jc w:val="both"/>
        <w:rPr>
          <w:rFonts w:ascii="Calibri" w:hAnsi="Calibri" w:cs="Calibri"/>
        </w:rPr>
      </w:pPr>
      <w:r>
        <w:rPr>
          <w:rFonts w:ascii="Calibri" w:eastAsia="Times New Roman" w:hAnsi="Calibri" w:cs="Calibri"/>
        </w:rPr>
        <w:t>Wychowawca</w:t>
      </w:r>
      <w:r>
        <w:rPr>
          <w:rFonts w:ascii="Calibri" w:hAnsi="Calibri" w:cs="Calibri"/>
        </w:rPr>
        <w:t xml:space="preserve"> realizuje zadania poprzez: </w:t>
      </w:r>
    </w:p>
    <w:p w14:paraId="1F0AC6E8" w14:textId="77777777" w:rsidR="004879E1" w:rsidRDefault="006666D5">
      <w:pPr>
        <w:numPr>
          <w:ilvl w:val="0"/>
          <w:numId w:val="107"/>
        </w:numPr>
        <w:tabs>
          <w:tab w:val="left" w:pos="0"/>
          <w:tab w:val="left" w:pos="426"/>
        </w:tabs>
        <w:spacing w:before="144" w:after="120"/>
        <w:jc w:val="both"/>
        <w:rPr>
          <w:rFonts w:ascii="Calibri" w:hAnsi="Calibri" w:cs="Calibri"/>
        </w:rPr>
      </w:pPr>
      <w:r>
        <w:rPr>
          <w:rFonts w:ascii="Calibri" w:hAnsi="Calibri" w:cs="Calibri"/>
        </w:rPr>
        <w:t xml:space="preserve">bliższe poznanie uczniów, ich zdrowia, cech osobowościowych, warunków rodzinnych </w:t>
      </w:r>
      <w:r>
        <w:rPr>
          <w:rFonts w:ascii="Calibri" w:hAnsi="Calibri" w:cs="Calibri"/>
        </w:rPr>
        <w:br/>
        <w:t>i bytowych, ich potrzeb i oczekiwań;</w:t>
      </w:r>
    </w:p>
    <w:p w14:paraId="7B7D67DA" w14:textId="77777777" w:rsidR="004879E1" w:rsidRDefault="006666D5">
      <w:pPr>
        <w:numPr>
          <w:ilvl w:val="0"/>
          <w:numId w:val="107"/>
        </w:numPr>
        <w:tabs>
          <w:tab w:val="left" w:pos="0"/>
          <w:tab w:val="left" w:pos="426"/>
        </w:tabs>
        <w:spacing w:before="144" w:after="120"/>
        <w:jc w:val="both"/>
        <w:rPr>
          <w:rFonts w:ascii="Calibri" w:hAnsi="Calibri" w:cs="Calibri"/>
        </w:rPr>
      </w:pPr>
      <w:r>
        <w:rPr>
          <w:rFonts w:ascii="Calibri" w:hAnsi="Calibri" w:cs="Calibri"/>
        </w:rPr>
        <w:t>rozpoznawanie i diagnozowanie możliwości psychofizycznych oraz indywidualnych potrzeb rozwojowych wychowanków;</w:t>
      </w:r>
    </w:p>
    <w:p w14:paraId="15061188" w14:textId="77777777" w:rsidR="004879E1" w:rsidRDefault="006666D5">
      <w:pPr>
        <w:numPr>
          <w:ilvl w:val="0"/>
          <w:numId w:val="107"/>
        </w:numPr>
        <w:tabs>
          <w:tab w:val="left" w:pos="0"/>
          <w:tab w:val="left" w:pos="426"/>
        </w:tabs>
        <w:spacing w:before="144" w:after="120"/>
        <w:jc w:val="both"/>
        <w:rPr>
          <w:rFonts w:ascii="Calibri" w:hAnsi="Calibri" w:cs="Calibri"/>
        </w:rPr>
      </w:pPr>
      <w:r>
        <w:rPr>
          <w:rFonts w:ascii="Calibri" w:hAnsi="Calibri" w:cs="Calibri"/>
        </w:rPr>
        <w:lastRenderedPageBreak/>
        <w:t>wnioskowanie o objęcie wychowanka pomocą psychologiczno-pedagogiczną;</w:t>
      </w:r>
    </w:p>
    <w:p w14:paraId="24DB4149" w14:textId="77777777" w:rsidR="004879E1" w:rsidRDefault="006666D5">
      <w:pPr>
        <w:numPr>
          <w:ilvl w:val="0"/>
          <w:numId w:val="107"/>
        </w:numPr>
        <w:tabs>
          <w:tab w:val="left" w:pos="0"/>
          <w:tab w:val="left" w:pos="426"/>
        </w:tabs>
        <w:spacing w:before="144" w:after="120"/>
        <w:jc w:val="both"/>
        <w:rPr>
          <w:rFonts w:ascii="Calibri" w:hAnsi="Calibri" w:cs="Calibri"/>
        </w:rPr>
      </w:pPr>
      <w:r>
        <w:rPr>
          <w:rFonts w:ascii="Calibri" w:hAnsi="Calibri" w:cs="Calibri"/>
        </w:rPr>
        <w:t xml:space="preserve">tworzenie środowiska zapewniającego wychowankom prawidłowy rozwój fizyczny </w:t>
      </w:r>
      <w:r>
        <w:rPr>
          <w:rFonts w:ascii="Calibri" w:hAnsi="Calibri" w:cs="Calibri"/>
        </w:rPr>
        <w:br/>
        <w:t>i psychiczny, opiekę wychowawczą oraz atmosferę bezpieczeństwa i zaufania;</w:t>
      </w:r>
    </w:p>
    <w:p w14:paraId="0A644DD0" w14:textId="77777777" w:rsidR="004879E1" w:rsidRDefault="006666D5">
      <w:pPr>
        <w:numPr>
          <w:ilvl w:val="0"/>
          <w:numId w:val="107"/>
        </w:numPr>
        <w:tabs>
          <w:tab w:val="left" w:pos="0"/>
          <w:tab w:val="left" w:pos="426"/>
        </w:tabs>
        <w:spacing w:before="144" w:after="120"/>
        <w:jc w:val="both"/>
        <w:rPr>
          <w:rFonts w:ascii="Calibri" w:hAnsi="Calibri" w:cs="Calibri"/>
        </w:rPr>
      </w:pPr>
      <w:r>
        <w:rPr>
          <w:rFonts w:ascii="Calibri" w:hAnsi="Calibri" w:cs="Calibri"/>
        </w:rPr>
        <w:t>ułatwianie adaptacji w środowisku rówieśniczym (kl.1) oraz pomoc w rozwiązywaniu konfliktów z rówieśnikami;</w:t>
      </w:r>
    </w:p>
    <w:p w14:paraId="4509D232" w14:textId="77777777" w:rsidR="004879E1" w:rsidRDefault="006666D5">
      <w:pPr>
        <w:numPr>
          <w:ilvl w:val="0"/>
          <w:numId w:val="107"/>
        </w:numPr>
        <w:tabs>
          <w:tab w:val="left" w:pos="0"/>
          <w:tab w:val="left" w:pos="426"/>
        </w:tabs>
        <w:spacing w:before="144" w:after="120"/>
        <w:jc w:val="both"/>
        <w:rPr>
          <w:rFonts w:ascii="Calibri" w:hAnsi="Calibri" w:cs="Calibri"/>
        </w:rPr>
      </w:pPr>
      <w:r>
        <w:rPr>
          <w:rFonts w:ascii="Calibri" w:hAnsi="Calibri" w:cs="Calibri"/>
        </w:rPr>
        <w:t>pomoc w rozwiązywaniu napięć powstałych na tle konfliktów rodzinnych, niepowodzeń szkolnych spowodowanych trudnościami w nauce;</w:t>
      </w:r>
    </w:p>
    <w:p w14:paraId="24D19365" w14:textId="77777777" w:rsidR="004879E1" w:rsidRDefault="006666D5">
      <w:pPr>
        <w:numPr>
          <w:ilvl w:val="0"/>
          <w:numId w:val="107"/>
        </w:numPr>
        <w:tabs>
          <w:tab w:val="left" w:pos="0"/>
          <w:tab w:val="left" w:pos="426"/>
        </w:tabs>
        <w:spacing w:before="144" w:after="120"/>
        <w:jc w:val="both"/>
        <w:rPr>
          <w:rFonts w:ascii="Calibri" w:hAnsi="Calibri" w:cs="Calibri"/>
        </w:rPr>
      </w:pPr>
      <w:r>
        <w:rPr>
          <w:rFonts w:ascii="Calibri" w:hAnsi="Calibri" w:cs="Calibri"/>
        </w:rPr>
        <w:t xml:space="preserve">organizowanie życia codziennego wychowanków w Szkole, wdrażanie ich do współpracy </w:t>
      </w:r>
      <w:r>
        <w:rPr>
          <w:rFonts w:ascii="Calibri" w:hAnsi="Calibri" w:cs="Calibri"/>
        </w:rPr>
        <w:br/>
        <w:t>i współdziałania z nauczycielami i wychowawcą;</w:t>
      </w:r>
    </w:p>
    <w:p w14:paraId="17104B42" w14:textId="77777777" w:rsidR="004879E1" w:rsidRDefault="006666D5">
      <w:pPr>
        <w:numPr>
          <w:ilvl w:val="0"/>
          <w:numId w:val="107"/>
        </w:numPr>
        <w:tabs>
          <w:tab w:val="left" w:pos="0"/>
          <w:tab w:val="left" w:pos="426"/>
        </w:tabs>
        <w:spacing w:before="144" w:after="120"/>
        <w:jc w:val="both"/>
        <w:rPr>
          <w:rFonts w:ascii="Calibri" w:hAnsi="Calibri" w:cs="Calibri"/>
        </w:rPr>
      </w:pPr>
      <w:r>
        <w:rPr>
          <w:rFonts w:ascii="Calibri" w:hAnsi="Calibri" w:cs="Calibri"/>
        </w:rPr>
        <w:t xml:space="preserve"> realizację planu zajęć do dyspozycji wychowawcy;</w:t>
      </w:r>
    </w:p>
    <w:p w14:paraId="6723D3FA" w14:textId="77777777" w:rsidR="004879E1" w:rsidRDefault="006666D5">
      <w:pPr>
        <w:numPr>
          <w:ilvl w:val="0"/>
          <w:numId w:val="107"/>
        </w:numPr>
        <w:tabs>
          <w:tab w:val="left" w:pos="0"/>
          <w:tab w:val="left" w:pos="426"/>
        </w:tabs>
        <w:spacing w:before="144" w:after="120"/>
        <w:jc w:val="both"/>
        <w:rPr>
          <w:rFonts w:ascii="Calibri" w:hAnsi="Calibri" w:cs="Calibri"/>
        </w:rPr>
      </w:pPr>
      <w:r>
        <w:rPr>
          <w:rFonts w:ascii="Calibri" w:hAnsi="Calibri" w:cs="Calibri"/>
        </w:rPr>
        <w:t xml:space="preserve"> czuwanie nad organizacją i przebiegiem pracy uczniów w klasie oraz nad wymiarem </w:t>
      </w:r>
      <w:r>
        <w:rPr>
          <w:rFonts w:ascii="Calibri" w:hAnsi="Calibri" w:cs="Calibri"/>
        </w:rPr>
        <w:br/>
        <w:t>i rozkładem prac zadawanych im do samodzielnego wykonania w domu;</w:t>
      </w:r>
    </w:p>
    <w:p w14:paraId="64881614" w14:textId="77777777" w:rsidR="004879E1" w:rsidRDefault="006666D5">
      <w:pPr>
        <w:numPr>
          <w:ilvl w:val="0"/>
          <w:numId w:val="107"/>
        </w:numPr>
        <w:tabs>
          <w:tab w:val="left" w:pos="0"/>
          <w:tab w:val="left" w:pos="426"/>
        </w:tabs>
        <w:spacing w:before="144" w:after="120"/>
        <w:ind w:hanging="454"/>
        <w:jc w:val="both"/>
        <w:rPr>
          <w:rFonts w:ascii="Calibri" w:hAnsi="Calibri" w:cs="Calibri"/>
        </w:rPr>
      </w:pPr>
      <w:r>
        <w:rPr>
          <w:rFonts w:ascii="Calibri" w:hAnsi="Calibri" w:cs="Calibri"/>
        </w:rPr>
        <w:t>utrzymywanie systematycznego kontaktu z nauczycielami uczącymi w powierzonej mu klasie w celu ustalenia zróżnicowanych wymagań wobec uczniów i sposobu udzielania im pomocy w nauce;</w:t>
      </w:r>
    </w:p>
    <w:p w14:paraId="53C3EB8F" w14:textId="77777777" w:rsidR="004879E1" w:rsidRDefault="006666D5">
      <w:pPr>
        <w:numPr>
          <w:ilvl w:val="0"/>
          <w:numId w:val="107"/>
        </w:numPr>
        <w:tabs>
          <w:tab w:val="left" w:pos="0"/>
          <w:tab w:val="left" w:pos="426"/>
        </w:tabs>
        <w:spacing w:before="144" w:after="120"/>
        <w:ind w:hanging="454"/>
        <w:jc w:val="both"/>
        <w:rPr>
          <w:rFonts w:ascii="Calibri" w:hAnsi="Calibri" w:cs="Calibri"/>
        </w:rPr>
      </w:pPr>
      <w:r>
        <w:rPr>
          <w:rFonts w:ascii="Calibri" w:hAnsi="Calibri" w:cs="Calibri"/>
        </w:rPr>
        <w:t xml:space="preserve">rozwijanie pozytywnej motywacji uczenia się, wdrażanie efektywnych technik uczenia się; </w:t>
      </w:r>
    </w:p>
    <w:p w14:paraId="1E30B52D" w14:textId="77777777" w:rsidR="004879E1" w:rsidRDefault="006666D5">
      <w:pPr>
        <w:numPr>
          <w:ilvl w:val="0"/>
          <w:numId w:val="107"/>
        </w:numPr>
        <w:tabs>
          <w:tab w:val="left" w:pos="0"/>
          <w:tab w:val="left" w:pos="426"/>
        </w:tabs>
        <w:spacing w:before="144" w:after="120"/>
        <w:ind w:hanging="454"/>
        <w:jc w:val="both"/>
        <w:rPr>
          <w:rFonts w:ascii="Calibri" w:hAnsi="Calibri" w:cs="Calibri"/>
        </w:rPr>
      </w:pPr>
      <w:r>
        <w:rPr>
          <w:rFonts w:ascii="Calibri" w:hAnsi="Calibri" w:cs="Calibri"/>
        </w:rPr>
        <w:t xml:space="preserve"> wdrażanie uczniów do wysiłku, rzetelnej pracy, cierpliwości, pokonywania trudności, odporności na niepowodzenia, porządku i punktualności, do prawidłowego i efektywnego organizowania sobie pracy;</w:t>
      </w:r>
    </w:p>
    <w:p w14:paraId="4DA34C39" w14:textId="77777777" w:rsidR="004879E1" w:rsidRDefault="006666D5">
      <w:pPr>
        <w:numPr>
          <w:ilvl w:val="0"/>
          <w:numId w:val="107"/>
        </w:numPr>
        <w:tabs>
          <w:tab w:val="left" w:pos="0"/>
          <w:tab w:val="left" w:pos="426"/>
        </w:tabs>
        <w:spacing w:before="144" w:after="120"/>
        <w:ind w:hanging="454"/>
        <w:jc w:val="both"/>
        <w:rPr>
          <w:rFonts w:ascii="Calibri" w:hAnsi="Calibri" w:cs="Calibri"/>
        </w:rPr>
      </w:pPr>
      <w:r>
        <w:rPr>
          <w:rFonts w:ascii="Calibri" w:hAnsi="Calibri" w:cs="Calibri"/>
        </w:rPr>
        <w:t xml:space="preserve"> 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w:t>
      </w:r>
      <w:r>
        <w:rPr>
          <w:rFonts w:ascii="Calibri" w:hAnsi="Calibri" w:cs="Calibri"/>
        </w:rPr>
        <w:br/>
        <w:t xml:space="preserve"> w nauce, pobudzanie dobrze i średnio uczących się do dalszego podnoszenia wyników</w:t>
      </w:r>
      <w:r>
        <w:rPr>
          <w:rFonts w:ascii="Calibri" w:hAnsi="Calibri" w:cs="Calibri"/>
        </w:rPr>
        <w:br/>
        <w:t xml:space="preserve"> w nauce, czuwanie nad regularnym uczęszczaniem uczniów na zajęcia lekcyjne, badanie przyczyn opuszczania przez wychowanków zajęć szkolnych, udzielanie wskazówek </w:t>
      </w:r>
      <w:r>
        <w:rPr>
          <w:rFonts w:ascii="Calibri" w:hAnsi="Calibri" w:cs="Calibri"/>
        </w:rPr>
        <w:br/>
        <w:t>i pomocy tym, którzy (z przyczyn obiektywnych) opuścili znaczną ilość zajęć szkolnych</w:t>
      </w:r>
      <w:r>
        <w:rPr>
          <w:rFonts w:ascii="Calibri" w:hAnsi="Calibri" w:cs="Calibri"/>
        </w:rPr>
        <w:br/>
        <w:t xml:space="preserve"> i mają trudności w uzupełnieniu materiału;</w:t>
      </w:r>
    </w:p>
    <w:p w14:paraId="0CB00E7C" w14:textId="77777777" w:rsidR="004879E1" w:rsidRDefault="006666D5">
      <w:pPr>
        <w:numPr>
          <w:ilvl w:val="0"/>
          <w:numId w:val="107"/>
        </w:numPr>
        <w:tabs>
          <w:tab w:val="left" w:pos="0"/>
          <w:tab w:val="left" w:pos="426"/>
        </w:tabs>
        <w:spacing w:before="144" w:after="120"/>
        <w:ind w:hanging="454"/>
        <w:jc w:val="both"/>
        <w:rPr>
          <w:rFonts w:ascii="Calibri" w:hAnsi="Calibri" w:cs="Calibri"/>
        </w:rPr>
      </w:pPr>
      <w:r>
        <w:rPr>
          <w:rFonts w:ascii="Calibri" w:hAnsi="Calibri" w:cs="Calibri"/>
        </w:rPr>
        <w:t xml:space="preserve"> wdrażanie wychowanków do społecznego działania oraz kształtowania właściwych postaw moralnych, kształtowanie właściwych stosunków miedzy uczniami — życzliwości, współdziałania, wzajemnej pomocy, wytwarzanie atmosfery sprzyjającej rozwijaniu wśród nich koleżeństwa i przyjaźni, kształtowanie umiejętności wspólnego gospodarowania na terenie klasy, odpowiedzialności za ład, czystość estetykę klas, pomieszczeń i terenu szkoły, rozwijanie samorządności i inicjatyw uczniowskich;</w:t>
      </w:r>
    </w:p>
    <w:p w14:paraId="5928747A" w14:textId="4FC8900B" w:rsidR="004879E1" w:rsidRDefault="006666D5">
      <w:pPr>
        <w:numPr>
          <w:ilvl w:val="0"/>
          <w:numId w:val="107"/>
        </w:numPr>
        <w:tabs>
          <w:tab w:val="left" w:pos="0"/>
          <w:tab w:val="left" w:pos="426"/>
        </w:tabs>
        <w:spacing w:before="144" w:after="120"/>
        <w:ind w:hanging="454"/>
        <w:jc w:val="both"/>
        <w:rPr>
          <w:rFonts w:ascii="Calibri" w:hAnsi="Calibri" w:cs="Calibri"/>
        </w:rPr>
      </w:pPr>
      <w:r>
        <w:rPr>
          <w:rFonts w:ascii="Calibri" w:hAnsi="Calibri" w:cs="Calibri"/>
        </w:rPr>
        <w:t xml:space="preserve"> podejmowanie działań umożliwiających pożyteczne i wartościowe spędzanie czasu wolnego, pobudzanie do różnorodnej działalności i aktywności sprzyjającej wzbogacaniu osobowości i kierowanie tą aktywnością, rozwijanie zainteresowań i zamiłowań, </w:t>
      </w:r>
      <w:r>
        <w:rPr>
          <w:rFonts w:ascii="Calibri" w:hAnsi="Calibri" w:cs="Calibri"/>
        </w:rPr>
        <w:lastRenderedPageBreak/>
        <w:t>interesowanie się udziałem uczniów w życiu szkoły, konkursach, zawodach, ich działalnością w kołach i organizacjach;</w:t>
      </w:r>
    </w:p>
    <w:p w14:paraId="00094677" w14:textId="77777777" w:rsidR="004879E1" w:rsidRDefault="006666D5">
      <w:pPr>
        <w:numPr>
          <w:ilvl w:val="0"/>
          <w:numId w:val="107"/>
        </w:numPr>
        <w:tabs>
          <w:tab w:val="left" w:pos="0"/>
          <w:tab w:val="left" w:pos="426"/>
        </w:tabs>
        <w:spacing w:before="144" w:after="120"/>
        <w:ind w:hanging="454"/>
        <w:jc w:val="both"/>
        <w:rPr>
          <w:rFonts w:ascii="Calibri" w:hAnsi="Calibri" w:cs="Calibri"/>
        </w:rPr>
      </w:pPr>
      <w:r>
        <w:rPr>
          <w:rFonts w:ascii="Calibri" w:hAnsi="Calibri" w:cs="Calibri"/>
        </w:rPr>
        <w:t xml:space="preserve"> tworzenie poprawnych relacji interpersonalnych opartych na życzliwości i zaufaniu, m.in. poprzez organizację zajęć pozalekcyjnych, wycieczek, biwaków, rajdów, obozów wakacyjnych, zimowisk, wyjazdów na „ zielone szkoły”; </w:t>
      </w:r>
    </w:p>
    <w:p w14:paraId="7EE0E40C" w14:textId="77777777" w:rsidR="004879E1" w:rsidRDefault="006666D5">
      <w:pPr>
        <w:numPr>
          <w:ilvl w:val="0"/>
          <w:numId w:val="107"/>
        </w:numPr>
        <w:tabs>
          <w:tab w:val="left" w:pos="0"/>
          <w:tab w:val="left" w:pos="426"/>
        </w:tabs>
        <w:spacing w:before="144" w:after="120"/>
        <w:ind w:hanging="454"/>
        <w:jc w:val="both"/>
        <w:rPr>
          <w:rFonts w:ascii="Calibri" w:hAnsi="Calibri" w:cs="Calibri"/>
        </w:rPr>
      </w:pPr>
      <w:r>
        <w:rPr>
          <w:rFonts w:ascii="Calibri" w:hAnsi="Calibri" w:cs="Calibri"/>
        </w:rPr>
        <w:t xml:space="preserve"> unikanie złośliwości i przesady w ocenie błędów i wad uczniów;</w:t>
      </w:r>
    </w:p>
    <w:p w14:paraId="14998FA2" w14:textId="77777777" w:rsidR="004879E1" w:rsidRDefault="006666D5">
      <w:pPr>
        <w:numPr>
          <w:ilvl w:val="0"/>
          <w:numId w:val="107"/>
        </w:numPr>
        <w:tabs>
          <w:tab w:val="left" w:pos="0"/>
          <w:tab w:val="left" w:pos="426"/>
        </w:tabs>
        <w:spacing w:before="144" w:after="120"/>
        <w:ind w:hanging="454"/>
        <w:jc w:val="both"/>
        <w:rPr>
          <w:rFonts w:ascii="Calibri" w:hAnsi="Calibri" w:cs="Calibri"/>
        </w:rPr>
      </w:pPr>
      <w:r>
        <w:rPr>
          <w:rFonts w:ascii="Calibri" w:hAnsi="Calibri" w:cs="Calibri"/>
        </w:rPr>
        <w:t>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w:t>
      </w:r>
    </w:p>
    <w:p w14:paraId="6227F0EC" w14:textId="77777777" w:rsidR="004879E1" w:rsidRDefault="006666D5">
      <w:pPr>
        <w:numPr>
          <w:ilvl w:val="0"/>
          <w:numId w:val="107"/>
        </w:numPr>
        <w:tabs>
          <w:tab w:val="left" w:pos="0"/>
          <w:tab w:val="left" w:pos="426"/>
        </w:tabs>
        <w:spacing w:before="144" w:after="120"/>
        <w:ind w:hanging="454"/>
        <w:jc w:val="both"/>
        <w:rPr>
          <w:rFonts w:ascii="Calibri" w:hAnsi="Calibri" w:cs="Calibri"/>
        </w:rPr>
      </w:pPr>
      <w:r>
        <w:rPr>
          <w:rFonts w:ascii="Calibri" w:hAnsi="Calibri" w:cs="Calibri"/>
        </w:rPr>
        <w:t xml:space="preserve"> wdrażanie uczniów do dbania o zdrowie, higienę osobistą i psychiczną, o stan higieniczny otoczenia oraz do przestrzegania zasad bezpieczeństwa w szkole i poza szkołą;</w:t>
      </w:r>
    </w:p>
    <w:p w14:paraId="31527AFB" w14:textId="77777777" w:rsidR="004879E1" w:rsidRDefault="006666D5">
      <w:pPr>
        <w:numPr>
          <w:ilvl w:val="0"/>
          <w:numId w:val="107"/>
        </w:numPr>
        <w:tabs>
          <w:tab w:val="left" w:pos="0"/>
          <w:tab w:val="left" w:pos="426"/>
        </w:tabs>
        <w:spacing w:before="144" w:after="120"/>
        <w:ind w:hanging="454"/>
        <w:jc w:val="both"/>
        <w:rPr>
          <w:rFonts w:ascii="Calibri" w:hAnsi="Calibri" w:cs="Calibri"/>
        </w:rPr>
      </w:pPr>
      <w:r>
        <w:rPr>
          <w:rFonts w:ascii="Calibri" w:hAnsi="Calibri" w:cs="Calibri"/>
        </w:rPr>
        <w:t xml:space="preserve"> współpraca z rodzicami, opiekunami uczniów w sprawach ich zdrowia, organizowanie opieki i pomocy materialnej uczniom;</w:t>
      </w:r>
    </w:p>
    <w:p w14:paraId="4444C294" w14:textId="77777777" w:rsidR="004879E1" w:rsidRDefault="006666D5">
      <w:pPr>
        <w:numPr>
          <w:ilvl w:val="0"/>
          <w:numId w:val="107"/>
        </w:numPr>
        <w:tabs>
          <w:tab w:val="left" w:pos="0"/>
          <w:tab w:val="left" w:pos="426"/>
        </w:tabs>
        <w:spacing w:before="144" w:after="120"/>
        <w:ind w:hanging="454"/>
        <w:jc w:val="both"/>
        <w:rPr>
          <w:rFonts w:ascii="Calibri" w:hAnsi="Calibri" w:cs="Calibri"/>
        </w:rPr>
      </w:pPr>
      <w:r>
        <w:rPr>
          <w:rFonts w:ascii="Calibri" w:hAnsi="Calibri" w:cs="Calibri"/>
        </w:rPr>
        <w:t xml:space="preserve"> udzielanie pomocy, rad i wskazówek uczniom znajdującym się w trudnych sytuacjach życiowych, występowanie do organów Szkoły i innych instytucji z wnioskami o udzielenie pomocy. </w:t>
      </w:r>
    </w:p>
    <w:p w14:paraId="1CE987FA" w14:textId="77777777" w:rsidR="004879E1" w:rsidRDefault="006666D5">
      <w:pPr>
        <w:pStyle w:val="Akapitzlist"/>
        <w:numPr>
          <w:ilvl w:val="0"/>
          <w:numId w:val="90"/>
        </w:numPr>
        <w:tabs>
          <w:tab w:val="left" w:pos="0"/>
        </w:tabs>
        <w:spacing w:before="144" w:after="120" w:line="240" w:lineRule="auto"/>
        <w:jc w:val="both"/>
        <w:rPr>
          <w:rFonts w:ascii="Calibri" w:eastAsia="Times New Roman" w:hAnsi="Calibri" w:cs="Calibri"/>
        </w:rPr>
      </w:pPr>
      <w:r>
        <w:rPr>
          <w:rFonts w:ascii="Calibri" w:hAnsi="Calibri" w:cs="Calibri"/>
        </w:rPr>
        <w:t xml:space="preserve">Wychowawca ustala ocenę zachowania swoich wychowanków po zasięgnięciu opinii ucznia, jego </w:t>
      </w:r>
      <w:r>
        <w:rPr>
          <w:rFonts w:ascii="Calibri" w:eastAsia="Times New Roman" w:hAnsi="Calibri" w:cs="Calibri"/>
        </w:rPr>
        <w:t>kolegów i nauczycieli, wnioskuje w sprawie przyznawania nagród</w:t>
      </w:r>
      <w:r>
        <w:rPr>
          <w:rFonts w:ascii="Calibri" w:eastAsia="Times New Roman" w:hAnsi="Calibri" w:cs="Calibri"/>
        </w:rPr>
        <w:br/>
        <w:t xml:space="preserve"> i udzielania kar. Wychowawca ma prawo ustanowić przy współpracy z klasową Radą Rodziców własne formy nagradzania i motywowania wychowanków. </w:t>
      </w:r>
    </w:p>
    <w:p w14:paraId="46123DFD" w14:textId="77777777" w:rsidR="004879E1" w:rsidRDefault="006666D5">
      <w:pPr>
        <w:pStyle w:val="Akapitzlist"/>
        <w:numPr>
          <w:ilvl w:val="0"/>
          <w:numId w:val="90"/>
        </w:numPr>
        <w:tabs>
          <w:tab w:val="left" w:pos="0"/>
        </w:tabs>
        <w:spacing w:before="144" w:after="120" w:line="240" w:lineRule="auto"/>
        <w:jc w:val="both"/>
        <w:rPr>
          <w:rFonts w:ascii="Calibri" w:hAnsi="Calibri" w:cs="Calibri"/>
        </w:rPr>
      </w:pPr>
      <w:r>
        <w:rPr>
          <w:rFonts w:ascii="Calibri" w:eastAsia="Times New Roman" w:hAnsi="Calibri" w:cs="Calibri"/>
        </w:rPr>
        <w:t>Wychowawca zobowiązany jest do wykonywania czynności administracyjnych dotyczących kl</w:t>
      </w:r>
      <w:r>
        <w:rPr>
          <w:rFonts w:ascii="Calibri" w:hAnsi="Calibri" w:cs="Calibri"/>
        </w:rPr>
        <w:t>as:</w:t>
      </w:r>
    </w:p>
    <w:p w14:paraId="44E0E748" w14:textId="77777777" w:rsidR="004879E1" w:rsidRDefault="006666D5">
      <w:pPr>
        <w:numPr>
          <w:ilvl w:val="0"/>
          <w:numId w:val="112"/>
        </w:numPr>
        <w:tabs>
          <w:tab w:val="left" w:pos="0"/>
          <w:tab w:val="left" w:pos="426"/>
        </w:tabs>
        <w:spacing w:before="144" w:after="120"/>
        <w:jc w:val="both"/>
        <w:rPr>
          <w:rFonts w:ascii="Calibri" w:hAnsi="Calibri" w:cs="Calibri"/>
        </w:rPr>
      </w:pPr>
      <w:r>
        <w:rPr>
          <w:rFonts w:ascii="Calibri" w:hAnsi="Calibri" w:cs="Calibri"/>
        </w:rPr>
        <w:t>prowadzi dziennik lekcyjny, arkusze ocen;</w:t>
      </w:r>
    </w:p>
    <w:p w14:paraId="03157CDE" w14:textId="77777777" w:rsidR="004879E1" w:rsidRDefault="006666D5">
      <w:pPr>
        <w:numPr>
          <w:ilvl w:val="0"/>
          <w:numId w:val="112"/>
        </w:numPr>
        <w:tabs>
          <w:tab w:val="left" w:pos="0"/>
          <w:tab w:val="left" w:pos="426"/>
        </w:tabs>
        <w:spacing w:before="144" w:after="120"/>
        <w:jc w:val="both"/>
        <w:rPr>
          <w:rFonts w:ascii="Calibri" w:hAnsi="Calibri" w:cs="Calibri"/>
        </w:rPr>
      </w:pPr>
      <w:r>
        <w:rPr>
          <w:rFonts w:ascii="Calibri" w:hAnsi="Calibri" w:cs="Calibri"/>
        </w:rPr>
        <w:t>sporządza zestawienia statystyczne dotyczące klasy;</w:t>
      </w:r>
    </w:p>
    <w:p w14:paraId="6A63FD9A" w14:textId="77777777" w:rsidR="004879E1" w:rsidRDefault="006666D5">
      <w:pPr>
        <w:numPr>
          <w:ilvl w:val="0"/>
          <w:numId w:val="112"/>
        </w:numPr>
        <w:tabs>
          <w:tab w:val="left" w:pos="0"/>
          <w:tab w:val="left" w:pos="426"/>
        </w:tabs>
        <w:spacing w:before="144" w:after="120"/>
        <w:jc w:val="both"/>
        <w:rPr>
          <w:rFonts w:ascii="Calibri" w:hAnsi="Calibri" w:cs="Calibri"/>
        </w:rPr>
      </w:pPr>
      <w:r>
        <w:rPr>
          <w:rFonts w:ascii="Calibri" w:hAnsi="Calibri" w:cs="Calibri"/>
        </w:rPr>
        <w:t>nadzoruje prowadzenie ewidencji wpłat składek przez skarbnika klasowego;</w:t>
      </w:r>
    </w:p>
    <w:p w14:paraId="1904FC8E" w14:textId="77777777" w:rsidR="004879E1" w:rsidRDefault="006666D5">
      <w:pPr>
        <w:numPr>
          <w:ilvl w:val="0"/>
          <w:numId w:val="112"/>
        </w:numPr>
        <w:tabs>
          <w:tab w:val="left" w:pos="0"/>
          <w:tab w:val="left" w:pos="426"/>
        </w:tabs>
        <w:spacing w:before="144" w:after="120"/>
        <w:jc w:val="both"/>
        <w:rPr>
          <w:rFonts w:ascii="Calibri" w:hAnsi="Calibri" w:cs="Calibri"/>
        </w:rPr>
      </w:pPr>
      <w:r>
        <w:rPr>
          <w:rFonts w:ascii="Calibri" w:hAnsi="Calibri" w:cs="Calibri"/>
        </w:rPr>
        <w:t xml:space="preserve">wypisuje świadectwa szkolne; </w:t>
      </w:r>
    </w:p>
    <w:p w14:paraId="6F598483" w14:textId="77777777" w:rsidR="004879E1" w:rsidRDefault="006666D5">
      <w:pPr>
        <w:numPr>
          <w:ilvl w:val="0"/>
          <w:numId w:val="112"/>
        </w:numPr>
        <w:tabs>
          <w:tab w:val="left" w:pos="0"/>
          <w:tab w:val="left" w:pos="426"/>
        </w:tabs>
        <w:spacing w:before="144" w:after="120"/>
        <w:jc w:val="both"/>
        <w:rPr>
          <w:rFonts w:ascii="Calibri" w:hAnsi="Calibri" w:cs="Calibri"/>
        </w:rPr>
      </w:pPr>
      <w:r>
        <w:rPr>
          <w:rFonts w:ascii="Calibri" w:hAnsi="Calibri" w:cs="Calibri"/>
        </w:rPr>
        <w:t xml:space="preserve">wykonuje inne czynności administracyjne dotyczące klasy, zgodnie z zarządzeniami władz szkolnych, poleceniami Dyrektora Szkoły oraz uchwałami Rady Pedagogicznej. </w:t>
      </w:r>
    </w:p>
    <w:p w14:paraId="583D86E1" w14:textId="77777777" w:rsidR="004879E1" w:rsidRDefault="006666D5">
      <w:pPr>
        <w:pStyle w:val="Nagwek3"/>
        <w:spacing w:before="144" w:line="240" w:lineRule="auto"/>
        <w:ind w:left="0" w:firstLine="0"/>
        <w:rPr>
          <w:rFonts w:ascii="Calibri" w:hAnsi="Calibri" w:cs="Calibri"/>
          <w:b/>
          <w:color w:val="1F3864"/>
          <w:sz w:val="22"/>
          <w:szCs w:val="24"/>
          <w:lang w:val="pl-PL"/>
        </w:rPr>
      </w:pPr>
      <w:bookmarkStart w:id="222" w:name="_Toc502218187"/>
      <w:bookmarkStart w:id="223" w:name="_Toc63674879"/>
      <w:bookmarkStart w:id="224" w:name="__RefHeading___Toc492414648"/>
      <w:bookmarkStart w:id="225" w:name="__RefHeading__144_1147354137"/>
      <w:r>
        <w:rPr>
          <w:rFonts w:ascii="Calibri" w:hAnsi="Calibri" w:cs="Calibri"/>
          <w:b/>
          <w:color w:val="1F3864"/>
          <w:sz w:val="22"/>
          <w:szCs w:val="24"/>
          <w:lang w:val="pl-PL"/>
        </w:rPr>
        <w:t>Rozdział 3</w:t>
      </w:r>
      <w:r>
        <w:rPr>
          <w:rFonts w:ascii="Calibri" w:hAnsi="Calibri" w:cs="Calibri"/>
          <w:b/>
          <w:color w:val="1F3864"/>
          <w:sz w:val="22"/>
          <w:szCs w:val="24"/>
          <w:lang w:val="pl-PL"/>
        </w:rPr>
        <w:br/>
        <w:t>Zadania nauczycieli w zakresie zapewniania bezpieczeństwa uczniom</w:t>
      </w:r>
      <w:bookmarkEnd w:id="222"/>
      <w:bookmarkEnd w:id="223"/>
    </w:p>
    <w:p w14:paraId="4B6C5827" w14:textId="77777777" w:rsidR="004879E1" w:rsidRDefault="006666D5">
      <w:pPr>
        <w:pStyle w:val="paragraf0"/>
        <w:numPr>
          <w:ilvl w:val="0"/>
          <w:numId w:val="125"/>
        </w:numPr>
        <w:spacing w:before="144" w:after="120"/>
        <w:jc w:val="both"/>
        <w:rPr>
          <w:rFonts w:ascii="Calibri" w:hAnsi="Calibri" w:cs="Calibri"/>
        </w:rPr>
      </w:pPr>
      <w:r>
        <w:rPr>
          <w:rFonts w:ascii="Calibri" w:hAnsi="Calibri" w:cs="Calibri"/>
        </w:rPr>
        <w:t>1. Nauczyciel jest odpowiedzialny za życie, zdrowie i bezpieczeństwo uczniów, nad którymi sprawuje opiekę podczas zajęć edukacyjnych organizowanych przez Szkołę.</w:t>
      </w:r>
    </w:p>
    <w:p w14:paraId="167EB805" w14:textId="77777777" w:rsidR="004879E1" w:rsidRDefault="006666D5">
      <w:pPr>
        <w:pStyle w:val="Akapitzlist"/>
        <w:numPr>
          <w:ilvl w:val="0"/>
          <w:numId w:val="106"/>
        </w:numPr>
        <w:tabs>
          <w:tab w:val="left" w:pos="0"/>
        </w:tabs>
        <w:spacing w:before="144" w:after="120" w:line="240" w:lineRule="auto"/>
        <w:jc w:val="both"/>
        <w:rPr>
          <w:rFonts w:ascii="Calibri" w:eastAsia="Times New Roman" w:hAnsi="Calibri" w:cs="Calibri"/>
        </w:rPr>
      </w:pPr>
      <w:r>
        <w:rPr>
          <w:rFonts w:ascii="Calibri" w:eastAsia="Times New Roman" w:hAnsi="Calibri" w:cs="Calibri"/>
        </w:rPr>
        <w:t xml:space="preserve">Nauczyciel jest zobowiązany skrupulatnie przestrzegać i stosować przepisy </w:t>
      </w:r>
      <w:r>
        <w:rPr>
          <w:rFonts w:ascii="Calibri" w:eastAsia="Times New Roman" w:hAnsi="Calibri" w:cs="Calibri"/>
        </w:rPr>
        <w:br/>
        <w:t>i zarządzenia odnośnie bhp i p/poż., a także odbywać wymagane szkolenia z tego zakresu.</w:t>
      </w:r>
    </w:p>
    <w:p w14:paraId="16666838" w14:textId="77777777" w:rsidR="004879E1" w:rsidRDefault="006666D5">
      <w:pPr>
        <w:pStyle w:val="Akapitzlist"/>
        <w:numPr>
          <w:ilvl w:val="0"/>
          <w:numId w:val="106"/>
        </w:numPr>
        <w:tabs>
          <w:tab w:val="left" w:pos="0"/>
        </w:tabs>
        <w:spacing w:before="144" w:after="120" w:line="240" w:lineRule="auto"/>
        <w:jc w:val="both"/>
        <w:rPr>
          <w:rFonts w:ascii="Calibri" w:hAnsi="Calibri" w:cs="Calibri"/>
        </w:rPr>
      </w:pPr>
      <w:r>
        <w:rPr>
          <w:rFonts w:ascii="Calibri" w:eastAsia="Times New Roman" w:hAnsi="Calibri" w:cs="Calibri"/>
        </w:rPr>
        <w:lastRenderedPageBreak/>
        <w:t>Nauczyciel jest zobowiązany pełnić dyżur w godzinach i miejscach wyznaczonych przez Dyrektora Sz</w:t>
      </w:r>
      <w:r>
        <w:rPr>
          <w:rFonts w:ascii="Calibri" w:hAnsi="Calibri" w:cs="Calibri"/>
        </w:rPr>
        <w:t xml:space="preserve">koły. W czasie dyżuru nauczyciel jest zobowiązany do: </w:t>
      </w:r>
    </w:p>
    <w:p w14:paraId="71B8DBFF" w14:textId="77777777" w:rsidR="004879E1" w:rsidRDefault="006666D5">
      <w:pPr>
        <w:numPr>
          <w:ilvl w:val="0"/>
          <w:numId w:val="98"/>
        </w:numPr>
        <w:tabs>
          <w:tab w:val="left" w:pos="0"/>
          <w:tab w:val="left" w:pos="426"/>
        </w:tabs>
        <w:spacing w:before="144" w:after="120"/>
        <w:jc w:val="both"/>
        <w:rPr>
          <w:rFonts w:ascii="Calibri" w:hAnsi="Calibri" w:cs="Calibri"/>
        </w:rPr>
      </w:pPr>
      <w:r>
        <w:rPr>
          <w:rFonts w:ascii="Calibri" w:hAnsi="Calibri" w:cs="Calibri"/>
        </w:rPr>
        <w:t>punktualnego rozpoczynania dyżuru i ciągłej obecności w miejscu podlegającym jego nadzorowi;</w:t>
      </w:r>
    </w:p>
    <w:p w14:paraId="5BDCB38E" w14:textId="77777777" w:rsidR="004879E1" w:rsidRDefault="006666D5">
      <w:pPr>
        <w:numPr>
          <w:ilvl w:val="0"/>
          <w:numId w:val="98"/>
        </w:numPr>
        <w:tabs>
          <w:tab w:val="left" w:pos="0"/>
          <w:tab w:val="left" w:pos="426"/>
        </w:tabs>
        <w:spacing w:before="144" w:after="120"/>
        <w:jc w:val="both"/>
        <w:rPr>
          <w:rFonts w:ascii="Calibri" w:hAnsi="Calibri" w:cs="Calibri"/>
        </w:rPr>
      </w:pPr>
      <w:r>
        <w:rPr>
          <w:rFonts w:ascii="Calibri" w:hAnsi="Calibri" w:cs="Calibri"/>
        </w:rPr>
        <w:t xml:space="preserve">aktywnego pełnienia dyżuru - reagowania na wszelkie przejawy zachowań odbiegających od przyjętych norm. W szczególności powinien reagować na niebezpieczne, zagrażające bezpieczeństwu uczniów zachowania (agresywne postawy wobec kolegów, bieganie, siadanie na poręcze schodów, parapety okienne i inne). Nauczyciel nie może zajmować się sprawami postronnymi, jak przeprowadzanie rozmów z rodzicami i innymi osobami </w:t>
      </w:r>
      <w:r>
        <w:rPr>
          <w:rFonts w:ascii="Calibri" w:hAnsi="Calibri" w:cs="Calibri"/>
        </w:rPr>
        <w:br/>
        <w:t>i czynnościami, które przeszkadzają w czynnym spełnianiu dyżuru;</w:t>
      </w:r>
    </w:p>
    <w:p w14:paraId="3CE13A69" w14:textId="77777777" w:rsidR="004879E1" w:rsidRDefault="006666D5">
      <w:pPr>
        <w:numPr>
          <w:ilvl w:val="0"/>
          <w:numId w:val="98"/>
        </w:numPr>
        <w:tabs>
          <w:tab w:val="left" w:pos="0"/>
          <w:tab w:val="left" w:pos="426"/>
        </w:tabs>
        <w:spacing w:before="144" w:after="120"/>
        <w:jc w:val="both"/>
        <w:rPr>
          <w:rFonts w:ascii="Calibri" w:hAnsi="Calibri" w:cs="Calibri"/>
        </w:rPr>
      </w:pPr>
      <w:r>
        <w:rPr>
          <w:rFonts w:ascii="Calibri" w:hAnsi="Calibri" w:cs="Calibri"/>
        </w:rPr>
        <w:t>przestrzegania zakazu otwierania okien na korytarzach, obowiązku zamykania drzwi do sal lekcyjnych;</w:t>
      </w:r>
    </w:p>
    <w:p w14:paraId="278A903C" w14:textId="77777777" w:rsidR="004879E1" w:rsidRDefault="006666D5">
      <w:pPr>
        <w:numPr>
          <w:ilvl w:val="0"/>
          <w:numId w:val="98"/>
        </w:numPr>
        <w:tabs>
          <w:tab w:val="left" w:pos="0"/>
          <w:tab w:val="left" w:pos="426"/>
        </w:tabs>
        <w:spacing w:before="144" w:after="120"/>
        <w:jc w:val="both"/>
        <w:rPr>
          <w:rFonts w:ascii="Calibri" w:hAnsi="Calibri" w:cs="Calibri"/>
        </w:rPr>
      </w:pPr>
      <w:r>
        <w:rPr>
          <w:rFonts w:ascii="Calibri" w:hAnsi="Calibri" w:cs="Calibri"/>
        </w:rPr>
        <w:t>dbania, by uczniowie nie śmiecili, nie brudzili, nie dewastowali ścian, ławek i innych urządzeń szkolnych oraz by nie niszczyli roślin i dekoracji;</w:t>
      </w:r>
    </w:p>
    <w:p w14:paraId="09CC0938" w14:textId="77777777" w:rsidR="004879E1" w:rsidRDefault="006666D5">
      <w:pPr>
        <w:numPr>
          <w:ilvl w:val="0"/>
          <w:numId w:val="98"/>
        </w:numPr>
        <w:tabs>
          <w:tab w:val="left" w:pos="0"/>
          <w:tab w:val="left" w:pos="426"/>
        </w:tabs>
        <w:spacing w:before="144" w:after="120"/>
        <w:jc w:val="both"/>
        <w:rPr>
          <w:rFonts w:ascii="Calibri" w:hAnsi="Calibri" w:cs="Calibri"/>
        </w:rPr>
      </w:pPr>
      <w:r>
        <w:rPr>
          <w:rFonts w:ascii="Calibri" w:hAnsi="Calibri" w:cs="Calibri"/>
        </w:rPr>
        <w:t>zwracania uwagi na przestrzeganie przez uczniów ustalonych zasad wchodzenia do budynku szkolnego lub sal lekcyjnych;</w:t>
      </w:r>
    </w:p>
    <w:p w14:paraId="738A5E64" w14:textId="77777777" w:rsidR="004879E1" w:rsidRDefault="006666D5">
      <w:pPr>
        <w:numPr>
          <w:ilvl w:val="0"/>
          <w:numId w:val="98"/>
        </w:numPr>
        <w:tabs>
          <w:tab w:val="left" w:pos="0"/>
          <w:tab w:val="left" w:pos="426"/>
        </w:tabs>
        <w:spacing w:before="144" w:after="120"/>
        <w:jc w:val="both"/>
        <w:rPr>
          <w:rFonts w:ascii="Calibri" w:hAnsi="Calibri" w:cs="Calibri"/>
        </w:rPr>
      </w:pPr>
      <w:r>
        <w:rPr>
          <w:rFonts w:ascii="Calibri" w:hAnsi="Calibri" w:cs="Calibri"/>
        </w:rPr>
        <w:t>egzekwowania, by uczniowie nie opuszczali terenu szkoły podczas przerw;</w:t>
      </w:r>
    </w:p>
    <w:p w14:paraId="1E54133F" w14:textId="77777777" w:rsidR="004879E1" w:rsidRDefault="006666D5">
      <w:pPr>
        <w:numPr>
          <w:ilvl w:val="0"/>
          <w:numId w:val="98"/>
        </w:numPr>
        <w:tabs>
          <w:tab w:val="left" w:pos="0"/>
          <w:tab w:val="left" w:pos="426"/>
        </w:tabs>
        <w:spacing w:before="144" w:after="120"/>
        <w:jc w:val="both"/>
        <w:rPr>
          <w:rFonts w:ascii="Calibri" w:hAnsi="Calibri" w:cs="Calibri"/>
        </w:rPr>
      </w:pPr>
      <w:r>
        <w:rPr>
          <w:rFonts w:ascii="Calibri" w:hAnsi="Calibri" w:cs="Calibri"/>
        </w:rPr>
        <w:t>niedopuszczanie do palenia papierosów na terenie szkoły - szczególnie w toaletach szkolnych;</w:t>
      </w:r>
    </w:p>
    <w:p w14:paraId="1A73278A" w14:textId="77777777" w:rsidR="004879E1" w:rsidRDefault="006666D5">
      <w:pPr>
        <w:numPr>
          <w:ilvl w:val="0"/>
          <w:numId w:val="98"/>
        </w:numPr>
        <w:tabs>
          <w:tab w:val="left" w:pos="0"/>
          <w:tab w:val="left" w:pos="426"/>
        </w:tabs>
        <w:spacing w:before="144" w:after="120"/>
        <w:jc w:val="both"/>
        <w:rPr>
          <w:rStyle w:val="Odwoaniedokomentarza1"/>
          <w:rFonts w:ascii="Calibri" w:hAnsi="Calibri" w:cs="Calibri"/>
          <w:sz w:val="24"/>
          <w:szCs w:val="24"/>
        </w:rPr>
      </w:pPr>
      <w:r>
        <w:rPr>
          <w:rFonts w:ascii="Calibri" w:hAnsi="Calibri" w:cs="Calibri"/>
        </w:rPr>
        <w:t>natychmiastowego zgłoszenia dyrekcji szkoły faktu zaistnienia wypadku i podjęcia działań zmierzających do udzielenia pierwszej pomocy i zapewnienia dalszej opieki oraz zabezpieczenia</w:t>
      </w:r>
      <w:r>
        <w:rPr>
          <w:rStyle w:val="Odwoaniedokomentarza1"/>
          <w:rFonts w:ascii="Calibri" w:hAnsi="Calibri" w:cs="Calibri"/>
          <w:sz w:val="24"/>
          <w:szCs w:val="24"/>
        </w:rPr>
        <w:t xml:space="preserve"> miejsca wypadku.</w:t>
      </w:r>
    </w:p>
    <w:p w14:paraId="4EC08FD4" w14:textId="77777777" w:rsidR="004879E1" w:rsidRDefault="006666D5">
      <w:pPr>
        <w:pStyle w:val="Akapitzlist"/>
        <w:numPr>
          <w:ilvl w:val="0"/>
          <w:numId w:val="106"/>
        </w:numPr>
        <w:tabs>
          <w:tab w:val="left" w:pos="0"/>
        </w:tabs>
        <w:spacing w:before="144" w:after="120" w:line="240" w:lineRule="auto"/>
        <w:jc w:val="both"/>
        <w:rPr>
          <w:rFonts w:ascii="Calibri" w:eastAsia="Times New Roman" w:hAnsi="Calibri" w:cs="Calibri"/>
        </w:rPr>
      </w:pPr>
      <w:r>
        <w:rPr>
          <w:rStyle w:val="Odwoaniedokomentarza1"/>
          <w:rFonts w:ascii="Calibri" w:hAnsi="Calibri" w:cs="Calibri"/>
          <w:sz w:val="24"/>
          <w:szCs w:val="24"/>
        </w:rPr>
        <w:t xml:space="preserve">Nauczyciel nie może pod żadnym pozorem zejść z dyżuru bez ustalenia zastępstwa </w:t>
      </w:r>
      <w:r>
        <w:rPr>
          <w:rStyle w:val="Odwoaniedokomentarza1"/>
          <w:rFonts w:ascii="Calibri" w:hAnsi="Calibri" w:cs="Calibri"/>
          <w:sz w:val="24"/>
          <w:szCs w:val="24"/>
        </w:rPr>
        <w:br/>
        <w:t xml:space="preserve">i </w:t>
      </w:r>
      <w:r>
        <w:rPr>
          <w:rFonts w:ascii="Calibri" w:eastAsia="Times New Roman" w:hAnsi="Calibri" w:cs="Calibri"/>
        </w:rPr>
        <w:t>poinformowania o tym fakcie Dyrektora Szkoły lub wicedyrektora;</w:t>
      </w:r>
    </w:p>
    <w:p w14:paraId="4C5AA8C8" w14:textId="77777777" w:rsidR="004879E1" w:rsidRDefault="006666D5">
      <w:pPr>
        <w:pStyle w:val="Akapitzlist"/>
        <w:numPr>
          <w:ilvl w:val="0"/>
          <w:numId w:val="106"/>
        </w:numPr>
        <w:tabs>
          <w:tab w:val="left" w:pos="0"/>
        </w:tabs>
        <w:spacing w:before="144" w:after="120" w:line="240" w:lineRule="auto"/>
        <w:jc w:val="both"/>
        <w:rPr>
          <w:rFonts w:ascii="Calibri" w:eastAsia="Times New Roman" w:hAnsi="Calibri" w:cs="Calibri"/>
        </w:rPr>
      </w:pPr>
      <w:r>
        <w:rPr>
          <w:rFonts w:ascii="Calibri" w:eastAsia="Times New Roman" w:hAnsi="Calibri" w:cs="Calibri"/>
        </w:rPr>
        <w:t>Nauczyciel obowiązany jest zapewnić właściwy nadzór i bezpieczeństwo uczniom biorącym udział w pracach na rzecz Szkoły i środowiska. Prace mogą być wykonywane po zaopatrzeniu uczniów w odpowiedni do ich wykonywania sprzęt, urządzenia i środki ochrony indywidualnej.</w:t>
      </w:r>
    </w:p>
    <w:p w14:paraId="4D09E8A8" w14:textId="77777777" w:rsidR="004879E1" w:rsidRDefault="006666D5">
      <w:pPr>
        <w:pStyle w:val="Akapitzlist"/>
        <w:numPr>
          <w:ilvl w:val="0"/>
          <w:numId w:val="106"/>
        </w:numPr>
        <w:tabs>
          <w:tab w:val="left" w:pos="0"/>
        </w:tabs>
        <w:spacing w:before="144" w:after="120" w:line="240" w:lineRule="auto"/>
        <w:jc w:val="both"/>
        <w:rPr>
          <w:rFonts w:ascii="Calibri" w:eastAsia="Times New Roman" w:hAnsi="Calibri" w:cs="Calibri"/>
        </w:rPr>
      </w:pPr>
      <w:r>
        <w:rPr>
          <w:rStyle w:val="Odwoaniedokomentarza1"/>
          <w:rFonts w:ascii="Calibri" w:hAnsi="Calibri" w:cs="Calibri"/>
          <w:sz w:val="24"/>
          <w:szCs w:val="24"/>
        </w:rPr>
        <w:t xml:space="preserve">Nauczyciel </w:t>
      </w:r>
      <w:r>
        <w:rPr>
          <w:rFonts w:ascii="Calibri" w:eastAsia="Times New Roman" w:hAnsi="Calibri" w:cs="Calibri"/>
        </w:rPr>
        <w:t xml:space="preserve">jest zobowiązany do niezwłocznego przerwania i wyprowadzenia </w:t>
      </w:r>
      <w:r>
        <w:rPr>
          <w:rFonts w:ascii="Calibri" w:eastAsia="Times New Roman" w:hAnsi="Calibri" w:cs="Calibri"/>
        </w:rPr>
        <w:br/>
        <w:t>z zagrożonych miejsc osoby powierzone opiece, jeżeli stan zagrożenia powstanie lub ujawni się w czasie zajęć.</w:t>
      </w:r>
    </w:p>
    <w:p w14:paraId="102F535F" w14:textId="77777777" w:rsidR="004879E1" w:rsidRDefault="006666D5">
      <w:pPr>
        <w:pStyle w:val="Akapitzlist"/>
        <w:numPr>
          <w:ilvl w:val="0"/>
          <w:numId w:val="106"/>
        </w:numPr>
        <w:tabs>
          <w:tab w:val="left" w:pos="0"/>
        </w:tabs>
        <w:spacing w:before="144" w:after="120" w:line="240" w:lineRule="auto"/>
        <w:jc w:val="both"/>
        <w:rPr>
          <w:rFonts w:ascii="Calibri" w:eastAsia="Times New Roman" w:hAnsi="Calibri" w:cs="Calibri"/>
        </w:rPr>
      </w:pPr>
      <w:r>
        <w:rPr>
          <w:rFonts w:ascii="Calibri" w:eastAsia="Times New Roman" w:hAnsi="Calibri" w:cs="Calibri"/>
        </w:rPr>
        <w:t xml:space="preserve">Zaznajamiania uczniów przed dopuszczeniem do zajęć przy maszynach i innych urządzeniach technicznych w laboratoriach i pracowniach z zasadami i metodami pracy zapewniającymi bezpieczeństwo i higienę pracy przy wykonywaniu czynności na stanowisku roboczym. Rozpoczęcie zajęć może nastąpić po sprawdzeniu i upewnieniu się przez prowadzącego zajęcia, iż stan maszyn i urządzeń technicznych, instalacji elektrycznej </w:t>
      </w:r>
      <w:r>
        <w:rPr>
          <w:rFonts w:ascii="Calibri" w:eastAsia="Times New Roman" w:hAnsi="Calibri" w:cs="Calibri"/>
        </w:rPr>
        <w:br/>
        <w:t>i narzędzi pracy, a także inne warunki środowiska pracy nie stwarzają zagrożeń dla bezpieczeństwa uczniów.</w:t>
      </w:r>
    </w:p>
    <w:p w14:paraId="029E0AEE" w14:textId="77777777" w:rsidR="004879E1" w:rsidRDefault="006666D5">
      <w:pPr>
        <w:pStyle w:val="Akapitzlist"/>
        <w:numPr>
          <w:ilvl w:val="0"/>
          <w:numId w:val="106"/>
        </w:numPr>
        <w:tabs>
          <w:tab w:val="left" w:pos="0"/>
        </w:tabs>
        <w:spacing w:before="144" w:after="120" w:line="240" w:lineRule="auto"/>
        <w:jc w:val="both"/>
        <w:rPr>
          <w:rFonts w:ascii="Calibri" w:eastAsia="Times New Roman" w:hAnsi="Calibri" w:cs="Calibri"/>
        </w:rPr>
      </w:pPr>
      <w:r>
        <w:rPr>
          <w:rFonts w:ascii="Calibri" w:eastAsia="Times New Roman" w:hAnsi="Calibri" w:cs="Calibri"/>
        </w:rPr>
        <w:lastRenderedPageBreak/>
        <w:t>Nierozpoczynanie zajęć, jeżeli stan wyposażenia znajdującego się w pomieszczeniach lub innych miejscach, w których mają być prowadzone zajęcia stwarza zagrożenia dla bezpieczeństwa.</w:t>
      </w:r>
    </w:p>
    <w:p w14:paraId="0415EE68" w14:textId="77777777" w:rsidR="004879E1" w:rsidRDefault="006666D5">
      <w:pPr>
        <w:pStyle w:val="Akapitzlist"/>
        <w:numPr>
          <w:ilvl w:val="0"/>
          <w:numId w:val="106"/>
        </w:numPr>
        <w:tabs>
          <w:tab w:val="left" w:pos="0"/>
        </w:tabs>
        <w:spacing w:before="144" w:after="120" w:line="240" w:lineRule="auto"/>
        <w:jc w:val="both"/>
        <w:rPr>
          <w:rFonts w:ascii="Calibri" w:eastAsia="Times New Roman" w:hAnsi="Calibri" w:cs="Calibri"/>
        </w:rPr>
      </w:pPr>
      <w:r>
        <w:rPr>
          <w:rFonts w:ascii="Calibri" w:eastAsia="Times New Roman" w:hAnsi="Calibri" w:cs="Calibri"/>
        </w:rPr>
        <w:t>Nauczyciele zobowiązani są do przestrzegania ustalonych godzin rozpoczynania</w:t>
      </w:r>
      <w:r>
        <w:rPr>
          <w:rFonts w:ascii="Calibri" w:eastAsia="Times New Roman" w:hAnsi="Calibri" w:cs="Calibri"/>
        </w:rPr>
        <w:br/>
        <w:t>i kończenia zajęć edukacyjnych oraz respektowania prawa uczniów do pełnych przerw międzylekcyjnych.</w:t>
      </w:r>
    </w:p>
    <w:p w14:paraId="5867CA1F" w14:textId="77777777" w:rsidR="004879E1" w:rsidRDefault="006666D5">
      <w:pPr>
        <w:pStyle w:val="Akapitzlist"/>
        <w:numPr>
          <w:ilvl w:val="0"/>
          <w:numId w:val="106"/>
        </w:numPr>
        <w:tabs>
          <w:tab w:val="left" w:pos="0"/>
        </w:tabs>
        <w:spacing w:before="144" w:after="120" w:line="240" w:lineRule="auto"/>
        <w:jc w:val="both"/>
        <w:rPr>
          <w:rFonts w:ascii="Calibri" w:eastAsia="Times New Roman" w:hAnsi="Calibri" w:cs="Calibri"/>
        </w:rPr>
      </w:pPr>
      <w:r>
        <w:rPr>
          <w:rFonts w:ascii="Calibri" w:eastAsia="Times New Roman" w:hAnsi="Calibri" w:cs="Calibri"/>
        </w:rPr>
        <w:t>Nauczyciel ma obowiązek zapoznać się i przestrzegać instrukcji bezpieczeństwa pożarowego w szkole.</w:t>
      </w:r>
    </w:p>
    <w:p w14:paraId="20C1FCE4" w14:textId="77777777" w:rsidR="004879E1" w:rsidRDefault="006666D5">
      <w:pPr>
        <w:pStyle w:val="Akapitzlist"/>
        <w:numPr>
          <w:ilvl w:val="0"/>
          <w:numId w:val="106"/>
        </w:numPr>
        <w:tabs>
          <w:tab w:val="left" w:pos="0"/>
        </w:tabs>
        <w:spacing w:before="144" w:after="120" w:line="240" w:lineRule="auto"/>
        <w:jc w:val="both"/>
        <w:rPr>
          <w:rFonts w:ascii="Calibri" w:eastAsia="Times New Roman" w:hAnsi="Calibri" w:cs="Calibri"/>
        </w:rPr>
      </w:pPr>
      <w:r>
        <w:rPr>
          <w:rFonts w:ascii="Calibri" w:eastAsia="Times New Roman" w:hAnsi="Calibri" w:cs="Calibri"/>
        </w:rPr>
        <w:t>Nauczyciel organizujący wyjście uczniów ze szkoły lub wycieczkę ma obowiązek przestrzegać zasad ujętych w procedurze organizacji wycieczek szkolnych i zagranicznych, obowiązującej w Szkole.</w:t>
      </w:r>
    </w:p>
    <w:p w14:paraId="4D0F8820" w14:textId="77777777" w:rsidR="004879E1" w:rsidRDefault="006666D5">
      <w:pPr>
        <w:pStyle w:val="Akapitzlist"/>
        <w:numPr>
          <w:ilvl w:val="0"/>
          <w:numId w:val="106"/>
        </w:numPr>
        <w:tabs>
          <w:tab w:val="left" w:pos="0"/>
        </w:tabs>
        <w:spacing w:before="144" w:after="120" w:line="240" w:lineRule="auto"/>
        <w:jc w:val="both"/>
        <w:rPr>
          <w:rStyle w:val="Odwoaniedokomentarza1"/>
          <w:rFonts w:ascii="Calibri" w:hAnsi="Calibri" w:cs="Calibri"/>
          <w:sz w:val="24"/>
          <w:szCs w:val="24"/>
        </w:rPr>
      </w:pPr>
      <w:r>
        <w:rPr>
          <w:rFonts w:ascii="Calibri" w:eastAsia="Times New Roman" w:hAnsi="Calibri" w:cs="Calibri"/>
        </w:rPr>
        <w:t>Nauczyciel w</w:t>
      </w:r>
      <w:r>
        <w:rPr>
          <w:rStyle w:val="Odwoaniedokomentarza1"/>
          <w:rFonts w:ascii="Calibri" w:hAnsi="Calibri" w:cs="Calibri"/>
          <w:sz w:val="24"/>
          <w:szCs w:val="24"/>
        </w:rPr>
        <w:t xml:space="preserve"> trakcie prowadzonych zajęć w klasie:</w:t>
      </w:r>
    </w:p>
    <w:p w14:paraId="67E61089" w14:textId="77777777" w:rsidR="004879E1" w:rsidRDefault="006666D5">
      <w:pPr>
        <w:numPr>
          <w:ilvl w:val="0"/>
          <w:numId w:val="91"/>
        </w:numPr>
        <w:tabs>
          <w:tab w:val="left" w:pos="0"/>
          <w:tab w:val="left" w:pos="426"/>
        </w:tabs>
        <w:spacing w:before="144" w:after="120"/>
        <w:jc w:val="both"/>
        <w:rPr>
          <w:rFonts w:ascii="Calibri" w:hAnsi="Calibri" w:cs="Calibri"/>
        </w:rPr>
      </w:pPr>
      <w:r>
        <w:rPr>
          <w:rStyle w:val="Odwoaniedokomentarza1"/>
          <w:rFonts w:ascii="Calibri" w:hAnsi="Calibri" w:cs="Calibri"/>
          <w:sz w:val="24"/>
          <w:szCs w:val="24"/>
        </w:rPr>
        <w:t xml:space="preserve">ma obowiązek wejść do sali pierwszy, by sprawdzić, czy warunki do prowadzenia lekcji nie zagrażają bezpieczeństwu uczniów i nauczyciela. Jeżeli sala lekcyjna nie odpowiada warunkom </w:t>
      </w:r>
      <w:r>
        <w:rPr>
          <w:rFonts w:ascii="Calibri" w:hAnsi="Calibri" w:cs="Calibri"/>
        </w:rPr>
        <w:t>bezpieczeństwa, nauczyciel ma obowiązek zgłosić to do Dyrektora Szkoły celem usunięcia usterek. Do czasu naprawienia usterek nauczyciel ma prawo odmówić prowadzenia zajęć w danym miejscu;</w:t>
      </w:r>
    </w:p>
    <w:p w14:paraId="00153A9B" w14:textId="77777777" w:rsidR="004879E1" w:rsidRDefault="006666D5">
      <w:pPr>
        <w:numPr>
          <w:ilvl w:val="0"/>
          <w:numId w:val="91"/>
        </w:numPr>
        <w:tabs>
          <w:tab w:val="left" w:pos="0"/>
          <w:tab w:val="left" w:pos="426"/>
        </w:tabs>
        <w:spacing w:before="144" w:after="120"/>
        <w:jc w:val="both"/>
        <w:rPr>
          <w:rFonts w:ascii="Calibri" w:hAnsi="Calibri" w:cs="Calibri"/>
        </w:rPr>
      </w:pPr>
      <w:r>
        <w:rPr>
          <w:rFonts w:ascii="Calibri" w:hAnsi="Calibri" w:cs="Calibri"/>
        </w:rPr>
        <w:t>podczas zajęć nauczyciel nie może pozostawić uczniów bez żadnej opieki;</w:t>
      </w:r>
    </w:p>
    <w:p w14:paraId="4975EFD3" w14:textId="77777777" w:rsidR="004879E1" w:rsidRDefault="006666D5">
      <w:pPr>
        <w:numPr>
          <w:ilvl w:val="0"/>
          <w:numId w:val="91"/>
        </w:numPr>
        <w:tabs>
          <w:tab w:val="left" w:pos="0"/>
          <w:tab w:val="left" w:pos="426"/>
        </w:tabs>
        <w:spacing w:before="144" w:after="120"/>
        <w:jc w:val="both"/>
        <w:rPr>
          <w:rFonts w:ascii="Calibri" w:hAnsi="Calibri" w:cs="Calibri"/>
        </w:rPr>
      </w:pPr>
      <w:r>
        <w:rPr>
          <w:rFonts w:ascii="Calibri" w:hAnsi="Calibri" w:cs="Calibri"/>
        </w:rPr>
        <w:t>w razie stwierdzenia niedyspozycji ucznia, jeśli stan jego zdrowia pozwala, należy skierować go w towarzystwie drugiej osoby do pielęgniarki szkolnej. Jeśli zaistnieje taka potrzeba udzielić mu pierwszej pomocy. O zaistniałej sytuacji należy powiadomić rodziców ucznia. Jeśli jest to nagły wypadek powiadomić Dyrektora Szkoły;</w:t>
      </w:r>
    </w:p>
    <w:p w14:paraId="4C7E4F3D" w14:textId="77777777" w:rsidR="004879E1" w:rsidRDefault="006666D5">
      <w:pPr>
        <w:numPr>
          <w:ilvl w:val="0"/>
          <w:numId w:val="91"/>
        </w:numPr>
        <w:tabs>
          <w:tab w:val="left" w:pos="0"/>
          <w:tab w:val="left" w:pos="426"/>
        </w:tabs>
        <w:spacing w:before="144" w:after="120"/>
        <w:jc w:val="both"/>
        <w:rPr>
          <w:rFonts w:ascii="Calibri" w:hAnsi="Calibri" w:cs="Calibri"/>
        </w:rPr>
      </w:pPr>
      <w:r>
        <w:rPr>
          <w:rFonts w:ascii="Calibri" w:hAnsi="Calibri" w:cs="Calibri"/>
        </w:rPr>
        <w:t>nauczyciel powinien kontrolować właściwą postawę uczniów w czasie zajęć. Korygować zauważone błędy i dbać o czystość, ład i porządek podczas trwania lekcji i po jej zakończeniu;</w:t>
      </w:r>
    </w:p>
    <w:p w14:paraId="24B2B99E" w14:textId="77777777" w:rsidR="004879E1" w:rsidRDefault="006666D5">
      <w:pPr>
        <w:numPr>
          <w:ilvl w:val="0"/>
          <w:numId w:val="91"/>
        </w:numPr>
        <w:tabs>
          <w:tab w:val="left" w:pos="0"/>
          <w:tab w:val="left" w:pos="426"/>
        </w:tabs>
        <w:spacing w:before="144" w:after="120"/>
        <w:jc w:val="both"/>
        <w:rPr>
          <w:rFonts w:ascii="Calibri" w:hAnsi="Calibri" w:cs="Calibri"/>
        </w:rPr>
      </w:pPr>
      <w:r>
        <w:rPr>
          <w:rFonts w:ascii="Calibri" w:hAnsi="Calibri" w:cs="Calibri"/>
        </w:rPr>
        <w:t>po skończonej lekcji nauczyciel powinien sam otworzyć drzwi, by nie dopuścić do gwałtownego ich otwarcia przez wybiegających uczniów;</w:t>
      </w:r>
    </w:p>
    <w:p w14:paraId="7787AFCC" w14:textId="77777777" w:rsidR="004879E1" w:rsidRDefault="006666D5">
      <w:pPr>
        <w:numPr>
          <w:ilvl w:val="0"/>
          <w:numId w:val="91"/>
        </w:numPr>
        <w:tabs>
          <w:tab w:val="left" w:pos="0"/>
          <w:tab w:val="left" w:pos="426"/>
        </w:tabs>
        <w:spacing w:before="144" w:after="120"/>
        <w:jc w:val="both"/>
        <w:rPr>
          <w:rFonts w:ascii="Calibri" w:hAnsi="Calibri" w:cs="Calibri"/>
        </w:rPr>
      </w:pPr>
      <w:r>
        <w:rPr>
          <w:rFonts w:ascii="Calibri" w:hAnsi="Calibri" w:cs="Calibri"/>
        </w:rPr>
        <w:t>uczniów chcących skorzystać z toalety nauczyciel zwalnia pojedynczo;</w:t>
      </w:r>
    </w:p>
    <w:p w14:paraId="2B70174D" w14:textId="77777777" w:rsidR="004879E1" w:rsidRDefault="006666D5">
      <w:pPr>
        <w:numPr>
          <w:ilvl w:val="0"/>
          <w:numId w:val="91"/>
        </w:numPr>
        <w:tabs>
          <w:tab w:val="left" w:pos="0"/>
          <w:tab w:val="left" w:pos="426"/>
        </w:tabs>
        <w:spacing w:before="144" w:after="120"/>
        <w:jc w:val="both"/>
        <w:rPr>
          <w:rFonts w:ascii="Calibri" w:hAnsi="Calibri" w:cs="Calibri"/>
        </w:rPr>
      </w:pPr>
      <w:r>
        <w:rPr>
          <w:rFonts w:ascii="Calibri" w:hAnsi="Calibri" w:cs="Calibri"/>
        </w:rPr>
        <w:t>przed rozpoczęciem lekcji nauczyciel zobowiązany jest do wywietrzenia sali lekcyjnej, zapewnienia właściwego oświetlenia i temperatury;</w:t>
      </w:r>
    </w:p>
    <w:p w14:paraId="063AB7EC" w14:textId="77777777" w:rsidR="004879E1" w:rsidRDefault="006666D5">
      <w:pPr>
        <w:numPr>
          <w:ilvl w:val="0"/>
          <w:numId w:val="91"/>
        </w:numPr>
        <w:tabs>
          <w:tab w:val="left" w:pos="0"/>
          <w:tab w:val="left" w:pos="426"/>
        </w:tabs>
        <w:spacing w:before="144" w:after="120"/>
        <w:jc w:val="both"/>
        <w:rPr>
          <w:rStyle w:val="Odwoaniedokomentarza1"/>
          <w:rFonts w:ascii="Calibri" w:hAnsi="Calibri" w:cs="Calibri"/>
          <w:sz w:val="24"/>
          <w:szCs w:val="24"/>
        </w:rPr>
      </w:pPr>
      <w:r>
        <w:rPr>
          <w:rFonts w:ascii="Calibri" w:hAnsi="Calibri" w:cs="Calibri"/>
        </w:rPr>
        <w:t>nauczyciel ust</w:t>
      </w:r>
      <w:r>
        <w:rPr>
          <w:rStyle w:val="Odwoaniedokomentarza1"/>
          <w:rFonts w:ascii="Calibri" w:hAnsi="Calibri" w:cs="Calibri"/>
          <w:sz w:val="24"/>
          <w:szCs w:val="24"/>
        </w:rPr>
        <w:t xml:space="preserve">ala zasady korzystania z sali lekcyjnej. </w:t>
      </w:r>
    </w:p>
    <w:p w14:paraId="15AE8F23" w14:textId="77777777" w:rsidR="004879E1" w:rsidRDefault="006666D5">
      <w:pPr>
        <w:pStyle w:val="Akapitzlist"/>
        <w:numPr>
          <w:ilvl w:val="0"/>
          <w:numId w:val="106"/>
        </w:numPr>
        <w:tabs>
          <w:tab w:val="left" w:pos="0"/>
        </w:tabs>
        <w:spacing w:before="144" w:after="120" w:line="240" w:lineRule="auto"/>
        <w:jc w:val="both"/>
        <w:rPr>
          <w:rStyle w:val="Odwoaniedokomentarza1"/>
          <w:rFonts w:ascii="Calibri" w:hAnsi="Calibri" w:cs="Calibri"/>
          <w:sz w:val="24"/>
          <w:szCs w:val="24"/>
        </w:rPr>
      </w:pPr>
      <w:r>
        <w:rPr>
          <w:rFonts w:ascii="Calibri" w:eastAsia="Times New Roman" w:hAnsi="Calibri" w:cs="Calibri"/>
        </w:rPr>
        <w:t>Wychowawcy</w:t>
      </w:r>
      <w:r>
        <w:rPr>
          <w:rStyle w:val="Odwoaniedokomentarza1"/>
          <w:rFonts w:ascii="Calibri" w:hAnsi="Calibri" w:cs="Calibri"/>
          <w:sz w:val="24"/>
          <w:szCs w:val="24"/>
        </w:rPr>
        <w:t xml:space="preserve"> klas są zobowiązani zapoznać uczniów z:</w:t>
      </w:r>
    </w:p>
    <w:p w14:paraId="64B5E03E" w14:textId="77777777" w:rsidR="004879E1" w:rsidRDefault="006666D5">
      <w:pPr>
        <w:numPr>
          <w:ilvl w:val="0"/>
          <w:numId w:val="113"/>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zasadami postępowania w razie zauważenia ognia;</w:t>
      </w:r>
    </w:p>
    <w:p w14:paraId="3068A302" w14:textId="77777777" w:rsidR="004879E1" w:rsidRDefault="006666D5">
      <w:pPr>
        <w:numPr>
          <w:ilvl w:val="0"/>
          <w:numId w:val="113"/>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sygnałami alarmowymi na wypadek zagrożenia;</w:t>
      </w:r>
    </w:p>
    <w:p w14:paraId="39426090" w14:textId="77777777" w:rsidR="004879E1" w:rsidRDefault="006666D5">
      <w:pPr>
        <w:numPr>
          <w:ilvl w:val="0"/>
          <w:numId w:val="113"/>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z planami ewakuacji, oznakowaniem dróg ewakuacyjnych;</w:t>
      </w:r>
    </w:p>
    <w:p w14:paraId="427F502D" w14:textId="77777777" w:rsidR="004879E1" w:rsidRDefault="006666D5">
      <w:pPr>
        <w:numPr>
          <w:ilvl w:val="0"/>
          <w:numId w:val="113"/>
        </w:numPr>
        <w:tabs>
          <w:tab w:val="left" w:pos="0"/>
          <w:tab w:val="left" w:pos="426"/>
        </w:tabs>
        <w:spacing w:before="144" w:after="120"/>
        <w:jc w:val="both"/>
        <w:rPr>
          <w:rStyle w:val="Odwoaniedokomentarza1"/>
          <w:rFonts w:ascii="Calibri" w:hAnsi="Calibri" w:cs="Calibri"/>
          <w:sz w:val="24"/>
          <w:szCs w:val="24"/>
        </w:rPr>
      </w:pPr>
      <w:r>
        <w:rPr>
          <w:rFonts w:ascii="Calibri" w:eastAsia="Times New Roman" w:hAnsi="Calibri" w:cs="Calibri"/>
          <w:color w:val="000000"/>
        </w:rPr>
        <w:t xml:space="preserve">zasadami </w:t>
      </w:r>
      <w:r>
        <w:rPr>
          <w:rFonts w:ascii="Calibri" w:eastAsia="Times New Roman" w:hAnsi="Calibri" w:cs="Calibri"/>
        </w:rPr>
        <w:t>zachow</w:t>
      </w:r>
      <w:r>
        <w:rPr>
          <w:rStyle w:val="Odwoaniedokomentarza1"/>
          <w:rFonts w:ascii="Calibri" w:hAnsi="Calibri" w:cs="Calibri"/>
          <w:sz w:val="24"/>
          <w:szCs w:val="24"/>
        </w:rPr>
        <w:t>ania i wynikającymi z tego obowiązkami w czasie zagrożenia.</w:t>
      </w:r>
    </w:p>
    <w:p w14:paraId="29339C5A" w14:textId="77777777" w:rsidR="004879E1" w:rsidRDefault="006666D5">
      <w:pPr>
        <w:pStyle w:val="Nagwek3"/>
        <w:spacing w:before="144" w:line="240" w:lineRule="auto"/>
        <w:ind w:left="0" w:firstLine="0"/>
        <w:rPr>
          <w:rFonts w:ascii="Calibri" w:hAnsi="Calibri" w:cs="Calibri"/>
          <w:b/>
          <w:color w:val="1F3864"/>
          <w:sz w:val="22"/>
          <w:szCs w:val="24"/>
          <w:lang w:val="pl-PL"/>
        </w:rPr>
      </w:pPr>
      <w:bookmarkStart w:id="226" w:name="_Toc502218188"/>
      <w:bookmarkStart w:id="227" w:name="_Toc63674880"/>
      <w:bookmarkStart w:id="228" w:name="__RefHeading___Toc492414649"/>
      <w:r>
        <w:rPr>
          <w:rFonts w:ascii="Calibri" w:hAnsi="Calibri" w:cs="Calibri"/>
          <w:b/>
          <w:color w:val="1F3864"/>
          <w:sz w:val="22"/>
          <w:szCs w:val="24"/>
          <w:lang w:val="pl-PL"/>
        </w:rPr>
        <w:lastRenderedPageBreak/>
        <w:t>Rozdział 4</w:t>
      </w:r>
      <w:r>
        <w:rPr>
          <w:rFonts w:ascii="Calibri" w:hAnsi="Calibri" w:cs="Calibri"/>
          <w:b/>
          <w:color w:val="1F3864"/>
          <w:sz w:val="22"/>
          <w:szCs w:val="24"/>
          <w:lang w:val="pl-PL"/>
        </w:rPr>
        <w:br/>
        <w:t>Pracownicy szkoły</w:t>
      </w:r>
      <w:bookmarkEnd w:id="226"/>
      <w:bookmarkEnd w:id="227"/>
    </w:p>
    <w:p w14:paraId="3C01DF8B" w14:textId="77777777" w:rsidR="004879E1" w:rsidRDefault="006666D5">
      <w:pPr>
        <w:pStyle w:val="paragraf0"/>
        <w:numPr>
          <w:ilvl w:val="0"/>
          <w:numId w:val="125"/>
        </w:numPr>
        <w:spacing w:before="144" w:after="120"/>
        <w:jc w:val="both"/>
        <w:rPr>
          <w:rFonts w:ascii="Calibri" w:hAnsi="Calibri" w:cs="Calibri"/>
        </w:rPr>
      </w:pPr>
      <w:r>
        <w:rPr>
          <w:rFonts w:ascii="Calibri" w:hAnsi="Calibri" w:cs="Calibri"/>
        </w:rPr>
        <w:t>1. Pracownicy zatrudnieni na umowę o pracę w Szkole są pracownikami samorządowymi i podlegają regulacjom ustawy o pracownikach samorządowych.</w:t>
      </w:r>
    </w:p>
    <w:p w14:paraId="2EE9AFD7" w14:textId="77777777" w:rsidR="004879E1" w:rsidRDefault="006666D5">
      <w:pPr>
        <w:pStyle w:val="Akapitzlist"/>
        <w:numPr>
          <w:ilvl w:val="0"/>
          <w:numId w:val="97"/>
        </w:numPr>
        <w:tabs>
          <w:tab w:val="left" w:pos="0"/>
        </w:tabs>
        <w:spacing w:before="144" w:after="120" w:line="240" w:lineRule="auto"/>
        <w:jc w:val="both"/>
        <w:rPr>
          <w:rFonts w:ascii="Calibri" w:eastAsia="Times New Roman" w:hAnsi="Calibri" w:cs="Calibri"/>
        </w:rPr>
      </w:pPr>
      <w:r>
        <w:rPr>
          <w:rFonts w:ascii="Calibri" w:eastAsia="Times New Roman" w:hAnsi="Calibri" w:cs="Calibri"/>
        </w:rPr>
        <w:t>Pracownik zatrudniony w Szkole zobowiązany jest przestrzegać szczegółowy zakres obowiązków na zajmowanym stanowisku. Przyjęcie szczegółowego zakresu obowiązków jest potwierdzane podpisem pracownika.</w:t>
      </w:r>
    </w:p>
    <w:p w14:paraId="560B8480" w14:textId="77777777" w:rsidR="004879E1" w:rsidRDefault="006666D5">
      <w:pPr>
        <w:pStyle w:val="Akapitzlist"/>
        <w:numPr>
          <w:ilvl w:val="0"/>
          <w:numId w:val="97"/>
        </w:numPr>
        <w:tabs>
          <w:tab w:val="left" w:pos="0"/>
        </w:tabs>
        <w:spacing w:before="144" w:after="120" w:line="240" w:lineRule="auto"/>
        <w:jc w:val="both"/>
        <w:rPr>
          <w:rFonts w:ascii="Calibri" w:hAnsi="Calibri" w:cs="Calibri"/>
        </w:rPr>
      </w:pPr>
      <w:r>
        <w:rPr>
          <w:rFonts w:ascii="Calibri" w:eastAsia="Times New Roman" w:hAnsi="Calibri" w:cs="Calibri"/>
        </w:rPr>
        <w:t>Do podst</w:t>
      </w:r>
      <w:r>
        <w:rPr>
          <w:rFonts w:ascii="Calibri" w:hAnsi="Calibri" w:cs="Calibri"/>
        </w:rPr>
        <w:t>awowych obowiązków pracownika samorządowego należy w szczególności:</w:t>
      </w:r>
    </w:p>
    <w:p w14:paraId="12E70196" w14:textId="77777777" w:rsidR="004879E1" w:rsidRDefault="006666D5">
      <w:pPr>
        <w:numPr>
          <w:ilvl w:val="0"/>
          <w:numId w:val="88"/>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przestrzeganie Konstytucji Rzeczypospolitej Polskiej i innych przepisów prawa;</w:t>
      </w:r>
    </w:p>
    <w:p w14:paraId="43349E3A" w14:textId="77777777" w:rsidR="004879E1" w:rsidRDefault="006666D5">
      <w:pPr>
        <w:numPr>
          <w:ilvl w:val="0"/>
          <w:numId w:val="88"/>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wykonywanie zadań sumiennie, sprawnie i bezstronnie;</w:t>
      </w:r>
    </w:p>
    <w:p w14:paraId="54A6DC87" w14:textId="77777777" w:rsidR="004879E1" w:rsidRDefault="006666D5">
      <w:pPr>
        <w:numPr>
          <w:ilvl w:val="0"/>
          <w:numId w:val="88"/>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udzielanie informacji organom, instytucjom i osobom fizycznym oraz udostępnianie dokumentów znajdujących się w posiadaniu jednostki, w której pracownik jest zatrudniony, jeżeli prawo tego nie zabrania;</w:t>
      </w:r>
    </w:p>
    <w:p w14:paraId="20670F7F" w14:textId="77777777" w:rsidR="004879E1" w:rsidRDefault="006666D5">
      <w:pPr>
        <w:numPr>
          <w:ilvl w:val="0"/>
          <w:numId w:val="88"/>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dochowanie tajemnicy ustawowo chronionej;</w:t>
      </w:r>
    </w:p>
    <w:p w14:paraId="2CCA368E" w14:textId="77777777" w:rsidR="004879E1" w:rsidRDefault="006666D5">
      <w:pPr>
        <w:numPr>
          <w:ilvl w:val="0"/>
          <w:numId w:val="88"/>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zachowanie uprzejmości i życzliwości w kontaktach z obywatelami, zwierzchnikami, podwładnymi oraz współpracownikami;</w:t>
      </w:r>
    </w:p>
    <w:p w14:paraId="649BC0FF" w14:textId="77777777" w:rsidR="004879E1" w:rsidRDefault="006666D5">
      <w:pPr>
        <w:numPr>
          <w:ilvl w:val="0"/>
          <w:numId w:val="88"/>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zachowanie się z godnością w miejscu pracy i poza nim;</w:t>
      </w:r>
    </w:p>
    <w:p w14:paraId="4647E78E" w14:textId="77777777" w:rsidR="004879E1" w:rsidRDefault="006666D5">
      <w:pPr>
        <w:numPr>
          <w:ilvl w:val="0"/>
          <w:numId w:val="88"/>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stałe podnoszenie umiejętności i kwalifikacji zawodowych;</w:t>
      </w:r>
    </w:p>
    <w:p w14:paraId="4F8B0229" w14:textId="77777777" w:rsidR="004879E1" w:rsidRDefault="006666D5">
      <w:pPr>
        <w:numPr>
          <w:ilvl w:val="0"/>
          <w:numId w:val="88"/>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sumienne i staranne wykonywanie poleceń przełożonego;</w:t>
      </w:r>
    </w:p>
    <w:p w14:paraId="22DEB4FD" w14:textId="77777777" w:rsidR="004879E1" w:rsidRDefault="006666D5">
      <w:pPr>
        <w:numPr>
          <w:ilvl w:val="0"/>
          <w:numId w:val="88"/>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złożenie oświadczenia przez pracowników na stanowiskach urzędniczych o prowadzeniu działalności gospodarczej, zgodnie z wymogami ustawy;</w:t>
      </w:r>
    </w:p>
    <w:p w14:paraId="54D21C6F" w14:textId="77777777" w:rsidR="004879E1" w:rsidRDefault="006666D5">
      <w:pPr>
        <w:numPr>
          <w:ilvl w:val="0"/>
          <w:numId w:val="88"/>
        </w:numPr>
        <w:tabs>
          <w:tab w:val="left" w:pos="0"/>
          <w:tab w:val="left" w:pos="426"/>
        </w:tabs>
        <w:spacing w:before="144" w:after="120"/>
        <w:jc w:val="both"/>
        <w:rPr>
          <w:rFonts w:ascii="Calibri" w:hAnsi="Calibri" w:cs="Calibri"/>
        </w:rPr>
      </w:pPr>
      <w:r>
        <w:rPr>
          <w:rFonts w:ascii="Calibri" w:hAnsi="Calibri" w:cs="Calibri"/>
          <w:color w:val="000000"/>
        </w:rPr>
        <w:t xml:space="preserve"> </w:t>
      </w:r>
      <w:r>
        <w:rPr>
          <w:rFonts w:ascii="Calibri" w:eastAsia="Times New Roman" w:hAnsi="Calibri" w:cs="Calibri"/>
          <w:color w:val="000000"/>
        </w:rPr>
        <w:t>złożenie przez pracownika</w:t>
      </w:r>
      <w:r>
        <w:rPr>
          <w:rFonts w:ascii="Calibri" w:hAnsi="Calibri" w:cs="Calibri"/>
        </w:rPr>
        <w:t xml:space="preserve"> na stanowiskach urzędniczych, na życzenie dyrektora szkoły, oświadczenia o stanie majątkowym.</w:t>
      </w:r>
    </w:p>
    <w:p w14:paraId="1B99B5F4" w14:textId="77777777" w:rsidR="004879E1" w:rsidRDefault="006666D5">
      <w:pPr>
        <w:pStyle w:val="paragraf0"/>
        <w:numPr>
          <w:ilvl w:val="0"/>
          <w:numId w:val="125"/>
        </w:numPr>
        <w:spacing w:before="144" w:after="120"/>
        <w:jc w:val="both"/>
        <w:rPr>
          <w:rFonts w:ascii="Calibri" w:hAnsi="Calibri" w:cs="Calibri"/>
        </w:rPr>
      </w:pPr>
      <w:r>
        <w:rPr>
          <w:rFonts w:ascii="Calibri" w:hAnsi="Calibri" w:cs="Calibri"/>
          <w:color w:val="000000"/>
        </w:rPr>
        <w:t>Zakresy zadań na poszczególnych stanowiskach pracy określa Regulamin organizacyjny Szkoły.</w:t>
      </w:r>
      <w:r>
        <w:rPr>
          <w:rFonts w:ascii="Calibri" w:hAnsi="Calibri" w:cs="Calibri"/>
        </w:rPr>
        <w:t xml:space="preserve"> </w:t>
      </w:r>
    </w:p>
    <w:p w14:paraId="72E60D22" w14:textId="77777777" w:rsidR="004879E1" w:rsidRDefault="004879E1">
      <w:pPr>
        <w:pStyle w:val="paragraf0"/>
        <w:spacing w:before="144" w:after="120"/>
        <w:ind w:left="680"/>
        <w:jc w:val="both"/>
        <w:rPr>
          <w:rFonts w:ascii="Calibri" w:hAnsi="Calibri" w:cs="Calibri"/>
          <w:b/>
          <w:color w:val="002060"/>
          <w:shd w:val="clear" w:color="auto" w:fill="FFFF00"/>
        </w:rPr>
      </w:pPr>
    </w:p>
    <w:p w14:paraId="7E92B3BB" w14:textId="77777777" w:rsidR="004879E1" w:rsidRDefault="004879E1">
      <w:pPr>
        <w:pStyle w:val="paragraf0"/>
        <w:spacing w:before="144" w:after="120"/>
        <w:ind w:left="680"/>
        <w:jc w:val="both"/>
        <w:rPr>
          <w:rFonts w:ascii="Calibri" w:hAnsi="Calibri" w:cs="Calibri"/>
          <w:b/>
          <w:color w:val="002060"/>
          <w:shd w:val="clear" w:color="auto" w:fill="FFFF00"/>
        </w:rPr>
      </w:pPr>
    </w:p>
    <w:p w14:paraId="5D05F9CE" w14:textId="77777777" w:rsidR="004879E1" w:rsidRDefault="006666D5">
      <w:pPr>
        <w:spacing w:before="144"/>
        <w:rPr>
          <w:rFonts w:ascii="Calibri" w:hAnsi="Calibri" w:cs="Calibri"/>
          <w:b/>
          <w:color w:val="1F3864"/>
          <w:sz w:val="22"/>
          <w:szCs w:val="22"/>
        </w:rPr>
      </w:pPr>
      <w:bookmarkStart w:id="229" w:name="__RefHeading___Toc492414650"/>
      <w:r>
        <w:rPr>
          <w:rFonts w:ascii="Calibri" w:hAnsi="Calibri" w:cs="Calibri"/>
          <w:b/>
          <w:color w:val="1F3864"/>
          <w:sz w:val="22"/>
          <w:szCs w:val="22"/>
        </w:rPr>
        <w:t>Rozdział 5</w:t>
      </w:r>
      <w:r>
        <w:rPr>
          <w:rFonts w:ascii="Calibri" w:hAnsi="Calibri" w:cs="Calibri"/>
          <w:b/>
          <w:color w:val="1F3864"/>
          <w:sz w:val="22"/>
          <w:szCs w:val="22"/>
        </w:rPr>
        <w:br/>
        <w:t>Wicedyrektor</w:t>
      </w:r>
      <w:bookmarkEnd w:id="229"/>
    </w:p>
    <w:p w14:paraId="494D2AD4" w14:textId="77777777" w:rsidR="004879E1" w:rsidRDefault="006666D5">
      <w:pPr>
        <w:pStyle w:val="paragraf0"/>
        <w:numPr>
          <w:ilvl w:val="0"/>
          <w:numId w:val="125"/>
        </w:numPr>
        <w:spacing w:before="144" w:after="120"/>
        <w:jc w:val="both"/>
        <w:rPr>
          <w:rFonts w:ascii="Calibri" w:hAnsi="Calibri" w:cs="Calibri"/>
        </w:rPr>
      </w:pPr>
      <w:r>
        <w:rPr>
          <w:rFonts w:ascii="Calibri" w:hAnsi="Calibri" w:cs="Calibri"/>
          <w:color w:val="000000"/>
        </w:rPr>
        <w:t>1. Stanowisko</w:t>
      </w:r>
      <w:r>
        <w:rPr>
          <w:rFonts w:ascii="Calibri" w:hAnsi="Calibri" w:cs="Calibri"/>
        </w:rPr>
        <w:t xml:space="preserve"> Wicedyrektora Szkoły i inne stanowiska kierownicze, przypadkach uzasadnionych potrzebami organizacyjnymi Szkoły, tworzy Dyrektor Szkoły, za zgodą organy prowadzącego. </w:t>
      </w:r>
    </w:p>
    <w:p w14:paraId="3070DC6F" w14:textId="77777777" w:rsidR="004879E1" w:rsidRDefault="006666D5">
      <w:pPr>
        <w:pStyle w:val="Akapitzlist"/>
        <w:numPr>
          <w:ilvl w:val="0"/>
          <w:numId w:val="95"/>
        </w:numPr>
        <w:tabs>
          <w:tab w:val="left" w:pos="0"/>
        </w:tabs>
        <w:spacing w:before="144" w:after="120" w:line="240" w:lineRule="auto"/>
        <w:jc w:val="both"/>
        <w:rPr>
          <w:rFonts w:ascii="Calibri" w:eastAsia="Times New Roman" w:hAnsi="Calibri" w:cs="Calibri"/>
        </w:rPr>
      </w:pPr>
      <w:r>
        <w:rPr>
          <w:rFonts w:ascii="Calibri" w:hAnsi="Calibri" w:cs="Calibri"/>
        </w:rPr>
        <w:t xml:space="preserve">Po </w:t>
      </w:r>
      <w:r>
        <w:rPr>
          <w:rFonts w:ascii="Calibri" w:eastAsia="Times New Roman" w:hAnsi="Calibri" w:cs="Calibri"/>
        </w:rPr>
        <w:t>zasięgnięciu opinii Rady Pedagogicznej, RR oraz organu prowadzącego, Dyrektor Szkoły powołuje osobę na stanowisko wicedyrektora lub inne kierownicze.</w:t>
      </w:r>
    </w:p>
    <w:p w14:paraId="74C56ADC" w14:textId="77777777" w:rsidR="004879E1" w:rsidRDefault="006666D5">
      <w:pPr>
        <w:pStyle w:val="paragraf0"/>
        <w:numPr>
          <w:ilvl w:val="0"/>
          <w:numId w:val="125"/>
        </w:numPr>
        <w:spacing w:before="144" w:after="120"/>
        <w:jc w:val="both"/>
        <w:rPr>
          <w:rFonts w:ascii="Calibri" w:hAnsi="Calibri" w:cs="Calibri"/>
        </w:rPr>
      </w:pPr>
      <w:r>
        <w:rPr>
          <w:rFonts w:ascii="Calibri" w:hAnsi="Calibri" w:cs="Calibri"/>
          <w:color w:val="000000"/>
        </w:rPr>
        <w:lastRenderedPageBreak/>
        <w:t>Zakres</w:t>
      </w:r>
      <w:r>
        <w:rPr>
          <w:rFonts w:ascii="Calibri" w:hAnsi="Calibri" w:cs="Calibri"/>
        </w:rPr>
        <w:t xml:space="preserve"> obowiązków wicedyrektora:</w:t>
      </w:r>
    </w:p>
    <w:p w14:paraId="54A16046" w14:textId="77777777" w:rsidR="004879E1" w:rsidRDefault="006666D5">
      <w:pPr>
        <w:numPr>
          <w:ilvl w:val="0"/>
          <w:numId w:val="86"/>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sprawowanie nadzoru pedagogicznego zgodnie z odrębnymi przepisami, w tym prowadzenie obserwacji u wskazanych przez dyrektora nauczycieli;</w:t>
      </w:r>
    </w:p>
    <w:p w14:paraId="4DF73C10" w14:textId="77777777" w:rsidR="004879E1" w:rsidRDefault="006666D5">
      <w:pPr>
        <w:numPr>
          <w:ilvl w:val="0"/>
          <w:numId w:val="86"/>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nadzór nad Samorządem Uczniowskim;</w:t>
      </w:r>
    </w:p>
    <w:p w14:paraId="20C81B77" w14:textId="77777777" w:rsidR="004879E1" w:rsidRDefault="006666D5">
      <w:pPr>
        <w:numPr>
          <w:ilvl w:val="0"/>
          <w:numId w:val="86"/>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nadzór i kontrola stołówki szkolnej;</w:t>
      </w:r>
    </w:p>
    <w:p w14:paraId="37D25C0E" w14:textId="77777777" w:rsidR="004879E1" w:rsidRDefault="006666D5">
      <w:pPr>
        <w:numPr>
          <w:ilvl w:val="0"/>
          <w:numId w:val="86"/>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udostępnianie informacji uczniom, rodzicom i nauczycielom o formach pomocy materialnej uczniom;</w:t>
      </w:r>
    </w:p>
    <w:p w14:paraId="1C2244ED" w14:textId="77777777" w:rsidR="004879E1" w:rsidRDefault="006666D5">
      <w:pPr>
        <w:numPr>
          <w:ilvl w:val="0"/>
          <w:numId w:val="86"/>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prowadzenie ewidencji godzin nadliczbowych i przekazywanie jej do księgowości;</w:t>
      </w:r>
    </w:p>
    <w:p w14:paraId="69BB08A5" w14:textId="77777777" w:rsidR="004879E1" w:rsidRDefault="006666D5">
      <w:pPr>
        <w:numPr>
          <w:ilvl w:val="0"/>
          <w:numId w:val="86"/>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prowadzenie księgi zastępstw i wyznaczanie nauczycieli na zastępstwa;</w:t>
      </w:r>
    </w:p>
    <w:p w14:paraId="474785E5" w14:textId="77777777" w:rsidR="004879E1" w:rsidRDefault="006666D5">
      <w:pPr>
        <w:numPr>
          <w:ilvl w:val="0"/>
          <w:numId w:val="86"/>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opracowywanie analiz wyników badań efektywności nauczania i wychowania;</w:t>
      </w:r>
    </w:p>
    <w:p w14:paraId="1DE887DF" w14:textId="77777777" w:rsidR="004879E1" w:rsidRDefault="006666D5">
      <w:pPr>
        <w:numPr>
          <w:ilvl w:val="0"/>
          <w:numId w:val="86"/>
        </w:numPr>
        <w:tabs>
          <w:tab w:val="left" w:pos="0"/>
          <w:tab w:val="left" w:pos="426"/>
        </w:tabs>
        <w:spacing w:before="144" w:after="120"/>
        <w:jc w:val="both"/>
        <w:rPr>
          <w:rFonts w:ascii="Calibri" w:eastAsia="Times New Roman" w:hAnsi="Calibri" w:cs="Calibri"/>
          <w:color w:val="000000"/>
        </w:rPr>
      </w:pPr>
      <w:r>
        <w:rPr>
          <w:rFonts w:ascii="Calibri" w:eastAsia="Times New Roman" w:hAnsi="Calibri" w:cs="Calibri"/>
          <w:color w:val="000000"/>
        </w:rPr>
        <w:t>nadzór nad pracami komisji przedmiotowych;</w:t>
      </w:r>
    </w:p>
    <w:p w14:paraId="7CB13C24" w14:textId="77777777" w:rsidR="004879E1" w:rsidRDefault="006666D5">
      <w:pPr>
        <w:numPr>
          <w:ilvl w:val="0"/>
          <w:numId w:val="86"/>
        </w:numPr>
        <w:tabs>
          <w:tab w:val="left" w:pos="0"/>
          <w:tab w:val="left" w:pos="426"/>
        </w:tabs>
        <w:spacing w:before="144" w:after="120"/>
        <w:ind w:hanging="454"/>
        <w:jc w:val="both"/>
        <w:rPr>
          <w:rFonts w:ascii="Calibri" w:eastAsia="Times New Roman" w:hAnsi="Calibri" w:cs="Calibri"/>
          <w:color w:val="000000"/>
        </w:rPr>
      </w:pPr>
      <w:r>
        <w:rPr>
          <w:rFonts w:ascii="Calibri" w:eastAsia="Times New Roman" w:hAnsi="Calibri" w:cs="Calibri"/>
          <w:color w:val="000000"/>
        </w:rPr>
        <w:t>wnioskowanie o nagrody, wyróżnienia i kary dla pracowników pedagogicznych;</w:t>
      </w:r>
    </w:p>
    <w:p w14:paraId="365D31E1" w14:textId="77777777" w:rsidR="004879E1" w:rsidRDefault="006666D5">
      <w:pPr>
        <w:numPr>
          <w:ilvl w:val="0"/>
          <w:numId w:val="86"/>
        </w:numPr>
        <w:tabs>
          <w:tab w:val="left" w:pos="0"/>
          <w:tab w:val="left" w:pos="426"/>
        </w:tabs>
        <w:spacing w:before="144" w:after="120"/>
        <w:ind w:hanging="454"/>
        <w:jc w:val="both"/>
        <w:rPr>
          <w:rFonts w:ascii="Calibri" w:eastAsia="Times New Roman" w:hAnsi="Calibri" w:cs="Calibri"/>
          <w:color w:val="000000"/>
        </w:rPr>
      </w:pPr>
      <w:r>
        <w:rPr>
          <w:rFonts w:ascii="Calibri" w:hAnsi="Calibri" w:cs="Calibri"/>
          <w:color w:val="000000"/>
        </w:rPr>
        <w:t xml:space="preserve"> </w:t>
      </w:r>
      <w:r>
        <w:rPr>
          <w:rFonts w:ascii="Calibri" w:eastAsia="Times New Roman" w:hAnsi="Calibri" w:cs="Calibri"/>
          <w:color w:val="000000"/>
        </w:rPr>
        <w:t>przeprowadzanie szkoleniowych rad pedagogicznych;</w:t>
      </w:r>
    </w:p>
    <w:p w14:paraId="304F67DF" w14:textId="77777777" w:rsidR="004879E1" w:rsidRDefault="006666D5">
      <w:pPr>
        <w:numPr>
          <w:ilvl w:val="0"/>
          <w:numId w:val="86"/>
        </w:numPr>
        <w:tabs>
          <w:tab w:val="left" w:pos="0"/>
          <w:tab w:val="left" w:pos="426"/>
        </w:tabs>
        <w:spacing w:before="144" w:after="120"/>
        <w:ind w:hanging="454"/>
        <w:jc w:val="both"/>
        <w:rPr>
          <w:rFonts w:ascii="Calibri" w:eastAsia="Times New Roman" w:hAnsi="Calibri" w:cs="Calibri"/>
          <w:color w:val="000000"/>
        </w:rPr>
      </w:pPr>
      <w:r>
        <w:rPr>
          <w:rFonts w:ascii="Calibri" w:eastAsia="Times New Roman" w:hAnsi="Calibri" w:cs="Calibri"/>
          <w:color w:val="000000"/>
        </w:rPr>
        <w:t>bezpośredni nadzór nad prawidłową realizacją zadań zleconych nauczycielom;</w:t>
      </w:r>
    </w:p>
    <w:p w14:paraId="71509566" w14:textId="77777777" w:rsidR="004879E1" w:rsidRDefault="006666D5">
      <w:pPr>
        <w:numPr>
          <w:ilvl w:val="0"/>
          <w:numId w:val="86"/>
        </w:numPr>
        <w:tabs>
          <w:tab w:val="left" w:pos="0"/>
          <w:tab w:val="left" w:pos="426"/>
        </w:tabs>
        <w:spacing w:before="144" w:after="120"/>
        <w:ind w:hanging="454"/>
        <w:jc w:val="both"/>
        <w:rPr>
          <w:rFonts w:ascii="Calibri" w:eastAsia="Times New Roman" w:hAnsi="Calibri" w:cs="Calibri"/>
          <w:color w:val="000000"/>
        </w:rPr>
      </w:pPr>
      <w:r>
        <w:rPr>
          <w:rFonts w:ascii="Calibri" w:eastAsia="Times New Roman" w:hAnsi="Calibri" w:cs="Calibri"/>
          <w:color w:val="000000"/>
        </w:rPr>
        <w:t>opracowywanie planu wycieczek w oparciu o propozycje wychowawców klas;</w:t>
      </w:r>
    </w:p>
    <w:p w14:paraId="3B805D85" w14:textId="77777777" w:rsidR="004879E1" w:rsidRDefault="006666D5">
      <w:pPr>
        <w:numPr>
          <w:ilvl w:val="0"/>
          <w:numId w:val="86"/>
        </w:numPr>
        <w:tabs>
          <w:tab w:val="left" w:pos="0"/>
          <w:tab w:val="left" w:pos="426"/>
        </w:tabs>
        <w:spacing w:before="144" w:after="120"/>
        <w:ind w:hanging="454"/>
        <w:jc w:val="both"/>
        <w:rPr>
          <w:rFonts w:ascii="Calibri" w:eastAsia="Times New Roman" w:hAnsi="Calibri" w:cs="Calibri"/>
          <w:color w:val="000000"/>
        </w:rPr>
      </w:pPr>
      <w:r>
        <w:rPr>
          <w:rFonts w:ascii="Calibri" w:eastAsia="Times New Roman" w:hAnsi="Calibri" w:cs="Calibri"/>
          <w:color w:val="000000"/>
        </w:rPr>
        <w:t>wstępna kontrola dokumentacji wycieczek;</w:t>
      </w:r>
    </w:p>
    <w:p w14:paraId="46908DB5" w14:textId="77777777" w:rsidR="004879E1" w:rsidRDefault="006666D5">
      <w:pPr>
        <w:numPr>
          <w:ilvl w:val="0"/>
          <w:numId w:val="86"/>
        </w:numPr>
        <w:tabs>
          <w:tab w:val="left" w:pos="0"/>
          <w:tab w:val="left" w:pos="426"/>
        </w:tabs>
        <w:spacing w:before="144" w:after="120"/>
        <w:ind w:hanging="454"/>
        <w:jc w:val="both"/>
        <w:rPr>
          <w:rFonts w:ascii="Calibri" w:eastAsia="Times New Roman" w:hAnsi="Calibri" w:cs="Calibri"/>
          <w:color w:val="000000"/>
        </w:rPr>
      </w:pPr>
      <w:r>
        <w:rPr>
          <w:rFonts w:ascii="Calibri" w:eastAsia="Times New Roman" w:hAnsi="Calibri" w:cs="Calibri"/>
          <w:color w:val="000000"/>
        </w:rPr>
        <w:t>opracowywanie kalendarza imprez i uroczystości szkolnych;</w:t>
      </w:r>
    </w:p>
    <w:p w14:paraId="32994327" w14:textId="77777777" w:rsidR="004879E1" w:rsidRDefault="006666D5">
      <w:pPr>
        <w:numPr>
          <w:ilvl w:val="0"/>
          <w:numId w:val="86"/>
        </w:numPr>
        <w:tabs>
          <w:tab w:val="left" w:pos="0"/>
          <w:tab w:val="left" w:pos="426"/>
        </w:tabs>
        <w:spacing w:before="144" w:after="120"/>
        <w:ind w:hanging="454"/>
        <w:jc w:val="both"/>
        <w:rPr>
          <w:rFonts w:ascii="Calibri" w:eastAsia="Times New Roman" w:hAnsi="Calibri" w:cs="Calibri"/>
          <w:color w:val="000000"/>
        </w:rPr>
      </w:pPr>
      <w:r>
        <w:rPr>
          <w:rFonts w:ascii="Calibri" w:eastAsia="Times New Roman" w:hAnsi="Calibri" w:cs="Calibri"/>
          <w:color w:val="000000"/>
        </w:rPr>
        <w:t>organizowanie warunków dla prawidłowej realizacji Konwencji o Prawach Dziecka;</w:t>
      </w:r>
    </w:p>
    <w:p w14:paraId="3CB2064F" w14:textId="77777777" w:rsidR="004879E1" w:rsidRDefault="006666D5">
      <w:pPr>
        <w:numPr>
          <w:ilvl w:val="0"/>
          <w:numId w:val="86"/>
        </w:numPr>
        <w:tabs>
          <w:tab w:val="left" w:pos="0"/>
          <w:tab w:val="left" w:pos="426"/>
        </w:tabs>
        <w:spacing w:before="144" w:after="120"/>
        <w:ind w:hanging="454"/>
        <w:jc w:val="both"/>
        <w:rPr>
          <w:rFonts w:ascii="Calibri" w:eastAsia="Times New Roman" w:hAnsi="Calibri" w:cs="Calibri"/>
          <w:color w:val="000000"/>
        </w:rPr>
      </w:pPr>
      <w:r>
        <w:rPr>
          <w:rFonts w:ascii="Calibri" w:eastAsia="Times New Roman" w:hAnsi="Calibri" w:cs="Calibri"/>
          <w:color w:val="000000"/>
        </w:rPr>
        <w:t>pełnienie dyżuru kierowniczego w wyznaczonych przez dyrektora godzinach;</w:t>
      </w:r>
    </w:p>
    <w:p w14:paraId="14A8E80F" w14:textId="77777777" w:rsidR="004879E1" w:rsidRDefault="006666D5">
      <w:pPr>
        <w:numPr>
          <w:ilvl w:val="0"/>
          <w:numId w:val="86"/>
        </w:numPr>
        <w:tabs>
          <w:tab w:val="left" w:pos="0"/>
          <w:tab w:val="left" w:pos="426"/>
        </w:tabs>
        <w:spacing w:before="144" w:after="120"/>
        <w:ind w:hanging="454"/>
        <w:jc w:val="both"/>
        <w:rPr>
          <w:rFonts w:ascii="Calibri" w:eastAsia="Times New Roman" w:hAnsi="Calibri" w:cs="Calibri"/>
          <w:color w:val="000000"/>
        </w:rPr>
      </w:pPr>
      <w:r>
        <w:rPr>
          <w:rFonts w:ascii="Calibri" w:eastAsia="Times New Roman" w:hAnsi="Calibri" w:cs="Calibri"/>
          <w:color w:val="000000"/>
        </w:rPr>
        <w:t>zapewnianie pomocy nauczycieli w realizacji ich zadań oraz ich doskonaleniu zawodowym;</w:t>
      </w:r>
    </w:p>
    <w:p w14:paraId="2EDB3562" w14:textId="77777777" w:rsidR="004879E1" w:rsidRDefault="006666D5">
      <w:pPr>
        <w:numPr>
          <w:ilvl w:val="0"/>
          <w:numId w:val="86"/>
        </w:numPr>
        <w:tabs>
          <w:tab w:val="left" w:pos="0"/>
          <w:tab w:val="left" w:pos="426"/>
        </w:tabs>
        <w:spacing w:before="144" w:after="120"/>
        <w:ind w:hanging="454"/>
        <w:jc w:val="both"/>
        <w:rPr>
          <w:rFonts w:ascii="Calibri" w:eastAsia="Times New Roman" w:hAnsi="Calibri" w:cs="Calibri"/>
          <w:color w:val="000000"/>
        </w:rPr>
      </w:pPr>
      <w:r>
        <w:rPr>
          <w:rFonts w:ascii="Calibri" w:eastAsia="Times New Roman" w:hAnsi="Calibri" w:cs="Calibri"/>
          <w:color w:val="000000"/>
        </w:rPr>
        <w:t>współdziałanie ze szkołami wyższymi oraz zakładami kształcenia nauczycieli w organizacji praktyk studenckich oraz prowadzenie wymaganej dokumentacji;</w:t>
      </w:r>
    </w:p>
    <w:p w14:paraId="2A9BB157" w14:textId="77777777" w:rsidR="004879E1" w:rsidRDefault="006666D5">
      <w:pPr>
        <w:numPr>
          <w:ilvl w:val="0"/>
          <w:numId w:val="86"/>
        </w:numPr>
        <w:tabs>
          <w:tab w:val="left" w:pos="0"/>
          <w:tab w:val="left" w:pos="426"/>
        </w:tabs>
        <w:spacing w:before="144" w:after="120"/>
        <w:ind w:hanging="454"/>
        <w:jc w:val="both"/>
        <w:rPr>
          <w:rFonts w:ascii="Calibri" w:eastAsia="Times New Roman" w:hAnsi="Calibri" w:cs="Calibri"/>
          <w:color w:val="000000"/>
        </w:rPr>
      </w:pPr>
      <w:r>
        <w:rPr>
          <w:rFonts w:ascii="Calibri" w:eastAsia="Times New Roman" w:hAnsi="Calibri" w:cs="Calibri"/>
          <w:color w:val="000000"/>
        </w:rPr>
        <w:t>nadzór nad organizacjami, stowarzyszeniami i wolontariuszami działającymi w Szkole za zgodą Dyrektora Szkoły i pozytywnej opinii Rady Rodziców w zakresie działania programowego;</w:t>
      </w:r>
    </w:p>
    <w:p w14:paraId="31EF2E0C" w14:textId="77777777" w:rsidR="004879E1" w:rsidRDefault="006666D5">
      <w:pPr>
        <w:numPr>
          <w:ilvl w:val="0"/>
          <w:numId w:val="86"/>
        </w:numPr>
        <w:tabs>
          <w:tab w:val="left" w:pos="0"/>
          <w:tab w:val="left" w:pos="426"/>
        </w:tabs>
        <w:spacing w:before="144" w:after="120"/>
        <w:ind w:hanging="454"/>
        <w:jc w:val="both"/>
        <w:rPr>
          <w:rFonts w:ascii="Calibri" w:eastAsia="Times New Roman" w:hAnsi="Calibri" w:cs="Calibri"/>
          <w:color w:val="000000"/>
        </w:rPr>
      </w:pPr>
      <w:r>
        <w:rPr>
          <w:rFonts w:ascii="Calibri" w:eastAsia="Times New Roman" w:hAnsi="Calibri" w:cs="Calibri"/>
          <w:color w:val="000000"/>
        </w:rPr>
        <w:t>opracowywanie na potrzeby dyrektora i Rady Pedagogicznej wniosków ze sprawowanego nadzoru pedagogicznego;</w:t>
      </w:r>
    </w:p>
    <w:p w14:paraId="3FC65B3A" w14:textId="77777777" w:rsidR="004879E1" w:rsidRDefault="006666D5">
      <w:pPr>
        <w:numPr>
          <w:ilvl w:val="0"/>
          <w:numId w:val="86"/>
        </w:numPr>
        <w:tabs>
          <w:tab w:val="left" w:pos="0"/>
          <w:tab w:val="left" w:pos="426"/>
        </w:tabs>
        <w:spacing w:before="144" w:after="120"/>
        <w:ind w:hanging="454"/>
        <w:jc w:val="both"/>
        <w:rPr>
          <w:rFonts w:ascii="Calibri" w:eastAsia="Times New Roman" w:hAnsi="Calibri" w:cs="Calibri"/>
          <w:color w:val="000000"/>
        </w:rPr>
      </w:pPr>
      <w:r>
        <w:rPr>
          <w:rFonts w:ascii="Calibri" w:eastAsia="Times New Roman" w:hAnsi="Calibri" w:cs="Calibri"/>
          <w:color w:val="000000"/>
        </w:rPr>
        <w:t>kontrolowanie w szczególności realizacji przez nauczycieli podstaw programowych nauczanego przedmiotu;</w:t>
      </w:r>
    </w:p>
    <w:p w14:paraId="37A683E2" w14:textId="77777777" w:rsidR="004879E1" w:rsidRDefault="006666D5">
      <w:pPr>
        <w:numPr>
          <w:ilvl w:val="0"/>
          <w:numId w:val="86"/>
        </w:numPr>
        <w:tabs>
          <w:tab w:val="left" w:pos="0"/>
          <w:tab w:val="left" w:pos="426"/>
        </w:tabs>
        <w:spacing w:before="144" w:after="120"/>
        <w:ind w:hanging="454"/>
        <w:jc w:val="both"/>
        <w:rPr>
          <w:rFonts w:ascii="Calibri" w:eastAsia="Times New Roman" w:hAnsi="Calibri" w:cs="Calibri"/>
          <w:color w:val="000000"/>
        </w:rPr>
      </w:pPr>
      <w:r>
        <w:rPr>
          <w:rFonts w:ascii="Calibri" w:eastAsia="Times New Roman" w:hAnsi="Calibri" w:cs="Calibri"/>
          <w:color w:val="000000"/>
        </w:rPr>
        <w:t>kontrolowane realizacji indywidualnego nauczania;</w:t>
      </w:r>
    </w:p>
    <w:p w14:paraId="0A1E3757" w14:textId="77777777" w:rsidR="004879E1" w:rsidRDefault="006666D5">
      <w:pPr>
        <w:numPr>
          <w:ilvl w:val="0"/>
          <w:numId w:val="86"/>
        </w:numPr>
        <w:tabs>
          <w:tab w:val="left" w:pos="0"/>
          <w:tab w:val="left" w:pos="426"/>
        </w:tabs>
        <w:spacing w:before="144" w:after="120"/>
        <w:ind w:hanging="454"/>
        <w:jc w:val="both"/>
        <w:rPr>
          <w:rFonts w:ascii="Calibri" w:eastAsia="Times New Roman" w:hAnsi="Calibri" w:cs="Calibri"/>
          <w:color w:val="000000"/>
        </w:rPr>
      </w:pPr>
      <w:r>
        <w:rPr>
          <w:rFonts w:ascii="Calibri" w:eastAsia="Times New Roman" w:hAnsi="Calibri" w:cs="Calibri"/>
          <w:color w:val="000000"/>
        </w:rPr>
        <w:t>egzekwowanie przestrzegania przez nauczycieli i uczniów postanowień statutu;</w:t>
      </w:r>
    </w:p>
    <w:p w14:paraId="443DCDF6" w14:textId="77777777" w:rsidR="004879E1" w:rsidRDefault="006666D5">
      <w:pPr>
        <w:numPr>
          <w:ilvl w:val="0"/>
          <w:numId w:val="86"/>
        </w:numPr>
        <w:tabs>
          <w:tab w:val="left" w:pos="0"/>
          <w:tab w:val="left" w:pos="426"/>
        </w:tabs>
        <w:spacing w:before="144" w:after="120"/>
        <w:ind w:hanging="454"/>
        <w:jc w:val="both"/>
        <w:rPr>
          <w:rFonts w:ascii="Calibri" w:eastAsia="Times New Roman" w:hAnsi="Calibri" w:cs="Calibri"/>
          <w:color w:val="000000"/>
        </w:rPr>
      </w:pPr>
      <w:r>
        <w:rPr>
          <w:rFonts w:ascii="Calibri" w:eastAsia="Times New Roman" w:hAnsi="Calibri" w:cs="Calibri"/>
          <w:color w:val="000000"/>
        </w:rPr>
        <w:t>przygotowywanie projektów uchwał, zarządzeń, decyzji z zakresu swoich obowiązków;</w:t>
      </w:r>
    </w:p>
    <w:p w14:paraId="1213298A" w14:textId="77777777" w:rsidR="004879E1" w:rsidRDefault="006666D5">
      <w:pPr>
        <w:numPr>
          <w:ilvl w:val="0"/>
          <w:numId w:val="86"/>
        </w:numPr>
        <w:tabs>
          <w:tab w:val="left" w:pos="0"/>
          <w:tab w:val="left" w:pos="426"/>
        </w:tabs>
        <w:spacing w:before="144" w:after="120"/>
        <w:ind w:hanging="454"/>
        <w:jc w:val="both"/>
        <w:rPr>
          <w:rFonts w:ascii="Calibri" w:eastAsia="Times New Roman" w:hAnsi="Calibri" w:cs="Calibri"/>
          <w:color w:val="000000"/>
        </w:rPr>
      </w:pPr>
      <w:r>
        <w:rPr>
          <w:rFonts w:ascii="Calibri" w:eastAsia="Times New Roman" w:hAnsi="Calibri" w:cs="Calibri"/>
          <w:color w:val="000000"/>
        </w:rPr>
        <w:lastRenderedPageBreak/>
        <w:t>przygotowywanie materiałów celem ich publikacji na stronie www Szkoły oraz systematycznie kontrolowanie jej zawartość;</w:t>
      </w:r>
    </w:p>
    <w:p w14:paraId="042D5E71" w14:textId="77777777" w:rsidR="004879E1" w:rsidRDefault="006666D5">
      <w:pPr>
        <w:numPr>
          <w:ilvl w:val="0"/>
          <w:numId w:val="86"/>
        </w:numPr>
        <w:tabs>
          <w:tab w:val="left" w:pos="0"/>
          <w:tab w:val="left" w:pos="426"/>
        </w:tabs>
        <w:spacing w:before="144" w:after="120"/>
        <w:ind w:hanging="454"/>
        <w:jc w:val="both"/>
        <w:rPr>
          <w:rFonts w:ascii="Calibri" w:eastAsia="Times New Roman" w:hAnsi="Calibri" w:cs="Calibri"/>
          <w:color w:val="000000"/>
        </w:rPr>
      </w:pPr>
      <w:r>
        <w:rPr>
          <w:rFonts w:ascii="Calibri" w:eastAsia="Times New Roman" w:hAnsi="Calibri" w:cs="Calibri"/>
          <w:color w:val="000000"/>
        </w:rPr>
        <w:t>kontrolowanie prawidłowości wymagań edukacyjnych stawianych przez nauczycieli uczniom w zakresie zgodności ich z podstawową programową i wewnątrzszkolnymi zasadami oceniania;</w:t>
      </w:r>
    </w:p>
    <w:p w14:paraId="5B8CB737" w14:textId="77777777" w:rsidR="004879E1" w:rsidRDefault="006666D5">
      <w:pPr>
        <w:numPr>
          <w:ilvl w:val="0"/>
          <w:numId w:val="86"/>
        </w:numPr>
        <w:tabs>
          <w:tab w:val="left" w:pos="0"/>
          <w:tab w:val="left" w:pos="426"/>
        </w:tabs>
        <w:spacing w:before="144" w:after="120"/>
        <w:ind w:hanging="454"/>
        <w:jc w:val="both"/>
        <w:rPr>
          <w:rFonts w:ascii="Calibri" w:eastAsia="Times New Roman" w:hAnsi="Calibri" w:cs="Calibri"/>
          <w:color w:val="000000"/>
        </w:rPr>
      </w:pPr>
      <w:r>
        <w:rPr>
          <w:rFonts w:ascii="Calibri" w:eastAsia="Times New Roman" w:hAnsi="Calibri" w:cs="Calibri"/>
          <w:color w:val="000000"/>
        </w:rPr>
        <w:t>rozstrzyganie sporów między uczniami i nauczycielami w zakresie upoważnienia Dyrektora Szkoły;</w:t>
      </w:r>
    </w:p>
    <w:p w14:paraId="405DB297" w14:textId="77777777" w:rsidR="004879E1" w:rsidRDefault="006666D5">
      <w:pPr>
        <w:numPr>
          <w:ilvl w:val="0"/>
          <w:numId w:val="86"/>
        </w:numPr>
        <w:tabs>
          <w:tab w:val="left" w:pos="0"/>
          <w:tab w:val="left" w:pos="426"/>
        </w:tabs>
        <w:spacing w:before="144" w:after="120"/>
        <w:ind w:hanging="454"/>
        <w:jc w:val="both"/>
        <w:rPr>
          <w:rFonts w:ascii="Calibri" w:eastAsia="Times New Roman" w:hAnsi="Calibri" w:cs="Calibri"/>
          <w:color w:val="000000"/>
        </w:rPr>
      </w:pPr>
      <w:r>
        <w:rPr>
          <w:rFonts w:ascii="Calibri" w:eastAsia="Times New Roman" w:hAnsi="Calibri" w:cs="Calibri"/>
          <w:color w:val="000000"/>
        </w:rPr>
        <w:t>współpraca z Radą Rodziców i Radą Pedagogiczną;</w:t>
      </w:r>
    </w:p>
    <w:p w14:paraId="65991D20" w14:textId="05CC9DC2" w:rsidR="004879E1" w:rsidRDefault="006666D5">
      <w:pPr>
        <w:numPr>
          <w:ilvl w:val="0"/>
          <w:numId w:val="86"/>
        </w:numPr>
        <w:tabs>
          <w:tab w:val="left" w:pos="0"/>
          <w:tab w:val="left" w:pos="426"/>
        </w:tabs>
        <w:spacing w:before="144" w:after="120"/>
        <w:ind w:hanging="454"/>
        <w:jc w:val="both"/>
        <w:rPr>
          <w:rFonts w:ascii="Calibri" w:eastAsia="Times New Roman" w:hAnsi="Calibri" w:cs="Calibri"/>
          <w:color w:val="000000"/>
        </w:rPr>
      </w:pPr>
      <w:r>
        <w:rPr>
          <w:rFonts w:ascii="Calibri" w:eastAsia="Times New Roman" w:hAnsi="Calibri" w:cs="Calibri"/>
          <w:color w:val="000000"/>
        </w:rPr>
        <w:t>kontrolowanie pracy pracowników obsługi;</w:t>
      </w:r>
    </w:p>
    <w:p w14:paraId="3DFF3F66" w14:textId="77777777" w:rsidR="004879E1" w:rsidRDefault="006666D5">
      <w:pPr>
        <w:numPr>
          <w:ilvl w:val="0"/>
          <w:numId w:val="86"/>
        </w:numPr>
        <w:tabs>
          <w:tab w:val="left" w:pos="0"/>
          <w:tab w:val="left" w:pos="426"/>
        </w:tabs>
        <w:spacing w:before="144" w:after="120"/>
        <w:ind w:hanging="454"/>
        <w:jc w:val="both"/>
        <w:rPr>
          <w:rFonts w:ascii="Calibri" w:eastAsia="Times New Roman" w:hAnsi="Calibri" w:cs="Calibri"/>
          <w:color w:val="000000"/>
        </w:rPr>
      </w:pPr>
      <w:r>
        <w:rPr>
          <w:rFonts w:ascii="Calibri" w:eastAsia="Times New Roman" w:hAnsi="Calibri" w:cs="Calibri"/>
          <w:color w:val="000000"/>
        </w:rPr>
        <w:t>dbanie o autorytet Rady Pedagogicznej, ochronę praw i godności nauczycieli;</w:t>
      </w:r>
    </w:p>
    <w:p w14:paraId="042FFFAE" w14:textId="77777777" w:rsidR="004879E1" w:rsidRDefault="006666D5">
      <w:pPr>
        <w:numPr>
          <w:ilvl w:val="0"/>
          <w:numId w:val="86"/>
        </w:numPr>
        <w:tabs>
          <w:tab w:val="left" w:pos="0"/>
          <w:tab w:val="left" w:pos="426"/>
        </w:tabs>
        <w:spacing w:before="144" w:after="120"/>
        <w:ind w:hanging="454"/>
        <w:jc w:val="both"/>
        <w:rPr>
          <w:rFonts w:ascii="Calibri" w:eastAsia="Times New Roman" w:hAnsi="Calibri" w:cs="Calibri"/>
          <w:color w:val="000000"/>
        </w:rPr>
      </w:pPr>
      <w:r>
        <w:rPr>
          <w:rFonts w:ascii="Calibri" w:eastAsia="Times New Roman" w:hAnsi="Calibri" w:cs="Calibri"/>
          <w:color w:val="000000"/>
        </w:rPr>
        <w:t xml:space="preserve">współpraca z poradnią pedagogiczno–psychologiczną, policją i służbami porządkowi </w:t>
      </w:r>
      <w:r>
        <w:rPr>
          <w:rFonts w:ascii="Calibri" w:eastAsia="Times New Roman" w:hAnsi="Calibri" w:cs="Calibri"/>
          <w:color w:val="000000"/>
        </w:rPr>
        <w:br/>
        <w:t>w zakresie pomocy uczniom i zapewnieniu ładu i porządku w szkole i na jej terenie;</w:t>
      </w:r>
    </w:p>
    <w:p w14:paraId="40705E99" w14:textId="77777777" w:rsidR="004879E1" w:rsidRDefault="006666D5">
      <w:pPr>
        <w:numPr>
          <w:ilvl w:val="0"/>
          <w:numId w:val="86"/>
        </w:numPr>
        <w:tabs>
          <w:tab w:val="left" w:pos="0"/>
          <w:tab w:val="left" w:pos="426"/>
        </w:tabs>
        <w:spacing w:before="144" w:after="120"/>
        <w:ind w:hanging="454"/>
        <w:jc w:val="both"/>
        <w:rPr>
          <w:rFonts w:ascii="Calibri" w:eastAsia="Times New Roman" w:hAnsi="Calibri" w:cs="Calibri"/>
          <w:color w:val="000000"/>
        </w:rPr>
      </w:pPr>
      <w:r>
        <w:rPr>
          <w:rFonts w:ascii="Calibri" w:eastAsia="Times New Roman" w:hAnsi="Calibri" w:cs="Calibri"/>
          <w:color w:val="000000"/>
        </w:rPr>
        <w:t>przestrzeganie wszelkich regulaminów wewnątrzszkolnych, a w szczególności regulaminu pracy, przepisów w zakresie bhp i p/poż;</w:t>
      </w:r>
    </w:p>
    <w:p w14:paraId="31E9E9C0" w14:textId="77777777" w:rsidR="004879E1" w:rsidRDefault="006666D5">
      <w:pPr>
        <w:numPr>
          <w:ilvl w:val="0"/>
          <w:numId w:val="86"/>
        </w:numPr>
        <w:tabs>
          <w:tab w:val="left" w:pos="0"/>
          <w:tab w:val="left" w:pos="426"/>
        </w:tabs>
        <w:spacing w:before="144" w:after="120"/>
        <w:ind w:hanging="454"/>
        <w:jc w:val="both"/>
        <w:rPr>
          <w:rFonts w:ascii="Calibri" w:eastAsia="Times New Roman" w:hAnsi="Calibri" w:cs="Calibri"/>
          <w:color w:val="000000"/>
        </w:rPr>
      </w:pPr>
      <w:r>
        <w:rPr>
          <w:rFonts w:ascii="Calibri" w:eastAsia="Times New Roman" w:hAnsi="Calibri" w:cs="Calibri"/>
          <w:color w:val="000000"/>
        </w:rPr>
        <w:t>wykonywanie poleceń Dyrektora Szkoły.</w:t>
      </w:r>
    </w:p>
    <w:p w14:paraId="75B9403D" w14:textId="77777777" w:rsidR="004879E1" w:rsidRDefault="006666D5">
      <w:pPr>
        <w:numPr>
          <w:ilvl w:val="0"/>
          <w:numId w:val="86"/>
        </w:numPr>
        <w:tabs>
          <w:tab w:val="left" w:pos="0"/>
          <w:tab w:val="left" w:pos="426"/>
        </w:tabs>
        <w:spacing w:before="144" w:after="120"/>
        <w:ind w:hanging="454"/>
        <w:jc w:val="both"/>
        <w:rPr>
          <w:rFonts w:ascii="Calibri" w:hAnsi="Calibri" w:cs="Calibri"/>
          <w:bCs/>
        </w:rPr>
      </w:pPr>
      <w:r>
        <w:rPr>
          <w:rFonts w:ascii="Calibri" w:eastAsia="Times New Roman" w:hAnsi="Calibri" w:cs="Calibri"/>
          <w:color w:val="000000"/>
        </w:rPr>
        <w:t>zastępowanie Dyrektora Szkoły podczas jego nieobecności w zakresie delegowanych uprawn</w:t>
      </w:r>
      <w:r>
        <w:rPr>
          <w:rFonts w:ascii="Calibri" w:hAnsi="Calibri" w:cs="Calibri"/>
          <w:bCs/>
        </w:rPr>
        <w:t>ień.</w:t>
      </w:r>
    </w:p>
    <w:p w14:paraId="5EE26E07" w14:textId="77777777" w:rsidR="004879E1" w:rsidRDefault="006666D5">
      <w:pPr>
        <w:pStyle w:val="Nagwek3"/>
        <w:spacing w:before="144" w:line="240" w:lineRule="auto"/>
        <w:ind w:left="0" w:firstLine="0"/>
        <w:rPr>
          <w:rFonts w:ascii="Calibri" w:hAnsi="Calibri" w:cs="Calibri"/>
          <w:b/>
          <w:color w:val="1F3864"/>
          <w:sz w:val="22"/>
          <w:szCs w:val="24"/>
          <w:lang w:val="pl-PL"/>
        </w:rPr>
      </w:pPr>
      <w:bookmarkStart w:id="230" w:name="_Toc502218189"/>
      <w:bookmarkStart w:id="231" w:name="_Toc63674881"/>
      <w:bookmarkStart w:id="232" w:name="__RefHeading___Toc492414651"/>
      <w:r>
        <w:rPr>
          <w:rFonts w:ascii="Calibri" w:hAnsi="Calibri" w:cs="Calibri"/>
          <w:b/>
          <w:color w:val="1F3864"/>
          <w:sz w:val="22"/>
          <w:szCs w:val="24"/>
          <w:lang w:val="pl-PL"/>
        </w:rPr>
        <w:t>Rozdział 5</w:t>
      </w:r>
      <w:r>
        <w:rPr>
          <w:rFonts w:ascii="Calibri" w:hAnsi="Calibri" w:cs="Calibri"/>
          <w:b/>
          <w:color w:val="1F3864"/>
          <w:sz w:val="22"/>
          <w:szCs w:val="24"/>
          <w:lang w:val="pl-PL"/>
        </w:rPr>
        <w:br/>
        <w:t>Regulamin pracy</w:t>
      </w:r>
      <w:bookmarkEnd w:id="230"/>
      <w:bookmarkEnd w:id="231"/>
    </w:p>
    <w:p w14:paraId="2FA3E4C6" w14:textId="77777777" w:rsidR="004879E1" w:rsidRDefault="006666D5">
      <w:pPr>
        <w:pStyle w:val="paragraf0"/>
        <w:numPr>
          <w:ilvl w:val="0"/>
          <w:numId w:val="125"/>
        </w:numPr>
        <w:spacing w:before="144" w:after="120"/>
        <w:jc w:val="both"/>
        <w:rPr>
          <w:rFonts w:ascii="Calibri" w:hAnsi="Calibri" w:cs="Calibri"/>
        </w:rPr>
      </w:pPr>
      <w:r>
        <w:rPr>
          <w:rFonts w:ascii="Calibri" w:hAnsi="Calibri" w:cs="Calibri"/>
        </w:rPr>
        <w:t>1.</w:t>
      </w:r>
      <w:r>
        <w:rPr>
          <w:rFonts w:ascii="Calibri" w:hAnsi="Calibri" w:cs="Calibri"/>
          <w:b/>
        </w:rPr>
        <w:t xml:space="preserve"> </w:t>
      </w:r>
      <w:r>
        <w:rPr>
          <w:rFonts w:ascii="Calibri" w:hAnsi="Calibri" w:cs="Calibri"/>
        </w:rPr>
        <w:t>W Szkole obowiązuje regulamin pracy, ustalony przez Dyrektora Szkoły</w:t>
      </w:r>
      <w:r>
        <w:rPr>
          <w:rFonts w:ascii="Calibri" w:hAnsi="Calibri" w:cs="Calibri"/>
        </w:rPr>
        <w:br/>
        <w:t xml:space="preserve">w uzgodnieniu ze związkami zawodowymi działającymi w placówce. </w:t>
      </w:r>
    </w:p>
    <w:p w14:paraId="3D8C5ECA" w14:textId="77777777" w:rsidR="004879E1" w:rsidRDefault="006666D5">
      <w:pPr>
        <w:pStyle w:val="Akapitzlist"/>
        <w:numPr>
          <w:ilvl w:val="0"/>
          <w:numId w:val="114"/>
        </w:numPr>
        <w:tabs>
          <w:tab w:val="left" w:pos="0"/>
        </w:tabs>
        <w:spacing w:before="144" w:after="120" w:line="240" w:lineRule="auto"/>
        <w:jc w:val="both"/>
        <w:rPr>
          <w:rFonts w:ascii="Calibri" w:hAnsi="Calibri" w:cs="Calibri"/>
        </w:rPr>
      </w:pPr>
      <w:r>
        <w:rPr>
          <w:rFonts w:ascii="Calibri" w:hAnsi="Calibri" w:cs="Calibri"/>
        </w:rPr>
        <w:t>Każdy pracownik Szkoły jest obowiązany znać i przestrzegać postanowień zawartych</w:t>
      </w:r>
      <w:r>
        <w:rPr>
          <w:rFonts w:ascii="Calibri" w:hAnsi="Calibri" w:cs="Calibri"/>
        </w:rPr>
        <w:br/>
        <w:t xml:space="preserve"> w regulaminie </w:t>
      </w:r>
      <w:r>
        <w:rPr>
          <w:rFonts w:ascii="Calibri" w:eastAsia="Times New Roman" w:hAnsi="Calibri" w:cs="Calibri"/>
        </w:rPr>
        <w:t>pracy</w:t>
      </w:r>
      <w:r>
        <w:rPr>
          <w:rFonts w:ascii="Calibri" w:hAnsi="Calibri" w:cs="Calibri"/>
        </w:rPr>
        <w:t>. Fakt zapoznania się z regulaminem pracy pracownik szkoły potwierdza własnoręczny podpisem.</w:t>
      </w:r>
    </w:p>
    <w:p w14:paraId="4D1D4393" w14:textId="77777777" w:rsidR="004879E1" w:rsidRDefault="006666D5">
      <w:pPr>
        <w:pStyle w:val="paragraf0"/>
        <w:numPr>
          <w:ilvl w:val="0"/>
          <w:numId w:val="125"/>
        </w:numPr>
        <w:spacing w:before="144" w:after="120"/>
        <w:jc w:val="both"/>
        <w:rPr>
          <w:rFonts w:ascii="Calibri" w:hAnsi="Calibri" w:cs="Calibri"/>
        </w:rPr>
      </w:pPr>
      <w:r>
        <w:rPr>
          <w:rFonts w:ascii="Calibri" w:hAnsi="Calibri" w:cs="Calibri"/>
        </w:rPr>
        <w:t>W Szkole mogą działać, zgodnie ze swoimi statutami i obowiązującymi w tym względzie przepisami prawnymi związki zawodowe zrzeszające nauczycieli lub innych pracowników Szkoły.</w:t>
      </w:r>
    </w:p>
    <w:p w14:paraId="76B63039" w14:textId="77777777" w:rsidR="004879E1" w:rsidRDefault="006666D5">
      <w:pPr>
        <w:pStyle w:val="paragraf0"/>
        <w:numPr>
          <w:ilvl w:val="0"/>
          <w:numId w:val="125"/>
        </w:numPr>
        <w:autoSpaceDE w:val="0"/>
        <w:spacing w:before="144" w:after="120"/>
        <w:jc w:val="both"/>
        <w:rPr>
          <w:rFonts w:ascii="Calibri" w:hAnsi="Calibri" w:cs="Calibri"/>
        </w:rPr>
      </w:pPr>
      <w:r>
        <w:rPr>
          <w:rFonts w:ascii="Calibri" w:hAnsi="Calibri" w:cs="Calibri"/>
        </w:rPr>
        <w:t xml:space="preserve"> W szkole mogą działać stowarzyszenia, organizacje i fundacje, których celem statutowym jest działalność wychowawcza albo rozszerzanie i wzbogacanie form działalności dydaktycznej, wychowawczej i opiekuńczej Szkoły. Zgodę na podjęcie działalności przez stowarzyszenia i organizacje, wyraża Dyrektor Szkoły po uprzednim uzgodnieniu warunków tej działalności oraz po uzyskaniu pozytywnej opinii Rady Rodziców  i  Rady Pedagogicznej.</w:t>
      </w:r>
    </w:p>
    <w:p w14:paraId="4664E208" w14:textId="77777777" w:rsidR="004879E1" w:rsidRDefault="004879E1">
      <w:pPr>
        <w:pStyle w:val="paragraf0"/>
        <w:autoSpaceDE w:val="0"/>
        <w:spacing w:before="144" w:after="120"/>
        <w:ind w:left="710"/>
        <w:jc w:val="both"/>
        <w:rPr>
          <w:rFonts w:ascii="Calibri" w:hAnsi="Calibri" w:cs="Calibri"/>
          <w:b/>
        </w:rPr>
      </w:pPr>
    </w:p>
    <w:p w14:paraId="27403954" w14:textId="77777777" w:rsidR="004879E1" w:rsidRDefault="006666D5">
      <w:pPr>
        <w:pStyle w:val="Nagwek2"/>
        <w:spacing w:before="144" w:line="240" w:lineRule="auto"/>
        <w:ind w:left="0" w:firstLine="0"/>
        <w:rPr>
          <w:rFonts w:ascii="Calibri" w:hAnsi="Calibri" w:cs="Calibri"/>
          <w:b/>
          <w:lang w:val="pl-PL"/>
        </w:rPr>
      </w:pPr>
      <w:bookmarkStart w:id="233" w:name="__RefHeading__150_1147354137"/>
      <w:bookmarkStart w:id="234" w:name="_Toc502218190"/>
      <w:bookmarkStart w:id="235" w:name="_Toc63674882"/>
      <w:bookmarkEnd w:id="233"/>
      <w:r>
        <w:rPr>
          <w:rFonts w:ascii="Calibri" w:hAnsi="Calibri" w:cs="Calibri"/>
          <w:b/>
        </w:rPr>
        <w:lastRenderedPageBreak/>
        <w:t>DZIAŁ XI</w:t>
      </w:r>
      <w:r>
        <w:rPr>
          <w:rFonts w:ascii="Calibri" w:hAnsi="Calibri" w:cs="Calibri"/>
          <w:b/>
        </w:rPr>
        <w:br/>
      </w:r>
      <w:r>
        <w:rPr>
          <w:rFonts w:ascii="Calibri" w:hAnsi="Calibri" w:cs="Calibri"/>
          <w:b/>
          <w:lang w:val="pl-PL"/>
        </w:rPr>
        <w:t>Prawa i obowiązki członków społeczności szkolnej</w:t>
      </w:r>
      <w:bookmarkEnd w:id="234"/>
      <w:bookmarkEnd w:id="235"/>
    </w:p>
    <w:p w14:paraId="65E41EFC" w14:textId="77777777" w:rsidR="004879E1" w:rsidRDefault="006666D5">
      <w:pPr>
        <w:pStyle w:val="Nagwek3"/>
        <w:spacing w:before="144" w:line="240" w:lineRule="auto"/>
        <w:ind w:left="0" w:firstLine="0"/>
        <w:rPr>
          <w:rFonts w:ascii="Calibri" w:hAnsi="Calibri" w:cs="Calibri"/>
          <w:b/>
          <w:color w:val="1F3864"/>
          <w:sz w:val="22"/>
          <w:szCs w:val="24"/>
          <w:lang w:val="pl-PL"/>
        </w:rPr>
      </w:pPr>
      <w:bookmarkStart w:id="236" w:name="_Toc502218191"/>
      <w:bookmarkStart w:id="237" w:name="_Toc63674883"/>
      <w:bookmarkStart w:id="238" w:name="__RefHeading___Toc492414657"/>
      <w:r>
        <w:rPr>
          <w:rFonts w:ascii="Calibri" w:hAnsi="Calibri" w:cs="Calibri"/>
          <w:b/>
          <w:color w:val="1F3864"/>
          <w:sz w:val="22"/>
          <w:szCs w:val="24"/>
          <w:lang w:val="pl-PL"/>
        </w:rPr>
        <w:t>Rozdział 1</w:t>
      </w:r>
      <w:r>
        <w:rPr>
          <w:rFonts w:ascii="Calibri" w:hAnsi="Calibri" w:cs="Calibri"/>
          <w:b/>
          <w:color w:val="1F3864"/>
          <w:sz w:val="22"/>
          <w:szCs w:val="24"/>
          <w:lang w:val="pl-PL"/>
        </w:rPr>
        <w:br/>
        <w:t>Członek społeczności szkolnej</w:t>
      </w:r>
      <w:bookmarkEnd w:id="236"/>
      <w:bookmarkEnd w:id="237"/>
    </w:p>
    <w:p w14:paraId="7B8590B8" w14:textId="77777777" w:rsidR="004879E1" w:rsidRDefault="006666D5">
      <w:pPr>
        <w:pStyle w:val="paragraf0"/>
        <w:numPr>
          <w:ilvl w:val="0"/>
          <w:numId w:val="125"/>
        </w:numPr>
        <w:spacing w:before="144" w:after="120"/>
        <w:jc w:val="both"/>
        <w:rPr>
          <w:rFonts w:ascii="Calibri" w:hAnsi="Calibri" w:cs="Calibri"/>
        </w:rPr>
      </w:pPr>
      <w:r>
        <w:rPr>
          <w:rFonts w:ascii="Calibri" w:hAnsi="Calibri" w:cs="Calibri"/>
        </w:rPr>
        <w:t xml:space="preserve">1. Członkiem społeczności Szkoły staje się każdy, kto został przyjęty do szkoły </w:t>
      </w:r>
      <w:r>
        <w:rPr>
          <w:rFonts w:ascii="Calibri" w:hAnsi="Calibri" w:cs="Calibri"/>
        </w:rPr>
        <w:br/>
        <w:t xml:space="preserve">w określony przez zasady przyjmowania sposób. </w:t>
      </w:r>
    </w:p>
    <w:p w14:paraId="4E0DE79E" w14:textId="77777777" w:rsidR="004879E1" w:rsidRDefault="006666D5">
      <w:pPr>
        <w:pStyle w:val="Akapitzlist"/>
        <w:numPr>
          <w:ilvl w:val="0"/>
          <w:numId w:val="122"/>
        </w:numPr>
        <w:tabs>
          <w:tab w:val="left" w:pos="0"/>
        </w:tabs>
        <w:spacing w:before="144" w:after="120" w:line="240" w:lineRule="auto"/>
        <w:jc w:val="both"/>
        <w:rPr>
          <w:rFonts w:ascii="Calibri" w:hAnsi="Calibri" w:cs="Calibri"/>
        </w:rPr>
      </w:pPr>
      <w:r>
        <w:rPr>
          <w:rFonts w:ascii="Calibri" w:hAnsi="Calibri" w:cs="Calibri"/>
        </w:rPr>
        <w:t xml:space="preserve">Wraz z zakończeniem nauki lub pracy w szkole traci się członkostwo społeczności szkolnej. </w:t>
      </w:r>
    </w:p>
    <w:p w14:paraId="067B6D25" w14:textId="77777777" w:rsidR="004879E1" w:rsidRDefault="006666D5">
      <w:pPr>
        <w:pStyle w:val="Akapitzlist"/>
        <w:numPr>
          <w:ilvl w:val="0"/>
          <w:numId w:val="122"/>
        </w:numPr>
        <w:tabs>
          <w:tab w:val="left" w:pos="0"/>
        </w:tabs>
        <w:spacing w:before="144" w:after="120" w:line="240" w:lineRule="auto"/>
        <w:jc w:val="both"/>
        <w:rPr>
          <w:rFonts w:ascii="Calibri" w:hAnsi="Calibri" w:cs="Calibri"/>
        </w:rPr>
      </w:pPr>
      <w:r>
        <w:rPr>
          <w:rFonts w:ascii="Calibri" w:hAnsi="Calibri" w:cs="Calibri"/>
        </w:rPr>
        <w:t xml:space="preserve">Żadne prawa obowiązujące w Szkole nie mogą być sprzeczne z międzynarodowymi prawami człowieka i dziecka. </w:t>
      </w:r>
    </w:p>
    <w:p w14:paraId="4816E8A0" w14:textId="77777777" w:rsidR="004879E1" w:rsidRDefault="006666D5">
      <w:pPr>
        <w:pStyle w:val="Akapitzlist"/>
        <w:numPr>
          <w:ilvl w:val="0"/>
          <w:numId w:val="122"/>
        </w:numPr>
        <w:tabs>
          <w:tab w:val="left" w:pos="0"/>
        </w:tabs>
        <w:spacing w:before="144" w:after="120" w:line="240" w:lineRule="auto"/>
        <w:jc w:val="both"/>
        <w:rPr>
          <w:rFonts w:ascii="Calibri" w:hAnsi="Calibri" w:cs="Calibri"/>
        </w:rPr>
      </w:pPr>
      <w:r>
        <w:rPr>
          <w:rFonts w:ascii="Calibri" w:hAnsi="Calibri" w:cs="Calibri"/>
        </w:rPr>
        <w:t xml:space="preserve">Wszyscy członkowie społeczności szkolnej są równi wobec prawa bez względu na różnice rasy, płci, religii, poglądów politycznych czy innych przekonań, narodowości, pochodzenia społecznego, majątku, urodzenia lub jakiekolwiek inne. </w:t>
      </w:r>
    </w:p>
    <w:p w14:paraId="31E72734" w14:textId="77777777" w:rsidR="004879E1" w:rsidRDefault="006666D5">
      <w:pPr>
        <w:pStyle w:val="Akapitzlist"/>
        <w:numPr>
          <w:ilvl w:val="0"/>
          <w:numId w:val="122"/>
        </w:numPr>
        <w:tabs>
          <w:tab w:val="left" w:pos="0"/>
        </w:tabs>
        <w:spacing w:before="144" w:after="120" w:line="240" w:lineRule="auto"/>
        <w:jc w:val="both"/>
        <w:rPr>
          <w:rFonts w:ascii="Calibri" w:hAnsi="Calibri" w:cs="Calibri"/>
        </w:rPr>
      </w:pPr>
      <w:r>
        <w:rPr>
          <w:rFonts w:ascii="Calibri" w:hAnsi="Calibri" w:cs="Calibri"/>
        </w:rPr>
        <w:t xml:space="preserve">Traktowanie członków: </w:t>
      </w:r>
    </w:p>
    <w:p w14:paraId="0BD7D102" w14:textId="77777777" w:rsidR="004879E1" w:rsidRDefault="006666D5">
      <w:pPr>
        <w:numPr>
          <w:ilvl w:val="0"/>
          <w:numId w:val="100"/>
        </w:numPr>
        <w:tabs>
          <w:tab w:val="left" w:pos="0"/>
          <w:tab w:val="left" w:pos="426"/>
        </w:tabs>
        <w:spacing w:before="144" w:after="120"/>
        <w:jc w:val="both"/>
        <w:rPr>
          <w:rFonts w:ascii="Calibri" w:hAnsi="Calibri" w:cs="Calibri"/>
          <w:bCs/>
        </w:rPr>
      </w:pPr>
      <w:r>
        <w:rPr>
          <w:rFonts w:ascii="Calibri" w:hAnsi="Calibri" w:cs="Calibri"/>
        </w:rPr>
        <w:t xml:space="preserve">nikt </w:t>
      </w:r>
      <w:r>
        <w:rPr>
          <w:rFonts w:ascii="Calibri" w:hAnsi="Calibri" w:cs="Calibri"/>
          <w:bCs/>
        </w:rPr>
        <w:t>nie może być poddawany okrutnemu, nieludzkiemu, upokarzającemu traktowaniu lub karaniu;</w:t>
      </w:r>
    </w:p>
    <w:p w14:paraId="7179E867" w14:textId="77777777" w:rsidR="004879E1" w:rsidRDefault="006666D5">
      <w:pPr>
        <w:numPr>
          <w:ilvl w:val="0"/>
          <w:numId w:val="100"/>
        </w:numPr>
        <w:tabs>
          <w:tab w:val="left" w:pos="0"/>
          <w:tab w:val="left" w:pos="426"/>
        </w:tabs>
        <w:spacing w:before="144" w:after="120"/>
        <w:jc w:val="both"/>
        <w:rPr>
          <w:rFonts w:ascii="Calibri" w:hAnsi="Calibri" w:cs="Calibri"/>
          <w:bCs/>
        </w:rPr>
      </w:pPr>
      <w:r>
        <w:rPr>
          <w:rFonts w:ascii="Calibri" w:hAnsi="Calibri" w:cs="Calibri"/>
          <w:bCs/>
        </w:rPr>
        <w:t xml:space="preserve"> żaden członek społeczności Szkoły nie może podlegać arbitralnej i bezprawnej ingerencji </w:t>
      </w:r>
      <w:r>
        <w:rPr>
          <w:rFonts w:ascii="Calibri" w:hAnsi="Calibri" w:cs="Calibri"/>
          <w:bCs/>
        </w:rPr>
        <w:br/>
        <w:t>w sferę jego życia prywatnego;</w:t>
      </w:r>
    </w:p>
    <w:p w14:paraId="6CD5BDD6" w14:textId="77777777" w:rsidR="004879E1" w:rsidRDefault="006666D5">
      <w:pPr>
        <w:numPr>
          <w:ilvl w:val="0"/>
          <w:numId w:val="100"/>
        </w:numPr>
        <w:tabs>
          <w:tab w:val="left" w:pos="0"/>
          <w:tab w:val="left" w:pos="426"/>
        </w:tabs>
        <w:spacing w:before="144" w:after="120"/>
        <w:jc w:val="both"/>
        <w:rPr>
          <w:rFonts w:ascii="Calibri" w:hAnsi="Calibri" w:cs="Calibri"/>
          <w:bCs/>
        </w:rPr>
      </w:pPr>
      <w:r>
        <w:rPr>
          <w:rFonts w:ascii="Calibri" w:hAnsi="Calibri" w:cs="Calibri"/>
          <w:bCs/>
        </w:rPr>
        <w:t xml:space="preserve"> szerzenie nienawiści lub pogardy, wywoływanie waśni lub poniżanie członka społeczności Szkoły ze względu na różnice narodowości, rasy, wyznania jest zakazane </w:t>
      </w:r>
      <w:r>
        <w:rPr>
          <w:rFonts w:ascii="Calibri" w:hAnsi="Calibri" w:cs="Calibri"/>
          <w:bCs/>
        </w:rPr>
        <w:br/>
        <w:t>i karane;</w:t>
      </w:r>
    </w:p>
    <w:p w14:paraId="5EE0B5D9" w14:textId="77777777" w:rsidR="004879E1" w:rsidRDefault="006666D5">
      <w:pPr>
        <w:numPr>
          <w:ilvl w:val="0"/>
          <w:numId w:val="100"/>
        </w:numPr>
        <w:tabs>
          <w:tab w:val="left" w:pos="0"/>
          <w:tab w:val="left" w:pos="426"/>
        </w:tabs>
        <w:spacing w:before="144" w:after="120"/>
        <w:jc w:val="both"/>
        <w:rPr>
          <w:rFonts w:ascii="Calibri" w:hAnsi="Calibri" w:cs="Calibri"/>
          <w:bCs/>
        </w:rPr>
      </w:pPr>
      <w:r>
        <w:rPr>
          <w:rFonts w:ascii="Calibri" w:hAnsi="Calibri" w:cs="Calibri"/>
          <w:bCs/>
        </w:rPr>
        <w:t>nikogo nie wolno zmuszać do uczestniczenia lub nieuczestniczenia w czynnościach, obrzędach religijnych lub nauce religii;</w:t>
      </w:r>
    </w:p>
    <w:p w14:paraId="6DAD3074" w14:textId="77777777" w:rsidR="004879E1" w:rsidRDefault="006666D5">
      <w:pPr>
        <w:numPr>
          <w:ilvl w:val="0"/>
          <w:numId w:val="100"/>
        </w:numPr>
        <w:tabs>
          <w:tab w:val="left" w:pos="0"/>
          <w:tab w:val="left" w:pos="426"/>
        </w:tabs>
        <w:spacing w:before="144" w:after="120"/>
        <w:jc w:val="both"/>
        <w:rPr>
          <w:rFonts w:ascii="Calibri" w:hAnsi="Calibri" w:cs="Calibri"/>
        </w:rPr>
      </w:pPr>
      <w:r>
        <w:rPr>
          <w:rFonts w:ascii="Calibri" w:hAnsi="Calibri" w:cs="Calibri"/>
          <w:bCs/>
        </w:rPr>
        <w:t>każd</w:t>
      </w:r>
      <w:r>
        <w:rPr>
          <w:rFonts w:ascii="Calibri" w:hAnsi="Calibri" w:cs="Calibri"/>
        </w:rPr>
        <w:t>y bez względu na swój wiek i funkcję w szkole ma obowiązek:</w:t>
      </w:r>
    </w:p>
    <w:p w14:paraId="2828BE30" w14:textId="77777777" w:rsidR="004879E1" w:rsidRDefault="006666D5">
      <w:pPr>
        <w:pStyle w:val="Akapitzlist"/>
        <w:numPr>
          <w:ilvl w:val="0"/>
          <w:numId w:val="121"/>
        </w:numPr>
        <w:spacing w:before="144" w:after="120" w:line="240" w:lineRule="auto"/>
        <w:jc w:val="both"/>
        <w:rPr>
          <w:rFonts w:ascii="Calibri" w:eastAsia="Times New Roman" w:hAnsi="Calibri" w:cs="Calibri"/>
          <w:color w:val="000000"/>
        </w:rPr>
      </w:pPr>
      <w:r>
        <w:rPr>
          <w:rFonts w:ascii="Calibri" w:eastAsia="Times New Roman" w:hAnsi="Calibri" w:cs="Calibri"/>
          <w:color w:val="000000"/>
        </w:rPr>
        <w:t>poszanowania godności osobistej, dobrego imienia i własności pozostałych osób,</w:t>
      </w:r>
    </w:p>
    <w:p w14:paraId="3E150E94" w14:textId="77777777" w:rsidR="004879E1" w:rsidRDefault="006666D5">
      <w:pPr>
        <w:pStyle w:val="Akapitzlist"/>
        <w:numPr>
          <w:ilvl w:val="0"/>
          <w:numId w:val="121"/>
        </w:numPr>
        <w:spacing w:before="144" w:after="120" w:line="240" w:lineRule="auto"/>
        <w:jc w:val="both"/>
        <w:rPr>
          <w:rFonts w:ascii="Calibri" w:eastAsia="Times New Roman" w:hAnsi="Calibri" w:cs="Calibri"/>
          <w:color w:val="000000"/>
        </w:rPr>
      </w:pPr>
      <w:r>
        <w:rPr>
          <w:rFonts w:ascii="Calibri" w:eastAsia="Times New Roman" w:hAnsi="Calibri" w:cs="Calibri"/>
          <w:color w:val="000000"/>
        </w:rPr>
        <w:t>przestrzegania zasady poszanowania cudzej godności w kontaktach z innymi ludźmi,</w:t>
      </w:r>
    </w:p>
    <w:p w14:paraId="48DD271F" w14:textId="77777777" w:rsidR="004879E1" w:rsidRDefault="006666D5">
      <w:pPr>
        <w:pStyle w:val="Akapitzlist"/>
        <w:numPr>
          <w:ilvl w:val="0"/>
          <w:numId w:val="121"/>
        </w:numPr>
        <w:spacing w:before="144" w:after="120" w:line="240" w:lineRule="auto"/>
        <w:jc w:val="both"/>
        <w:rPr>
          <w:rFonts w:ascii="Calibri" w:eastAsia="Times New Roman" w:hAnsi="Calibri" w:cs="Calibri"/>
          <w:color w:val="000000"/>
        </w:rPr>
      </w:pPr>
      <w:r>
        <w:rPr>
          <w:rFonts w:ascii="Calibri" w:eastAsia="Times New Roman" w:hAnsi="Calibri" w:cs="Calibri"/>
          <w:color w:val="000000"/>
        </w:rPr>
        <w:t>zachowania tajemnicy dotyczącej ważnych spraw osobistych i rodzinnych,</w:t>
      </w:r>
    </w:p>
    <w:p w14:paraId="6732A48E" w14:textId="77777777" w:rsidR="004879E1" w:rsidRDefault="006666D5">
      <w:pPr>
        <w:pStyle w:val="Akapitzlist"/>
        <w:numPr>
          <w:ilvl w:val="0"/>
          <w:numId w:val="121"/>
        </w:numPr>
        <w:spacing w:before="144" w:after="120" w:line="240" w:lineRule="auto"/>
        <w:jc w:val="both"/>
        <w:rPr>
          <w:rFonts w:ascii="Calibri" w:hAnsi="Calibri" w:cs="Calibri"/>
        </w:rPr>
      </w:pPr>
      <w:r>
        <w:rPr>
          <w:rFonts w:ascii="Calibri" w:eastAsia="Times New Roman" w:hAnsi="Calibri" w:cs="Calibri"/>
          <w:color w:val="000000"/>
        </w:rPr>
        <w:t>zabronione są wszelkie działania agresywne skierowane do innej osoby oraz używanie wulgarnych słów</w:t>
      </w:r>
      <w:r>
        <w:rPr>
          <w:rFonts w:ascii="Calibri" w:hAnsi="Calibri" w:cs="Calibri"/>
        </w:rPr>
        <w:t>, zwrotów i gestów;</w:t>
      </w:r>
    </w:p>
    <w:p w14:paraId="1CDFC2B1" w14:textId="77777777" w:rsidR="004879E1" w:rsidRDefault="006666D5">
      <w:pPr>
        <w:numPr>
          <w:ilvl w:val="0"/>
          <w:numId w:val="100"/>
        </w:numPr>
        <w:tabs>
          <w:tab w:val="left" w:pos="0"/>
          <w:tab w:val="left" w:pos="426"/>
        </w:tabs>
        <w:spacing w:before="144" w:after="120"/>
        <w:jc w:val="both"/>
        <w:rPr>
          <w:rFonts w:ascii="Calibri" w:hAnsi="Calibri" w:cs="Calibri"/>
        </w:rPr>
      </w:pPr>
      <w:r>
        <w:rPr>
          <w:rFonts w:ascii="Calibri" w:hAnsi="Calibri" w:cs="Calibri"/>
        </w:rPr>
        <w:t>nikt nie ma prawa do wykorzystania swej przewagi: wieku, funkcji, siły fizycznej lub psychicznej do naruszania godności i praw innego człowieka.</w:t>
      </w:r>
    </w:p>
    <w:p w14:paraId="4F3CB161" w14:textId="77777777" w:rsidR="004879E1" w:rsidRDefault="006666D5">
      <w:pPr>
        <w:pStyle w:val="Akapitzlist"/>
        <w:numPr>
          <w:ilvl w:val="0"/>
          <w:numId w:val="122"/>
        </w:numPr>
        <w:tabs>
          <w:tab w:val="left" w:pos="0"/>
        </w:tabs>
        <w:spacing w:before="144" w:after="120" w:line="240" w:lineRule="auto"/>
        <w:jc w:val="both"/>
        <w:rPr>
          <w:rFonts w:ascii="Calibri" w:hAnsi="Calibri" w:cs="Calibri"/>
        </w:rPr>
      </w:pPr>
      <w:r>
        <w:rPr>
          <w:rFonts w:ascii="Calibri" w:hAnsi="Calibri" w:cs="Calibri"/>
        </w:rPr>
        <w:t xml:space="preserve">Wszyscy członkowie społeczności szkolnej odpowiadają za dobra materialne zgromadzone w szkole. </w:t>
      </w:r>
    </w:p>
    <w:p w14:paraId="666DAF1A" w14:textId="77777777" w:rsidR="004879E1" w:rsidRDefault="006666D5">
      <w:pPr>
        <w:pStyle w:val="Akapitzlist"/>
        <w:numPr>
          <w:ilvl w:val="0"/>
          <w:numId w:val="122"/>
        </w:numPr>
        <w:tabs>
          <w:tab w:val="left" w:pos="0"/>
        </w:tabs>
        <w:spacing w:before="144" w:after="120" w:line="240" w:lineRule="auto"/>
        <w:jc w:val="both"/>
        <w:rPr>
          <w:rFonts w:ascii="Calibri" w:hAnsi="Calibri" w:cs="Calibri"/>
        </w:rPr>
      </w:pPr>
      <w:r>
        <w:rPr>
          <w:rFonts w:ascii="Calibri" w:hAnsi="Calibri" w:cs="Calibri"/>
        </w:rPr>
        <w:t xml:space="preserve">Uczeń i jego rodzice odpowiadają materialnie za świadomie wyrządzone przez ucznia szkody. </w:t>
      </w:r>
    </w:p>
    <w:p w14:paraId="18E3629F" w14:textId="77777777" w:rsidR="004879E1" w:rsidRDefault="006666D5">
      <w:pPr>
        <w:pStyle w:val="Akapitzlist"/>
        <w:numPr>
          <w:ilvl w:val="0"/>
          <w:numId w:val="122"/>
        </w:numPr>
        <w:tabs>
          <w:tab w:val="left" w:pos="0"/>
        </w:tabs>
        <w:spacing w:before="144" w:after="120" w:line="240" w:lineRule="auto"/>
        <w:jc w:val="both"/>
        <w:rPr>
          <w:rFonts w:ascii="Calibri" w:hAnsi="Calibri" w:cs="Calibri"/>
        </w:rPr>
      </w:pPr>
      <w:r>
        <w:rPr>
          <w:rFonts w:ascii="Calibri" w:hAnsi="Calibri" w:cs="Calibri"/>
        </w:rPr>
        <w:lastRenderedPageBreak/>
        <w:t xml:space="preserve">Wszyscy uczniowie naszej Szkoły mają obowiązek troszczyć się o honor Szkoły </w:t>
      </w:r>
      <w:r>
        <w:rPr>
          <w:rFonts w:ascii="Calibri" w:hAnsi="Calibri" w:cs="Calibri"/>
        </w:rPr>
        <w:br/>
        <w:t>i kultywować jej tradycje.</w:t>
      </w:r>
    </w:p>
    <w:p w14:paraId="664B2FFF" w14:textId="77777777" w:rsidR="004879E1" w:rsidRDefault="006666D5">
      <w:pPr>
        <w:pStyle w:val="Nagwek3"/>
        <w:spacing w:before="144" w:line="240" w:lineRule="auto"/>
        <w:ind w:left="0" w:firstLine="0"/>
        <w:rPr>
          <w:rFonts w:ascii="Calibri" w:hAnsi="Calibri" w:cs="Calibri"/>
          <w:b/>
          <w:color w:val="1F3864"/>
          <w:sz w:val="22"/>
          <w:szCs w:val="24"/>
          <w:lang w:val="pl-PL"/>
        </w:rPr>
      </w:pPr>
      <w:bookmarkStart w:id="239" w:name="_Toc502218192"/>
      <w:bookmarkStart w:id="240" w:name="_Toc63674884"/>
      <w:bookmarkStart w:id="241" w:name="__RefHeading___Toc492414658"/>
      <w:r>
        <w:rPr>
          <w:rFonts w:ascii="Calibri" w:hAnsi="Calibri" w:cs="Calibri"/>
          <w:b/>
          <w:color w:val="1F3864"/>
          <w:sz w:val="22"/>
          <w:szCs w:val="24"/>
          <w:lang w:val="pl-PL"/>
        </w:rPr>
        <w:t>Rozdział 2</w:t>
      </w:r>
      <w:r>
        <w:rPr>
          <w:rFonts w:ascii="Calibri" w:hAnsi="Calibri" w:cs="Calibri"/>
          <w:b/>
          <w:color w:val="1F3864"/>
          <w:sz w:val="22"/>
          <w:szCs w:val="24"/>
          <w:lang w:val="pl-PL"/>
        </w:rPr>
        <w:br/>
        <w:t>Prawa i obowiązki uczniów</w:t>
      </w:r>
      <w:bookmarkEnd w:id="239"/>
      <w:bookmarkEnd w:id="240"/>
    </w:p>
    <w:p w14:paraId="6D7D395A" w14:textId="77777777" w:rsidR="004879E1" w:rsidRDefault="006666D5">
      <w:pPr>
        <w:pStyle w:val="paragraf0"/>
        <w:numPr>
          <w:ilvl w:val="0"/>
          <w:numId w:val="125"/>
        </w:numPr>
        <w:spacing w:before="144" w:after="120"/>
        <w:jc w:val="both"/>
        <w:rPr>
          <w:rFonts w:ascii="Calibri" w:hAnsi="Calibri" w:cs="Calibri"/>
        </w:rPr>
      </w:pPr>
      <w:r>
        <w:rPr>
          <w:rFonts w:ascii="Calibri" w:hAnsi="Calibri" w:cs="Calibri"/>
        </w:rPr>
        <w:t xml:space="preserve">1. Każdy uczeń w szkole ma prawo do: </w:t>
      </w:r>
    </w:p>
    <w:p w14:paraId="780E2B3A" w14:textId="77777777" w:rsidR="004879E1" w:rsidRDefault="006666D5">
      <w:pPr>
        <w:pStyle w:val="paragraf0"/>
        <w:numPr>
          <w:ilvl w:val="1"/>
          <w:numId w:val="282"/>
        </w:numPr>
        <w:spacing w:before="144" w:after="120"/>
        <w:jc w:val="both"/>
        <w:rPr>
          <w:rFonts w:ascii="Calibri" w:hAnsi="Calibri" w:cs="Calibri"/>
        </w:rPr>
      </w:pPr>
      <w:r>
        <w:rPr>
          <w:rFonts w:ascii="Calibri" w:hAnsi="Calibri" w:cs="Calibri"/>
        </w:rPr>
        <w:t>wiedzy o przysługujących mu prawach oraz środkach, które przysługują mu w przypadku naruszania jego praw,</w:t>
      </w:r>
    </w:p>
    <w:p w14:paraId="529D41E3" w14:textId="77777777" w:rsidR="004879E1" w:rsidRDefault="006666D5">
      <w:pPr>
        <w:pStyle w:val="paragraf0"/>
        <w:numPr>
          <w:ilvl w:val="1"/>
          <w:numId w:val="282"/>
        </w:numPr>
        <w:spacing w:before="144" w:after="120"/>
        <w:jc w:val="both"/>
        <w:rPr>
          <w:rFonts w:ascii="Calibri" w:hAnsi="Calibri" w:cs="Calibri"/>
        </w:rPr>
      </w:pPr>
      <w:r>
        <w:rPr>
          <w:rFonts w:ascii="Calibri" w:hAnsi="Calibri" w:cs="Calibri"/>
        </w:rPr>
        <w:t>informacji o każdej decyzji w jego sprawie;</w:t>
      </w:r>
    </w:p>
    <w:p w14:paraId="75F57801" w14:textId="77777777" w:rsidR="004879E1" w:rsidRDefault="006666D5">
      <w:pPr>
        <w:pStyle w:val="paragraf0"/>
        <w:numPr>
          <w:ilvl w:val="0"/>
          <w:numId w:val="282"/>
        </w:numPr>
        <w:spacing w:before="144" w:after="120"/>
        <w:jc w:val="both"/>
        <w:rPr>
          <w:rFonts w:ascii="Calibri" w:hAnsi="Calibri" w:cs="Calibri"/>
        </w:rPr>
      </w:pPr>
      <w:r>
        <w:rPr>
          <w:rFonts w:ascii="Calibri" w:hAnsi="Calibri" w:cs="Calibri"/>
        </w:rPr>
        <w:t>procesu kształcenia zorganizowanego zgodnie z zasadami higieny pracy umysłowej;</w:t>
      </w:r>
    </w:p>
    <w:p w14:paraId="6509B6B2" w14:textId="77777777" w:rsidR="004879E1" w:rsidRDefault="006666D5">
      <w:pPr>
        <w:pStyle w:val="paragraf0"/>
        <w:numPr>
          <w:ilvl w:val="0"/>
          <w:numId w:val="282"/>
        </w:numPr>
        <w:spacing w:before="144" w:after="120"/>
        <w:jc w:val="both"/>
        <w:rPr>
          <w:rFonts w:ascii="Calibri" w:hAnsi="Calibri" w:cs="Calibri"/>
        </w:rPr>
      </w:pPr>
      <w:r>
        <w:rPr>
          <w:rFonts w:ascii="Calibri" w:hAnsi="Calibri" w:cs="Calibri"/>
        </w:rPr>
        <w:t>swobodnego uczestniczenia w życiu kulturalnym Szkoły;</w:t>
      </w:r>
    </w:p>
    <w:p w14:paraId="40B2C014" w14:textId="77777777" w:rsidR="004879E1" w:rsidRDefault="006666D5">
      <w:pPr>
        <w:numPr>
          <w:ilvl w:val="0"/>
          <w:numId w:val="282"/>
        </w:numPr>
        <w:tabs>
          <w:tab w:val="left" w:pos="0"/>
          <w:tab w:val="left" w:pos="426"/>
        </w:tabs>
        <w:spacing w:before="144" w:after="120"/>
        <w:jc w:val="both"/>
        <w:rPr>
          <w:rFonts w:ascii="Calibri" w:hAnsi="Calibri" w:cs="Calibri"/>
        </w:rPr>
      </w:pPr>
      <w:r>
        <w:rPr>
          <w:rFonts w:ascii="Calibri" w:eastAsia="Times New Roman" w:hAnsi="Calibri" w:cs="Calibri"/>
        </w:rPr>
        <w:t xml:space="preserve">opieki zarówno </w:t>
      </w:r>
      <w:r>
        <w:rPr>
          <w:rFonts w:ascii="Calibri" w:hAnsi="Calibri" w:cs="Calibri"/>
        </w:rPr>
        <w:t>podczas lekcji, jak i podczas przerw międzylekcyjnych;</w:t>
      </w:r>
    </w:p>
    <w:p w14:paraId="247F8AF2" w14:textId="77777777" w:rsidR="004879E1" w:rsidRDefault="006666D5">
      <w:pPr>
        <w:numPr>
          <w:ilvl w:val="0"/>
          <w:numId w:val="282"/>
        </w:numPr>
        <w:tabs>
          <w:tab w:val="left" w:pos="0"/>
          <w:tab w:val="left" w:pos="426"/>
        </w:tabs>
        <w:spacing w:before="144" w:after="120"/>
        <w:jc w:val="both"/>
        <w:rPr>
          <w:rFonts w:ascii="Calibri" w:hAnsi="Calibri" w:cs="Calibri"/>
        </w:rPr>
      </w:pPr>
      <w:r>
        <w:rPr>
          <w:rFonts w:ascii="Calibri" w:hAnsi="Calibri" w:cs="Calibri"/>
        </w:rPr>
        <w:t>maksymalnie efektywnego wykorzystania czasu spędzanego w szkole;</w:t>
      </w:r>
    </w:p>
    <w:p w14:paraId="4C022AEC" w14:textId="77777777" w:rsidR="004879E1" w:rsidRDefault="006666D5">
      <w:pPr>
        <w:numPr>
          <w:ilvl w:val="0"/>
          <w:numId w:val="282"/>
        </w:numPr>
        <w:tabs>
          <w:tab w:val="left" w:pos="0"/>
          <w:tab w:val="left" w:pos="426"/>
        </w:tabs>
        <w:spacing w:before="144" w:after="120"/>
        <w:jc w:val="both"/>
        <w:rPr>
          <w:rFonts w:ascii="Calibri" w:hAnsi="Calibri" w:cs="Calibri"/>
        </w:rPr>
      </w:pPr>
      <w:r>
        <w:rPr>
          <w:rFonts w:ascii="Calibri" w:hAnsi="Calibri" w:cs="Calibri"/>
        </w:rPr>
        <w:t>indywidualnych konsultacji ze wszystkimi nauczycielami;</w:t>
      </w:r>
    </w:p>
    <w:p w14:paraId="0A3584BE" w14:textId="77777777" w:rsidR="004879E1" w:rsidRDefault="006666D5">
      <w:pPr>
        <w:numPr>
          <w:ilvl w:val="0"/>
          <w:numId w:val="282"/>
        </w:numPr>
        <w:tabs>
          <w:tab w:val="left" w:pos="0"/>
          <w:tab w:val="left" w:pos="426"/>
        </w:tabs>
        <w:spacing w:before="144" w:after="120"/>
        <w:jc w:val="both"/>
        <w:rPr>
          <w:rFonts w:ascii="Calibri" w:hAnsi="Calibri" w:cs="Calibri"/>
        </w:rPr>
      </w:pPr>
      <w:r>
        <w:rPr>
          <w:rFonts w:ascii="Calibri" w:hAnsi="Calibri" w:cs="Calibri"/>
        </w:rPr>
        <w:t>pomocy w przygotowaniu do konkursów i olimpiad przedmiotowych;</w:t>
      </w:r>
    </w:p>
    <w:p w14:paraId="42321ACE" w14:textId="77777777" w:rsidR="004879E1" w:rsidRDefault="006666D5">
      <w:pPr>
        <w:numPr>
          <w:ilvl w:val="0"/>
          <w:numId w:val="282"/>
        </w:numPr>
        <w:tabs>
          <w:tab w:val="left" w:pos="0"/>
          <w:tab w:val="left" w:pos="426"/>
        </w:tabs>
        <w:spacing w:before="144" w:after="120"/>
        <w:jc w:val="both"/>
        <w:rPr>
          <w:rFonts w:ascii="Calibri" w:hAnsi="Calibri" w:cs="Calibri"/>
        </w:rPr>
      </w:pPr>
      <w:r>
        <w:rPr>
          <w:rFonts w:ascii="Calibri" w:hAnsi="Calibri" w:cs="Calibri"/>
        </w:rPr>
        <w:t>zapoznania się z programem nauczania, zakresem wymagań na poszczególne oceny;</w:t>
      </w:r>
    </w:p>
    <w:p w14:paraId="173B2A01" w14:textId="77777777" w:rsidR="004879E1" w:rsidRDefault="006666D5">
      <w:pPr>
        <w:numPr>
          <w:ilvl w:val="0"/>
          <w:numId w:val="282"/>
        </w:numPr>
        <w:tabs>
          <w:tab w:val="left" w:pos="0"/>
          <w:tab w:val="left" w:pos="426"/>
        </w:tabs>
        <w:spacing w:before="144" w:after="120"/>
        <w:jc w:val="both"/>
        <w:rPr>
          <w:rFonts w:ascii="Calibri" w:hAnsi="Calibri" w:cs="Calibri"/>
        </w:rPr>
      </w:pPr>
      <w:r>
        <w:rPr>
          <w:rFonts w:ascii="Calibri" w:hAnsi="Calibri" w:cs="Calibri"/>
        </w:rPr>
        <w:t xml:space="preserve"> jawnej i umotywowanej oceny postępów w nauce i zachowaniu, zgodnie z zasadami Wewnątrzszkolnego Systemu Oceniania;</w:t>
      </w:r>
    </w:p>
    <w:p w14:paraId="53C721AF" w14:textId="77777777" w:rsidR="004879E1" w:rsidRDefault="006666D5">
      <w:pPr>
        <w:numPr>
          <w:ilvl w:val="0"/>
          <w:numId w:val="282"/>
        </w:numPr>
        <w:tabs>
          <w:tab w:val="left" w:pos="0"/>
          <w:tab w:val="left" w:pos="426"/>
        </w:tabs>
        <w:spacing w:before="144" w:after="120"/>
        <w:jc w:val="both"/>
        <w:rPr>
          <w:rFonts w:ascii="Calibri" w:hAnsi="Calibri" w:cs="Calibri"/>
        </w:rPr>
      </w:pPr>
      <w:r>
        <w:rPr>
          <w:rFonts w:ascii="Calibri" w:hAnsi="Calibri" w:cs="Calibri"/>
        </w:rPr>
        <w:t>życzliwego, podmiotowego traktowania ze strony wszystkich członków społeczności szkolnej;</w:t>
      </w:r>
    </w:p>
    <w:p w14:paraId="19640EB1" w14:textId="77777777" w:rsidR="004879E1" w:rsidRDefault="006666D5">
      <w:pPr>
        <w:numPr>
          <w:ilvl w:val="0"/>
          <w:numId w:val="282"/>
        </w:numPr>
        <w:tabs>
          <w:tab w:val="left" w:pos="0"/>
          <w:tab w:val="left" w:pos="426"/>
        </w:tabs>
        <w:spacing w:before="144" w:after="120"/>
        <w:jc w:val="both"/>
        <w:rPr>
          <w:rFonts w:ascii="Calibri" w:hAnsi="Calibri" w:cs="Calibri"/>
        </w:rPr>
      </w:pPr>
      <w:r>
        <w:rPr>
          <w:rFonts w:ascii="Calibri" w:hAnsi="Calibri" w:cs="Calibri"/>
        </w:rPr>
        <w:t>reprezentowania Szkoły w konkursach, olimpiadach, przeglądach i zawodach zgodnie ze swoimi  możliwościami i umiejętnościami;</w:t>
      </w:r>
    </w:p>
    <w:p w14:paraId="2E946728" w14:textId="77777777" w:rsidR="004879E1" w:rsidRDefault="006666D5">
      <w:pPr>
        <w:numPr>
          <w:ilvl w:val="0"/>
          <w:numId w:val="282"/>
        </w:numPr>
        <w:tabs>
          <w:tab w:val="left" w:pos="0"/>
          <w:tab w:val="left" w:pos="426"/>
        </w:tabs>
        <w:spacing w:before="144" w:after="120"/>
        <w:jc w:val="both"/>
        <w:rPr>
          <w:rFonts w:ascii="Calibri" w:hAnsi="Calibri" w:cs="Calibri"/>
        </w:rPr>
      </w:pPr>
      <w:r>
        <w:rPr>
          <w:rFonts w:ascii="Calibri" w:hAnsi="Calibri" w:cs="Calibri"/>
        </w:rPr>
        <w:t>realizacji autorskiego programu wychowawczego opracowanego przez wychowawcę klasy;</w:t>
      </w:r>
    </w:p>
    <w:p w14:paraId="0E462E9E" w14:textId="77777777" w:rsidR="004879E1" w:rsidRDefault="006666D5">
      <w:pPr>
        <w:numPr>
          <w:ilvl w:val="0"/>
          <w:numId w:val="282"/>
        </w:numPr>
        <w:tabs>
          <w:tab w:val="left" w:pos="0"/>
          <w:tab w:val="left" w:pos="426"/>
        </w:tabs>
        <w:spacing w:before="144" w:after="120"/>
        <w:jc w:val="both"/>
        <w:rPr>
          <w:rFonts w:ascii="Calibri" w:hAnsi="Calibri" w:cs="Calibri"/>
        </w:rPr>
      </w:pPr>
      <w:r>
        <w:rPr>
          <w:rFonts w:ascii="Calibri" w:hAnsi="Calibri" w:cs="Calibri"/>
        </w:rPr>
        <w:t>indywidualnego toku nauki, po spełnieniu wymagań określonych w odrębnych przepisach;</w:t>
      </w:r>
    </w:p>
    <w:p w14:paraId="35772902" w14:textId="77777777" w:rsidR="004879E1" w:rsidRDefault="006666D5">
      <w:pPr>
        <w:numPr>
          <w:ilvl w:val="0"/>
          <w:numId w:val="282"/>
        </w:numPr>
        <w:tabs>
          <w:tab w:val="left" w:pos="0"/>
          <w:tab w:val="left" w:pos="426"/>
        </w:tabs>
        <w:spacing w:before="144" w:after="120"/>
        <w:jc w:val="both"/>
        <w:rPr>
          <w:rFonts w:ascii="Calibri" w:hAnsi="Calibri" w:cs="Calibri"/>
        </w:rPr>
      </w:pPr>
      <w:r>
        <w:rPr>
          <w:rFonts w:ascii="Calibri" w:hAnsi="Calibri" w:cs="Calibri"/>
        </w:rPr>
        <w:t>korzystania z poradnictwa psychologicznego, pedagogicznego i zawodowego;</w:t>
      </w:r>
    </w:p>
    <w:p w14:paraId="376D01C0" w14:textId="77777777" w:rsidR="004879E1" w:rsidRDefault="006666D5">
      <w:pPr>
        <w:numPr>
          <w:ilvl w:val="0"/>
          <w:numId w:val="282"/>
        </w:numPr>
        <w:tabs>
          <w:tab w:val="left" w:pos="0"/>
          <w:tab w:val="left" w:pos="426"/>
        </w:tabs>
        <w:spacing w:before="144" w:after="120"/>
        <w:jc w:val="both"/>
        <w:rPr>
          <w:rFonts w:ascii="Calibri" w:hAnsi="Calibri" w:cs="Calibri"/>
        </w:rPr>
      </w:pPr>
      <w:r>
        <w:rPr>
          <w:rFonts w:ascii="Calibri" w:hAnsi="Calibri" w:cs="Calibri"/>
        </w:rPr>
        <w:t>korzystania z pomocy psychologiczno-pedagogicznej;</w:t>
      </w:r>
    </w:p>
    <w:p w14:paraId="6BE8FC49" w14:textId="77777777" w:rsidR="004879E1" w:rsidRDefault="006666D5">
      <w:pPr>
        <w:numPr>
          <w:ilvl w:val="0"/>
          <w:numId w:val="282"/>
        </w:numPr>
        <w:tabs>
          <w:tab w:val="left" w:pos="0"/>
          <w:tab w:val="left" w:pos="426"/>
        </w:tabs>
        <w:spacing w:before="144" w:after="120"/>
        <w:jc w:val="both"/>
        <w:rPr>
          <w:rFonts w:ascii="Calibri" w:hAnsi="Calibri" w:cs="Calibri"/>
        </w:rPr>
      </w:pPr>
      <w:r>
        <w:rPr>
          <w:rFonts w:ascii="Calibri" w:hAnsi="Calibri" w:cs="Calibri"/>
        </w:rPr>
        <w:t xml:space="preserve">korzystania z bazy szkoły podczas zajęć lekcyjnych i pozalekcyjnych według zasad określonych przez Dyrektora Szkoły; </w:t>
      </w:r>
    </w:p>
    <w:p w14:paraId="64237F0B" w14:textId="77777777" w:rsidR="004879E1" w:rsidRDefault="006666D5">
      <w:pPr>
        <w:numPr>
          <w:ilvl w:val="0"/>
          <w:numId w:val="282"/>
        </w:numPr>
        <w:tabs>
          <w:tab w:val="left" w:pos="0"/>
          <w:tab w:val="left" w:pos="426"/>
        </w:tabs>
        <w:spacing w:before="144" w:after="120"/>
        <w:jc w:val="both"/>
        <w:rPr>
          <w:rFonts w:ascii="Calibri" w:hAnsi="Calibri" w:cs="Calibri"/>
        </w:rPr>
      </w:pPr>
      <w:r>
        <w:rPr>
          <w:rFonts w:ascii="Calibri" w:hAnsi="Calibri" w:cs="Calibri"/>
        </w:rPr>
        <w:t>bycia wybieranym i brania udziału w wyborach do samorządu;</w:t>
      </w:r>
    </w:p>
    <w:p w14:paraId="40CDB305" w14:textId="77777777" w:rsidR="004879E1" w:rsidRDefault="006666D5">
      <w:pPr>
        <w:numPr>
          <w:ilvl w:val="0"/>
          <w:numId w:val="282"/>
        </w:numPr>
        <w:tabs>
          <w:tab w:val="left" w:pos="0"/>
          <w:tab w:val="left" w:pos="426"/>
        </w:tabs>
        <w:spacing w:before="144" w:after="120"/>
        <w:jc w:val="both"/>
        <w:rPr>
          <w:rFonts w:ascii="Calibri" w:hAnsi="Calibri" w:cs="Calibri"/>
        </w:rPr>
      </w:pPr>
      <w:r>
        <w:rPr>
          <w:rFonts w:ascii="Calibri" w:hAnsi="Calibri" w:cs="Calibri"/>
        </w:rPr>
        <w:t>wpływania na życie Szkoły poprzez działalność samorządową;</w:t>
      </w:r>
    </w:p>
    <w:p w14:paraId="2E59A17B" w14:textId="77777777" w:rsidR="004879E1" w:rsidRDefault="006666D5">
      <w:pPr>
        <w:numPr>
          <w:ilvl w:val="0"/>
          <w:numId w:val="282"/>
        </w:numPr>
        <w:tabs>
          <w:tab w:val="left" w:pos="0"/>
          <w:tab w:val="left" w:pos="426"/>
        </w:tabs>
        <w:spacing w:before="144" w:after="120"/>
        <w:jc w:val="both"/>
        <w:rPr>
          <w:rFonts w:ascii="Calibri" w:hAnsi="Calibri" w:cs="Calibri"/>
        </w:rPr>
      </w:pPr>
      <w:r>
        <w:rPr>
          <w:rFonts w:ascii="Calibri" w:hAnsi="Calibri" w:cs="Calibri"/>
        </w:rPr>
        <w:t>zwracania się do dyrekcji, wychowawcy klasy i nauczycieli w sprawach osobistych oraz oczekiwania pomocy, odpowiedzi i wyjaśnień;</w:t>
      </w:r>
    </w:p>
    <w:p w14:paraId="3F94BD48" w14:textId="77777777" w:rsidR="004879E1" w:rsidRDefault="006666D5">
      <w:pPr>
        <w:numPr>
          <w:ilvl w:val="0"/>
          <w:numId w:val="282"/>
        </w:numPr>
        <w:tabs>
          <w:tab w:val="left" w:pos="0"/>
          <w:tab w:val="left" w:pos="426"/>
        </w:tabs>
        <w:spacing w:before="144" w:after="120"/>
        <w:jc w:val="both"/>
        <w:rPr>
          <w:rFonts w:ascii="Calibri" w:hAnsi="Calibri" w:cs="Calibri"/>
        </w:rPr>
      </w:pPr>
      <w:r>
        <w:rPr>
          <w:rFonts w:ascii="Calibri" w:hAnsi="Calibri" w:cs="Calibri"/>
        </w:rPr>
        <w:lastRenderedPageBreak/>
        <w:t>swobodnego wyrażania swoich myśli i przekonań, jeżeli nie naruszają one praw innych;</w:t>
      </w:r>
    </w:p>
    <w:p w14:paraId="482E4594" w14:textId="77777777" w:rsidR="004879E1" w:rsidRDefault="006666D5">
      <w:pPr>
        <w:numPr>
          <w:ilvl w:val="0"/>
          <w:numId w:val="282"/>
        </w:numPr>
        <w:tabs>
          <w:tab w:val="left" w:pos="0"/>
          <w:tab w:val="left" w:pos="426"/>
        </w:tabs>
        <w:spacing w:before="144" w:after="120"/>
        <w:jc w:val="both"/>
        <w:rPr>
          <w:rFonts w:ascii="Calibri" w:hAnsi="Calibri" w:cs="Calibri"/>
        </w:rPr>
      </w:pPr>
      <w:r>
        <w:rPr>
          <w:rFonts w:ascii="Calibri" w:hAnsi="Calibri" w:cs="Calibri"/>
        </w:rPr>
        <w:t xml:space="preserve"> wypoczynku podczas weekendów, przerw świątecznych i ferii szkolnych bez konieczności odrabiania pracy domowej;</w:t>
      </w:r>
    </w:p>
    <w:p w14:paraId="3230111D" w14:textId="77777777" w:rsidR="004879E1" w:rsidRDefault="006666D5">
      <w:pPr>
        <w:numPr>
          <w:ilvl w:val="0"/>
          <w:numId w:val="282"/>
        </w:numPr>
        <w:tabs>
          <w:tab w:val="left" w:pos="0"/>
          <w:tab w:val="left" w:pos="426"/>
        </w:tabs>
        <w:spacing w:before="144" w:after="120"/>
        <w:jc w:val="both"/>
        <w:rPr>
          <w:rFonts w:ascii="Calibri" w:hAnsi="Calibri" w:cs="Calibri"/>
        </w:rPr>
      </w:pPr>
      <w:r>
        <w:rPr>
          <w:rFonts w:ascii="Calibri" w:hAnsi="Calibri" w:cs="Calibri"/>
        </w:rPr>
        <w:t>do zwolnienia z ćwiczeń na lekcjach wychowania fizycznego i z pracy przy komputerze na zajęciach informatyki i technologii informacyjnej po otrzymaniu decyzji dyrektora szkoły wydanej na podstawie zaświadczenia lekarskiego stanowiącego wniosek o takie zwolnienie;</w:t>
      </w:r>
    </w:p>
    <w:p w14:paraId="790D50E9" w14:textId="77777777" w:rsidR="004879E1" w:rsidRDefault="006666D5">
      <w:pPr>
        <w:numPr>
          <w:ilvl w:val="0"/>
          <w:numId w:val="282"/>
        </w:numPr>
        <w:tabs>
          <w:tab w:val="left" w:pos="0"/>
          <w:tab w:val="left" w:pos="426"/>
        </w:tabs>
        <w:spacing w:before="144" w:after="120"/>
        <w:jc w:val="both"/>
        <w:rPr>
          <w:rFonts w:ascii="Calibri" w:hAnsi="Calibri" w:cs="Calibri"/>
        </w:rPr>
      </w:pPr>
      <w:r>
        <w:rPr>
          <w:rFonts w:ascii="Calibri" w:hAnsi="Calibri" w:cs="Calibri"/>
        </w:rPr>
        <w:t>składania egzaminu poprawkowego, jeżeli w końcoworocznej klasyfikacji uzyskał ocenę niedostateczną z jednych zajęć edukacyjnych; w wyjątkowych przypadkach Rada Pedagogiczna może wyrazić zgodę na egzamin poprawkowy z dwóch zajęć edukacyjnych;</w:t>
      </w:r>
    </w:p>
    <w:p w14:paraId="0EE5F083" w14:textId="77777777" w:rsidR="004879E1" w:rsidRDefault="006666D5">
      <w:pPr>
        <w:numPr>
          <w:ilvl w:val="0"/>
          <w:numId w:val="282"/>
        </w:numPr>
        <w:tabs>
          <w:tab w:val="left" w:pos="0"/>
          <w:tab w:val="left" w:pos="426"/>
        </w:tabs>
        <w:spacing w:before="144" w:after="120"/>
        <w:jc w:val="both"/>
        <w:rPr>
          <w:rFonts w:ascii="Calibri" w:hAnsi="Calibri" w:cs="Calibri"/>
        </w:rPr>
      </w:pPr>
      <w:r>
        <w:rPr>
          <w:rFonts w:ascii="Calibri" w:hAnsi="Calibri" w:cs="Calibri"/>
        </w:rPr>
        <w:t>składania egzaminu klasyfikacyjnego na pisemną prośbę rodziców (prawnych opiekunów);</w:t>
      </w:r>
    </w:p>
    <w:p w14:paraId="26487A6D" w14:textId="77777777" w:rsidR="004879E1" w:rsidRDefault="006666D5">
      <w:pPr>
        <w:numPr>
          <w:ilvl w:val="0"/>
          <w:numId w:val="282"/>
        </w:numPr>
        <w:tabs>
          <w:tab w:val="left" w:pos="0"/>
          <w:tab w:val="left" w:pos="426"/>
        </w:tabs>
        <w:spacing w:before="144" w:after="120"/>
        <w:jc w:val="both"/>
        <w:rPr>
          <w:rFonts w:ascii="Calibri" w:hAnsi="Calibri" w:cs="Calibri"/>
        </w:rPr>
      </w:pPr>
      <w:r>
        <w:rPr>
          <w:rFonts w:ascii="Calibri" w:hAnsi="Calibri" w:cs="Calibri"/>
        </w:rPr>
        <w:t>uzyskania informacji o przewidywanych ocenach okresowych (rocznych) na tydzień,            a o ocenach niedostatecznych na miesiąc przed klasyfikacyjnym posiedzeniem Rady Pedagogicznej;</w:t>
      </w:r>
    </w:p>
    <w:p w14:paraId="458D8136" w14:textId="77777777" w:rsidR="004879E1" w:rsidRDefault="006666D5">
      <w:pPr>
        <w:numPr>
          <w:ilvl w:val="0"/>
          <w:numId w:val="282"/>
        </w:numPr>
        <w:tabs>
          <w:tab w:val="left" w:pos="0"/>
          <w:tab w:val="left" w:pos="426"/>
        </w:tabs>
        <w:spacing w:before="144" w:after="120"/>
        <w:jc w:val="both"/>
        <w:rPr>
          <w:rFonts w:ascii="Calibri" w:hAnsi="Calibri" w:cs="Calibri"/>
        </w:rPr>
      </w:pPr>
      <w:r>
        <w:rPr>
          <w:rFonts w:ascii="Calibri" w:hAnsi="Calibri" w:cs="Calibri"/>
        </w:rPr>
        <w:t xml:space="preserve"> poprawy ocen śródokresowych w terminie i w sposób ustalony             z nauczycielem przedmiotu a jednej z ocen końcoworocznych na egzaminie poprawkowym z wyjątkiem klasy programowo najwyższej;</w:t>
      </w:r>
    </w:p>
    <w:p w14:paraId="60A2D7BF" w14:textId="77777777" w:rsidR="004879E1" w:rsidRDefault="006666D5">
      <w:pPr>
        <w:numPr>
          <w:ilvl w:val="0"/>
          <w:numId w:val="282"/>
        </w:numPr>
        <w:tabs>
          <w:tab w:val="left" w:pos="0"/>
          <w:tab w:val="left" w:pos="426"/>
        </w:tabs>
        <w:spacing w:before="144" w:after="120"/>
        <w:jc w:val="both"/>
        <w:rPr>
          <w:rFonts w:ascii="Calibri" w:eastAsia="Times New Roman" w:hAnsi="Calibri" w:cs="Calibri"/>
        </w:rPr>
      </w:pPr>
      <w:r>
        <w:rPr>
          <w:rFonts w:ascii="Calibri" w:hAnsi="Calibri" w:cs="Calibri"/>
        </w:rPr>
        <w:t>Dzień Dziecka - dzień wolny od zajęć dydaktycznych, w którym podejmowane są działania  o charakterze</w:t>
      </w:r>
      <w:r>
        <w:rPr>
          <w:rFonts w:ascii="Calibri" w:eastAsia="Times New Roman" w:hAnsi="Calibri" w:cs="Calibri"/>
        </w:rPr>
        <w:t xml:space="preserve"> opiekuńczo- wychowawczym.</w:t>
      </w:r>
    </w:p>
    <w:p w14:paraId="623BA023" w14:textId="77777777" w:rsidR="004879E1" w:rsidRDefault="006666D5">
      <w:pPr>
        <w:tabs>
          <w:tab w:val="left" w:pos="0"/>
          <w:tab w:val="left" w:pos="426"/>
        </w:tabs>
        <w:spacing w:before="144" w:after="120"/>
        <w:ind w:firstLine="709"/>
        <w:jc w:val="both"/>
        <w:rPr>
          <w:rFonts w:ascii="Calibri" w:eastAsia="Times New Roman" w:hAnsi="Calibri" w:cs="Calibri"/>
        </w:rPr>
      </w:pPr>
      <w:r>
        <w:rPr>
          <w:rFonts w:ascii="Calibri" w:eastAsia="Times New Roman" w:hAnsi="Calibri" w:cs="Calibri"/>
        </w:rPr>
        <w:t>2. Każdemu uczniowi oraz jego rodzicom przysługuje prawo złożenia skargi w przypadku naruszenia praw ucznia.</w:t>
      </w:r>
    </w:p>
    <w:p w14:paraId="247B522E" w14:textId="77777777" w:rsidR="004879E1" w:rsidRDefault="006666D5">
      <w:pPr>
        <w:tabs>
          <w:tab w:val="left" w:pos="0"/>
          <w:tab w:val="left" w:pos="426"/>
        </w:tabs>
        <w:spacing w:before="144" w:after="120"/>
        <w:ind w:firstLine="709"/>
        <w:jc w:val="both"/>
        <w:rPr>
          <w:rFonts w:ascii="Calibri" w:eastAsia="Times New Roman" w:hAnsi="Calibri" w:cs="Calibri"/>
        </w:rPr>
      </w:pPr>
      <w:r>
        <w:rPr>
          <w:rFonts w:ascii="Calibri" w:eastAsia="Times New Roman" w:hAnsi="Calibri" w:cs="Calibri"/>
        </w:rPr>
        <w:t>3. Skargę w formie pisemnej składa się do Dyrektora Szkoła w ciągu 14 dniu od wystąpienia naruszenia praw ucznia.</w:t>
      </w:r>
    </w:p>
    <w:p w14:paraId="2A0C8508" w14:textId="77777777" w:rsidR="004879E1" w:rsidRDefault="006666D5">
      <w:pPr>
        <w:tabs>
          <w:tab w:val="left" w:pos="0"/>
          <w:tab w:val="left" w:pos="426"/>
        </w:tabs>
        <w:spacing w:before="144" w:after="120"/>
        <w:ind w:firstLine="709"/>
        <w:jc w:val="both"/>
        <w:rPr>
          <w:rFonts w:ascii="Calibri" w:eastAsia="Times New Roman" w:hAnsi="Calibri" w:cs="Calibri"/>
        </w:rPr>
      </w:pPr>
      <w:r>
        <w:rPr>
          <w:rFonts w:ascii="Calibri" w:eastAsia="Times New Roman" w:hAnsi="Calibri" w:cs="Calibri"/>
        </w:rPr>
        <w:t>4. W przypadku gdy osobą naruszającą prawa ucznia jest dyrektor, skargę składa się do Lubelskiego Kuratora Oświaty za pośrednictwem Dyrektora Szkoły</w:t>
      </w:r>
      <w:r>
        <w:rPr>
          <w:rFonts w:ascii="Calibri" w:eastAsia="Times New Roman" w:hAnsi="Calibri" w:cs="Calibri"/>
        </w:rPr>
        <w:br/>
        <w:t xml:space="preserve"> w terminie 14 dni od wystąpienia sytuacji naruszającej prawa ucznia.</w:t>
      </w:r>
    </w:p>
    <w:p w14:paraId="3D5840F9" w14:textId="77777777" w:rsidR="004879E1" w:rsidRDefault="006666D5">
      <w:pPr>
        <w:pStyle w:val="paragraf0"/>
        <w:numPr>
          <w:ilvl w:val="0"/>
          <w:numId w:val="125"/>
        </w:numPr>
        <w:spacing w:before="144" w:after="120"/>
        <w:jc w:val="both"/>
        <w:rPr>
          <w:rFonts w:ascii="Calibri" w:eastAsia="Times New Roman" w:hAnsi="Calibri" w:cs="Calibri"/>
        </w:rPr>
      </w:pPr>
      <w:r>
        <w:rPr>
          <w:rFonts w:ascii="Calibri" w:eastAsia="Times New Roman" w:hAnsi="Calibri" w:cs="Calibri"/>
          <w:bCs/>
        </w:rPr>
        <w:t xml:space="preserve">1. </w:t>
      </w:r>
      <w:r>
        <w:rPr>
          <w:rFonts w:ascii="Calibri" w:eastAsia="Times New Roman" w:hAnsi="Calibri" w:cs="Calibri"/>
        </w:rPr>
        <w:t xml:space="preserve">Każdy uczeń szkoły </w:t>
      </w:r>
      <w:r>
        <w:rPr>
          <w:rFonts w:ascii="Calibri" w:eastAsia="Times New Roman" w:hAnsi="Calibri" w:cs="Calibri"/>
          <w:bCs/>
        </w:rPr>
        <w:t>ma obowiązek</w:t>
      </w:r>
      <w:r>
        <w:rPr>
          <w:rFonts w:ascii="Calibri" w:eastAsia="Times New Roman" w:hAnsi="Calibri" w:cs="Calibri"/>
        </w:rPr>
        <w:t xml:space="preserve">: </w:t>
      </w:r>
    </w:p>
    <w:p w14:paraId="7DC16BB7" w14:textId="77777777" w:rsidR="004879E1" w:rsidRDefault="006666D5">
      <w:pPr>
        <w:numPr>
          <w:ilvl w:val="0"/>
          <w:numId w:val="157"/>
        </w:numPr>
        <w:tabs>
          <w:tab w:val="left" w:pos="0"/>
          <w:tab w:val="left" w:pos="426"/>
        </w:tabs>
        <w:spacing w:before="144" w:after="120"/>
        <w:jc w:val="both"/>
        <w:rPr>
          <w:rFonts w:ascii="Calibri" w:hAnsi="Calibri" w:cs="Calibri"/>
        </w:rPr>
      </w:pPr>
      <w:r>
        <w:rPr>
          <w:rFonts w:ascii="Calibri" w:hAnsi="Calibri" w:cs="Calibri"/>
        </w:rPr>
        <w:t>przestrzegania postanowień zawartych w statucie;</w:t>
      </w:r>
    </w:p>
    <w:p w14:paraId="004E54D4" w14:textId="77777777" w:rsidR="004879E1" w:rsidRDefault="006666D5">
      <w:pPr>
        <w:numPr>
          <w:ilvl w:val="0"/>
          <w:numId w:val="157"/>
        </w:numPr>
        <w:tabs>
          <w:tab w:val="left" w:pos="0"/>
          <w:tab w:val="left" w:pos="426"/>
        </w:tabs>
        <w:spacing w:before="144" w:after="120"/>
        <w:jc w:val="both"/>
        <w:rPr>
          <w:rFonts w:ascii="Calibri" w:hAnsi="Calibri" w:cs="Calibri"/>
        </w:rPr>
      </w:pPr>
      <w:r>
        <w:rPr>
          <w:rFonts w:ascii="Calibri" w:hAnsi="Calibri" w:cs="Calibri"/>
        </w:rPr>
        <w:t>godnego, kulturalnego zachowania się w szkole i poza nią;</w:t>
      </w:r>
    </w:p>
    <w:p w14:paraId="5818FA8B" w14:textId="77777777" w:rsidR="004879E1" w:rsidRDefault="006666D5">
      <w:pPr>
        <w:numPr>
          <w:ilvl w:val="0"/>
          <w:numId w:val="157"/>
        </w:numPr>
        <w:tabs>
          <w:tab w:val="left" w:pos="0"/>
          <w:tab w:val="left" w:pos="426"/>
        </w:tabs>
        <w:spacing w:before="144" w:after="120"/>
        <w:jc w:val="both"/>
        <w:rPr>
          <w:rFonts w:ascii="Calibri" w:hAnsi="Calibri" w:cs="Calibri"/>
        </w:rPr>
      </w:pPr>
      <w:r>
        <w:rPr>
          <w:rFonts w:ascii="Calibri" w:hAnsi="Calibri" w:cs="Calibri"/>
        </w:rPr>
        <w:t xml:space="preserve">systematycznego przygotowywania się do zajęć szkolnych, uczestniczenia </w:t>
      </w:r>
      <w:r>
        <w:rPr>
          <w:rFonts w:ascii="Calibri" w:hAnsi="Calibri" w:cs="Calibri"/>
        </w:rPr>
        <w:br/>
        <w:t>w obowiązkowych i wybranych przez siebie zajęciach;</w:t>
      </w:r>
    </w:p>
    <w:p w14:paraId="515082CF" w14:textId="77777777" w:rsidR="004879E1" w:rsidRDefault="006666D5">
      <w:pPr>
        <w:numPr>
          <w:ilvl w:val="0"/>
          <w:numId w:val="157"/>
        </w:numPr>
        <w:tabs>
          <w:tab w:val="left" w:pos="0"/>
          <w:tab w:val="left" w:pos="426"/>
        </w:tabs>
        <w:spacing w:before="144" w:after="120"/>
        <w:jc w:val="both"/>
        <w:rPr>
          <w:rFonts w:ascii="Calibri" w:hAnsi="Calibri" w:cs="Calibri"/>
        </w:rPr>
      </w:pPr>
      <w:r>
        <w:rPr>
          <w:rFonts w:ascii="Calibri" w:hAnsi="Calibri" w:cs="Calibri"/>
        </w:rPr>
        <w:t>bezwzględnego podporządkowania się zaleceniom Dyrektora Szkoły, wicedyrektora, nauczycieli oraz ustaleniom samorządu Szkoły lub klasy;</w:t>
      </w:r>
    </w:p>
    <w:p w14:paraId="18B71F09" w14:textId="77777777" w:rsidR="004879E1" w:rsidRDefault="006666D5">
      <w:pPr>
        <w:numPr>
          <w:ilvl w:val="0"/>
          <w:numId w:val="157"/>
        </w:numPr>
        <w:tabs>
          <w:tab w:val="left" w:pos="0"/>
          <w:tab w:val="left" w:pos="426"/>
        </w:tabs>
        <w:spacing w:before="144" w:after="120"/>
        <w:jc w:val="both"/>
        <w:rPr>
          <w:rFonts w:ascii="Calibri" w:eastAsia="Times New Roman" w:hAnsi="Calibri" w:cs="Calibri"/>
        </w:rPr>
      </w:pPr>
      <w:r>
        <w:rPr>
          <w:rFonts w:ascii="Calibri" w:hAnsi="Calibri" w:cs="Calibri"/>
        </w:rPr>
        <w:t xml:space="preserve"> przestrzegania</w:t>
      </w:r>
      <w:r>
        <w:rPr>
          <w:rFonts w:ascii="Calibri" w:eastAsia="Times New Roman" w:hAnsi="Calibri" w:cs="Calibri"/>
        </w:rPr>
        <w:t xml:space="preserve"> zasad kultury i współżycia społecznego, w tym: </w:t>
      </w:r>
    </w:p>
    <w:p w14:paraId="442E5BF5" w14:textId="77777777" w:rsidR="004879E1" w:rsidRDefault="006666D5">
      <w:pPr>
        <w:pStyle w:val="Akapitzlist"/>
        <w:numPr>
          <w:ilvl w:val="0"/>
          <w:numId w:val="157"/>
        </w:numPr>
        <w:spacing w:before="144" w:after="120" w:line="240" w:lineRule="auto"/>
        <w:jc w:val="both"/>
        <w:rPr>
          <w:rFonts w:ascii="Calibri" w:eastAsia="Times New Roman" w:hAnsi="Calibri" w:cs="Calibri"/>
          <w:color w:val="000000"/>
        </w:rPr>
      </w:pPr>
      <w:r>
        <w:rPr>
          <w:rFonts w:ascii="Calibri" w:eastAsia="Times New Roman" w:hAnsi="Calibri" w:cs="Calibri"/>
          <w:color w:val="000000"/>
        </w:rPr>
        <w:lastRenderedPageBreak/>
        <w:t xml:space="preserve">okazywania szacunku dorosłym i kolegom, </w:t>
      </w:r>
    </w:p>
    <w:p w14:paraId="418AAEFB" w14:textId="77777777" w:rsidR="004879E1" w:rsidRDefault="006666D5">
      <w:pPr>
        <w:pStyle w:val="Akapitzlist"/>
        <w:numPr>
          <w:ilvl w:val="0"/>
          <w:numId w:val="157"/>
        </w:numPr>
        <w:spacing w:before="144" w:after="120" w:line="240" w:lineRule="auto"/>
        <w:jc w:val="both"/>
        <w:rPr>
          <w:rFonts w:ascii="Calibri" w:eastAsia="Times New Roman" w:hAnsi="Calibri" w:cs="Calibri"/>
          <w:color w:val="000000"/>
        </w:rPr>
      </w:pPr>
      <w:r>
        <w:rPr>
          <w:rFonts w:ascii="Calibri" w:eastAsia="Times New Roman" w:hAnsi="Calibri" w:cs="Calibri"/>
          <w:color w:val="000000"/>
        </w:rPr>
        <w:t xml:space="preserve">szanowania godności osobistej, poglądów i przekonań innych ludzi, </w:t>
      </w:r>
    </w:p>
    <w:p w14:paraId="00679905" w14:textId="77777777" w:rsidR="004879E1" w:rsidRDefault="006666D5">
      <w:pPr>
        <w:pStyle w:val="Akapitzlist"/>
        <w:numPr>
          <w:ilvl w:val="0"/>
          <w:numId w:val="157"/>
        </w:numPr>
        <w:spacing w:before="144" w:after="120" w:line="240" w:lineRule="auto"/>
        <w:jc w:val="both"/>
        <w:rPr>
          <w:rFonts w:ascii="Calibri" w:eastAsia="Times New Roman" w:hAnsi="Calibri" w:cs="Calibri"/>
        </w:rPr>
      </w:pPr>
      <w:r>
        <w:rPr>
          <w:rFonts w:ascii="Calibri" w:eastAsia="Times New Roman" w:hAnsi="Calibri" w:cs="Calibri"/>
          <w:color w:val="000000"/>
        </w:rPr>
        <w:t>przeciwstawiania</w:t>
      </w:r>
      <w:r>
        <w:rPr>
          <w:rFonts w:ascii="Calibri" w:eastAsia="Times New Roman" w:hAnsi="Calibri" w:cs="Calibri"/>
        </w:rPr>
        <w:t xml:space="preserve"> się przejawom brutalności i wulgarności,</w:t>
      </w:r>
    </w:p>
    <w:p w14:paraId="21661362" w14:textId="77777777" w:rsidR="004879E1" w:rsidRDefault="006666D5">
      <w:pPr>
        <w:pStyle w:val="Akapitzlist"/>
        <w:numPr>
          <w:ilvl w:val="0"/>
          <w:numId w:val="157"/>
        </w:numPr>
        <w:spacing w:before="144" w:after="120" w:line="240" w:lineRule="auto"/>
        <w:jc w:val="both"/>
        <w:rPr>
          <w:rFonts w:ascii="Calibri" w:eastAsia="Times New Roman" w:hAnsi="Calibri" w:cs="Calibri"/>
        </w:rPr>
      </w:pPr>
      <w:r>
        <w:rPr>
          <w:rFonts w:ascii="Calibri" w:eastAsia="Times New Roman" w:hAnsi="Calibri" w:cs="Calibri"/>
        </w:rPr>
        <w:t>swoją postawą i zachowaniem pozytywnie wpływać na kolegów.</w:t>
      </w:r>
    </w:p>
    <w:p w14:paraId="640263C7" w14:textId="77777777" w:rsidR="004879E1" w:rsidRDefault="006666D5">
      <w:pPr>
        <w:numPr>
          <w:ilvl w:val="0"/>
          <w:numId w:val="157"/>
        </w:numPr>
        <w:tabs>
          <w:tab w:val="left" w:pos="0"/>
          <w:tab w:val="left" w:pos="426"/>
        </w:tabs>
        <w:spacing w:before="144" w:after="120"/>
        <w:jc w:val="both"/>
        <w:rPr>
          <w:rFonts w:ascii="Calibri" w:hAnsi="Calibri" w:cs="Calibri"/>
        </w:rPr>
      </w:pPr>
      <w:r>
        <w:rPr>
          <w:rFonts w:ascii="Calibri" w:hAnsi="Calibri" w:cs="Calibri"/>
        </w:rPr>
        <w:t xml:space="preserve"> troszczenia się o mienie szkoły i jej estetyczny wygląd;</w:t>
      </w:r>
    </w:p>
    <w:p w14:paraId="4ABAB4F7" w14:textId="77777777" w:rsidR="004879E1" w:rsidRDefault="006666D5">
      <w:pPr>
        <w:numPr>
          <w:ilvl w:val="0"/>
          <w:numId w:val="157"/>
        </w:numPr>
        <w:tabs>
          <w:tab w:val="left" w:pos="0"/>
          <w:tab w:val="left" w:pos="426"/>
        </w:tabs>
        <w:spacing w:before="144" w:after="120"/>
        <w:jc w:val="both"/>
        <w:rPr>
          <w:rFonts w:ascii="Calibri" w:hAnsi="Calibri" w:cs="Calibri"/>
        </w:rPr>
      </w:pPr>
      <w:r>
        <w:rPr>
          <w:rFonts w:ascii="Calibri" w:hAnsi="Calibri" w:cs="Calibri"/>
        </w:rPr>
        <w:t>przychodzenia do szkoły przynajmniej na 10 minut przed rozpoczęciem swojej pierwszej lekcji w danym dniu;</w:t>
      </w:r>
    </w:p>
    <w:p w14:paraId="77BD423E" w14:textId="77777777" w:rsidR="004879E1" w:rsidRDefault="006666D5">
      <w:pPr>
        <w:numPr>
          <w:ilvl w:val="0"/>
          <w:numId w:val="157"/>
        </w:numPr>
        <w:tabs>
          <w:tab w:val="left" w:pos="0"/>
          <w:tab w:val="left" w:pos="426"/>
        </w:tabs>
        <w:spacing w:before="144" w:after="120"/>
        <w:jc w:val="both"/>
        <w:rPr>
          <w:rFonts w:ascii="Calibri" w:hAnsi="Calibri" w:cs="Calibri"/>
        </w:rPr>
      </w:pPr>
      <w:r>
        <w:rPr>
          <w:rFonts w:ascii="Calibri" w:hAnsi="Calibri" w:cs="Calibri"/>
        </w:rPr>
        <w:t xml:space="preserve"> punktualnego przychodzenia na lekcje i inne zajęcia;</w:t>
      </w:r>
    </w:p>
    <w:p w14:paraId="32A32E8C" w14:textId="77777777" w:rsidR="004879E1" w:rsidRDefault="006666D5">
      <w:pPr>
        <w:numPr>
          <w:ilvl w:val="0"/>
          <w:numId w:val="157"/>
        </w:numPr>
        <w:tabs>
          <w:tab w:val="left" w:pos="0"/>
          <w:tab w:val="left" w:pos="426"/>
        </w:tabs>
        <w:spacing w:before="144" w:after="120"/>
        <w:jc w:val="both"/>
        <w:rPr>
          <w:rFonts w:ascii="Calibri" w:hAnsi="Calibri" w:cs="Calibri"/>
        </w:rPr>
      </w:pPr>
      <w:r>
        <w:rPr>
          <w:rFonts w:ascii="Calibri" w:hAnsi="Calibri" w:cs="Calibri"/>
        </w:rPr>
        <w:t>usprawiedliwiania nieobecności wg zasad ustalonych w statucie;</w:t>
      </w:r>
    </w:p>
    <w:p w14:paraId="393D8B99" w14:textId="77777777" w:rsidR="004879E1" w:rsidRDefault="006666D5">
      <w:pPr>
        <w:numPr>
          <w:ilvl w:val="0"/>
          <w:numId w:val="157"/>
        </w:numPr>
        <w:tabs>
          <w:tab w:val="left" w:pos="0"/>
          <w:tab w:val="left" w:pos="426"/>
        </w:tabs>
        <w:spacing w:before="144" w:after="120"/>
        <w:jc w:val="both"/>
        <w:rPr>
          <w:rFonts w:ascii="Calibri" w:hAnsi="Calibri" w:cs="Calibri"/>
        </w:rPr>
      </w:pPr>
      <w:r>
        <w:rPr>
          <w:rFonts w:ascii="Calibri" w:hAnsi="Calibri" w:cs="Calibri"/>
        </w:rPr>
        <w:t xml:space="preserve"> uczestniczenia w imprezach i uroczystościach szkolnych i klasowych, udział traktowany jest na równi z uczestnictwem na zajęciach szkolnych;</w:t>
      </w:r>
    </w:p>
    <w:p w14:paraId="09214527" w14:textId="77777777" w:rsidR="004879E1" w:rsidRDefault="006666D5">
      <w:pPr>
        <w:numPr>
          <w:ilvl w:val="0"/>
          <w:numId w:val="157"/>
        </w:numPr>
        <w:tabs>
          <w:tab w:val="left" w:pos="0"/>
          <w:tab w:val="left" w:pos="426"/>
        </w:tabs>
        <w:spacing w:before="144" w:after="120"/>
        <w:jc w:val="both"/>
        <w:rPr>
          <w:rFonts w:ascii="Calibri" w:hAnsi="Calibri" w:cs="Calibri"/>
        </w:rPr>
      </w:pPr>
      <w:r>
        <w:rPr>
          <w:rFonts w:ascii="Calibri" w:hAnsi="Calibri" w:cs="Calibri"/>
        </w:rPr>
        <w:t xml:space="preserve"> dbania o zabezpieczenie mienia osobistego w szkole, w tym w szatni szkolnej;</w:t>
      </w:r>
    </w:p>
    <w:p w14:paraId="5C66911A" w14:textId="77777777" w:rsidR="004879E1" w:rsidRDefault="006666D5">
      <w:pPr>
        <w:numPr>
          <w:ilvl w:val="0"/>
          <w:numId w:val="157"/>
        </w:numPr>
        <w:tabs>
          <w:tab w:val="left" w:pos="0"/>
          <w:tab w:val="left" w:pos="426"/>
        </w:tabs>
        <w:spacing w:before="144" w:after="120"/>
        <w:jc w:val="both"/>
        <w:rPr>
          <w:rFonts w:ascii="Calibri" w:hAnsi="Calibri" w:cs="Calibri"/>
        </w:rPr>
      </w:pPr>
      <w:r>
        <w:rPr>
          <w:rFonts w:ascii="Calibri" w:hAnsi="Calibri" w:cs="Calibri"/>
        </w:rPr>
        <w:t xml:space="preserve"> stwarzać atmosferę wzajemnej życzliwości;</w:t>
      </w:r>
    </w:p>
    <w:p w14:paraId="65D98B87" w14:textId="77777777" w:rsidR="004879E1" w:rsidRDefault="006666D5">
      <w:pPr>
        <w:numPr>
          <w:ilvl w:val="0"/>
          <w:numId w:val="157"/>
        </w:numPr>
        <w:tabs>
          <w:tab w:val="left" w:pos="0"/>
          <w:tab w:val="left" w:pos="426"/>
        </w:tabs>
        <w:spacing w:before="144" w:after="120"/>
        <w:jc w:val="both"/>
        <w:rPr>
          <w:rFonts w:ascii="Calibri" w:hAnsi="Calibri" w:cs="Calibri"/>
        </w:rPr>
      </w:pPr>
      <w:r>
        <w:rPr>
          <w:rFonts w:ascii="Calibri" w:hAnsi="Calibri" w:cs="Calibri"/>
        </w:rPr>
        <w:t xml:space="preserve"> dbać o zdrowie o zdrowie, bezpieczeństwo swoje i kolegów, wystrzegać się wszelkich szkodliwych nałogów: nie palić tytoniu, nie pić alkoholu, nie używać środków odurzających;</w:t>
      </w:r>
    </w:p>
    <w:p w14:paraId="65CAA843" w14:textId="77777777" w:rsidR="004879E1" w:rsidRDefault="006666D5">
      <w:pPr>
        <w:numPr>
          <w:ilvl w:val="0"/>
          <w:numId w:val="157"/>
        </w:numPr>
        <w:tabs>
          <w:tab w:val="left" w:pos="0"/>
          <w:tab w:val="left" w:pos="426"/>
        </w:tabs>
        <w:spacing w:before="144" w:after="120"/>
        <w:jc w:val="both"/>
        <w:rPr>
          <w:rFonts w:ascii="Calibri" w:hAnsi="Calibri" w:cs="Calibri"/>
        </w:rPr>
      </w:pPr>
      <w:r>
        <w:rPr>
          <w:rFonts w:ascii="Calibri" w:hAnsi="Calibri" w:cs="Calibri"/>
        </w:rPr>
        <w:t xml:space="preserve"> pomagać kolegom w nauce , a szczególnie tym , którzy mają trudności powstałe</w:t>
      </w:r>
      <w:r>
        <w:rPr>
          <w:rFonts w:ascii="Calibri" w:hAnsi="Calibri" w:cs="Calibri"/>
        </w:rPr>
        <w:br/>
        <w:t xml:space="preserve"> z przyczyn od nich niezależnych;</w:t>
      </w:r>
    </w:p>
    <w:p w14:paraId="2AA5F399" w14:textId="77777777" w:rsidR="004879E1" w:rsidRDefault="006666D5">
      <w:pPr>
        <w:numPr>
          <w:ilvl w:val="0"/>
          <w:numId w:val="157"/>
        </w:numPr>
        <w:tabs>
          <w:tab w:val="left" w:pos="0"/>
          <w:tab w:val="left" w:pos="426"/>
        </w:tabs>
        <w:spacing w:before="144" w:after="120"/>
        <w:jc w:val="both"/>
        <w:rPr>
          <w:rFonts w:ascii="Calibri" w:hAnsi="Calibri" w:cs="Calibri"/>
        </w:rPr>
      </w:pPr>
      <w:r>
        <w:rPr>
          <w:rFonts w:ascii="Calibri" w:hAnsi="Calibri" w:cs="Calibri"/>
        </w:rPr>
        <w:t xml:space="preserve"> przestrzegać zasad higieny osobistej, dbać o estetykę ubioru oraz fryzury;</w:t>
      </w:r>
    </w:p>
    <w:p w14:paraId="3B7F0595" w14:textId="77777777" w:rsidR="004879E1" w:rsidRDefault="006666D5">
      <w:pPr>
        <w:numPr>
          <w:ilvl w:val="0"/>
          <w:numId w:val="157"/>
        </w:numPr>
        <w:tabs>
          <w:tab w:val="left" w:pos="0"/>
          <w:tab w:val="left" w:pos="426"/>
        </w:tabs>
        <w:spacing w:before="144" w:after="120"/>
        <w:jc w:val="both"/>
        <w:rPr>
          <w:rFonts w:ascii="Calibri" w:eastAsia="Times New Roman" w:hAnsi="Calibri" w:cs="Calibri"/>
        </w:rPr>
      </w:pPr>
      <w:r>
        <w:rPr>
          <w:rFonts w:ascii="Calibri" w:hAnsi="Calibri" w:cs="Calibri"/>
        </w:rPr>
        <w:t xml:space="preserve"> posiadać aktualne wyniki okresowych badań lekarskich wykonywanych wg harmonogramu</w:t>
      </w:r>
      <w:r>
        <w:rPr>
          <w:rFonts w:ascii="Calibri" w:eastAsia="Times New Roman" w:hAnsi="Calibri" w:cs="Calibri"/>
        </w:rPr>
        <w:t xml:space="preserve"> badań. </w:t>
      </w:r>
    </w:p>
    <w:p w14:paraId="1305E62B" w14:textId="77777777" w:rsidR="004879E1" w:rsidRDefault="006666D5">
      <w:pPr>
        <w:pStyle w:val="paragraf0"/>
        <w:numPr>
          <w:ilvl w:val="0"/>
          <w:numId w:val="125"/>
        </w:numPr>
        <w:spacing w:before="144" w:after="120"/>
        <w:jc w:val="both"/>
        <w:rPr>
          <w:rFonts w:ascii="Calibri" w:hAnsi="Calibri" w:cs="Calibri"/>
        </w:rPr>
      </w:pPr>
      <w:r>
        <w:rPr>
          <w:rFonts w:ascii="Calibri" w:hAnsi="Calibri" w:cs="Calibri"/>
        </w:rPr>
        <w:t>1. Uczeń zwolniony z wychowania fizycznego na podstawie opinii o braku możliwości uczestniczenia na zajęciach wychowania fizycznego i z pracy przy komputerze na zajęciach informatyki, drugiego języka ma prawo do zwolnienia z zajęć z tego przedmiotu po spełnieniu warunków:</w:t>
      </w:r>
    </w:p>
    <w:p w14:paraId="645BCC92" w14:textId="77777777" w:rsidR="004879E1" w:rsidRDefault="006666D5">
      <w:pPr>
        <w:numPr>
          <w:ilvl w:val="0"/>
          <w:numId w:val="96"/>
        </w:numPr>
        <w:tabs>
          <w:tab w:val="left" w:pos="0"/>
          <w:tab w:val="left" w:pos="426"/>
        </w:tabs>
        <w:spacing w:before="144" w:after="120"/>
        <w:jc w:val="both"/>
        <w:rPr>
          <w:rFonts w:ascii="Calibri" w:hAnsi="Calibri" w:cs="Calibri"/>
        </w:rPr>
      </w:pPr>
      <w:r>
        <w:rPr>
          <w:rFonts w:ascii="Calibri" w:hAnsi="Calibri" w:cs="Calibri"/>
        </w:rPr>
        <w:t>lekcje wychowania fizycznego, informatyki, drugi język z których uczeń ma być zwolniony umieszczone są w planie zajęć jako pierwsze lub ostatnie w danym dniu;</w:t>
      </w:r>
    </w:p>
    <w:p w14:paraId="30C3EBC9" w14:textId="77777777" w:rsidR="004879E1" w:rsidRDefault="006666D5">
      <w:pPr>
        <w:numPr>
          <w:ilvl w:val="0"/>
          <w:numId w:val="96"/>
        </w:numPr>
        <w:tabs>
          <w:tab w:val="left" w:pos="0"/>
          <w:tab w:val="left" w:pos="426"/>
        </w:tabs>
        <w:spacing w:before="144" w:after="120"/>
        <w:jc w:val="both"/>
        <w:rPr>
          <w:rFonts w:ascii="Calibri" w:hAnsi="Calibri" w:cs="Calibri"/>
        </w:rPr>
      </w:pPr>
      <w:r>
        <w:rPr>
          <w:rFonts w:ascii="Calibri" w:hAnsi="Calibri" w:cs="Calibri"/>
        </w:rPr>
        <w:t xml:space="preserve">rodzice ucznia wystąpią z podaniem do Dyrektora Szkoły, w którym wyraźnie zaznaczą, </w:t>
      </w:r>
      <w:r>
        <w:rPr>
          <w:rFonts w:ascii="Calibri" w:hAnsi="Calibri" w:cs="Calibri"/>
        </w:rPr>
        <w:br/>
        <w:t xml:space="preserve">że przejmują odpowiedzialność za ucznia w czasie jego nieobecności na zajęciach. </w:t>
      </w:r>
    </w:p>
    <w:p w14:paraId="67394353" w14:textId="77777777" w:rsidR="004879E1" w:rsidRDefault="006666D5">
      <w:pPr>
        <w:pStyle w:val="Akapitzlist"/>
        <w:numPr>
          <w:ilvl w:val="0"/>
          <w:numId w:val="104"/>
        </w:numPr>
        <w:tabs>
          <w:tab w:val="left" w:pos="0"/>
        </w:tabs>
        <w:spacing w:before="144" w:after="120" w:line="240" w:lineRule="auto"/>
        <w:jc w:val="both"/>
        <w:rPr>
          <w:rFonts w:ascii="Calibri" w:hAnsi="Calibri" w:cs="Calibri"/>
        </w:rPr>
      </w:pPr>
      <w:r>
        <w:rPr>
          <w:rFonts w:ascii="Calibri" w:hAnsi="Calibri" w:cs="Calibri"/>
        </w:rPr>
        <w:t>Uczeń zwolniony z wychowania fizycznego na podstawie opinii o braku możliwości uczestniczenia na zajęciach wychowania fizycznego i z pracy przy komputerze na zajęciach informatyki lub technologii informacyjnej, drugiego języka ma obowiązek uczęszczać na lekcje tego przedmiotu, jeżeli w tygodniowym planie zajęć są one umieszczone w danym dniu pomiędzy innymi zajęciami lekcyjnymi.</w:t>
      </w:r>
    </w:p>
    <w:p w14:paraId="1AD8C808" w14:textId="77777777" w:rsidR="004879E1" w:rsidRDefault="006666D5">
      <w:pPr>
        <w:pStyle w:val="Akapitzlist"/>
        <w:numPr>
          <w:ilvl w:val="0"/>
          <w:numId w:val="104"/>
        </w:numPr>
        <w:tabs>
          <w:tab w:val="left" w:pos="0"/>
        </w:tabs>
        <w:spacing w:before="144" w:after="120" w:line="240" w:lineRule="auto"/>
        <w:jc w:val="both"/>
        <w:rPr>
          <w:rFonts w:ascii="Calibri" w:hAnsi="Calibri" w:cs="Calibri"/>
          <w:bCs/>
        </w:rPr>
      </w:pPr>
      <w:r>
        <w:rPr>
          <w:rFonts w:ascii="Calibri" w:hAnsi="Calibri" w:cs="Calibri"/>
        </w:rPr>
        <w:lastRenderedPageBreak/>
        <w:t>Uczeń nabiera uprawnień do zwolnienia z zajęć wychowania fizycznego lub wybranych ćwiczeń fizycznych, informatyki lub technologii informacyjnej, drugiego języka, o ile jest wprowadzony, po otrzymaniu decyzji Dyrektora Szkoły</w:t>
      </w:r>
      <w:r>
        <w:rPr>
          <w:rFonts w:ascii="Calibri" w:hAnsi="Calibri" w:cs="Calibri"/>
          <w:bCs/>
        </w:rPr>
        <w:t>.</w:t>
      </w:r>
    </w:p>
    <w:p w14:paraId="097E9E92" w14:textId="77777777" w:rsidR="004879E1" w:rsidRDefault="006666D5">
      <w:pPr>
        <w:pStyle w:val="paragraf0"/>
        <w:numPr>
          <w:ilvl w:val="0"/>
          <w:numId w:val="125"/>
        </w:numPr>
        <w:spacing w:before="144" w:after="120"/>
        <w:jc w:val="both"/>
        <w:rPr>
          <w:rFonts w:ascii="Calibri" w:hAnsi="Calibri" w:cs="Calibri"/>
          <w:bCs/>
        </w:rPr>
      </w:pPr>
      <w:r>
        <w:rPr>
          <w:rFonts w:ascii="Calibri" w:hAnsi="Calibri" w:cs="Calibri"/>
          <w:bCs/>
        </w:rPr>
        <w:t xml:space="preserve">1.W ostatnim tygodniu nauki (VIII klasa, i zmiana szkoły) uczeń ma obowiązek rozliczyć się ze Szkołą. </w:t>
      </w:r>
    </w:p>
    <w:p w14:paraId="5995FB56" w14:textId="77777777" w:rsidR="004879E1" w:rsidRDefault="006666D5">
      <w:pPr>
        <w:pStyle w:val="Akapitzlist"/>
        <w:numPr>
          <w:ilvl w:val="0"/>
          <w:numId w:val="103"/>
        </w:numPr>
        <w:tabs>
          <w:tab w:val="left" w:pos="0"/>
        </w:tabs>
        <w:spacing w:before="144" w:after="120" w:line="240" w:lineRule="auto"/>
        <w:jc w:val="both"/>
        <w:rPr>
          <w:rFonts w:ascii="Calibri" w:hAnsi="Calibri" w:cs="Calibri"/>
          <w:bCs/>
        </w:rPr>
      </w:pPr>
      <w:r>
        <w:rPr>
          <w:rFonts w:ascii="Calibri" w:hAnsi="Calibri" w:cs="Calibri"/>
        </w:rPr>
        <w:t>Potwierdzeniem</w:t>
      </w:r>
      <w:r>
        <w:rPr>
          <w:rFonts w:ascii="Calibri" w:hAnsi="Calibri" w:cs="Calibri"/>
          <w:bCs/>
        </w:rPr>
        <w:t xml:space="preserve"> rozliczenia jest wypełniona karta obiegowa.</w:t>
      </w:r>
    </w:p>
    <w:p w14:paraId="69D80A33" w14:textId="77777777" w:rsidR="004879E1" w:rsidRDefault="006666D5">
      <w:pPr>
        <w:pStyle w:val="paragraf0"/>
        <w:numPr>
          <w:ilvl w:val="0"/>
          <w:numId w:val="125"/>
        </w:numPr>
        <w:spacing w:before="144" w:after="120"/>
        <w:jc w:val="both"/>
        <w:rPr>
          <w:rFonts w:ascii="Calibri" w:hAnsi="Calibri" w:cs="Calibri"/>
          <w:bCs/>
        </w:rPr>
      </w:pPr>
      <w:r>
        <w:rPr>
          <w:rFonts w:ascii="Calibri" w:hAnsi="Calibri" w:cs="Calibri"/>
          <w:bCs/>
        </w:rPr>
        <w:t>Uczniom nie wolno:</w:t>
      </w:r>
    </w:p>
    <w:p w14:paraId="200C3F50" w14:textId="77777777" w:rsidR="004879E1" w:rsidRDefault="006666D5">
      <w:pPr>
        <w:numPr>
          <w:ilvl w:val="0"/>
          <w:numId w:val="110"/>
        </w:numPr>
        <w:tabs>
          <w:tab w:val="left" w:pos="0"/>
          <w:tab w:val="left" w:pos="426"/>
        </w:tabs>
        <w:spacing w:before="144" w:after="120"/>
        <w:jc w:val="both"/>
        <w:rPr>
          <w:rFonts w:ascii="Calibri" w:hAnsi="Calibri" w:cs="Calibri"/>
        </w:rPr>
      </w:pPr>
      <w:r>
        <w:rPr>
          <w:rFonts w:ascii="Calibri" w:hAnsi="Calibri" w:cs="Calibri"/>
        </w:rPr>
        <w:t>przebywać w szkole pod wpływem alkoholu, narkotyków i innych środków o podobnym działaniu;</w:t>
      </w:r>
    </w:p>
    <w:p w14:paraId="10E5B269" w14:textId="77777777" w:rsidR="004879E1" w:rsidRDefault="006666D5">
      <w:pPr>
        <w:numPr>
          <w:ilvl w:val="0"/>
          <w:numId w:val="110"/>
        </w:numPr>
        <w:tabs>
          <w:tab w:val="left" w:pos="0"/>
          <w:tab w:val="left" w:pos="426"/>
        </w:tabs>
        <w:spacing w:before="144" w:after="120"/>
        <w:jc w:val="both"/>
        <w:rPr>
          <w:rFonts w:ascii="Calibri" w:hAnsi="Calibri" w:cs="Calibri"/>
        </w:rPr>
      </w:pPr>
      <w:r>
        <w:rPr>
          <w:rFonts w:ascii="Calibri" w:hAnsi="Calibri" w:cs="Calibri"/>
        </w:rPr>
        <w:t>wnosić na teren szkoły alkoholu, narkotyków i innych środków o podobnym działaniu;</w:t>
      </w:r>
    </w:p>
    <w:p w14:paraId="56FA3185" w14:textId="77777777" w:rsidR="004879E1" w:rsidRDefault="006666D5">
      <w:pPr>
        <w:numPr>
          <w:ilvl w:val="0"/>
          <w:numId w:val="110"/>
        </w:numPr>
        <w:tabs>
          <w:tab w:val="left" w:pos="0"/>
          <w:tab w:val="left" w:pos="426"/>
        </w:tabs>
        <w:spacing w:before="144" w:after="120"/>
        <w:jc w:val="both"/>
        <w:rPr>
          <w:rFonts w:ascii="Calibri" w:hAnsi="Calibri" w:cs="Calibri"/>
        </w:rPr>
      </w:pPr>
      <w:r>
        <w:rPr>
          <w:rFonts w:ascii="Calibri" w:hAnsi="Calibri" w:cs="Calibri"/>
        </w:rPr>
        <w:t>wnosić na teren szkoły przedmiotów i substancji zagrażających zdrowiu i życiu;</w:t>
      </w:r>
    </w:p>
    <w:p w14:paraId="574AB12D" w14:textId="77777777" w:rsidR="004879E1" w:rsidRDefault="006666D5">
      <w:pPr>
        <w:numPr>
          <w:ilvl w:val="0"/>
          <w:numId w:val="110"/>
        </w:numPr>
        <w:tabs>
          <w:tab w:val="left" w:pos="0"/>
          <w:tab w:val="left" w:pos="426"/>
        </w:tabs>
        <w:spacing w:before="144" w:after="120"/>
        <w:jc w:val="both"/>
        <w:rPr>
          <w:rFonts w:ascii="Calibri" w:hAnsi="Calibri" w:cs="Calibri"/>
        </w:rPr>
      </w:pPr>
      <w:r>
        <w:rPr>
          <w:rFonts w:ascii="Calibri" w:hAnsi="Calibri" w:cs="Calibri"/>
        </w:rPr>
        <w:t>wychodzić poza teren szkoły w czasie trwania planowych zajęć;</w:t>
      </w:r>
    </w:p>
    <w:p w14:paraId="677C00D5" w14:textId="77777777" w:rsidR="004879E1" w:rsidRDefault="006666D5">
      <w:pPr>
        <w:numPr>
          <w:ilvl w:val="0"/>
          <w:numId w:val="110"/>
        </w:numPr>
        <w:tabs>
          <w:tab w:val="left" w:pos="0"/>
          <w:tab w:val="left" w:pos="426"/>
        </w:tabs>
        <w:spacing w:before="144" w:after="120"/>
        <w:jc w:val="both"/>
        <w:rPr>
          <w:rFonts w:ascii="Calibri" w:hAnsi="Calibri" w:cs="Calibri"/>
        </w:rPr>
      </w:pPr>
      <w:r>
        <w:rPr>
          <w:rFonts w:ascii="Calibri" w:hAnsi="Calibri" w:cs="Calibri"/>
        </w:rPr>
        <w:t>spożywać posiłków i napojów w czasie zajęć dydaktycznych;</w:t>
      </w:r>
    </w:p>
    <w:p w14:paraId="1B38E464" w14:textId="77777777" w:rsidR="004879E1" w:rsidRDefault="006666D5">
      <w:pPr>
        <w:numPr>
          <w:ilvl w:val="0"/>
          <w:numId w:val="110"/>
        </w:numPr>
        <w:tabs>
          <w:tab w:val="left" w:pos="0"/>
          <w:tab w:val="left" w:pos="426"/>
        </w:tabs>
        <w:spacing w:before="144" w:after="120"/>
        <w:jc w:val="both"/>
        <w:rPr>
          <w:rFonts w:ascii="Calibri" w:hAnsi="Calibri" w:cs="Calibri"/>
        </w:rPr>
      </w:pPr>
      <w:r>
        <w:rPr>
          <w:rFonts w:ascii="Calibri" w:hAnsi="Calibri" w:cs="Calibri"/>
        </w:rPr>
        <w:t>rejestrować przy pomocy urządzeń technicznych obrazów i dźwięków bez wiedzy i zgody zainteresowanych;</w:t>
      </w:r>
    </w:p>
    <w:p w14:paraId="709E9137" w14:textId="77777777" w:rsidR="004879E1" w:rsidRDefault="006666D5">
      <w:pPr>
        <w:numPr>
          <w:ilvl w:val="0"/>
          <w:numId w:val="110"/>
        </w:numPr>
        <w:tabs>
          <w:tab w:val="left" w:pos="0"/>
          <w:tab w:val="left" w:pos="426"/>
        </w:tabs>
        <w:spacing w:before="144" w:after="120"/>
        <w:jc w:val="both"/>
        <w:rPr>
          <w:rFonts w:ascii="Calibri" w:hAnsi="Calibri" w:cs="Calibri"/>
        </w:rPr>
      </w:pPr>
      <w:r>
        <w:rPr>
          <w:rFonts w:ascii="Calibri" w:hAnsi="Calibri" w:cs="Calibri"/>
        </w:rPr>
        <w:t>używać podczas zajęć edukacyjnych telefonów komórkowych. W sytuacjach nagłych informacje przekazywane są za pośrednictwem sekretariatu Szkoły;</w:t>
      </w:r>
    </w:p>
    <w:p w14:paraId="0E35D05D" w14:textId="77777777" w:rsidR="004879E1" w:rsidRDefault="006666D5">
      <w:pPr>
        <w:numPr>
          <w:ilvl w:val="0"/>
          <w:numId w:val="110"/>
        </w:numPr>
        <w:tabs>
          <w:tab w:val="left" w:pos="0"/>
          <w:tab w:val="left" w:pos="426"/>
        </w:tabs>
        <w:spacing w:before="144" w:after="120"/>
        <w:jc w:val="both"/>
        <w:rPr>
          <w:rFonts w:ascii="Calibri" w:hAnsi="Calibri" w:cs="Calibri"/>
        </w:rPr>
      </w:pPr>
      <w:r>
        <w:rPr>
          <w:rFonts w:ascii="Calibri" w:hAnsi="Calibri" w:cs="Calibri"/>
        </w:rPr>
        <w:t>zapraszać obcych osób do szkoły.</w:t>
      </w:r>
    </w:p>
    <w:p w14:paraId="41872A1F" w14:textId="77777777" w:rsidR="004879E1" w:rsidRDefault="004879E1">
      <w:pPr>
        <w:spacing w:before="144" w:after="120"/>
        <w:rPr>
          <w:rFonts w:ascii="Calibri" w:eastAsia="Times New Roman" w:hAnsi="Calibri" w:cs="Calibri"/>
          <w:b/>
        </w:rPr>
      </w:pPr>
    </w:p>
    <w:p w14:paraId="7967B2C9" w14:textId="77777777" w:rsidR="004879E1" w:rsidRDefault="006666D5">
      <w:pPr>
        <w:pStyle w:val="Nagwek3"/>
        <w:spacing w:before="144" w:line="240" w:lineRule="auto"/>
        <w:ind w:left="0" w:firstLine="0"/>
        <w:rPr>
          <w:rFonts w:ascii="Calibri" w:hAnsi="Calibri" w:cs="Calibri"/>
          <w:b/>
          <w:color w:val="1F3864"/>
          <w:sz w:val="22"/>
          <w:szCs w:val="24"/>
          <w:lang w:val="pl-PL"/>
        </w:rPr>
      </w:pPr>
      <w:bookmarkStart w:id="242" w:name="_Toc502218193"/>
      <w:bookmarkStart w:id="243" w:name="_Toc63674885"/>
      <w:bookmarkStart w:id="244" w:name="__RefHeading___Toc492414659"/>
      <w:r>
        <w:rPr>
          <w:rFonts w:ascii="Calibri" w:hAnsi="Calibri" w:cs="Calibri"/>
          <w:b/>
          <w:color w:val="1F3864"/>
          <w:sz w:val="22"/>
          <w:szCs w:val="24"/>
          <w:lang w:val="pl-PL"/>
        </w:rPr>
        <w:t>Rozdział 3</w:t>
      </w:r>
      <w:r>
        <w:rPr>
          <w:rFonts w:ascii="Calibri" w:hAnsi="Calibri" w:cs="Calibri"/>
          <w:b/>
          <w:color w:val="1F3864"/>
          <w:sz w:val="22"/>
          <w:szCs w:val="24"/>
          <w:lang w:val="pl-PL"/>
        </w:rPr>
        <w:br/>
        <w:t>Strój szkolny</w:t>
      </w:r>
      <w:bookmarkEnd w:id="242"/>
      <w:bookmarkEnd w:id="243"/>
    </w:p>
    <w:p w14:paraId="1A42CCD2" w14:textId="77777777" w:rsidR="004879E1" w:rsidRDefault="006666D5">
      <w:pPr>
        <w:pStyle w:val="paragraf0"/>
        <w:numPr>
          <w:ilvl w:val="0"/>
          <w:numId w:val="125"/>
        </w:numPr>
        <w:spacing w:before="144" w:after="120"/>
        <w:jc w:val="both"/>
        <w:rPr>
          <w:rFonts w:ascii="Calibri" w:eastAsia="Times New Roman" w:hAnsi="Calibri" w:cs="Calibri"/>
        </w:rPr>
      </w:pPr>
      <w:r>
        <w:rPr>
          <w:rFonts w:ascii="Calibri" w:eastAsia="Times New Roman" w:hAnsi="Calibri" w:cs="Calibri"/>
        </w:rPr>
        <w:t>1. Szkoła zobowiązuje uczniów do noszenia estetycznego i schludnego stroju uczniowskiego w odpowiednim stonowanym kolorze. Strój nie powinien zwracać szczególnej uwagi i wzbudzać kontrowersji.</w:t>
      </w:r>
    </w:p>
    <w:p w14:paraId="0FB85B40" w14:textId="77777777" w:rsidR="004879E1" w:rsidRDefault="006666D5">
      <w:pPr>
        <w:pStyle w:val="Akapitzlist"/>
        <w:numPr>
          <w:ilvl w:val="0"/>
          <w:numId w:val="118"/>
        </w:numPr>
        <w:tabs>
          <w:tab w:val="left" w:pos="0"/>
        </w:tabs>
        <w:spacing w:before="144" w:after="120" w:line="240" w:lineRule="auto"/>
        <w:jc w:val="both"/>
        <w:rPr>
          <w:rFonts w:ascii="Calibri" w:hAnsi="Calibri" w:cs="Calibri"/>
        </w:rPr>
      </w:pPr>
      <w:r>
        <w:rPr>
          <w:rFonts w:ascii="Calibri" w:eastAsia="Times New Roman" w:hAnsi="Calibri" w:cs="Calibri"/>
        </w:rPr>
        <w:t>Zabrania się</w:t>
      </w:r>
      <w:r>
        <w:rPr>
          <w:rFonts w:ascii="Calibri" w:hAnsi="Calibri" w:cs="Calibri"/>
        </w:rPr>
        <w:t>: noszenia zbyt krótkich spódnic, strojów odkrywających biodra, brzuch, ramiona oraz z dużymi dekoltami.</w:t>
      </w:r>
    </w:p>
    <w:p w14:paraId="2E915A40" w14:textId="6BE2E252" w:rsidR="004879E1" w:rsidRDefault="006666D5">
      <w:pPr>
        <w:pStyle w:val="Akapitzlist"/>
        <w:numPr>
          <w:ilvl w:val="0"/>
          <w:numId w:val="118"/>
        </w:numPr>
        <w:tabs>
          <w:tab w:val="left" w:pos="0"/>
        </w:tabs>
        <w:spacing w:before="144" w:after="120" w:line="240" w:lineRule="auto"/>
        <w:jc w:val="both"/>
        <w:rPr>
          <w:rFonts w:ascii="Calibri" w:hAnsi="Calibri" w:cs="Calibri"/>
        </w:rPr>
      </w:pPr>
      <w:r>
        <w:rPr>
          <w:rFonts w:ascii="Calibri" w:hAnsi="Calibri" w:cs="Calibri"/>
        </w:rPr>
        <w:t>Zabrania się: makijażu, noszenia dużej ilości biżuterii.</w:t>
      </w:r>
    </w:p>
    <w:p w14:paraId="19402557" w14:textId="77777777" w:rsidR="004879E1" w:rsidRDefault="006666D5">
      <w:pPr>
        <w:pStyle w:val="Akapitzlist"/>
        <w:numPr>
          <w:ilvl w:val="0"/>
          <w:numId w:val="118"/>
        </w:numPr>
        <w:tabs>
          <w:tab w:val="left" w:pos="0"/>
        </w:tabs>
        <w:spacing w:before="144" w:after="120" w:line="240" w:lineRule="auto"/>
        <w:jc w:val="both"/>
        <w:rPr>
          <w:rFonts w:ascii="Calibri" w:hAnsi="Calibri" w:cs="Calibri"/>
        </w:rPr>
      </w:pPr>
      <w:r>
        <w:rPr>
          <w:rFonts w:ascii="Calibri" w:hAnsi="Calibri" w:cs="Calibri"/>
        </w:rPr>
        <w:t>Ubranie nie może zawierać wulgarnych i obraźliwych nadruków – również</w:t>
      </w:r>
      <w:r>
        <w:rPr>
          <w:rFonts w:ascii="Calibri" w:hAnsi="Calibri" w:cs="Calibri"/>
        </w:rPr>
        <w:br/>
        <w:t xml:space="preserve"> w językach obcych oraz zawierać niebezpiecznych elementów.</w:t>
      </w:r>
    </w:p>
    <w:p w14:paraId="4CE53726" w14:textId="77777777" w:rsidR="004879E1" w:rsidRDefault="006666D5">
      <w:pPr>
        <w:pStyle w:val="Akapitzlist"/>
        <w:numPr>
          <w:ilvl w:val="0"/>
          <w:numId w:val="118"/>
        </w:numPr>
        <w:tabs>
          <w:tab w:val="left" w:pos="0"/>
        </w:tabs>
        <w:spacing w:before="144" w:after="120" w:line="240" w:lineRule="auto"/>
        <w:jc w:val="both"/>
        <w:rPr>
          <w:rFonts w:ascii="Calibri" w:hAnsi="Calibri" w:cs="Calibri"/>
        </w:rPr>
      </w:pPr>
      <w:r>
        <w:rPr>
          <w:rFonts w:ascii="Calibri" w:hAnsi="Calibri" w:cs="Calibri"/>
        </w:rPr>
        <w:t xml:space="preserve">Strój na wychowanie fizyczne to koszulka i spodenki lub dres oraz obuwie sportowe z bezpieczną podeszwą. </w:t>
      </w:r>
    </w:p>
    <w:p w14:paraId="10817DA8" w14:textId="77777777" w:rsidR="004879E1" w:rsidRDefault="006666D5">
      <w:pPr>
        <w:pStyle w:val="Akapitzlist"/>
        <w:numPr>
          <w:ilvl w:val="0"/>
          <w:numId w:val="118"/>
        </w:numPr>
        <w:tabs>
          <w:tab w:val="left" w:pos="0"/>
        </w:tabs>
        <w:spacing w:before="144" w:after="120" w:line="240" w:lineRule="auto"/>
        <w:jc w:val="both"/>
        <w:rPr>
          <w:rFonts w:ascii="Calibri" w:hAnsi="Calibri" w:cs="Calibri"/>
        </w:rPr>
      </w:pPr>
      <w:r>
        <w:rPr>
          <w:rFonts w:ascii="Calibri" w:hAnsi="Calibri" w:cs="Calibri"/>
        </w:rPr>
        <w:t>Uczeń zobowiązany jest nosić na terenie szkoły odpowiednie obuwie zamienne.</w:t>
      </w:r>
    </w:p>
    <w:p w14:paraId="52BE4922" w14:textId="77777777" w:rsidR="004879E1" w:rsidRDefault="006666D5">
      <w:pPr>
        <w:pStyle w:val="Akapitzlist"/>
        <w:numPr>
          <w:ilvl w:val="0"/>
          <w:numId w:val="118"/>
        </w:numPr>
        <w:tabs>
          <w:tab w:val="left" w:pos="0"/>
        </w:tabs>
        <w:spacing w:before="144" w:after="120" w:line="240" w:lineRule="auto"/>
        <w:jc w:val="both"/>
        <w:rPr>
          <w:rFonts w:ascii="Calibri" w:eastAsia="Times New Roman" w:hAnsi="Calibri" w:cs="Calibri"/>
        </w:rPr>
      </w:pPr>
      <w:r>
        <w:rPr>
          <w:rFonts w:ascii="Calibri" w:hAnsi="Calibri" w:cs="Calibri"/>
        </w:rPr>
        <w:t xml:space="preserve">Podczas uroczystości z okazji rozpoczęcia i zakończenia roku szkolnego oraz Dnia Edukacji Narodowej,  Święta Niepodległości, Święta Konstytucji Trzeciego Maja, obowiązuje </w:t>
      </w:r>
      <w:r>
        <w:rPr>
          <w:rFonts w:ascii="Calibri" w:hAnsi="Calibri" w:cs="Calibri"/>
        </w:rPr>
        <w:lastRenderedPageBreak/>
        <w:t>uczniów strój galowy,</w:t>
      </w:r>
      <w:r>
        <w:rPr>
          <w:rFonts w:ascii="Calibri" w:eastAsia="Times New Roman" w:hAnsi="Calibri" w:cs="Calibri"/>
        </w:rPr>
        <w:t xml:space="preserve"> tj.: elegancka biała bluzka lub koszula, spodnie lub spódnica w kolorze granatowym lub czarnym. Strój galowy obowiązuje także w przypadku innych ważnych uroczystości, o których uczniowie i rodzice są informowani odpowiednio wcześniej.</w:t>
      </w:r>
    </w:p>
    <w:p w14:paraId="6908728B" w14:textId="77777777" w:rsidR="004879E1" w:rsidRDefault="006666D5">
      <w:pPr>
        <w:pStyle w:val="Nagwek3"/>
        <w:spacing w:before="144" w:line="240" w:lineRule="auto"/>
        <w:ind w:left="0" w:firstLine="0"/>
        <w:rPr>
          <w:rFonts w:ascii="Calibri" w:hAnsi="Calibri" w:cs="Calibri"/>
          <w:b/>
          <w:color w:val="1F3864"/>
          <w:sz w:val="22"/>
          <w:szCs w:val="24"/>
          <w:lang w:val="pl-PL"/>
        </w:rPr>
      </w:pPr>
      <w:bookmarkStart w:id="245" w:name="_Toc502218194"/>
      <w:bookmarkStart w:id="246" w:name="_Toc63674886"/>
      <w:bookmarkStart w:id="247" w:name="__RefHeading___Toc492414660"/>
      <w:r>
        <w:rPr>
          <w:rFonts w:ascii="Calibri" w:hAnsi="Calibri" w:cs="Calibri"/>
          <w:b/>
          <w:color w:val="1F3864"/>
          <w:sz w:val="22"/>
          <w:szCs w:val="24"/>
          <w:lang w:val="pl-PL"/>
        </w:rPr>
        <w:t>Rozdział 4</w:t>
      </w:r>
      <w:r>
        <w:rPr>
          <w:rFonts w:ascii="Calibri" w:hAnsi="Calibri" w:cs="Calibri"/>
          <w:b/>
          <w:color w:val="1F3864"/>
          <w:sz w:val="22"/>
          <w:szCs w:val="24"/>
          <w:lang w:val="pl-PL"/>
        </w:rPr>
        <w:br/>
        <w:t>Zasady korzystania z telefonów komórkowych i innych urządzeń</w:t>
      </w:r>
      <w:bookmarkEnd w:id="245"/>
      <w:bookmarkEnd w:id="246"/>
    </w:p>
    <w:p w14:paraId="041F2C7F" w14:textId="77777777" w:rsidR="004879E1" w:rsidRDefault="006666D5">
      <w:pPr>
        <w:pStyle w:val="paragraf0"/>
        <w:numPr>
          <w:ilvl w:val="0"/>
          <w:numId w:val="125"/>
        </w:numPr>
        <w:spacing w:before="144" w:after="120"/>
        <w:jc w:val="both"/>
        <w:rPr>
          <w:rFonts w:ascii="Calibri" w:hAnsi="Calibri" w:cs="Calibri"/>
        </w:rPr>
      </w:pPr>
      <w:r>
        <w:rPr>
          <w:rFonts w:ascii="Calibri" w:hAnsi="Calibri" w:cs="Calibri"/>
          <w:bCs/>
        </w:rPr>
        <w:t>1.</w:t>
      </w:r>
      <w:r>
        <w:rPr>
          <w:rFonts w:ascii="Calibri" w:hAnsi="Calibri" w:cs="Calibri"/>
          <w:b/>
          <w:bCs/>
        </w:rPr>
        <w:t xml:space="preserve"> </w:t>
      </w:r>
      <w:r>
        <w:rPr>
          <w:rFonts w:ascii="Calibri" w:hAnsi="Calibri" w:cs="Calibri"/>
        </w:rPr>
        <w:t>Uczeń na odpowiedzialność swoją i rodziców lub prawnych opiekunów przynosi do szkoły telefon komórkowy lub inne urządzenia elektroniczne np. odtwarzaczy MP3.</w:t>
      </w:r>
    </w:p>
    <w:p w14:paraId="3AFAAA20" w14:textId="77777777" w:rsidR="004879E1" w:rsidRDefault="006666D5">
      <w:pPr>
        <w:pStyle w:val="Akapitzlist"/>
        <w:numPr>
          <w:ilvl w:val="0"/>
          <w:numId w:val="119"/>
        </w:numPr>
        <w:tabs>
          <w:tab w:val="left" w:pos="0"/>
        </w:tabs>
        <w:spacing w:before="144" w:after="120" w:line="240" w:lineRule="auto"/>
        <w:jc w:val="both"/>
        <w:rPr>
          <w:rFonts w:ascii="Calibri" w:hAnsi="Calibri" w:cs="Calibri"/>
        </w:rPr>
      </w:pPr>
      <w:r>
        <w:rPr>
          <w:rFonts w:ascii="Calibri" w:hAnsi="Calibri" w:cs="Calibri"/>
        </w:rPr>
        <w:t>Szkoła nie ponosi odpowiedzialności za zaginięcie tego rodzaju sprzętu.</w:t>
      </w:r>
    </w:p>
    <w:p w14:paraId="3D5D6AFC" w14:textId="77777777" w:rsidR="004879E1" w:rsidRDefault="006666D5">
      <w:pPr>
        <w:pStyle w:val="Akapitzlist"/>
        <w:numPr>
          <w:ilvl w:val="0"/>
          <w:numId w:val="119"/>
        </w:numPr>
        <w:tabs>
          <w:tab w:val="left" w:pos="0"/>
        </w:tabs>
        <w:spacing w:before="144" w:after="120" w:line="240" w:lineRule="auto"/>
        <w:jc w:val="both"/>
        <w:rPr>
          <w:rFonts w:ascii="Calibri" w:hAnsi="Calibri" w:cs="Calibri"/>
        </w:rPr>
      </w:pPr>
      <w:r>
        <w:rPr>
          <w:rFonts w:ascii="Calibri" w:hAnsi="Calibri" w:cs="Calibri"/>
        </w:rPr>
        <w:t>W czasie lekcji oraz przerw obowiązuje zakaz używania telefonów komórkowych i innych urządzeń elektronicznych np. dyktafonów, odtwarzaczy MP3.</w:t>
      </w:r>
    </w:p>
    <w:p w14:paraId="43DE2BD3" w14:textId="77777777" w:rsidR="004879E1" w:rsidRDefault="006666D5">
      <w:pPr>
        <w:pStyle w:val="Akapitzlist"/>
        <w:numPr>
          <w:ilvl w:val="0"/>
          <w:numId w:val="119"/>
        </w:numPr>
        <w:tabs>
          <w:tab w:val="left" w:pos="0"/>
        </w:tabs>
        <w:spacing w:before="144" w:after="120" w:line="240" w:lineRule="auto"/>
        <w:jc w:val="both"/>
        <w:rPr>
          <w:rFonts w:ascii="Calibri" w:hAnsi="Calibri" w:cs="Calibri"/>
        </w:rPr>
      </w:pPr>
      <w:r>
        <w:rPr>
          <w:rFonts w:ascii="Calibri" w:hAnsi="Calibri" w:cs="Calibri"/>
        </w:rPr>
        <w:t>Poprzez „używanie" należy rozumieć (w wypadku telefonu komórkowego):</w:t>
      </w:r>
    </w:p>
    <w:p w14:paraId="3D44152B" w14:textId="77777777" w:rsidR="004879E1" w:rsidRDefault="006666D5">
      <w:pPr>
        <w:numPr>
          <w:ilvl w:val="0"/>
          <w:numId w:val="108"/>
        </w:numPr>
        <w:tabs>
          <w:tab w:val="left" w:pos="0"/>
          <w:tab w:val="left" w:pos="426"/>
        </w:tabs>
        <w:spacing w:before="144" w:after="120"/>
        <w:jc w:val="both"/>
        <w:rPr>
          <w:rFonts w:ascii="Calibri" w:hAnsi="Calibri" w:cs="Calibri"/>
        </w:rPr>
      </w:pPr>
      <w:r>
        <w:rPr>
          <w:rFonts w:ascii="Calibri" w:hAnsi="Calibri" w:cs="Calibri"/>
        </w:rPr>
        <w:t>nawiązywanie połączenia telefonicznego;</w:t>
      </w:r>
    </w:p>
    <w:p w14:paraId="77ECF274" w14:textId="77777777" w:rsidR="004879E1" w:rsidRDefault="006666D5">
      <w:pPr>
        <w:numPr>
          <w:ilvl w:val="0"/>
          <w:numId w:val="108"/>
        </w:numPr>
        <w:tabs>
          <w:tab w:val="left" w:pos="0"/>
          <w:tab w:val="left" w:pos="426"/>
        </w:tabs>
        <w:spacing w:before="144" w:after="120"/>
        <w:jc w:val="both"/>
        <w:rPr>
          <w:rFonts w:ascii="Calibri" w:hAnsi="Calibri" w:cs="Calibri"/>
        </w:rPr>
      </w:pPr>
      <w:r>
        <w:rPr>
          <w:rFonts w:ascii="Calibri" w:hAnsi="Calibri" w:cs="Calibri"/>
        </w:rPr>
        <w:t>redagowanie lub wysyłanie wiadomości typu sms, mms lub podobnej;</w:t>
      </w:r>
    </w:p>
    <w:p w14:paraId="581E3231" w14:textId="77777777" w:rsidR="004879E1" w:rsidRDefault="006666D5">
      <w:pPr>
        <w:numPr>
          <w:ilvl w:val="0"/>
          <w:numId w:val="108"/>
        </w:numPr>
        <w:tabs>
          <w:tab w:val="left" w:pos="0"/>
          <w:tab w:val="left" w:pos="426"/>
        </w:tabs>
        <w:spacing w:before="144" w:after="120"/>
        <w:jc w:val="both"/>
        <w:rPr>
          <w:rFonts w:ascii="Calibri" w:hAnsi="Calibri" w:cs="Calibri"/>
        </w:rPr>
      </w:pPr>
      <w:r>
        <w:rPr>
          <w:rFonts w:ascii="Calibri" w:hAnsi="Calibri" w:cs="Calibri"/>
        </w:rPr>
        <w:t>rejestrowanie materiału audiowizualnego;</w:t>
      </w:r>
    </w:p>
    <w:p w14:paraId="19786AEE" w14:textId="77777777" w:rsidR="004879E1" w:rsidRDefault="006666D5">
      <w:pPr>
        <w:numPr>
          <w:ilvl w:val="0"/>
          <w:numId w:val="108"/>
        </w:numPr>
        <w:tabs>
          <w:tab w:val="left" w:pos="0"/>
          <w:tab w:val="left" w:pos="426"/>
        </w:tabs>
        <w:spacing w:before="144" w:after="120"/>
        <w:jc w:val="both"/>
        <w:rPr>
          <w:rFonts w:ascii="Calibri" w:hAnsi="Calibri" w:cs="Calibri"/>
        </w:rPr>
      </w:pPr>
      <w:r>
        <w:rPr>
          <w:rFonts w:ascii="Calibri" w:hAnsi="Calibri" w:cs="Calibri"/>
        </w:rPr>
        <w:t>odtwarzanie materiału audiowizualnego lub dokumentacji elektronicznej;</w:t>
      </w:r>
    </w:p>
    <w:p w14:paraId="3BAAD9DE" w14:textId="77777777" w:rsidR="004879E1" w:rsidRDefault="006666D5">
      <w:pPr>
        <w:numPr>
          <w:ilvl w:val="0"/>
          <w:numId w:val="108"/>
        </w:numPr>
        <w:tabs>
          <w:tab w:val="left" w:pos="0"/>
          <w:tab w:val="left" w:pos="426"/>
        </w:tabs>
        <w:spacing w:before="144" w:after="120"/>
        <w:jc w:val="both"/>
        <w:rPr>
          <w:rFonts w:ascii="Calibri" w:hAnsi="Calibri" w:cs="Calibri"/>
        </w:rPr>
      </w:pPr>
      <w:r>
        <w:rPr>
          <w:rFonts w:ascii="Calibri" w:hAnsi="Calibri" w:cs="Calibri"/>
        </w:rPr>
        <w:t>transmisja danych;</w:t>
      </w:r>
    </w:p>
    <w:p w14:paraId="2474F656" w14:textId="77777777" w:rsidR="004879E1" w:rsidRDefault="006666D5">
      <w:pPr>
        <w:numPr>
          <w:ilvl w:val="0"/>
          <w:numId w:val="108"/>
        </w:numPr>
        <w:tabs>
          <w:tab w:val="left" w:pos="0"/>
          <w:tab w:val="left" w:pos="426"/>
        </w:tabs>
        <w:spacing w:before="144" w:after="120"/>
        <w:jc w:val="both"/>
        <w:rPr>
          <w:rFonts w:ascii="Calibri" w:hAnsi="Calibri" w:cs="Calibri"/>
        </w:rPr>
      </w:pPr>
      <w:r>
        <w:rPr>
          <w:rFonts w:ascii="Calibri" w:hAnsi="Calibri" w:cs="Calibri"/>
        </w:rPr>
        <w:t>wykonywania obliczeń.</w:t>
      </w:r>
    </w:p>
    <w:p w14:paraId="361B0F2B" w14:textId="77777777" w:rsidR="004879E1" w:rsidRDefault="006666D5">
      <w:pPr>
        <w:pStyle w:val="Akapitzlist"/>
        <w:numPr>
          <w:ilvl w:val="0"/>
          <w:numId w:val="119"/>
        </w:numPr>
        <w:tabs>
          <w:tab w:val="left" w:pos="0"/>
        </w:tabs>
        <w:spacing w:before="144" w:after="120" w:line="240" w:lineRule="auto"/>
        <w:jc w:val="both"/>
        <w:rPr>
          <w:rFonts w:ascii="Calibri" w:hAnsi="Calibri" w:cs="Calibri"/>
        </w:rPr>
      </w:pPr>
      <w:r>
        <w:rPr>
          <w:rFonts w:ascii="Calibri" w:hAnsi="Calibri" w:cs="Calibri"/>
        </w:rPr>
        <w:t>W przypadku innych urządzeń elektronicznych np. odtwarzaczy MP3 pojęcie „używanie” dotyczy wszystkich w/w punktów możliwych do wykonania na danym urządzeniu.</w:t>
      </w:r>
    </w:p>
    <w:p w14:paraId="4721BADD" w14:textId="77777777" w:rsidR="004879E1" w:rsidRDefault="006666D5">
      <w:pPr>
        <w:pStyle w:val="Akapitzlist"/>
        <w:numPr>
          <w:ilvl w:val="0"/>
          <w:numId w:val="119"/>
        </w:numPr>
        <w:tabs>
          <w:tab w:val="left" w:pos="0"/>
        </w:tabs>
        <w:spacing w:before="144" w:after="120" w:line="240" w:lineRule="auto"/>
        <w:jc w:val="both"/>
        <w:rPr>
          <w:rFonts w:ascii="Calibri" w:hAnsi="Calibri" w:cs="Calibri"/>
        </w:rPr>
      </w:pPr>
      <w:r>
        <w:rPr>
          <w:rFonts w:ascii="Calibri" w:hAnsi="Calibri" w:cs="Calibri"/>
        </w:rPr>
        <w:t>Przed rozpoczęciem zajęć edukacyjnych (lub w razie przebywania w szkolnej świetlicy, bibliotece) uczeń ma obowiązek wyłączyć i schować aparat telefoniczny.</w:t>
      </w:r>
    </w:p>
    <w:p w14:paraId="740A8CBE" w14:textId="77777777" w:rsidR="004879E1" w:rsidRDefault="006666D5">
      <w:pPr>
        <w:pStyle w:val="Akapitzlist"/>
        <w:numPr>
          <w:ilvl w:val="0"/>
          <w:numId w:val="119"/>
        </w:numPr>
        <w:tabs>
          <w:tab w:val="left" w:pos="0"/>
        </w:tabs>
        <w:spacing w:before="144" w:after="120" w:line="240" w:lineRule="auto"/>
        <w:jc w:val="both"/>
        <w:rPr>
          <w:rFonts w:ascii="Calibri" w:hAnsi="Calibri" w:cs="Calibri"/>
        </w:rPr>
      </w:pPr>
      <w:r>
        <w:rPr>
          <w:rFonts w:ascii="Calibri" w:hAnsi="Calibri" w:cs="Calibri"/>
        </w:rPr>
        <w:t>Poza zajęciami edukacyjnymi (przerwy, czas przed i po zajęciach) telefon może być używany w trybie „milczy”.</w:t>
      </w:r>
    </w:p>
    <w:p w14:paraId="53C65AC5" w14:textId="77777777" w:rsidR="004879E1" w:rsidRDefault="006666D5">
      <w:pPr>
        <w:pStyle w:val="Akapitzlist"/>
        <w:numPr>
          <w:ilvl w:val="0"/>
          <w:numId w:val="119"/>
        </w:numPr>
        <w:tabs>
          <w:tab w:val="left" w:pos="0"/>
        </w:tabs>
        <w:spacing w:before="144" w:after="120" w:line="240" w:lineRule="auto"/>
        <w:jc w:val="both"/>
        <w:rPr>
          <w:rFonts w:ascii="Calibri" w:hAnsi="Calibri" w:cs="Calibri"/>
        </w:rPr>
      </w:pPr>
      <w:r>
        <w:rPr>
          <w:rFonts w:ascii="Calibri" w:hAnsi="Calibri" w:cs="Calibri"/>
        </w:rPr>
        <w:t>Nagrywanie dźwięku i obrazu za pomocą telefonu jest możliwe jedynie za zgodą nauczyciela prowadzącego zajęcia.</w:t>
      </w:r>
    </w:p>
    <w:p w14:paraId="7B951A3E" w14:textId="77777777" w:rsidR="004879E1" w:rsidRDefault="006666D5">
      <w:pPr>
        <w:pStyle w:val="Akapitzlist"/>
        <w:numPr>
          <w:ilvl w:val="0"/>
          <w:numId w:val="119"/>
        </w:numPr>
        <w:tabs>
          <w:tab w:val="left" w:pos="0"/>
        </w:tabs>
        <w:spacing w:before="144" w:after="120" w:line="240" w:lineRule="auto"/>
        <w:jc w:val="both"/>
        <w:rPr>
          <w:rFonts w:ascii="Calibri" w:hAnsi="Calibri" w:cs="Calibri"/>
        </w:rPr>
      </w:pPr>
      <w:r>
        <w:rPr>
          <w:rFonts w:ascii="Calibri" w:hAnsi="Calibri" w:cs="Calibri"/>
        </w:rPr>
        <w:t>W razie konieczności skontaktowania się z rodzicami czy omówienia ważnej sprawy uczeń ma obowiązek zwrócić się do nauczyciela z prośbą o pozwolenie na włączenie telefonu lub może skorzystać z telefonu szkolnego znajdującego się w sekretariacie Szkoły.</w:t>
      </w:r>
    </w:p>
    <w:p w14:paraId="221CC532" w14:textId="77777777" w:rsidR="004879E1" w:rsidRDefault="006666D5">
      <w:pPr>
        <w:pStyle w:val="Akapitzlist"/>
        <w:numPr>
          <w:ilvl w:val="0"/>
          <w:numId w:val="119"/>
        </w:numPr>
        <w:tabs>
          <w:tab w:val="left" w:pos="0"/>
        </w:tabs>
        <w:spacing w:before="144" w:after="120" w:line="240" w:lineRule="auto"/>
        <w:jc w:val="both"/>
        <w:rPr>
          <w:rFonts w:ascii="Calibri" w:hAnsi="Calibri" w:cs="Calibri"/>
        </w:rPr>
      </w:pPr>
      <w:r>
        <w:rPr>
          <w:rFonts w:ascii="Calibri" w:hAnsi="Calibri" w:cs="Calibri"/>
        </w:rPr>
        <w:t>W przypadku łamania przez ucznia regulaminu na lekcjach lub na terenie szkoły:</w:t>
      </w:r>
    </w:p>
    <w:p w14:paraId="44C5CEA1" w14:textId="77777777" w:rsidR="004879E1" w:rsidRDefault="006666D5">
      <w:pPr>
        <w:numPr>
          <w:ilvl w:val="0"/>
          <w:numId w:val="120"/>
        </w:numPr>
        <w:tabs>
          <w:tab w:val="left" w:pos="0"/>
          <w:tab w:val="left" w:pos="426"/>
        </w:tabs>
        <w:spacing w:before="144" w:after="120"/>
        <w:jc w:val="both"/>
        <w:rPr>
          <w:rFonts w:ascii="Calibri" w:hAnsi="Calibri" w:cs="Calibri"/>
        </w:rPr>
      </w:pPr>
      <w:r>
        <w:rPr>
          <w:rFonts w:ascii="Calibri" w:hAnsi="Calibri" w:cs="Calibri"/>
        </w:rPr>
        <w:t>nauczyciel odnotowuje ten fakt w klasowym zeszycie uwag lub dzienniku lekcyjnym;</w:t>
      </w:r>
    </w:p>
    <w:p w14:paraId="7394CA8E" w14:textId="77777777" w:rsidR="004879E1" w:rsidRDefault="006666D5">
      <w:pPr>
        <w:numPr>
          <w:ilvl w:val="0"/>
          <w:numId w:val="120"/>
        </w:numPr>
        <w:tabs>
          <w:tab w:val="left" w:pos="0"/>
          <w:tab w:val="left" w:pos="426"/>
        </w:tabs>
        <w:spacing w:before="144" w:after="120"/>
        <w:jc w:val="both"/>
        <w:rPr>
          <w:rFonts w:ascii="Calibri" w:hAnsi="Calibri" w:cs="Calibri"/>
        </w:rPr>
      </w:pPr>
      <w:r>
        <w:rPr>
          <w:rFonts w:ascii="Calibri" w:hAnsi="Calibri" w:cs="Calibri"/>
        </w:rPr>
        <w:t>zgłasza zdarzenie do wychowawcy, który powiadamia rodziców;</w:t>
      </w:r>
    </w:p>
    <w:p w14:paraId="2E2BA226" w14:textId="77777777" w:rsidR="004879E1" w:rsidRDefault="006666D5">
      <w:pPr>
        <w:numPr>
          <w:ilvl w:val="0"/>
          <w:numId w:val="120"/>
        </w:numPr>
        <w:tabs>
          <w:tab w:val="left" w:pos="0"/>
          <w:tab w:val="left" w:pos="426"/>
        </w:tabs>
        <w:spacing w:before="144" w:after="120"/>
        <w:jc w:val="both"/>
        <w:rPr>
          <w:rFonts w:ascii="Calibri" w:hAnsi="Calibri" w:cs="Calibri"/>
        </w:rPr>
      </w:pPr>
      <w:r>
        <w:rPr>
          <w:rFonts w:ascii="Calibri" w:hAnsi="Calibri" w:cs="Calibri"/>
        </w:rPr>
        <w:t>w skrajnych przypadkach uczeń może otrzymać naganę Dyrektora Szkoły.</w:t>
      </w:r>
    </w:p>
    <w:p w14:paraId="5AF84952" w14:textId="77777777" w:rsidR="004879E1" w:rsidRDefault="006666D5">
      <w:pPr>
        <w:pStyle w:val="Akapitzlist"/>
        <w:tabs>
          <w:tab w:val="left" w:pos="0"/>
        </w:tabs>
        <w:spacing w:before="144" w:after="120" w:line="240" w:lineRule="auto"/>
        <w:ind w:left="710"/>
        <w:jc w:val="both"/>
        <w:rPr>
          <w:rFonts w:ascii="Calibri" w:hAnsi="Calibri" w:cs="Calibri"/>
        </w:rPr>
      </w:pPr>
      <w:r>
        <w:rPr>
          <w:rFonts w:ascii="Calibri" w:hAnsi="Calibri" w:cs="Calibri"/>
        </w:rPr>
        <w:lastRenderedPageBreak/>
        <w:t>11.Zakaz korzystania z telefonów komórkowych obowiązuje także nauczycieli i innych pracowników szkoły podczas zajęć edukacyjnych, narad i posiedzeń rady pedagogicznej (nie dotyczy to sytuacji, gdy nauczyciel spodziewa się ważnej rozmowy telefonicznej dotyczącej sprawy służbowej).</w:t>
      </w:r>
    </w:p>
    <w:p w14:paraId="0221AD81" w14:textId="77777777" w:rsidR="004879E1" w:rsidRDefault="006666D5">
      <w:pPr>
        <w:pStyle w:val="Akapitzlist"/>
        <w:tabs>
          <w:tab w:val="left" w:pos="0"/>
        </w:tabs>
        <w:spacing w:before="144" w:after="120" w:line="240" w:lineRule="auto"/>
        <w:ind w:left="710"/>
        <w:jc w:val="both"/>
        <w:rPr>
          <w:rFonts w:ascii="Calibri" w:hAnsi="Calibri" w:cs="Calibri"/>
        </w:rPr>
      </w:pPr>
      <w:r>
        <w:rPr>
          <w:rFonts w:ascii="Calibri" w:hAnsi="Calibri" w:cs="Calibri"/>
        </w:rPr>
        <w:t>12. W przypadku naruszenia zasad korzystania z telefonów komórkowych przez nauczycieli i pracowników Szkoły dyrektor udziela upomnienia.</w:t>
      </w:r>
    </w:p>
    <w:p w14:paraId="6109D1C1" w14:textId="77777777" w:rsidR="004879E1" w:rsidRDefault="006666D5">
      <w:pPr>
        <w:pStyle w:val="Nagwek3"/>
        <w:tabs>
          <w:tab w:val="left" w:pos="0"/>
        </w:tabs>
        <w:spacing w:before="144" w:line="240" w:lineRule="auto"/>
        <w:ind w:left="0" w:firstLine="0"/>
        <w:rPr>
          <w:rFonts w:ascii="Calibri" w:hAnsi="Calibri" w:cs="Calibri"/>
          <w:b/>
          <w:color w:val="1F3864"/>
          <w:sz w:val="22"/>
          <w:szCs w:val="24"/>
          <w:lang w:val="pl-PL"/>
        </w:rPr>
      </w:pPr>
      <w:bookmarkStart w:id="248" w:name="__RefHeading__160_1147354137"/>
      <w:bookmarkStart w:id="249" w:name="__RefHeading___Toc492414661"/>
      <w:bookmarkStart w:id="250" w:name="_Toc502218195"/>
      <w:bookmarkStart w:id="251" w:name="_Toc63674887"/>
      <w:bookmarkEnd w:id="248"/>
      <w:r>
        <w:rPr>
          <w:rFonts w:ascii="Calibri" w:hAnsi="Calibri" w:cs="Calibri"/>
          <w:b/>
          <w:color w:val="1F3864"/>
          <w:sz w:val="22"/>
          <w:szCs w:val="24"/>
          <w:lang w:val="pl-PL"/>
        </w:rPr>
        <w:t>Rozdział 5</w:t>
      </w:r>
      <w:r>
        <w:rPr>
          <w:rFonts w:ascii="Calibri" w:hAnsi="Calibri" w:cs="Calibri"/>
          <w:b/>
          <w:color w:val="1F3864"/>
          <w:sz w:val="22"/>
          <w:szCs w:val="24"/>
          <w:lang w:val="pl-PL"/>
        </w:rPr>
        <w:br/>
        <w:t>Nagrody</w:t>
      </w:r>
      <w:bookmarkEnd w:id="249"/>
      <w:bookmarkEnd w:id="250"/>
      <w:bookmarkEnd w:id="251"/>
    </w:p>
    <w:p w14:paraId="50C0B32E" w14:textId="77777777" w:rsidR="004879E1" w:rsidRDefault="006666D5">
      <w:pPr>
        <w:pStyle w:val="paragraf0"/>
        <w:numPr>
          <w:ilvl w:val="0"/>
          <w:numId w:val="125"/>
        </w:numPr>
        <w:spacing w:before="144" w:after="120"/>
        <w:jc w:val="both"/>
        <w:rPr>
          <w:rFonts w:ascii="Calibri" w:hAnsi="Calibri" w:cs="Calibri"/>
        </w:rPr>
      </w:pPr>
      <w:r>
        <w:rPr>
          <w:rFonts w:ascii="Calibri" w:hAnsi="Calibri" w:cs="Calibri"/>
          <w:bCs/>
        </w:rPr>
        <w:t>1. Uczeń</w:t>
      </w:r>
      <w:r>
        <w:rPr>
          <w:rFonts w:ascii="Calibri" w:hAnsi="Calibri" w:cs="Calibri"/>
        </w:rPr>
        <w:t xml:space="preserve"> Szkoły może otrzymać nagrody i wyróżnienia za:</w:t>
      </w:r>
    </w:p>
    <w:p w14:paraId="0BA6C2EE" w14:textId="77777777" w:rsidR="004879E1" w:rsidRDefault="006666D5">
      <w:pPr>
        <w:numPr>
          <w:ilvl w:val="0"/>
          <w:numId w:val="92"/>
        </w:numPr>
        <w:tabs>
          <w:tab w:val="left" w:pos="0"/>
          <w:tab w:val="left" w:pos="426"/>
        </w:tabs>
        <w:spacing w:before="144" w:after="120"/>
        <w:jc w:val="both"/>
        <w:rPr>
          <w:rFonts w:ascii="Calibri" w:hAnsi="Calibri" w:cs="Calibri"/>
        </w:rPr>
      </w:pPr>
      <w:r>
        <w:rPr>
          <w:rStyle w:val="Hipercze"/>
          <w:rFonts w:ascii="Calibri" w:eastAsia="Arial Unicode MS" w:hAnsi="Calibri" w:cs="Calibri"/>
          <w:b w:val="0"/>
          <w:color w:val="000000"/>
        </w:rPr>
        <w:t xml:space="preserve">rzetelną </w:t>
      </w:r>
      <w:r>
        <w:rPr>
          <w:rFonts w:ascii="Calibri" w:hAnsi="Calibri" w:cs="Calibri"/>
        </w:rPr>
        <w:t>naukę i pracę na rzecz Szkoły;</w:t>
      </w:r>
    </w:p>
    <w:p w14:paraId="1790E86C" w14:textId="77777777" w:rsidR="004879E1" w:rsidRDefault="006666D5">
      <w:pPr>
        <w:numPr>
          <w:ilvl w:val="0"/>
          <w:numId w:val="92"/>
        </w:numPr>
        <w:tabs>
          <w:tab w:val="left" w:pos="0"/>
          <w:tab w:val="left" w:pos="426"/>
        </w:tabs>
        <w:spacing w:before="144" w:after="120"/>
        <w:jc w:val="both"/>
        <w:rPr>
          <w:rFonts w:ascii="Calibri" w:hAnsi="Calibri" w:cs="Calibri"/>
        </w:rPr>
      </w:pPr>
      <w:r>
        <w:rPr>
          <w:rFonts w:ascii="Calibri" w:hAnsi="Calibri" w:cs="Calibri"/>
        </w:rPr>
        <w:t>wzorową postawę;</w:t>
      </w:r>
    </w:p>
    <w:p w14:paraId="2D314769" w14:textId="77777777" w:rsidR="004879E1" w:rsidRDefault="006666D5">
      <w:pPr>
        <w:numPr>
          <w:ilvl w:val="0"/>
          <w:numId w:val="92"/>
        </w:numPr>
        <w:tabs>
          <w:tab w:val="left" w:pos="0"/>
          <w:tab w:val="left" w:pos="426"/>
        </w:tabs>
        <w:spacing w:before="144" w:after="120"/>
        <w:jc w:val="both"/>
        <w:rPr>
          <w:rFonts w:ascii="Calibri" w:hAnsi="Calibri" w:cs="Calibri"/>
        </w:rPr>
      </w:pPr>
      <w:r>
        <w:rPr>
          <w:rFonts w:ascii="Calibri" w:hAnsi="Calibri" w:cs="Calibri"/>
        </w:rPr>
        <w:t>wybitne osiągnięcia;</w:t>
      </w:r>
    </w:p>
    <w:p w14:paraId="568D4842" w14:textId="77777777" w:rsidR="004879E1" w:rsidRDefault="006666D5">
      <w:pPr>
        <w:numPr>
          <w:ilvl w:val="0"/>
          <w:numId w:val="92"/>
        </w:numPr>
        <w:tabs>
          <w:tab w:val="left" w:pos="0"/>
          <w:tab w:val="left" w:pos="426"/>
        </w:tabs>
        <w:spacing w:before="144" w:after="120"/>
        <w:jc w:val="both"/>
        <w:rPr>
          <w:rStyle w:val="Hipercze"/>
          <w:rFonts w:ascii="Calibri" w:eastAsia="Arial Unicode MS" w:hAnsi="Calibri" w:cs="Calibri"/>
          <w:b w:val="0"/>
          <w:color w:val="000000"/>
        </w:rPr>
      </w:pPr>
      <w:r>
        <w:rPr>
          <w:rFonts w:ascii="Calibri" w:hAnsi="Calibri" w:cs="Calibri"/>
        </w:rPr>
        <w:t>dzielność i</w:t>
      </w:r>
      <w:r>
        <w:rPr>
          <w:rStyle w:val="Hipercze"/>
          <w:rFonts w:ascii="Calibri" w:eastAsia="Arial Unicode MS" w:hAnsi="Calibri" w:cs="Calibri"/>
          <w:b w:val="0"/>
          <w:color w:val="000000"/>
        </w:rPr>
        <w:t xml:space="preserve"> odwagę.</w:t>
      </w:r>
    </w:p>
    <w:p w14:paraId="0519DFE6" w14:textId="77777777" w:rsidR="004879E1" w:rsidRDefault="006666D5">
      <w:pPr>
        <w:pStyle w:val="Akapitzlist"/>
        <w:numPr>
          <w:ilvl w:val="0"/>
          <w:numId w:val="115"/>
        </w:numPr>
        <w:tabs>
          <w:tab w:val="left" w:pos="0"/>
        </w:tabs>
        <w:spacing w:before="144" w:after="120" w:line="240" w:lineRule="auto"/>
        <w:jc w:val="both"/>
        <w:rPr>
          <w:rFonts w:ascii="Calibri" w:hAnsi="Calibri" w:cs="Calibri"/>
        </w:rPr>
      </w:pPr>
      <w:r>
        <w:rPr>
          <w:rFonts w:ascii="Calibri" w:hAnsi="Calibri" w:cs="Calibri"/>
        </w:rPr>
        <w:t>Nagrody przyznaje Dyrektor Szkoły na wniosek wychowawcy klasy, nauczyciela, Samorządu Uczniowskiego oraz Rady Rodziców, po zasięgnięciu opinii Rady Pedagogicznej.</w:t>
      </w:r>
    </w:p>
    <w:p w14:paraId="4CAF3ED0" w14:textId="77777777" w:rsidR="004879E1" w:rsidRDefault="006666D5">
      <w:pPr>
        <w:pStyle w:val="Akapitzlist"/>
        <w:numPr>
          <w:ilvl w:val="0"/>
          <w:numId w:val="115"/>
        </w:numPr>
        <w:tabs>
          <w:tab w:val="left" w:pos="0"/>
        </w:tabs>
        <w:spacing w:before="144" w:after="120" w:line="240" w:lineRule="auto"/>
        <w:jc w:val="both"/>
        <w:rPr>
          <w:rFonts w:ascii="Calibri" w:hAnsi="Calibri" w:cs="Calibri"/>
        </w:rPr>
      </w:pPr>
      <w:r>
        <w:rPr>
          <w:rFonts w:ascii="Calibri" w:hAnsi="Calibri" w:cs="Calibri"/>
        </w:rPr>
        <w:t>Ustala się następujące rodzaje nagród dla uczniów:</w:t>
      </w:r>
    </w:p>
    <w:p w14:paraId="7A099D9B" w14:textId="77777777" w:rsidR="004879E1" w:rsidRDefault="006666D5">
      <w:pPr>
        <w:numPr>
          <w:ilvl w:val="0"/>
          <w:numId w:val="94"/>
        </w:numPr>
        <w:tabs>
          <w:tab w:val="left" w:pos="0"/>
          <w:tab w:val="left" w:pos="426"/>
        </w:tabs>
        <w:spacing w:before="144" w:after="120"/>
        <w:jc w:val="both"/>
        <w:rPr>
          <w:rFonts w:ascii="Calibri" w:hAnsi="Calibri" w:cs="Calibri"/>
        </w:rPr>
      </w:pPr>
      <w:r>
        <w:rPr>
          <w:rFonts w:ascii="Calibri" w:hAnsi="Calibri" w:cs="Calibri"/>
        </w:rPr>
        <w:t>pochwała wychowawcy i opiekuna organizacji uczniowskich;</w:t>
      </w:r>
    </w:p>
    <w:p w14:paraId="5DF040AA" w14:textId="77777777" w:rsidR="004879E1" w:rsidRDefault="006666D5">
      <w:pPr>
        <w:numPr>
          <w:ilvl w:val="0"/>
          <w:numId w:val="94"/>
        </w:numPr>
        <w:tabs>
          <w:tab w:val="left" w:pos="0"/>
          <w:tab w:val="left" w:pos="426"/>
        </w:tabs>
        <w:spacing w:before="144" w:after="120"/>
        <w:jc w:val="both"/>
        <w:rPr>
          <w:rFonts w:ascii="Calibri" w:hAnsi="Calibri" w:cs="Calibri"/>
        </w:rPr>
      </w:pPr>
      <w:r>
        <w:rPr>
          <w:rFonts w:ascii="Calibri" w:hAnsi="Calibri" w:cs="Calibri"/>
        </w:rPr>
        <w:t>pochwała dyrektora wobec całej społeczności szkolnej;</w:t>
      </w:r>
    </w:p>
    <w:p w14:paraId="64ED8F40" w14:textId="77777777" w:rsidR="004879E1" w:rsidRDefault="006666D5">
      <w:pPr>
        <w:numPr>
          <w:ilvl w:val="0"/>
          <w:numId w:val="94"/>
        </w:numPr>
        <w:tabs>
          <w:tab w:val="left" w:pos="0"/>
          <w:tab w:val="left" w:pos="426"/>
        </w:tabs>
        <w:spacing w:before="144" w:after="120"/>
        <w:jc w:val="both"/>
        <w:rPr>
          <w:rFonts w:ascii="Calibri" w:hAnsi="Calibri" w:cs="Calibri"/>
        </w:rPr>
      </w:pPr>
      <w:r>
        <w:rPr>
          <w:rFonts w:ascii="Calibri" w:hAnsi="Calibri" w:cs="Calibri"/>
        </w:rPr>
        <w:t>dyplom;</w:t>
      </w:r>
    </w:p>
    <w:p w14:paraId="089D6DC2" w14:textId="77777777" w:rsidR="004879E1" w:rsidRDefault="006666D5">
      <w:pPr>
        <w:numPr>
          <w:ilvl w:val="0"/>
          <w:numId w:val="94"/>
        </w:numPr>
        <w:tabs>
          <w:tab w:val="left" w:pos="0"/>
          <w:tab w:val="left" w:pos="426"/>
        </w:tabs>
        <w:spacing w:before="144" w:after="120"/>
        <w:jc w:val="both"/>
        <w:rPr>
          <w:rFonts w:ascii="Calibri" w:hAnsi="Calibri" w:cs="Calibri"/>
        </w:rPr>
      </w:pPr>
      <w:r>
        <w:rPr>
          <w:rFonts w:ascii="Calibri" w:hAnsi="Calibri" w:cs="Calibri"/>
        </w:rPr>
        <w:t>nagrody rzeczowe finansowane przez Radę Rodziców;</w:t>
      </w:r>
    </w:p>
    <w:p w14:paraId="1A886759" w14:textId="77777777" w:rsidR="004879E1" w:rsidRDefault="006666D5">
      <w:pPr>
        <w:numPr>
          <w:ilvl w:val="0"/>
          <w:numId w:val="94"/>
        </w:numPr>
        <w:tabs>
          <w:tab w:val="left" w:pos="0"/>
          <w:tab w:val="left" w:pos="426"/>
        </w:tabs>
        <w:spacing w:before="144" w:after="120"/>
        <w:jc w:val="both"/>
        <w:rPr>
          <w:rFonts w:ascii="Calibri" w:hAnsi="Calibri" w:cs="Calibri"/>
        </w:rPr>
      </w:pPr>
      <w:r>
        <w:rPr>
          <w:rFonts w:ascii="Calibri" w:hAnsi="Calibri" w:cs="Calibri"/>
        </w:rPr>
        <w:t>wpis do „Złotej Księgi”</w:t>
      </w:r>
      <w:r>
        <w:rPr>
          <w:rFonts w:ascii="Calibri" w:hAnsi="Calibri" w:cs="Calibri"/>
          <w:i/>
          <w:iCs/>
        </w:rPr>
        <w:t xml:space="preserve"> - </w:t>
      </w:r>
      <w:r>
        <w:rPr>
          <w:rFonts w:ascii="Calibri" w:hAnsi="Calibri" w:cs="Calibri"/>
        </w:rPr>
        <w:t>uczniowie klas IV</w:t>
      </w:r>
      <w:r>
        <w:rPr>
          <w:rFonts w:ascii="Calibri" w:hAnsi="Calibri" w:cs="Calibri"/>
          <w:iCs/>
        </w:rPr>
        <w:t>-</w:t>
      </w:r>
      <w:r>
        <w:rPr>
          <w:rFonts w:ascii="Calibri" w:hAnsi="Calibri" w:cs="Calibri"/>
        </w:rPr>
        <w:t>VIII, którzy na świadectwie szkolnym promocyjnym lub na świadectwie ukończenia Szkoły mają ze wszystkich zajęć edukacyjnych oceny nie mniej niż bardzo dobre i wzorowe zachowanie są laureatami, aktywnie działają na rzecz Szkoły;</w:t>
      </w:r>
    </w:p>
    <w:p w14:paraId="7DF179D3" w14:textId="77777777" w:rsidR="004879E1" w:rsidRDefault="006666D5">
      <w:pPr>
        <w:numPr>
          <w:ilvl w:val="0"/>
          <w:numId w:val="94"/>
        </w:numPr>
        <w:tabs>
          <w:tab w:val="left" w:pos="0"/>
          <w:tab w:val="left" w:pos="426"/>
        </w:tabs>
        <w:spacing w:before="144" w:after="120"/>
        <w:jc w:val="both"/>
        <w:rPr>
          <w:rFonts w:ascii="Calibri" w:hAnsi="Calibri" w:cs="Calibri"/>
        </w:rPr>
      </w:pPr>
      <w:r>
        <w:rPr>
          <w:rFonts w:ascii="Calibri" w:hAnsi="Calibri" w:cs="Calibri"/>
        </w:rPr>
        <w:t>list pochwalny dla rodziców lub prawnych opiekunów dziecka.</w:t>
      </w:r>
    </w:p>
    <w:p w14:paraId="33DB9235" w14:textId="77777777" w:rsidR="004879E1" w:rsidRDefault="006666D5">
      <w:pPr>
        <w:pStyle w:val="Akapitzlist"/>
        <w:numPr>
          <w:ilvl w:val="0"/>
          <w:numId w:val="115"/>
        </w:numPr>
        <w:tabs>
          <w:tab w:val="left" w:pos="0"/>
        </w:tabs>
        <w:spacing w:before="144" w:after="120" w:line="240" w:lineRule="auto"/>
        <w:jc w:val="both"/>
        <w:rPr>
          <w:rFonts w:ascii="Calibri" w:hAnsi="Calibri" w:cs="Calibri"/>
        </w:rPr>
      </w:pPr>
      <w:r>
        <w:rPr>
          <w:rFonts w:ascii="Calibri" w:hAnsi="Calibri" w:cs="Calibri"/>
        </w:rPr>
        <w:t xml:space="preserve">Uczeń otrzymuje wyróżnienie w postaci świadectwa z biało-czerwonym paskiem pionowym i nadrukiem „z wyróżnieniem”, jeśli w wyniku rocznej klasyfikacji otrzymał średnią ocen wszystkich przedmiotów obowiązkowych co najmniej 4,75 oraz wzorowe lub bardzo dobre zachowanie. </w:t>
      </w:r>
    </w:p>
    <w:p w14:paraId="17632F4B" w14:textId="46A7A25D" w:rsidR="005E2ACF" w:rsidRPr="002231B2" w:rsidRDefault="005E2ACF" w:rsidP="005E2ACF">
      <w:pPr>
        <w:pStyle w:val="Akapitzlist"/>
        <w:spacing w:line="360" w:lineRule="auto"/>
        <w:ind w:left="502" w:firstLine="207"/>
        <w:jc w:val="both"/>
        <w:rPr>
          <w:bCs/>
        </w:rPr>
      </w:pPr>
      <w:r w:rsidRPr="002231B2">
        <w:rPr>
          <w:bCs/>
        </w:rPr>
        <w:t>5. Od przyznanej nagrody:</w:t>
      </w:r>
    </w:p>
    <w:p w14:paraId="531A073E" w14:textId="3C0BCEB2" w:rsidR="005E2ACF" w:rsidRPr="005E2ACF" w:rsidRDefault="005E2ACF" w:rsidP="005E2ACF">
      <w:pPr>
        <w:pStyle w:val="Akapitzlist"/>
        <w:numPr>
          <w:ilvl w:val="0"/>
          <w:numId w:val="372"/>
        </w:numPr>
        <w:suppressAutoHyphens w:val="0"/>
        <w:spacing w:after="0" w:line="360" w:lineRule="auto"/>
        <w:ind w:left="426" w:hanging="284"/>
        <w:contextualSpacing/>
        <w:jc w:val="both"/>
        <w:rPr>
          <w:bCs/>
        </w:rPr>
      </w:pPr>
      <w:r w:rsidRPr="005E2ACF">
        <w:rPr>
          <w:bCs/>
        </w:rPr>
        <w:t>Uczniowi lub jego rodzicom przysługuje prawo do wniesienia zastrzeżeń wobec przyznanej nagrody, gdy uznają, że jest nieadekwatna do osiągnięć ucznia;</w:t>
      </w:r>
    </w:p>
    <w:p w14:paraId="2894BBCD" w14:textId="5BE9EDA4" w:rsidR="005E2ACF" w:rsidRPr="002231B2" w:rsidRDefault="005E2ACF" w:rsidP="005E2ACF">
      <w:pPr>
        <w:pStyle w:val="Akapitzlist"/>
        <w:numPr>
          <w:ilvl w:val="0"/>
          <w:numId w:val="372"/>
        </w:numPr>
        <w:suppressAutoHyphens w:val="0"/>
        <w:spacing w:after="0" w:line="360" w:lineRule="auto"/>
        <w:ind w:left="426" w:hanging="284"/>
        <w:contextualSpacing/>
        <w:jc w:val="both"/>
        <w:rPr>
          <w:bCs/>
        </w:rPr>
      </w:pPr>
      <w:r w:rsidRPr="002231B2">
        <w:rPr>
          <w:bCs/>
        </w:rPr>
        <w:t>Zastrzeżenia mogą być złożone w ciągu trzech dni od jej przekazania. Składając sprzeciw, rodzic i uczeń uzasadniają jego złożenie;</w:t>
      </w:r>
    </w:p>
    <w:p w14:paraId="6CF57EFD" w14:textId="77777777" w:rsidR="005E2ACF" w:rsidRPr="002231B2" w:rsidRDefault="005E2ACF" w:rsidP="005E2ACF">
      <w:pPr>
        <w:pStyle w:val="Akapitzlist"/>
        <w:numPr>
          <w:ilvl w:val="0"/>
          <w:numId w:val="372"/>
        </w:numPr>
        <w:suppressAutoHyphens w:val="0"/>
        <w:spacing w:after="0" w:line="360" w:lineRule="auto"/>
        <w:ind w:left="426" w:hanging="284"/>
        <w:contextualSpacing/>
        <w:jc w:val="both"/>
        <w:rPr>
          <w:bCs/>
        </w:rPr>
      </w:pPr>
      <w:r w:rsidRPr="002231B2">
        <w:rPr>
          <w:bCs/>
        </w:rPr>
        <w:lastRenderedPageBreak/>
        <w:t>W celu rozpatrzenia zastrzeżeń, dyrektor powołuje komisję składzie: wychowawca, pedagog, opiekun i przedstawiciel samorządu uczniowskiego oraz przedstawiciel rady rodziców. Komisja w obecności 2/3 składu podejmuje swoją decyzję poprzez głosowanie.</w:t>
      </w:r>
    </w:p>
    <w:p w14:paraId="21158FBF" w14:textId="77777777" w:rsidR="005E2ACF" w:rsidRPr="002231B2" w:rsidRDefault="005E2ACF" w:rsidP="005E2ACF">
      <w:pPr>
        <w:pStyle w:val="Akapitzlist"/>
        <w:numPr>
          <w:ilvl w:val="0"/>
          <w:numId w:val="372"/>
        </w:numPr>
        <w:suppressAutoHyphens w:val="0"/>
        <w:spacing w:after="0" w:line="360" w:lineRule="auto"/>
        <w:ind w:left="426" w:hanging="284"/>
        <w:contextualSpacing/>
        <w:jc w:val="both"/>
        <w:rPr>
          <w:bCs/>
        </w:rPr>
      </w:pPr>
      <w:r w:rsidRPr="002231B2">
        <w:rPr>
          <w:bCs/>
        </w:rPr>
        <w:t>Decyzja komisji jest ostateczna.”</w:t>
      </w:r>
    </w:p>
    <w:p w14:paraId="0E3523CF" w14:textId="77777777" w:rsidR="005E2ACF" w:rsidRDefault="005E2ACF" w:rsidP="005E2ACF">
      <w:pPr>
        <w:pStyle w:val="Akapitzlist"/>
        <w:spacing w:before="144" w:after="120" w:line="240" w:lineRule="auto"/>
        <w:ind w:left="710"/>
        <w:jc w:val="both"/>
        <w:rPr>
          <w:rFonts w:ascii="Calibri" w:hAnsi="Calibri" w:cs="Calibri"/>
        </w:rPr>
      </w:pPr>
    </w:p>
    <w:p w14:paraId="0984CD27" w14:textId="77777777" w:rsidR="004879E1" w:rsidRDefault="006666D5">
      <w:pPr>
        <w:pStyle w:val="Nagwek3"/>
        <w:spacing w:before="144" w:line="240" w:lineRule="auto"/>
        <w:ind w:left="0" w:firstLine="0"/>
        <w:rPr>
          <w:rFonts w:ascii="Calibri" w:hAnsi="Calibri" w:cs="Calibri"/>
          <w:b/>
          <w:color w:val="1F3864"/>
          <w:sz w:val="22"/>
          <w:szCs w:val="24"/>
          <w:lang w:val="pl-PL"/>
        </w:rPr>
      </w:pPr>
      <w:bookmarkStart w:id="252" w:name="_Toc502218196"/>
      <w:bookmarkStart w:id="253" w:name="_Toc63674888"/>
      <w:bookmarkStart w:id="254" w:name="__RefHeading___Toc492414662"/>
      <w:r>
        <w:rPr>
          <w:rFonts w:ascii="Calibri" w:hAnsi="Calibri" w:cs="Calibri"/>
          <w:b/>
          <w:color w:val="1F3864"/>
          <w:sz w:val="22"/>
          <w:szCs w:val="24"/>
          <w:lang w:val="pl-PL"/>
        </w:rPr>
        <w:t>Rozdział 6</w:t>
      </w:r>
      <w:r>
        <w:rPr>
          <w:rFonts w:ascii="Calibri" w:hAnsi="Calibri" w:cs="Calibri"/>
          <w:b/>
          <w:color w:val="1F3864"/>
          <w:sz w:val="22"/>
          <w:szCs w:val="24"/>
          <w:lang w:val="pl-PL"/>
        </w:rPr>
        <w:br/>
        <w:t>Kary</w:t>
      </w:r>
      <w:bookmarkEnd w:id="252"/>
      <w:bookmarkEnd w:id="253"/>
    </w:p>
    <w:p w14:paraId="46BF1919" w14:textId="77777777" w:rsidR="004879E1" w:rsidRDefault="006666D5">
      <w:pPr>
        <w:pStyle w:val="paragraf0"/>
        <w:numPr>
          <w:ilvl w:val="0"/>
          <w:numId w:val="125"/>
        </w:numPr>
        <w:spacing w:before="144" w:after="120"/>
        <w:jc w:val="both"/>
        <w:rPr>
          <w:rFonts w:ascii="Calibri" w:hAnsi="Calibri" w:cs="Calibri"/>
        </w:rPr>
      </w:pPr>
      <w:r>
        <w:rPr>
          <w:rFonts w:ascii="Calibri" w:hAnsi="Calibri" w:cs="Calibri"/>
        </w:rPr>
        <w:t xml:space="preserve">1. Zakazuje </w:t>
      </w:r>
      <w:r>
        <w:rPr>
          <w:rFonts w:ascii="Calibri" w:hAnsi="Calibri" w:cs="Calibri"/>
          <w:bCs/>
        </w:rPr>
        <w:t>się</w:t>
      </w:r>
      <w:r>
        <w:rPr>
          <w:rFonts w:ascii="Calibri" w:hAnsi="Calibri" w:cs="Calibri"/>
        </w:rPr>
        <w:t xml:space="preserve"> stosowania kar cielesnych wobec uczniów.</w:t>
      </w:r>
    </w:p>
    <w:p w14:paraId="2C32BC4F" w14:textId="77777777" w:rsidR="004879E1" w:rsidRDefault="006666D5">
      <w:pPr>
        <w:pStyle w:val="Akapitzlist"/>
        <w:numPr>
          <w:ilvl w:val="0"/>
          <w:numId w:val="109"/>
        </w:numPr>
        <w:tabs>
          <w:tab w:val="left" w:pos="0"/>
        </w:tabs>
        <w:spacing w:before="144" w:after="120" w:line="240" w:lineRule="auto"/>
        <w:jc w:val="both"/>
        <w:rPr>
          <w:rFonts w:ascii="Calibri" w:hAnsi="Calibri" w:cs="Calibri"/>
        </w:rPr>
      </w:pPr>
      <w:r>
        <w:rPr>
          <w:rFonts w:ascii="Calibri" w:hAnsi="Calibri" w:cs="Calibri"/>
        </w:rPr>
        <w:t>Ustala się następujące rodzaje kar:</w:t>
      </w:r>
    </w:p>
    <w:p w14:paraId="316EEF94" w14:textId="77777777" w:rsidR="004879E1" w:rsidRDefault="006666D5">
      <w:pPr>
        <w:numPr>
          <w:ilvl w:val="0"/>
          <w:numId w:val="111"/>
        </w:numPr>
        <w:tabs>
          <w:tab w:val="left" w:pos="0"/>
          <w:tab w:val="left" w:pos="426"/>
        </w:tabs>
        <w:spacing w:before="144" w:after="120"/>
        <w:jc w:val="both"/>
        <w:rPr>
          <w:rStyle w:val="Hipercze"/>
          <w:rFonts w:ascii="Calibri" w:eastAsia="Arial Unicode MS" w:hAnsi="Calibri" w:cs="Calibri"/>
          <w:b w:val="0"/>
          <w:color w:val="000000"/>
        </w:rPr>
      </w:pPr>
      <w:r>
        <w:rPr>
          <w:rStyle w:val="Hipercze"/>
          <w:rFonts w:ascii="Calibri" w:eastAsia="Arial Unicode MS" w:hAnsi="Calibri" w:cs="Calibri"/>
          <w:b w:val="0"/>
          <w:color w:val="000000"/>
        </w:rPr>
        <w:t>uwaga ustna nauczyciela;</w:t>
      </w:r>
    </w:p>
    <w:p w14:paraId="07E9C22F" w14:textId="77777777" w:rsidR="004879E1" w:rsidRDefault="006666D5">
      <w:pPr>
        <w:numPr>
          <w:ilvl w:val="0"/>
          <w:numId w:val="111"/>
        </w:numPr>
        <w:tabs>
          <w:tab w:val="left" w:pos="0"/>
          <w:tab w:val="left" w:pos="426"/>
        </w:tabs>
        <w:spacing w:before="144" w:after="120"/>
        <w:jc w:val="both"/>
        <w:rPr>
          <w:rStyle w:val="Hipercze"/>
          <w:rFonts w:ascii="Calibri" w:eastAsia="Arial Unicode MS" w:hAnsi="Calibri" w:cs="Calibri"/>
          <w:b w:val="0"/>
          <w:color w:val="000000"/>
        </w:rPr>
      </w:pPr>
      <w:r>
        <w:rPr>
          <w:rStyle w:val="Hipercze"/>
          <w:rFonts w:ascii="Calibri" w:eastAsia="Arial Unicode MS" w:hAnsi="Calibri" w:cs="Calibri"/>
          <w:b w:val="0"/>
          <w:color w:val="000000"/>
        </w:rPr>
        <w:t>uwaga pisemna nauczyciela zapisana w zeszycie uwag;</w:t>
      </w:r>
    </w:p>
    <w:p w14:paraId="2DCB2824" w14:textId="77777777" w:rsidR="004879E1" w:rsidRDefault="006666D5">
      <w:pPr>
        <w:numPr>
          <w:ilvl w:val="0"/>
          <w:numId w:val="111"/>
        </w:numPr>
        <w:tabs>
          <w:tab w:val="left" w:pos="0"/>
          <w:tab w:val="left" w:pos="426"/>
        </w:tabs>
        <w:spacing w:before="144" w:after="120"/>
        <w:jc w:val="both"/>
        <w:rPr>
          <w:rStyle w:val="Hipercze"/>
          <w:rFonts w:ascii="Calibri" w:eastAsia="Arial Unicode MS" w:hAnsi="Calibri" w:cs="Calibri"/>
          <w:b w:val="0"/>
          <w:color w:val="000000"/>
        </w:rPr>
      </w:pPr>
      <w:r>
        <w:rPr>
          <w:rStyle w:val="Hipercze"/>
          <w:rFonts w:ascii="Calibri" w:eastAsia="Arial Unicode MS" w:hAnsi="Calibri" w:cs="Calibri"/>
          <w:b w:val="0"/>
          <w:color w:val="000000"/>
        </w:rPr>
        <w:t>zakaz udziału w imprezach szkolnych na czas ściśle określony przez wychowawcę;</w:t>
      </w:r>
    </w:p>
    <w:p w14:paraId="65CFC737" w14:textId="77777777" w:rsidR="004879E1" w:rsidRDefault="006666D5">
      <w:pPr>
        <w:numPr>
          <w:ilvl w:val="0"/>
          <w:numId w:val="111"/>
        </w:numPr>
        <w:tabs>
          <w:tab w:val="left" w:pos="0"/>
          <w:tab w:val="left" w:pos="426"/>
        </w:tabs>
        <w:spacing w:before="144" w:after="120"/>
        <w:jc w:val="both"/>
        <w:rPr>
          <w:rStyle w:val="Hipercze"/>
          <w:rFonts w:ascii="Calibri" w:eastAsia="Arial Unicode MS" w:hAnsi="Calibri" w:cs="Calibri"/>
          <w:b w:val="0"/>
          <w:color w:val="000000"/>
        </w:rPr>
      </w:pPr>
      <w:r>
        <w:rPr>
          <w:rStyle w:val="Hipercze"/>
          <w:rFonts w:ascii="Calibri" w:eastAsia="Arial Unicode MS" w:hAnsi="Calibri" w:cs="Calibri"/>
          <w:b w:val="0"/>
          <w:color w:val="000000"/>
        </w:rPr>
        <w:t>upomnienie wychowawcy z wpisem do dziennika;</w:t>
      </w:r>
    </w:p>
    <w:p w14:paraId="6F1A7686" w14:textId="77777777" w:rsidR="004879E1" w:rsidRDefault="006666D5">
      <w:pPr>
        <w:numPr>
          <w:ilvl w:val="0"/>
          <w:numId w:val="111"/>
        </w:numPr>
        <w:tabs>
          <w:tab w:val="left" w:pos="0"/>
          <w:tab w:val="left" w:pos="426"/>
        </w:tabs>
        <w:spacing w:before="144" w:after="120"/>
        <w:jc w:val="both"/>
        <w:rPr>
          <w:rStyle w:val="Hipercze"/>
          <w:rFonts w:ascii="Calibri" w:eastAsia="Arial Unicode MS" w:hAnsi="Calibri" w:cs="Calibri"/>
          <w:b w:val="0"/>
          <w:color w:val="000000"/>
        </w:rPr>
      </w:pPr>
      <w:r>
        <w:rPr>
          <w:rStyle w:val="Hipercze"/>
          <w:rFonts w:ascii="Calibri" w:eastAsia="Arial Unicode MS" w:hAnsi="Calibri" w:cs="Calibri"/>
          <w:b w:val="0"/>
          <w:color w:val="000000"/>
        </w:rPr>
        <w:t>nagana wychowawcy z pisemnym uzasadnieniem skierowanym do dyrektora;</w:t>
      </w:r>
    </w:p>
    <w:p w14:paraId="6541E1F2" w14:textId="77777777" w:rsidR="004879E1" w:rsidRDefault="006666D5">
      <w:pPr>
        <w:numPr>
          <w:ilvl w:val="0"/>
          <w:numId w:val="111"/>
        </w:numPr>
        <w:tabs>
          <w:tab w:val="left" w:pos="0"/>
          <w:tab w:val="left" w:pos="426"/>
        </w:tabs>
        <w:spacing w:before="144" w:after="120"/>
        <w:jc w:val="both"/>
        <w:rPr>
          <w:rStyle w:val="Hipercze"/>
          <w:rFonts w:ascii="Calibri" w:eastAsia="Arial Unicode MS" w:hAnsi="Calibri" w:cs="Calibri"/>
          <w:b w:val="0"/>
          <w:color w:val="000000"/>
        </w:rPr>
      </w:pPr>
      <w:r>
        <w:rPr>
          <w:rStyle w:val="Hipercze"/>
          <w:rFonts w:ascii="Calibri" w:eastAsia="Arial Unicode MS" w:hAnsi="Calibri" w:cs="Calibri"/>
          <w:b w:val="0"/>
          <w:color w:val="000000"/>
        </w:rPr>
        <w:t>nagana dyrektora z pisemnym powiadomieniem rodziców;</w:t>
      </w:r>
    </w:p>
    <w:p w14:paraId="2B85F714" w14:textId="77777777" w:rsidR="004879E1" w:rsidRDefault="006666D5">
      <w:pPr>
        <w:numPr>
          <w:ilvl w:val="0"/>
          <w:numId w:val="111"/>
        </w:numPr>
        <w:tabs>
          <w:tab w:val="left" w:pos="0"/>
          <w:tab w:val="left" w:pos="426"/>
        </w:tabs>
        <w:spacing w:before="144" w:after="120"/>
        <w:jc w:val="both"/>
        <w:rPr>
          <w:rStyle w:val="Hipercze"/>
          <w:rFonts w:ascii="Calibri" w:eastAsia="Arial Unicode MS" w:hAnsi="Calibri" w:cs="Calibri"/>
          <w:b w:val="0"/>
          <w:color w:val="000000"/>
        </w:rPr>
      </w:pPr>
      <w:r>
        <w:rPr>
          <w:rStyle w:val="Hipercze"/>
          <w:rFonts w:ascii="Calibri" w:eastAsia="Arial Unicode MS" w:hAnsi="Calibri" w:cs="Calibri"/>
          <w:b w:val="0"/>
          <w:color w:val="000000"/>
        </w:rPr>
        <w:t>przeniesienie ucznia do równoległej klasy swojej Szkoły (na wniosek wychowawcy, nauczyciela, pedagoga, dyrektora, uchwałą Rady Pedagogicznej);</w:t>
      </w:r>
    </w:p>
    <w:p w14:paraId="4D647EE6" w14:textId="77777777" w:rsidR="004879E1" w:rsidRDefault="006666D5">
      <w:pPr>
        <w:numPr>
          <w:ilvl w:val="0"/>
          <w:numId w:val="111"/>
        </w:numPr>
        <w:tabs>
          <w:tab w:val="left" w:pos="0"/>
          <w:tab w:val="left" w:pos="426"/>
        </w:tabs>
        <w:spacing w:before="144" w:after="120"/>
        <w:jc w:val="both"/>
        <w:rPr>
          <w:rStyle w:val="Hipercze"/>
          <w:rFonts w:ascii="Calibri" w:eastAsia="Arial Unicode MS" w:hAnsi="Calibri" w:cs="Calibri"/>
          <w:b w:val="0"/>
          <w:color w:val="000000"/>
        </w:rPr>
      </w:pPr>
      <w:r>
        <w:rPr>
          <w:rStyle w:val="Hipercze"/>
          <w:rFonts w:ascii="Calibri" w:eastAsia="Arial Unicode MS" w:hAnsi="Calibri" w:cs="Calibri"/>
          <w:b w:val="0"/>
          <w:color w:val="000000"/>
        </w:rPr>
        <w:t>na podstawie uchwały Rady Pedagogicznej dyrektor może wystąpić z wnioskiem do kuratora oświaty o przeniesienie ucznia do innej szkoły, gdy ten:</w:t>
      </w:r>
    </w:p>
    <w:p w14:paraId="23652615" w14:textId="77777777" w:rsidR="004879E1" w:rsidRDefault="006666D5">
      <w:pPr>
        <w:pStyle w:val="Akapitzlist"/>
        <w:numPr>
          <w:ilvl w:val="0"/>
          <w:numId w:val="105"/>
        </w:numPr>
        <w:spacing w:before="144" w:after="120" w:line="240" w:lineRule="auto"/>
        <w:jc w:val="both"/>
        <w:rPr>
          <w:rFonts w:ascii="Calibri" w:eastAsia="Times New Roman" w:hAnsi="Calibri" w:cs="Calibri"/>
          <w:color w:val="000000"/>
        </w:rPr>
      </w:pPr>
      <w:r>
        <w:rPr>
          <w:rFonts w:ascii="Calibri" w:eastAsia="Times New Roman" w:hAnsi="Calibri" w:cs="Calibri"/>
          <w:color w:val="000000"/>
        </w:rPr>
        <w:t>umyślnie spowodował uszczerbek na zdrowiu kolegi,</w:t>
      </w:r>
    </w:p>
    <w:p w14:paraId="7A72B603" w14:textId="77777777" w:rsidR="004879E1" w:rsidRDefault="006666D5">
      <w:pPr>
        <w:pStyle w:val="Akapitzlist"/>
        <w:numPr>
          <w:ilvl w:val="0"/>
          <w:numId w:val="105"/>
        </w:numPr>
        <w:spacing w:before="144" w:after="120" w:line="240" w:lineRule="auto"/>
        <w:jc w:val="both"/>
        <w:rPr>
          <w:rFonts w:ascii="Calibri" w:eastAsia="Times New Roman" w:hAnsi="Calibri" w:cs="Calibri"/>
          <w:color w:val="000000"/>
        </w:rPr>
      </w:pPr>
      <w:r>
        <w:rPr>
          <w:rFonts w:ascii="Calibri" w:eastAsia="Times New Roman" w:hAnsi="Calibri" w:cs="Calibri"/>
          <w:color w:val="000000"/>
        </w:rPr>
        <w:t>dopuszcza się kradzieży,</w:t>
      </w:r>
    </w:p>
    <w:p w14:paraId="1DBD8EBF" w14:textId="77777777" w:rsidR="004879E1" w:rsidRDefault="006666D5">
      <w:pPr>
        <w:pStyle w:val="Akapitzlist"/>
        <w:numPr>
          <w:ilvl w:val="0"/>
          <w:numId w:val="105"/>
        </w:numPr>
        <w:spacing w:before="144" w:after="120" w:line="240" w:lineRule="auto"/>
        <w:jc w:val="both"/>
        <w:rPr>
          <w:rFonts w:ascii="Calibri" w:eastAsia="Times New Roman" w:hAnsi="Calibri" w:cs="Calibri"/>
          <w:color w:val="000000"/>
        </w:rPr>
      </w:pPr>
      <w:r>
        <w:rPr>
          <w:rFonts w:ascii="Calibri" w:eastAsia="Times New Roman" w:hAnsi="Calibri" w:cs="Calibri"/>
          <w:color w:val="000000"/>
        </w:rPr>
        <w:t>wchodzi w kolizje z prawem,</w:t>
      </w:r>
    </w:p>
    <w:p w14:paraId="0C1A0065" w14:textId="77777777" w:rsidR="004879E1" w:rsidRDefault="006666D5">
      <w:pPr>
        <w:pStyle w:val="Akapitzlist"/>
        <w:numPr>
          <w:ilvl w:val="0"/>
          <w:numId w:val="105"/>
        </w:numPr>
        <w:spacing w:before="144" w:after="120" w:line="240" w:lineRule="auto"/>
        <w:jc w:val="both"/>
        <w:rPr>
          <w:rFonts w:ascii="Calibri" w:eastAsia="Times New Roman" w:hAnsi="Calibri" w:cs="Calibri"/>
          <w:color w:val="000000"/>
        </w:rPr>
      </w:pPr>
      <w:r>
        <w:rPr>
          <w:rFonts w:ascii="Calibri" w:eastAsia="Times New Roman" w:hAnsi="Calibri" w:cs="Calibri"/>
          <w:color w:val="000000"/>
        </w:rPr>
        <w:t>demoralizuje innych uczniów,</w:t>
      </w:r>
    </w:p>
    <w:p w14:paraId="5C8DCF59" w14:textId="77777777" w:rsidR="004879E1" w:rsidRDefault="006666D5">
      <w:pPr>
        <w:pStyle w:val="Akapitzlist"/>
        <w:numPr>
          <w:ilvl w:val="0"/>
          <w:numId w:val="105"/>
        </w:numPr>
        <w:spacing w:before="144" w:after="120" w:line="240" w:lineRule="auto"/>
        <w:jc w:val="both"/>
        <w:rPr>
          <w:rFonts w:ascii="Calibri" w:hAnsi="Calibri" w:cs="Calibri"/>
        </w:rPr>
      </w:pPr>
      <w:r>
        <w:rPr>
          <w:rFonts w:ascii="Calibri" w:eastAsia="Times New Roman" w:hAnsi="Calibri" w:cs="Calibri"/>
          <w:color w:val="000000"/>
        </w:rPr>
        <w:t>perm</w:t>
      </w:r>
      <w:r>
        <w:rPr>
          <w:rFonts w:ascii="Calibri" w:hAnsi="Calibri" w:cs="Calibri"/>
        </w:rPr>
        <w:t>anentnie narusza postanowienia statutu.</w:t>
      </w:r>
    </w:p>
    <w:p w14:paraId="47586D10" w14:textId="77777777" w:rsidR="004879E1" w:rsidRDefault="004879E1">
      <w:pPr>
        <w:pStyle w:val="Akapitzlist"/>
        <w:spacing w:before="144" w:after="120" w:line="240" w:lineRule="auto"/>
        <w:jc w:val="both"/>
        <w:rPr>
          <w:rFonts w:ascii="Calibri" w:hAnsi="Calibri" w:cs="Calibri"/>
        </w:rPr>
      </w:pPr>
    </w:p>
    <w:p w14:paraId="265CCF96" w14:textId="77777777" w:rsidR="004879E1" w:rsidRDefault="006666D5">
      <w:pPr>
        <w:pStyle w:val="Akapitzlist"/>
        <w:numPr>
          <w:ilvl w:val="0"/>
          <w:numId w:val="109"/>
        </w:numPr>
        <w:tabs>
          <w:tab w:val="left" w:pos="0"/>
        </w:tabs>
        <w:spacing w:before="144" w:after="120" w:line="240" w:lineRule="auto"/>
        <w:jc w:val="both"/>
        <w:rPr>
          <w:rFonts w:ascii="Calibri" w:hAnsi="Calibri" w:cs="Calibri"/>
        </w:rPr>
      </w:pPr>
      <w:r>
        <w:rPr>
          <w:rFonts w:ascii="Calibri" w:hAnsi="Calibri" w:cs="Calibri"/>
        </w:rPr>
        <w:t xml:space="preserve"> Kara wymierzana jest na wniosek:</w:t>
      </w:r>
    </w:p>
    <w:p w14:paraId="51947FFD" w14:textId="77777777" w:rsidR="004879E1" w:rsidRDefault="006666D5">
      <w:pPr>
        <w:numPr>
          <w:ilvl w:val="0"/>
          <w:numId w:val="247"/>
        </w:numPr>
        <w:spacing w:before="144" w:after="120"/>
        <w:ind w:left="451" w:hanging="357"/>
        <w:jc w:val="left"/>
        <w:rPr>
          <w:rStyle w:val="Hipercze"/>
          <w:rFonts w:ascii="Calibri" w:eastAsia="Arial Unicode MS" w:hAnsi="Calibri" w:cs="Calibri"/>
          <w:b w:val="0"/>
          <w:color w:val="000000"/>
        </w:rPr>
      </w:pPr>
      <w:r>
        <w:rPr>
          <w:rStyle w:val="Hipercze"/>
          <w:rFonts w:ascii="Calibri" w:eastAsia="Arial Unicode MS" w:hAnsi="Calibri" w:cs="Calibri"/>
          <w:b w:val="0"/>
          <w:color w:val="000000"/>
        </w:rPr>
        <w:t>wychowawcy, nauczyciela, dyrektora, innego pracownika Szkoły;</w:t>
      </w:r>
    </w:p>
    <w:p w14:paraId="48FEE639" w14:textId="77777777" w:rsidR="004879E1" w:rsidRDefault="006666D5">
      <w:pPr>
        <w:numPr>
          <w:ilvl w:val="0"/>
          <w:numId w:val="247"/>
        </w:numPr>
        <w:spacing w:before="144" w:after="120"/>
        <w:ind w:left="451" w:hanging="341"/>
        <w:jc w:val="left"/>
        <w:rPr>
          <w:rStyle w:val="Hipercze"/>
          <w:rFonts w:ascii="Calibri" w:eastAsia="Arial Unicode MS" w:hAnsi="Calibri" w:cs="Calibri"/>
          <w:b w:val="0"/>
          <w:color w:val="000000"/>
        </w:rPr>
      </w:pPr>
      <w:r>
        <w:rPr>
          <w:rStyle w:val="Hipercze"/>
          <w:rFonts w:ascii="Calibri" w:eastAsia="Arial Unicode MS" w:hAnsi="Calibri" w:cs="Calibri"/>
          <w:b w:val="0"/>
          <w:color w:val="000000"/>
        </w:rPr>
        <w:t>Rady Pedagogicznej;</w:t>
      </w:r>
    </w:p>
    <w:p w14:paraId="75D30653" w14:textId="77777777" w:rsidR="004879E1" w:rsidRDefault="006666D5">
      <w:pPr>
        <w:numPr>
          <w:ilvl w:val="0"/>
          <w:numId w:val="247"/>
        </w:numPr>
        <w:spacing w:before="144" w:after="120"/>
        <w:ind w:left="451" w:hanging="341"/>
        <w:jc w:val="left"/>
        <w:rPr>
          <w:rStyle w:val="Hipercze"/>
          <w:rFonts w:ascii="Calibri" w:eastAsia="Arial Unicode MS" w:hAnsi="Calibri" w:cs="Calibri"/>
          <w:b w:val="0"/>
          <w:color w:val="000000"/>
        </w:rPr>
      </w:pPr>
      <w:r>
        <w:rPr>
          <w:rStyle w:val="Hipercze"/>
          <w:rFonts w:ascii="Calibri" w:eastAsia="Arial Unicode MS" w:hAnsi="Calibri" w:cs="Calibri"/>
          <w:b w:val="0"/>
          <w:color w:val="000000"/>
        </w:rPr>
        <w:t>innych osób.</w:t>
      </w:r>
    </w:p>
    <w:p w14:paraId="3BA69464" w14:textId="77777777" w:rsidR="004879E1" w:rsidRDefault="006666D5">
      <w:pPr>
        <w:pStyle w:val="Akapitzlist"/>
        <w:numPr>
          <w:ilvl w:val="0"/>
          <w:numId w:val="109"/>
        </w:numPr>
        <w:tabs>
          <w:tab w:val="left" w:pos="0"/>
        </w:tabs>
        <w:spacing w:before="144" w:after="120" w:line="240" w:lineRule="auto"/>
        <w:jc w:val="both"/>
        <w:rPr>
          <w:rFonts w:ascii="Calibri" w:hAnsi="Calibri" w:cs="Calibri"/>
        </w:rPr>
      </w:pPr>
      <w:r>
        <w:rPr>
          <w:rFonts w:ascii="Calibri" w:hAnsi="Calibri" w:cs="Calibri"/>
        </w:rPr>
        <w:t>Od wymierzonej kary uczniowi przysługuje prawo do:</w:t>
      </w:r>
    </w:p>
    <w:p w14:paraId="00978C16" w14:textId="77777777" w:rsidR="004879E1" w:rsidRDefault="006666D5">
      <w:pPr>
        <w:numPr>
          <w:ilvl w:val="0"/>
          <w:numId w:val="117"/>
        </w:numPr>
        <w:tabs>
          <w:tab w:val="left" w:pos="0"/>
          <w:tab w:val="left" w:pos="426"/>
        </w:tabs>
        <w:spacing w:before="144" w:after="120"/>
        <w:jc w:val="both"/>
        <w:rPr>
          <w:rStyle w:val="Hipercze"/>
          <w:rFonts w:ascii="Calibri" w:eastAsia="Arial Unicode MS" w:hAnsi="Calibri" w:cs="Calibri"/>
          <w:b w:val="0"/>
          <w:color w:val="000000"/>
        </w:rPr>
      </w:pPr>
      <w:r>
        <w:rPr>
          <w:rStyle w:val="Hipercze"/>
          <w:rFonts w:ascii="Calibri" w:eastAsia="Arial Unicode MS" w:hAnsi="Calibri" w:cs="Calibri"/>
          <w:b w:val="0"/>
          <w:color w:val="000000"/>
        </w:rPr>
        <w:lastRenderedPageBreak/>
        <w:t xml:space="preserve">wystąpienia do dyrektora w ciągu 3 dni od daty powiadomienia go o wymierzonej karze </w:t>
      </w:r>
      <w:r>
        <w:rPr>
          <w:rStyle w:val="Hipercze"/>
          <w:rFonts w:ascii="Calibri" w:eastAsia="Arial Unicode MS" w:hAnsi="Calibri" w:cs="Calibri"/>
          <w:b w:val="0"/>
          <w:color w:val="000000"/>
        </w:rPr>
        <w:br/>
        <w:t>z wnioskiem o jej uzasadnienie;</w:t>
      </w:r>
    </w:p>
    <w:p w14:paraId="50E5CD9B" w14:textId="77777777" w:rsidR="004879E1" w:rsidRDefault="006666D5">
      <w:pPr>
        <w:numPr>
          <w:ilvl w:val="0"/>
          <w:numId w:val="117"/>
        </w:numPr>
        <w:tabs>
          <w:tab w:val="left" w:pos="0"/>
          <w:tab w:val="left" w:pos="426"/>
        </w:tabs>
        <w:spacing w:before="144" w:after="120"/>
        <w:jc w:val="both"/>
        <w:rPr>
          <w:rStyle w:val="Hipercze"/>
          <w:rFonts w:ascii="Calibri" w:eastAsia="Arial Unicode MS" w:hAnsi="Calibri" w:cs="Calibri"/>
          <w:b w:val="0"/>
          <w:color w:val="000000"/>
        </w:rPr>
      </w:pPr>
      <w:r>
        <w:rPr>
          <w:rStyle w:val="Hipercze"/>
          <w:rFonts w:ascii="Calibri" w:eastAsia="Arial Unicode MS" w:hAnsi="Calibri" w:cs="Calibri"/>
          <w:b w:val="0"/>
          <w:color w:val="000000"/>
        </w:rPr>
        <w:t>wystąpienia pisemnego w ciągu 7 dni od daty powiadomienia go o wymierzonej karze do Rady Pedagogicznej o ponowne rozpatrzenie jego sprawy;</w:t>
      </w:r>
    </w:p>
    <w:p w14:paraId="1B0D9432" w14:textId="77777777" w:rsidR="004879E1" w:rsidRDefault="006666D5">
      <w:pPr>
        <w:numPr>
          <w:ilvl w:val="0"/>
          <w:numId w:val="117"/>
        </w:numPr>
        <w:tabs>
          <w:tab w:val="left" w:pos="0"/>
          <w:tab w:val="left" w:pos="426"/>
        </w:tabs>
        <w:spacing w:before="144" w:after="120"/>
        <w:jc w:val="both"/>
        <w:rPr>
          <w:rStyle w:val="Hipercze"/>
          <w:rFonts w:ascii="Calibri" w:eastAsia="Arial Unicode MS" w:hAnsi="Calibri" w:cs="Calibri"/>
          <w:b w:val="0"/>
          <w:color w:val="000000"/>
        </w:rPr>
      </w:pPr>
      <w:r>
        <w:rPr>
          <w:rStyle w:val="Hipercze"/>
          <w:rFonts w:ascii="Calibri" w:eastAsia="Arial Unicode MS" w:hAnsi="Calibri" w:cs="Calibri"/>
          <w:b w:val="0"/>
          <w:color w:val="000000"/>
        </w:rPr>
        <w:t>odwołania się od decyzji Rady Pedagogicznej do kuratora oświaty w ciągu 7 dni od daty powiadomienia go o wymierzonej karze.</w:t>
      </w:r>
    </w:p>
    <w:p w14:paraId="72FAFBC8" w14:textId="77777777" w:rsidR="004879E1" w:rsidRDefault="006666D5">
      <w:pPr>
        <w:numPr>
          <w:ilvl w:val="0"/>
          <w:numId w:val="117"/>
        </w:numPr>
        <w:tabs>
          <w:tab w:val="left" w:pos="0"/>
          <w:tab w:val="left" w:pos="426"/>
        </w:tabs>
        <w:spacing w:before="144" w:after="120"/>
        <w:jc w:val="both"/>
        <w:rPr>
          <w:rStyle w:val="Hipercze"/>
          <w:rFonts w:ascii="Calibri" w:eastAsia="Arial Unicode MS" w:hAnsi="Calibri" w:cs="Calibri"/>
          <w:b w:val="0"/>
          <w:color w:val="000000"/>
        </w:rPr>
      </w:pPr>
      <w:r>
        <w:rPr>
          <w:rStyle w:val="Hipercze"/>
          <w:rFonts w:ascii="Calibri" w:eastAsia="Arial Unicode MS" w:hAnsi="Calibri" w:cs="Calibri"/>
          <w:b w:val="0"/>
          <w:color w:val="000000"/>
        </w:rPr>
        <w:t xml:space="preserve"> po upływie okresu zawieszenia kary może ona zostać anulowana droga uchwały Rady Pedagogicznej w przypadku stwierdzenia ustania zjawiska i postaw, które spowodowały zawieszenie kary.</w:t>
      </w:r>
    </w:p>
    <w:p w14:paraId="219A1BA6" w14:textId="77777777" w:rsidR="004879E1" w:rsidRDefault="004879E1">
      <w:pPr>
        <w:pStyle w:val="Tekstpodstawowywcity31"/>
        <w:spacing w:before="144"/>
        <w:ind w:left="1260"/>
        <w:jc w:val="both"/>
        <w:rPr>
          <w:rFonts w:cs="Calibri"/>
          <w:sz w:val="24"/>
          <w:szCs w:val="24"/>
        </w:rPr>
      </w:pPr>
    </w:p>
    <w:p w14:paraId="302369AD" w14:textId="77777777" w:rsidR="004879E1" w:rsidRDefault="006666D5">
      <w:pPr>
        <w:pStyle w:val="Nagwek3"/>
        <w:spacing w:before="144" w:line="240" w:lineRule="auto"/>
        <w:rPr>
          <w:rFonts w:ascii="Calibri" w:hAnsi="Calibri" w:cs="Calibri"/>
          <w:b/>
          <w:color w:val="1F3864"/>
          <w:sz w:val="22"/>
          <w:szCs w:val="24"/>
          <w:lang w:val="pl-PL"/>
        </w:rPr>
      </w:pPr>
      <w:bookmarkStart w:id="255" w:name="_Toc502218197"/>
      <w:bookmarkStart w:id="256" w:name="_Toc63674889"/>
      <w:bookmarkStart w:id="257" w:name="__RefHeading___Toc492414663"/>
      <w:r>
        <w:rPr>
          <w:rFonts w:ascii="Calibri" w:hAnsi="Calibri" w:cs="Calibri"/>
          <w:b/>
          <w:color w:val="1F3864"/>
          <w:sz w:val="22"/>
          <w:szCs w:val="24"/>
          <w:lang w:val="pl-PL"/>
        </w:rPr>
        <w:t>Rozdział 7</w:t>
      </w:r>
      <w:r>
        <w:rPr>
          <w:rFonts w:ascii="Calibri" w:hAnsi="Calibri" w:cs="Calibri"/>
          <w:b/>
          <w:color w:val="1F3864"/>
          <w:sz w:val="22"/>
          <w:szCs w:val="24"/>
          <w:lang w:val="pl-PL"/>
        </w:rPr>
        <w:br/>
        <w:t>Przeniesienie ucznia do innej szkoły</w:t>
      </w:r>
      <w:bookmarkEnd w:id="255"/>
      <w:bookmarkEnd w:id="256"/>
    </w:p>
    <w:p w14:paraId="5999D86E" w14:textId="77777777" w:rsidR="004879E1" w:rsidRDefault="006666D5">
      <w:pPr>
        <w:pStyle w:val="paragraf0"/>
        <w:numPr>
          <w:ilvl w:val="0"/>
          <w:numId w:val="125"/>
        </w:numPr>
        <w:spacing w:before="144" w:after="120"/>
        <w:jc w:val="both"/>
        <w:rPr>
          <w:rFonts w:ascii="Calibri" w:hAnsi="Calibri" w:cs="Calibri"/>
        </w:rPr>
      </w:pPr>
      <w:r>
        <w:rPr>
          <w:rFonts w:ascii="Calibri" w:hAnsi="Calibri" w:cs="Calibri"/>
        </w:rPr>
        <w:t xml:space="preserve">1. Rada Pedagogiczna szkoły wchodzącej  może podjąć uchwałę o rozpoczęcie procedury karnego przeniesienia do innej szkoły. Decyzję w sprawie przeniesienia do innej szkoły podejmuje Lubelski Kurator Oświaty. </w:t>
      </w:r>
    </w:p>
    <w:p w14:paraId="7E10D1D8" w14:textId="77777777" w:rsidR="004879E1" w:rsidRDefault="006666D5">
      <w:pPr>
        <w:pStyle w:val="Akapitzlist"/>
        <w:numPr>
          <w:ilvl w:val="0"/>
          <w:numId w:val="116"/>
        </w:numPr>
        <w:tabs>
          <w:tab w:val="left" w:pos="0"/>
        </w:tabs>
        <w:spacing w:before="144" w:after="120" w:line="240" w:lineRule="auto"/>
        <w:jc w:val="both"/>
        <w:rPr>
          <w:rFonts w:ascii="Calibri" w:hAnsi="Calibri" w:cs="Calibri"/>
        </w:rPr>
      </w:pPr>
      <w:r>
        <w:rPr>
          <w:rFonts w:ascii="Calibri" w:hAnsi="Calibri" w:cs="Calibri"/>
        </w:rPr>
        <w:t>Wykroczenia stanowiące podstawę do będące złożenia wniosku o przeniesienie do innej szkoły:</w:t>
      </w:r>
    </w:p>
    <w:p w14:paraId="664F3C29" w14:textId="77777777" w:rsidR="004879E1" w:rsidRDefault="006666D5">
      <w:pPr>
        <w:numPr>
          <w:ilvl w:val="0"/>
          <w:numId w:val="319"/>
        </w:numPr>
        <w:tabs>
          <w:tab w:val="left" w:pos="426"/>
        </w:tabs>
        <w:spacing w:before="144" w:after="120"/>
        <w:ind w:hanging="30"/>
        <w:jc w:val="both"/>
        <w:rPr>
          <w:rStyle w:val="Hipercze"/>
          <w:rFonts w:ascii="Calibri" w:eastAsia="Arial Unicode MS" w:hAnsi="Calibri" w:cs="Calibri"/>
          <w:b w:val="0"/>
          <w:color w:val="000000"/>
        </w:rPr>
      </w:pPr>
      <w:r>
        <w:rPr>
          <w:rStyle w:val="Hipercze"/>
          <w:rFonts w:ascii="Calibri" w:eastAsia="Arial Unicode MS" w:hAnsi="Calibri" w:cs="Calibri"/>
          <w:b w:val="0"/>
          <w:color w:val="000000"/>
        </w:rPr>
        <w:t xml:space="preserve">świadome działanie stanowiące zagrożenie życia lub skutkujące uszczerbkiem zdrowia dla innych uczniów lub pracowników Szkoły; </w:t>
      </w:r>
    </w:p>
    <w:p w14:paraId="08C3D1EE" w14:textId="77777777" w:rsidR="004879E1" w:rsidRDefault="006666D5">
      <w:pPr>
        <w:numPr>
          <w:ilvl w:val="0"/>
          <w:numId w:val="319"/>
        </w:numPr>
        <w:tabs>
          <w:tab w:val="left" w:pos="426"/>
        </w:tabs>
        <w:spacing w:before="144" w:after="120"/>
        <w:ind w:hanging="30"/>
        <w:jc w:val="both"/>
        <w:rPr>
          <w:rStyle w:val="Hipercze"/>
          <w:rFonts w:ascii="Calibri" w:eastAsia="Arial Unicode MS" w:hAnsi="Calibri" w:cs="Calibri"/>
          <w:b w:val="0"/>
          <w:color w:val="000000"/>
        </w:rPr>
      </w:pPr>
      <w:r>
        <w:rPr>
          <w:rStyle w:val="Hipercze"/>
          <w:rFonts w:ascii="Calibri" w:eastAsia="Arial Unicode MS" w:hAnsi="Calibri" w:cs="Calibri"/>
          <w:b w:val="0"/>
          <w:color w:val="000000"/>
        </w:rPr>
        <w:t xml:space="preserve">rozprowadzanie i używanie środków odurzających, w tym alkoholu i narkotyków; </w:t>
      </w:r>
    </w:p>
    <w:p w14:paraId="5B59538D" w14:textId="77777777" w:rsidR="004879E1" w:rsidRDefault="006666D5">
      <w:pPr>
        <w:numPr>
          <w:ilvl w:val="0"/>
          <w:numId w:val="319"/>
        </w:numPr>
        <w:tabs>
          <w:tab w:val="left" w:pos="426"/>
        </w:tabs>
        <w:spacing w:before="144" w:after="120"/>
        <w:ind w:hanging="30"/>
        <w:jc w:val="both"/>
        <w:rPr>
          <w:rStyle w:val="Hipercze"/>
          <w:rFonts w:ascii="Calibri" w:eastAsia="Arial Unicode MS" w:hAnsi="Calibri" w:cs="Calibri"/>
          <w:b w:val="0"/>
          <w:color w:val="000000"/>
        </w:rPr>
      </w:pPr>
      <w:r>
        <w:rPr>
          <w:rStyle w:val="Hipercze"/>
          <w:rFonts w:ascii="Calibri" w:eastAsia="Arial Unicode MS" w:hAnsi="Calibri" w:cs="Calibri"/>
          <w:b w:val="0"/>
          <w:color w:val="000000"/>
        </w:rPr>
        <w:t xml:space="preserve">świadome fizyczne i psychiczne znęcanie się nad członkami społeczności szkolnej lub naruszanie  godności, uczuć religijnych lub narodowych; </w:t>
      </w:r>
    </w:p>
    <w:p w14:paraId="0CE73BFE" w14:textId="77777777" w:rsidR="004879E1" w:rsidRDefault="006666D5">
      <w:pPr>
        <w:numPr>
          <w:ilvl w:val="0"/>
          <w:numId w:val="319"/>
        </w:numPr>
        <w:tabs>
          <w:tab w:val="left" w:pos="426"/>
        </w:tabs>
        <w:spacing w:before="144" w:after="120"/>
        <w:ind w:hanging="30"/>
        <w:jc w:val="both"/>
        <w:rPr>
          <w:rStyle w:val="Hipercze"/>
          <w:rFonts w:ascii="Calibri" w:eastAsia="Arial Unicode MS" w:hAnsi="Calibri" w:cs="Calibri"/>
          <w:b w:val="0"/>
          <w:color w:val="000000"/>
        </w:rPr>
      </w:pPr>
      <w:r>
        <w:rPr>
          <w:rStyle w:val="Hipercze"/>
          <w:rFonts w:ascii="Calibri" w:eastAsia="Arial Unicode MS" w:hAnsi="Calibri" w:cs="Calibri"/>
          <w:b w:val="0"/>
          <w:color w:val="000000"/>
        </w:rPr>
        <w:t xml:space="preserve">dewastacja i celowe niszczenie mienia szkolnego; </w:t>
      </w:r>
    </w:p>
    <w:p w14:paraId="1DF524BD" w14:textId="77777777" w:rsidR="004879E1" w:rsidRDefault="006666D5">
      <w:pPr>
        <w:numPr>
          <w:ilvl w:val="0"/>
          <w:numId w:val="319"/>
        </w:numPr>
        <w:tabs>
          <w:tab w:val="left" w:pos="426"/>
        </w:tabs>
        <w:spacing w:before="144" w:after="120"/>
        <w:ind w:hanging="30"/>
        <w:jc w:val="both"/>
        <w:rPr>
          <w:rStyle w:val="Hipercze"/>
          <w:rFonts w:ascii="Calibri" w:eastAsia="Arial Unicode MS" w:hAnsi="Calibri" w:cs="Calibri"/>
          <w:b w:val="0"/>
          <w:color w:val="000000"/>
        </w:rPr>
      </w:pPr>
      <w:r>
        <w:rPr>
          <w:rStyle w:val="Hipercze"/>
          <w:rFonts w:ascii="Calibri" w:eastAsia="Arial Unicode MS" w:hAnsi="Calibri" w:cs="Calibri"/>
          <w:b w:val="0"/>
          <w:color w:val="000000"/>
        </w:rPr>
        <w:t xml:space="preserve">kradzież; </w:t>
      </w:r>
    </w:p>
    <w:p w14:paraId="608F399B" w14:textId="77777777" w:rsidR="004879E1" w:rsidRDefault="006666D5">
      <w:pPr>
        <w:numPr>
          <w:ilvl w:val="0"/>
          <w:numId w:val="319"/>
        </w:numPr>
        <w:tabs>
          <w:tab w:val="left" w:pos="426"/>
        </w:tabs>
        <w:spacing w:before="144" w:after="120"/>
        <w:ind w:hanging="30"/>
        <w:jc w:val="both"/>
        <w:rPr>
          <w:rStyle w:val="Hipercze"/>
          <w:rFonts w:ascii="Calibri" w:eastAsia="Arial Unicode MS" w:hAnsi="Calibri" w:cs="Calibri"/>
          <w:b w:val="0"/>
          <w:color w:val="000000"/>
        </w:rPr>
      </w:pPr>
      <w:r>
        <w:rPr>
          <w:rStyle w:val="Hipercze"/>
          <w:rFonts w:ascii="Calibri" w:eastAsia="Arial Unicode MS" w:hAnsi="Calibri" w:cs="Calibri"/>
          <w:b w:val="0"/>
          <w:color w:val="000000"/>
        </w:rPr>
        <w:t xml:space="preserve">wyłudzanie (np. pieniędzy), szantaż, przekupstwo; </w:t>
      </w:r>
    </w:p>
    <w:p w14:paraId="71A1CC11" w14:textId="77777777" w:rsidR="004879E1" w:rsidRDefault="006666D5">
      <w:pPr>
        <w:numPr>
          <w:ilvl w:val="0"/>
          <w:numId w:val="319"/>
        </w:numPr>
        <w:tabs>
          <w:tab w:val="left" w:pos="426"/>
        </w:tabs>
        <w:spacing w:before="144" w:after="120"/>
        <w:ind w:hanging="30"/>
        <w:jc w:val="both"/>
        <w:rPr>
          <w:rStyle w:val="Hipercze"/>
          <w:rFonts w:ascii="Calibri" w:eastAsia="Arial Unicode MS" w:hAnsi="Calibri" w:cs="Calibri"/>
          <w:b w:val="0"/>
          <w:color w:val="000000"/>
        </w:rPr>
      </w:pPr>
      <w:r>
        <w:rPr>
          <w:rStyle w:val="Hipercze"/>
          <w:rFonts w:ascii="Calibri" w:eastAsia="Arial Unicode MS" w:hAnsi="Calibri" w:cs="Calibri"/>
          <w:b w:val="0"/>
          <w:color w:val="000000"/>
        </w:rPr>
        <w:t xml:space="preserve">wulgarne odnoszenie się do nauczycieli i innych członków społeczności szkolnej; </w:t>
      </w:r>
    </w:p>
    <w:p w14:paraId="671EA36E" w14:textId="77777777" w:rsidR="004879E1" w:rsidRDefault="006666D5">
      <w:pPr>
        <w:numPr>
          <w:ilvl w:val="0"/>
          <w:numId w:val="319"/>
        </w:numPr>
        <w:tabs>
          <w:tab w:val="left" w:pos="426"/>
        </w:tabs>
        <w:spacing w:before="144" w:after="120"/>
        <w:ind w:hanging="30"/>
        <w:jc w:val="both"/>
        <w:rPr>
          <w:rStyle w:val="Hipercze"/>
          <w:rFonts w:ascii="Calibri" w:eastAsia="Arial Unicode MS" w:hAnsi="Calibri" w:cs="Calibri"/>
          <w:b w:val="0"/>
          <w:color w:val="000000"/>
        </w:rPr>
      </w:pPr>
      <w:r>
        <w:rPr>
          <w:rStyle w:val="Hipercze"/>
          <w:rFonts w:ascii="Calibri" w:eastAsia="Arial Unicode MS" w:hAnsi="Calibri" w:cs="Calibri"/>
          <w:b w:val="0"/>
          <w:color w:val="000000"/>
        </w:rPr>
        <w:t>czyny nieobyczajne;</w:t>
      </w:r>
    </w:p>
    <w:p w14:paraId="1D70AB86" w14:textId="77777777" w:rsidR="004879E1" w:rsidRDefault="006666D5">
      <w:pPr>
        <w:numPr>
          <w:ilvl w:val="0"/>
          <w:numId w:val="319"/>
        </w:numPr>
        <w:tabs>
          <w:tab w:val="left" w:pos="426"/>
        </w:tabs>
        <w:spacing w:before="144" w:after="120"/>
        <w:ind w:hanging="30"/>
        <w:jc w:val="both"/>
        <w:rPr>
          <w:rStyle w:val="Hipercze"/>
          <w:rFonts w:ascii="Calibri" w:eastAsia="Arial Unicode MS" w:hAnsi="Calibri" w:cs="Calibri"/>
          <w:b w:val="0"/>
          <w:color w:val="000000"/>
        </w:rPr>
      </w:pPr>
      <w:r>
        <w:rPr>
          <w:rStyle w:val="Hipercze"/>
          <w:rFonts w:ascii="Calibri" w:eastAsia="Arial Unicode MS" w:hAnsi="Calibri" w:cs="Calibri"/>
          <w:b w:val="0"/>
          <w:color w:val="000000"/>
        </w:rPr>
        <w:t>stwarzanie sytuacji zagrożenia publicznego, np. fałszywy alarm o podłożeniu bomby;</w:t>
      </w:r>
    </w:p>
    <w:p w14:paraId="0670F120" w14:textId="77777777" w:rsidR="004879E1" w:rsidRDefault="006666D5">
      <w:pPr>
        <w:numPr>
          <w:ilvl w:val="0"/>
          <w:numId w:val="319"/>
        </w:numPr>
        <w:tabs>
          <w:tab w:val="left" w:pos="426"/>
        </w:tabs>
        <w:spacing w:before="144" w:after="120"/>
        <w:ind w:hanging="30"/>
        <w:jc w:val="both"/>
        <w:rPr>
          <w:rStyle w:val="Hipercze"/>
          <w:rFonts w:ascii="Calibri" w:eastAsia="Arial Unicode MS" w:hAnsi="Calibri" w:cs="Calibri"/>
          <w:b w:val="0"/>
          <w:color w:val="000000"/>
        </w:rPr>
      </w:pPr>
      <w:r>
        <w:rPr>
          <w:rStyle w:val="Hipercze"/>
          <w:rFonts w:ascii="Calibri" w:eastAsia="Arial Unicode MS" w:hAnsi="Calibri" w:cs="Calibri"/>
          <w:b w:val="0"/>
          <w:color w:val="000000"/>
        </w:rPr>
        <w:t xml:space="preserve">notoryczne łamanie postanowień statutu Szkoły mimo zastosowania wcześniejszych środków dyscyplinujących; </w:t>
      </w:r>
    </w:p>
    <w:p w14:paraId="35DF0A01" w14:textId="267DBECF" w:rsidR="004879E1" w:rsidRDefault="006666D5">
      <w:pPr>
        <w:numPr>
          <w:ilvl w:val="0"/>
          <w:numId w:val="319"/>
        </w:numPr>
        <w:tabs>
          <w:tab w:val="left" w:pos="426"/>
        </w:tabs>
        <w:spacing w:before="144" w:after="120"/>
        <w:ind w:hanging="30"/>
        <w:jc w:val="both"/>
        <w:rPr>
          <w:rStyle w:val="Hipercze"/>
          <w:rFonts w:ascii="Calibri" w:eastAsia="Arial Unicode MS" w:hAnsi="Calibri" w:cs="Calibri"/>
          <w:b w:val="0"/>
          <w:color w:val="000000"/>
        </w:rPr>
      </w:pPr>
      <w:r>
        <w:rPr>
          <w:rStyle w:val="Hipercze"/>
          <w:rFonts w:ascii="Calibri" w:eastAsia="Arial Unicode MS" w:hAnsi="Calibri" w:cs="Calibri"/>
          <w:b w:val="0"/>
          <w:color w:val="000000"/>
        </w:rPr>
        <w:t>zniesławienie</w:t>
      </w:r>
      <w:r w:rsidR="003B7477">
        <w:rPr>
          <w:rStyle w:val="Hipercze"/>
          <w:rFonts w:ascii="Calibri" w:eastAsia="Arial Unicode MS" w:hAnsi="Calibri" w:cs="Calibri"/>
          <w:b w:val="0"/>
          <w:color w:val="000000"/>
        </w:rPr>
        <w:t xml:space="preserve"> </w:t>
      </w:r>
      <w:r>
        <w:rPr>
          <w:rStyle w:val="Hipercze"/>
          <w:rFonts w:ascii="Calibri" w:eastAsia="Arial Unicode MS" w:hAnsi="Calibri" w:cs="Calibri"/>
          <w:b w:val="0"/>
          <w:color w:val="000000"/>
        </w:rPr>
        <w:t xml:space="preserve">Szkoły, np. na stronie internetowej; </w:t>
      </w:r>
    </w:p>
    <w:p w14:paraId="488F96BD" w14:textId="77777777" w:rsidR="004879E1" w:rsidRDefault="006666D5">
      <w:pPr>
        <w:numPr>
          <w:ilvl w:val="0"/>
          <w:numId w:val="319"/>
        </w:numPr>
        <w:tabs>
          <w:tab w:val="left" w:pos="426"/>
        </w:tabs>
        <w:spacing w:before="144" w:after="120"/>
        <w:ind w:hanging="30"/>
        <w:jc w:val="both"/>
        <w:rPr>
          <w:rStyle w:val="Hipercze"/>
          <w:rFonts w:ascii="Calibri" w:eastAsia="Arial Unicode MS" w:hAnsi="Calibri" w:cs="Calibri"/>
          <w:b w:val="0"/>
          <w:color w:val="000000"/>
        </w:rPr>
      </w:pPr>
      <w:r>
        <w:rPr>
          <w:rStyle w:val="Hipercze"/>
          <w:rFonts w:ascii="Calibri" w:eastAsia="Arial Unicode MS" w:hAnsi="Calibri" w:cs="Calibri"/>
          <w:b w:val="0"/>
          <w:color w:val="000000"/>
        </w:rPr>
        <w:t xml:space="preserve">fałszowanie dokumentów szkolnych; </w:t>
      </w:r>
    </w:p>
    <w:p w14:paraId="4796AA59" w14:textId="77777777" w:rsidR="004879E1" w:rsidRDefault="006666D5">
      <w:pPr>
        <w:numPr>
          <w:ilvl w:val="0"/>
          <w:numId w:val="319"/>
        </w:numPr>
        <w:tabs>
          <w:tab w:val="left" w:pos="426"/>
        </w:tabs>
        <w:spacing w:before="144" w:after="120"/>
        <w:ind w:hanging="30"/>
        <w:jc w:val="both"/>
        <w:rPr>
          <w:rFonts w:ascii="Calibri" w:hAnsi="Calibri" w:cs="Calibri"/>
        </w:rPr>
      </w:pPr>
      <w:r>
        <w:rPr>
          <w:rStyle w:val="Hipercze"/>
          <w:rFonts w:ascii="Calibri" w:eastAsia="Arial Unicode MS" w:hAnsi="Calibri" w:cs="Calibri"/>
          <w:b w:val="0"/>
          <w:color w:val="000000"/>
        </w:rPr>
        <w:t>popełnienie innych</w:t>
      </w:r>
      <w:r>
        <w:rPr>
          <w:rFonts w:ascii="Calibri" w:hAnsi="Calibri" w:cs="Calibri"/>
        </w:rPr>
        <w:t xml:space="preserve"> czynów karalnych w świetle Kodeksu Karnego.</w:t>
      </w:r>
    </w:p>
    <w:p w14:paraId="7A12026D" w14:textId="77777777" w:rsidR="004879E1" w:rsidRDefault="006666D5">
      <w:pPr>
        <w:pStyle w:val="Akapitzlist"/>
        <w:numPr>
          <w:ilvl w:val="0"/>
          <w:numId w:val="116"/>
        </w:numPr>
        <w:tabs>
          <w:tab w:val="left" w:pos="0"/>
        </w:tabs>
        <w:spacing w:before="144" w:after="120" w:line="240" w:lineRule="auto"/>
        <w:jc w:val="both"/>
        <w:rPr>
          <w:rFonts w:ascii="Calibri" w:hAnsi="Calibri" w:cs="Calibri"/>
        </w:rPr>
      </w:pPr>
      <w:r>
        <w:rPr>
          <w:rFonts w:ascii="Calibri" w:hAnsi="Calibri" w:cs="Calibri"/>
        </w:rPr>
        <w:lastRenderedPageBreak/>
        <w:t>Wyniki w nauce nie mogą być podstawą do wnioskowania o przeniesienie do innej szkoły.</w:t>
      </w:r>
    </w:p>
    <w:p w14:paraId="1FF41798" w14:textId="77777777" w:rsidR="004879E1" w:rsidRDefault="006666D5">
      <w:pPr>
        <w:pStyle w:val="paragraf0"/>
        <w:numPr>
          <w:ilvl w:val="0"/>
          <w:numId w:val="323"/>
        </w:numPr>
        <w:tabs>
          <w:tab w:val="left" w:pos="0"/>
        </w:tabs>
        <w:spacing w:before="144" w:after="120"/>
        <w:jc w:val="both"/>
        <w:rPr>
          <w:rFonts w:ascii="Calibri" w:hAnsi="Calibri" w:cs="Calibri"/>
        </w:rPr>
      </w:pPr>
      <w:r>
        <w:rPr>
          <w:rFonts w:ascii="Calibri" w:hAnsi="Calibri" w:cs="Calibri"/>
        </w:rPr>
        <w:t>1.Podstawa wszczęcia postępowania jest sporządzenie notatki o zaistniałym zdarzeniu oraz protokół zeznań świadków zdarzenia. Jeśli zdarzenie jest karane z mocy prawa (kpk), dyrektor niezwłocznie powiadamia organa ścigania.</w:t>
      </w:r>
    </w:p>
    <w:p w14:paraId="7239EFC4" w14:textId="77777777" w:rsidR="004879E1" w:rsidRDefault="006666D5">
      <w:pPr>
        <w:pStyle w:val="paragraf0"/>
        <w:numPr>
          <w:ilvl w:val="0"/>
          <w:numId w:val="99"/>
        </w:numPr>
        <w:tabs>
          <w:tab w:val="left" w:pos="0"/>
        </w:tabs>
        <w:spacing w:before="144" w:after="120"/>
        <w:jc w:val="both"/>
        <w:rPr>
          <w:rFonts w:ascii="Calibri" w:hAnsi="Calibri" w:cs="Calibri"/>
        </w:rPr>
      </w:pPr>
      <w:r>
        <w:rPr>
          <w:rFonts w:ascii="Calibri" w:hAnsi="Calibri" w:cs="Calibri"/>
        </w:rPr>
        <w:t xml:space="preserve">Dyrektor Szkoły, po otrzymaniu informacji i kwalifikacji danego czynu, zwołuje posiedzenie Rady Pedagogicznej Szkoły. </w:t>
      </w:r>
    </w:p>
    <w:p w14:paraId="33B03255" w14:textId="77777777" w:rsidR="004879E1" w:rsidRDefault="006666D5">
      <w:pPr>
        <w:pStyle w:val="paragraf0"/>
        <w:numPr>
          <w:ilvl w:val="0"/>
          <w:numId w:val="99"/>
        </w:numPr>
        <w:tabs>
          <w:tab w:val="left" w:pos="0"/>
        </w:tabs>
        <w:spacing w:before="144" w:after="120"/>
        <w:jc w:val="both"/>
        <w:rPr>
          <w:rFonts w:ascii="Calibri" w:hAnsi="Calibri" w:cs="Calibri"/>
        </w:rPr>
      </w:pPr>
      <w:r>
        <w:rPr>
          <w:rFonts w:ascii="Calibri" w:hAnsi="Calibri" w:cs="Calibri"/>
        </w:rPr>
        <w:t xml:space="preserve">Uczeń ma prawo wskazać swoich rzeczników obrony. Rzecznikami ucznia mogą być wychowawca klasy, pedagog (psycholog) szkolny, rzecznik praw ucznia. Uczeń może się również zwrócić o opinię do Samorządu Uczniowskiego. </w:t>
      </w:r>
    </w:p>
    <w:p w14:paraId="0987B1BC" w14:textId="77777777" w:rsidR="004879E1" w:rsidRDefault="006666D5">
      <w:pPr>
        <w:pStyle w:val="paragraf0"/>
        <w:numPr>
          <w:ilvl w:val="0"/>
          <w:numId w:val="99"/>
        </w:numPr>
        <w:tabs>
          <w:tab w:val="left" w:pos="0"/>
        </w:tabs>
        <w:spacing w:before="144" w:after="120"/>
        <w:jc w:val="both"/>
        <w:rPr>
          <w:rFonts w:ascii="Calibri" w:hAnsi="Calibri" w:cs="Calibri"/>
        </w:rPr>
      </w:pPr>
      <w:r>
        <w:rPr>
          <w:rFonts w:ascii="Calibri" w:hAnsi="Calibri" w:cs="Calibri"/>
        </w:rPr>
        <w:t xml:space="preserve">Wychowawca ma obowiązek przedstawić Radzie Pedagogicznej pełną analizę postępowania ucznia jako członka społeczności szkolnej. Podczas przedstawiania analizy, wychowawca klasy zobowiązany jest zachować obiektywność. Wychowawca klasy informuje RP o zastosowanych dotychczas środkach wychowawczych i dyscyplinujących, zastosowanych karach regulaminowych, rozmowach ostrzegawczych, ewentualnej pomocy psychologiczno-pedagogicznej itp. </w:t>
      </w:r>
    </w:p>
    <w:p w14:paraId="35BA3E62" w14:textId="77777777" w:rsidR="004879E1" w:rsidRDefault="006666D5">
      <w:pPr>
        <w:pStyle w:val="paragraf0"/>
        <w:numPr>
          <w:ilvl w:val="0"/>
          <w:numId w:val="99"/>
        </w:numPr>
        <w:tabs>
          <w:tab w:val="left" w:pos="0"/>
        </w:tabs>
        <w:spacing w:before="144" w:after="120"/>
        <w:jc w:val="both"/>
        <w:rPr>
          <w:rFonts w:ascii="Calibri" w:hAnsi="Calibri" w:cs="Calibri"/>
        </w:rPr>
      </w:pPr>
      <w:r>
        <w:rPr>
          <w:rFonts w:ascii="Calibri" w:hAnsi="Calibri" w:cs="Calibri"/>
        </w:rPr>
        <w:t xml:space="preserve">Rada Pedagogiczna w głosowaniu tajnym, po wnikliwym wysłuchaniu stron, podejmuje uchwałę dotyczącą danej sprawy. </w:t>
      </w:r>
    </w:p>
    <w:p w14:paraId="44F7FB36" w14:textId="77777777" w:rsidR="004879E1" w:rsidRDefault="006666D5">
      <w:pPr>
        <w:pStyle w:val="paragraf0"/>
        <w:numPr>
          <w:ilvl w:val="0"/>
          <w:numId w:val="99"/>
        </w:numPr>
        <w:tabs>
          <w:tab w:val="left" w:pos="0"/>
        </w:tabs>
        <w:spacing w:before="144" w:after="120"/>
        <w:jc w:val="both"/>
        <w:rPr>
          <w:rFonts w:ascii="Calibri" w:hAnsi="Calibri" w:cs="Calibri"/>
        </w:rPr>
      </w:pPr>
      <w:r>
        <w:rPr>
          <w:rFonts w:ascii="Calibri" w:hAnsi="Calibri" w:cs="Calibri"/>
        </w:rPr>
        <w:t xml:space="preserve">Rada Pedagogiczna powierza wykonanie uchwały Dyrektorowi Szkoły. </w:t>
      </w:r>
    </w:p>
    <w:p w14:paraId="786D16A3" w14:textId="77777777" w:rsidR="004879E1" w:rsidRDefault="006666D5">
      <w:pPr>
        <w:pStyle w:val="paragraf0"/>
        <w:numPr>
          <w:ilvl w:val="0"/>
          <w:numId w:val="99"/>
        </w:numPr>
        <w:tabs>
          <w:tab w:val="left" w:pos="0"/>
        </w:tabs>
        <w:spacing w:before="144" w:after="120"/>
        <w:jc w:val="both"/>
        <w:rPr>
          <w:rFonts w:ascii="Calibri" w:hAnsi="Calibri" w:cs="Calibri"/>
        </w:rPr>
      </w:pPr>
      <w:r>
        <w:rPr>
          <w:rFonts w:ascii="Calibri" w:hAnsi="Calibri" w:cs="Calibri"/>
        </w:rPr>
        <w:t>Dyrektor Szkoły informuje Samorząd Uczniowski o decyzji Rady Pedagogicznej celem uzyskania opinii. Brak opinii samorządu w terminie 7 dni od zawiadomienia nie wstrzymuje wykonania uchwały Rady Pedagogicznej.</w:t>
      </w:r>
    </w:p>
    <w:p w14:paraId="0C0A6B1F" w14:textId="77777777" w:rsidR="004879E1" w:rsidRDefault="006666D5">
      <w:pPr>
        <w:pStyle w:val="paragraf0"/>
        <w:numPr>
          <w:ilvl w:val="0"/>
          <w:numId w:val="99"/>
        </w:numPr>
        <w:tabs>
          <w:tab w:val="left" w:pos="0"/>
        </w:tabs>
        <w:spacing w:before="144" w:after="120"/>
        <w:jc w:val="both"/>
        <w:rPr>
          <w:rFonts w:ascii="Calibri" w:hAnsi="Calibri" w:cs="Calibri"/>
        </w:rPr>
      </w:pPr>
      <w:r>
        <w:rPr>
          <w:rFonts w:ascii="Calibri" w:hAnsi="Calibri" w:cs="Calibri"/>
        </w:rPr>
        <w:t>Dyrektor Szkoły kieruje sprawę do Lubelskiego Kuratora Oświaty.</w:t>
      </w:r>
    </w:p>
    <w:p w14:paraId="06BC3A24" w14:textId="77777777" w:rsidR="004879E1" w:rsidRDefault="006666D5">
      <w:pPr>
        <w:pStyle w:val="Akapitzlist"/>
        <w:numPr>
          <w:ilvl w:val="0"/>
          <w:numId w:val="99"/>
        </w:numPr>
        <w:tabs>
          <w:tab w:val="left" w:pos="0"/>
        </w:tabs>
        <w:spacing w:before="144" w:after="120" w:line="240" w:lineRule="auto"/>
        <w:jc w:val="both"/>
        <w:rPr>
          <w:rFonts w:ascii="Calibri" w:hAnsi="Calibri" w:cs="Calibri"/>
        </w:rPr>
      </w:pPr>
      <w:r>
        <w:rPr>
          <w:rFonts w:ascii="Calibri" w:hAnsi="Calibri" w:cs="Calibri"/>
        </w:rPr>
        <w:t xml:space="preserve">Decyzję o przeniesieniu ucznia odbierają i podpisują rodzice lub  prawny opiekun. </w:t>
      </w:r>
    </w:p>
    <w:p w14:paraId="7E0F1B31" w14:textId="77777777" w:rsidR="004879E1" w:rsidRDefault="006666D5">
      <w:pPr>
        <w:pStyle w:val="Akapitzlist"/>
        <w:numPr>
          <w:ilvl w:val="0"/>
          <w:numId w:val="99"/>
        </w:numPr>
        <w:tabs>
          <w:tab w:val="left" w:pos="0"/>
        </w:tabs>
        <w:spacing w:before="144" w:after="120" w:line="240" w:lineRule="auto"/>
        <w:jc w:val="both"/>
        <w:rPr>
          <w:rFonts w:ascii="Calibri" w:hAnsi="Calibri" w:cs="Calibri"/>
        </w:rPr>
      </w:pPr>
      <w:r>
        <w:rPr>
          <w:rFonts w:ascii="Calibri" w:hAnsi="Calibri" w:cs="Calibri"/>
        </w:rPr>
        <w:t xml:space="preserve">Uczniowi przysługuje prawo do odwołania się od decyzji do organu wskazanego           w pouczeniu zawartym w decyzji w terminie 14 dni od jej doręczenia. </w:t>
      </w:r>
    </w:p>
    <w:p w14:paraId="249315C6" w14:textId="77777777" w:rsidR="004879E1" w:rsidRDefault="006666D5">
      <w:pPr>
        <w:pStyle w:val="Akapitzlist"/>
        <w:numPr>
          <w:ilvl w:val="0"/>
          <w:numId w:val="99"/>
        </w:numPr>
        <w:tabs>
          <w:tab w:val="left" w:pos="0"/>
        </w:tabs>
        <w:spacing w:before="144" w:after="120" w:line="240" w:lineRule="auto"/>
        <w:jc w:val="both"/>
        <w:rPr>
          <w:rFonts w:ascii="Calibri" w:hAnsi="Calibri" w:cs="Calibri"/>
        </w:rPr>
      </w:pPr>
      <w:r>
        <w:rPr>
          <w:rFonts w:ascii="Calibri" w:hAnsi="Calibri" w:cs="Calibri"/>
        </w:rPr>
        <w:t xml:space="preserve">W trakcie całego postępowania odwoławczego uczeń ma prawo uczęszczać na zajęcia do czasu otrzymania ostatecznej decyzji. </w:t>
      </w:r>
    </w:p>
    <w:p w14:paraId="39B700DB" w14:textId="77777777" w:rsidR="004879E1" w:rsidRDefault="006666D5">
      <w:pPr>
        <w:pStyle w:val="Nagwek2"/>
        <w:spacing w:before="144" w:line="240" w:lineRule="auto"/>
        <w:ind w:left="-142" w:firstLine="142"/>
        <w:rPr>
          <w:rFonts w:ascii="Calibri" w:hAnsi="Calibri" w:cs="Calibri"/>
          <w:b/>
          <w:lang w:val="pl-PL"/>
        </w:rPr>
      </w:pPr>
      <w:bookmarkStart w:id="258" w:name="__RefHeading__166_1147354137"/>
      <w:bookmarkStart w:id="259" w:name="_Toc502218198"/>
      <w:bookmarkStart w:id="260" w:name="_Toc63674890"/>
      <w:bookmarkEnd w:id="258"/>
      <w:r>
        <w:rPr>
          <w:rFonts w:ascii="Calibri" w:hAnsi="Calibri" w:cs="Calibri"/>
          <w:b/>
        </w:rPr>
        <w:t>DZIAŁ XII</w:t>
      </w:r>
      <w:r>
        <w:rPr>
          <w:rFonts w:ascii="Calibri" w:hAnsi="Calibri" w:cs="Calibri"/>
          <w:b/>
        </w:rPr>
        <w:br/>
      </w:r>
      <w:r>
        <w:rPr>
          <w:rFonts w:ascii="Calibri" w:hAnsi="Calibri" w:cs="Calibri"/>
          <w:b/>
          <w:lang w:val="pl-PL"/>
        </w:rPr>
        <w:t>Wewnątrzszkolne zasady oceniania</w:t>
      </w:r>
      <w:bookmarkEnd w:id="259"/>
      <w:bookmarkEnd w:id="260"/>
    </w:p>
    <w:p w14:paraId="3CA8A6AD" w14:textId="77777777" w:rsidR="004879E1" w:rsidRDefault="006666D5">
      <w:pPr>
        <w:pStyle w:val="Nagwek3"/>
        <w:spacing w:before="144" w:line="240" w:lineRule="auto"/>
        <w:ind w:left="0" w:firstLine="0"/>
        <w:rPr>
          <w:rFonts w:ascii="Calibri" w:hAnsi="Calibri" w:cs="Calibri"/>
          <w:b/>
          <w:color w:val="002060"/>
          <w:sz w:val="24"/>
          <w:szCs w:val="24"/>
        </w:rPr>
      </w:pPr>
      <w:bookmarkStart w:id="261" w:name="__RefHeading__168_1147354137"/>
      <w:bookmarkStart w:id="262" w:name="_Toc502218199"/>
      <w:bookmarkStart w:id="263" w:name="_Toc63674891"/>
      <w:bookmarkEnd w:id="261"/>
      <w:r>
        <w:rPr>
          <w:rFonts w:ascii="Calibri" w:hAnsi="Calibri" w:cs="Calibri"/>
          <w:b/>
          <w:color w:val="002060"/>
          <w:sz w:val="24"/>
          <w:szCs w:val="24"/>
        </w:rPr>
        <w:t>Rozdział 1</w:t>
      </w:r>
      <w:r>
        <w:rPr>
          <w:rFonts w:ascii="Calibri" w:hAnsi="Calibri" w:cs="Calibri"/>
          <w:b/>
          <w:color w:val="002060"/>
          <w:sz w:val="24"/>
          <w:szCs w:val="24"/>
        </w:rPr>
        <w:br/>
        <w:t>Informacje ogólne</w:t>
      </w:r>
      <w:bookmarkEnd w:id="262"/>
      <w:bookmarkEnd w:id="263"/>
    </w:p>
    <w:p w14:paraId="2D0F21E0" w14:textId="77777777" w:rsidR="004879E1" w:rsidRDefault="006666D5">
      <w:pPr>
        <w:pStyle w:val="paragraf0"/>
        <w:numPr>
          <w:ilvl w:val="0"/>
          <w:numId w:val="273"/>
        </w:numPr>
        <w:spacing w:before="144" w:after="120"/>
        <w:jc w:val="both"/>
        <w:rPr>
          <w:rFonts w:ascii="Calibri" w:hAnsi="Calibri" w:cs="Calibri"/>
        </w:rPr>
      </w:pPr>
      <w:r>
        <w:rPr>
          <w:rFonts w:ascii="Calibri" w:hAnsi="Calibri" w:cs="Calibri"/>
          <w:bCs/>
        </w:rPr>
        <w:t>1.</w:t>
      </w:r>
      <w:r>
        <w:rPr>
          <w:rFonts w:ascii="Calibri" w:hAnsi="Calibri" w:cs="Calibri"/>
          <w:b/>
          <w:bCs/>
        </w:rPr>
        <w:t xml:space="preserve"> </w:t>
      </w:r>
      <w:r>
        <w:rPr>
          <w:rFonts w:ascii="Calibri" w:hAnsi="Calibri" w:cs="Calibri"/>
        </w:rPr>
        <w:t>Ocenianiu podlegają:</w:t>
      </w:r>
    </w:p>
    <w:p w14:paraId="38935ED9" w14:textId="77777777" w:rsidR="004879E1" w:rsidRDefault="006666D5">
      <w:pPr>
        <w:numPr>
          <w:ilvl w:val="0"/>
          <w:numId w:val="217"/>
        </w:numPr>
        <w:tabs>
          <w:tab w:val="left" w:pos="0"/>
          <w:tab w:val="left" w:pos="426"/>
        </w:tabs>
        <w:spacing w:before="144" w:after="120"/>
        <w:jc w:val="both"/>
        <w:rPr>
          <w:rStyle w:val="Hipercze"/>
          <w:rFonts w:ascii="Calibri" w:eastAsia="Arial Unicode MS" w:hAnsi="Calibri" w:cs="Calibri"/>
          <w:b w:val="0"/>
          <w:color w:val="000000"/>
        </w:rPr>
      </w:pPr>
      <w:r>
        <w:rPr>
          <w:rStyle w:val="Hipercze"/>
          <w:rFonts w:ascii="Calibri" w:eastAsia="Arial Unicode MS" w:hAnsi="Calibri" w:cs="Calibri"/>
          <w:b w:val="0"/>
          <w:color w:val="000000"/>
        </w:rPr>
        <w:t>osiągnięcia edukacyjne ucznia;</w:t>
      </w:r>
    </w:p>
    <w:p w14:paraId="08AA87D2" w14:textId="77777777" w:rsidR="004879E1" w:rsidRDefault="006666D5">
      <w:pPr>
        <w:numPr>
          <w:ilvl w:val="0"/>
          <w:numId w:val="217"/>
        </w:numPr>
        <w:tabs>
          <w:tab w:val="left" w:pos="0"/>
          <w:tab w:val="left" w:pos="426"/>
        </w:tabs>
        <w:spacing w:before="144" w:after="120"/>
        <w:jc w:val="both"/>
        <w:rPr>
          <w:rFonts w:ascii="Calibri" w:hAnsi="Calibri" w:cs="Calibri"/>
        </w:rPr>
      </w:pPr>
      <w:r>
        <w:rPr>
          <w:rStyle w:val="Hipercze"/>
          <w:rFonts w:ascii="Calibri" w:eastAsia="Arial Unicode MS" w:hAnsi="Calibri" w:cs="Calibri"/>
          <w:b w:val="0"/>
          <w:color w:val="000000"/>
        </w:rPr>
        <w:t>zachowanie</w:t>
      </w:r>
      <w:r>
        <w:rPr>
          <w:rFonts w:ascii="Calibri" w:hAnsi="Calibri" w:cs="Calibri"/>
        </w:rPr>
        <w:t xml:space="preserve"> ucznia.</w:t>
      </w:r>
    </w:p>
    <w:p w14:paraId="112946BA" w14:textId="77777777" w:rsidR="004879E1" w:rsidRDefault="006666D5">
      <w:pPr>
        <w:pStyle w:val="Akapitzlist"/>
        <w:numPr>
          <w:ilvl w:val="0"/>
          <w:numId w:val="232"/>
        </w:numPr>
        <w:tabs>
          <w:tab w:val="left" w:pos="0"/>
        </w:tabs>
        <w:spacing w:before="144" w:after="120" w:line="240" w:lineRule="auto"/>
        <w:jc w:val="both"/>
        <w:rPr>
          <w:rFonts w:ascii="Calibri" w:hAnsi="Calibri" w:cs="Calibri"/>
        </w:rPr>
      </w:pPr>
      <w:r>
        <w:rPr>
          <w:rFonts w:ascii="Calibri" w:hAnsi="Calibri" w:cs="Calibri"/>
        </w:rPr>
        <w:lastRenderedPageBreak/>
        <w:t>Ocenianie osiągnięć edukacyjnych i zachowania ucznia odbywa się w ramach oceniania wewnątrzszkolnego.</w:t>
      </w:r>
    </w:p>
    <w:p w14:paraId="778B1353" w14:textId="77777777" w:rsidR="004879E1" w:rsidRDefault="006666D5">
      <w:pPr>
        <w:pStyle w:val="Akapitzlist"/>
        <w:numPr>
          <w:ilvl w:val="0"/>
          <w:numId w:val="232"/>
        </w:numPr>
        <w:tabs>
          <w:tab w:val="left" w:pos="0"/>
        </w:tabs>
        <w:spacing w:before="144" w:after="120" w:line="240" w:lineRule="auto"/>
        <w:jc w:val="both"/>
        <w:rPr>
          <w:rFonts w:ascii="Calibri" w:hAnsi="Calibri" w:cs="Calibri"/>
        </w:rPr>
      </w:pPr>
      <w:r>
        <w:rPr>
          <w:rFonts w:ascii="Calibri" w:hAnsi="Calibri" w:cs="Calibri"/>
        </w:rPr>
        <w:t>Ocenianie osiągnięć edukacyjnych ucznia polega na rozpoznaniu przez nauczycieli poziomu i postępów w opanowaniu przez ucznia wiadomości i umiejętności w stosunku do:</w:t>
      </w:r>
    </w:p>
    <w:p w14:paraId="2D715B7A" w14:textId="77777777" w:rsidR="004879E1" w:rsidRDefault="006666D5">
      <w:pPr>
        <w:numPr>
          <w:ilvl w:val="0"/>
          <w:numId w:val="340"/>
        </w:numPr>
        <w:tabs>
          <w:tab w:val="left" w:pos="0"/>
          <w:tab w:val="left" w:pos="426"/>
        </w:tabs>
        <w:spacing w:before="144" w:after="120"/>
        <w:jc w:val="both"/>
        <w:rPr>
          <w:rStyle w:val="Hipercze"/>
          <w:rFonts w:ascii="Calibri" w:eastAsia="Arial Unicode MS" w:hAnsi="Calibri" w:cs="Calibri"/>
          <w:b w:val="0"/>
          <w:color w:val="000000"/>
        </w:rPr>
      </w:pPr>
      <w:r>
        <w:rPr>
          <w:rStyle w:val="Hipercze"/>
          <w:rFonts w:ascii="Calibri" w:eastAsia="Arial Unicode MS" w:hAnsi="Calibri" w:cs="Calibri"/>
          <w:b w:val="0"/>
          <w:color w:val="000000"/>
        </w:rPr>
        <w:t>wymagań określonych w podstawie programowej kształcenia ogólnego oraz wymagań edukacyjnych wynikających z realizowanych w szkole programów nauczania;</w:t>
      </w:r>
    </w:p>
    <w:p w14:paraId="70CF28C4" w14:textId="77777777" w:rsidR="004879E1" w:rsidRDefault="006666D5">
      <w:pPr>
        <w:numPr>
          <w:ilvl w:val="0"/>
          <w:numId w:val="340"/>
        </w:numPr>
        <w:tabs>
          <w:tab w:val="left" w:pos="0"/>
          <w:tab w:val="left" w:pos="426"/>
        </w:tabs>
        <w:spacing w:before="144" w:after="120"/>
        <w:jc w:val="both"/>
        <w:rPr>
          <w:rFonts w:ascii="Calibri" w:hAnsi="Calibri" w:cs="Calibri"/>
          <w:b/>
        </w:rPr>
      </w:pPr>
      <w:r>
        <w:rPr>
          <w:rStyle w:val="Hipercze"/>
          <w:rFonts w:ascii="Calibri" w:eastAsia="Arial Unicode MS" w:hAnsi="Calibri" w:cs="Calibri"/>
          <w:b w:val="0"/>
          <w:color w:val="000000"/>
        </w:rPr>
        <w:t>wymagań edukacyjnych wynikających z realizowanych w Szkole programów nauczania - w prz</w:t>
      </w:r>
      <w:r>
        <w:rPr>
          <w:rFonts w:ascii="Calibri" w:hAnsi="Calibri" w:cs="Calibri"/>
        </w:rPr>
        <w:t>ypadku dodatkowych zajęć edukacyjnych.</w:t>
      </w:r>
      <w:r>
        <w:rPr>
          <w:rFonts w:ascii="Calibri" w:hAnsi="Calibri" w:cs="Calibri"/>
          <w:b/>
        </w:rPr>
        <w:t xml:space="preserve"> </w:t>
      </w:r>
    </w:p>
    <w:p w14:paraId="565BD20D" w14:textId="77777777" w:rsidR="004879E1" w:rsidRDefault="006666D5">
      <w:pPr>
        <w:pStyle w:val="Akapitzlist"/>
        <w:numPr>
          <w:ilvl w:val="0"/>
          <w:numId w:val="232"/>
        </w:numPr>
        <w:tabs>
          <w:tab w:val="left" w:pos="0"/>
        </w:tabs>
        <w:spacing w:before="144" w:after="120" w:line="240" w:lineRule="auto"/>
        <w:jc w:val="both"/>
        <w:rPr>
          <w:rFonts w:ascii="Calibri" w:hAnsi="Calibri" w:cs="Calibri"/>
        </w:rPr>
      </w:pPr>
      <w:r>
        <w:rPr>
          <w:rFonts w:ascii="Calibri" w:hAnsi="Calibri" w:cs="Calibri"/>
        </w:rPr>
        <w:t>Ocenianie zachowania ucznia polega na rozpoznaniu przez wychowawcę oddziału, nauczycieli oraz uczniów danego oddziału stopnia respektowania przez ucznia zasad współżycia społecznego i norm etycznych oraz obowiązków ucznia określonych w statucie Szkoły.</w:t>
      </w:r>
    </w:p>
    <w:p w14:paraId="1B961777" w14:textId="77777777" w:rsidR="004879E1" w:rsidRDefault="006666D5">
      <w:pPr>
        <w:pStyle w:val="Akapitzlist"/>
        <w:numPr>
          <w:ilvl w:val="0"/>
          <w:numId w:val="232"/>
        </w:numPr>
        <w:tabs>
          <w:tab w:val="left" w:pos="0"/>
        </w:tabs>
        <w:spacing w:before="144" w:after="120" w:line="240" w:lineRule="auto"/>
        <w:jc w:val="both"/>
        <w:rPr>
          <w:rFonts w:ascii="Calibri" w:hAnsi="Calibri" w:cs="Calibri"/>
        </w:rPr>
      </w:pPr>
      <w:r>
        <w:rPr>
          <w:rFonts w:ascii="Calibri" w:hAnsi="Calibri" w:cs="Calibri"/>
        </w:rPr>
        <w:t xml:space="preserve">Ocenianie wewnątrzszkolne ma na celu: </w:t>
      </w:r>
    </w:p>
    <w:p w14:paraId="680EE26E" w14:textId="77777777" w:rsidR="004879E1" w:rsidRDefault="006666D5">
      <w:pPr>
        <w:numPr>
          <w:ilvl w:val="0"/>
          <w:numId w:val="166"/>
        </w:numPr>
        <w:tabs>
          <w:tab w:val="left" w:pos="0"/>
          <w:tab w:val="left" w:pos="426"/>
        </w:tabs>
        <w:spacing w:before="144" w:after="120"/>
        <w:jc w:val="both"/>
        <w:rPr>
          <w:rStyle w:val="Hipercze"/>
          <w:rFonts w:ascii="Calibri" w:eastAsia="Arial Unicode MS" w:hAnsi="Calibri" w:cs="Calibri"/>
          <w:b w:val="0"/>
          <w:color w:val="000000"/>
        </w:rPr>
      </w:pPr>
      <w:r>
        <w:rPr>
          <w:rFonts w:ascii="Calibri" w:hAnsi="Calibri" w:cs="Calibri"/>
        </w:rPr>
        <w:t xml:space="preserve">informowanie ucznia o poziomie jego osiągnięć edukacyjnych i jego zachowaniu oraz o postępach </w:t>
      </w:r>
      <w:r>
        <w:rPr>
          <w:rStyle w:val="Hipercze"/>
          <w:rFonts w:ascii="Calibri" w:eastAsia="Arial Unicode MS" w:hAnsi="Calibri" w:cs="Calibri"/>
          <w:b w:val="0"/>
          <w:color w:val="000000"/>
        </w:rPr>
        <w:t>w tym zakresie;</w:t>
      </w:r>
    </w:p>
    <w:p w14:paraId="1E118AA0" w14:textId="77777777" w:rsidR="004879E1" w:rsidRDefault="006666D5">
      <w:pPr>
        <w:numPr>
          <w:ilvl w:val="0"/>
          <w:numId w:val="166"/>
        </w:numPr>
        <w:tabs>
          <w:tab w:val="left" w:pos="0"/>
          <w:tab w:val="left" w:pos="426"/>
        </w:tabs>
        <w:spacing w:before="144" w:after="120"/>
        <w:jc w:val="both"/>
        <w:rPr>
          <w:rStyle w:val="Hipercze"/>
          <w:rFonts w:ascii="Calibri" w:eastAsia="Arial Unicode MS" w:hAnsi="Calibri" w:cs="Calibri"/>
          <w:b w:val="0"/>
          <w:color w:val="000000"/>
        </w:rPr>
      </w:pPr>
      <w:r>
        <w:rPr>
          <w:rStyle w:val="Hipercze"/>
          <w:rFonts w:ascii="Calibri" w:eastAsia="Arial Unicode MS" w:hAnsi="Calibri" w:cs="Calibri"/>
          <w:b w:val="0"/>
          <w:color w:val="000000"/>
        </w:rPr>
        <w:t>udzielanie uczniowi pomocy w nauce poprzez przekazanie uczniowi informacji o tym, co zrobił dobrze i jak powinien dalej się uczyć;</w:t>
      </w:r>
    </w:p>
    <w:p w14:paraId="21FFEED9" w14:textId="77777777" w:rsidR="004879E1" w:rsidRDefault="006666D5">
      <w:pPr>
        <w:numPr>
          <w:ilvl w:val="0"/>
          <w:numId w:val="166"/>
        </w:numPr>
        <w:tabs>
          <w:tab w:val="left" w:pos="0"/>
          <w:tab w:val="left" w:pos="426"/>
        </w:tabs>
        <w:spacing w:before="144" w:after="120"/>
        <w:jc w:val="both"/>
        <w:rPr>
          <w:rStyle w:val="Hipercze"/>
          <w:rFonts w:ascii="Calibri" w:eastAsia="Arial Unicode MS" w:hAnsi="Calibri" w:cs="Calibri"/>
          <w:b w:val="0"/>
          <w:color w:val="000000"/>
        </w:rPr>
      </w:pPr>
      <w:r>
        <w:rPr>
          <w:rStyle w:val="Hipercze"/>
          <w:rFonts w:ascii="Calibri" w:eastAsia="Arial Unicode MS" w:hAnsi="Calibri" w:cs="Calibri"/>
          <w:b w:val="0"/>
          <w:color w:val="000000"/>
        </w:rPr>
        <w:t>udzielanie uczniowi wskazówek do samodzielnego planowania własnego rozwoju;</w:t>
      </w:r>
    </w:p>
    <w:p w14:paraId="727AC2AF" w14:textId="77777777" w:rsidR="004879E1" w:rsidRDefault="006666D5">
      <w:pPr>
        <w:numPr>
          <w:ilvl w:val="0"/>
          <w:numId w:val="166"/>
        </w:numPr>
        <w:tabs>
          <w:tab w:val="left" w:pos="0"/>
          <w:tab w:val="left" w:pos="426"/>
        </w:tabs>
        <w:spacing w:before="144" w:after="120"/>
        <w:jc w:val="both"/>
        <w:rPr>
          <w:rStyle w:val="Hipercze"/>
          <w:rFonts w:ascii="Calibri" w:eastAsia="Arial Unicode MS" w:hAnsi="Calibri" w:cs="Calibri"/>
          <w:b w:val="0"/>
          <w:color w:val="000000"/>
        </w:rPr>
      </w:pPr>
      <w:r>
        <w:rPr>
          <w:rStyle w:val="Hipercze"/>
          <w:rFonts w:ascii="Calibri" w:eastAsia="Arial Unicode MS" w:hAnsi="Calibri" w:cs="Calibri"/>
          <w:b w:val="0"/>
          <w:color w:val="000000"/>
        </w:rPr>
        <w:t>motywowanie ucznia do dalszych postępów w nauce i zachowaniu;</w:t>
      </w:r>
    </w:p>
    <w:p w14:paraId="6A8BBB31" w14:textId="77777777" w:rsidR="004879E1" w:rsidRDefault="006666D5">
      <w:pPr>
        <w:numPr>
          <w:ilvl w:val="0"/>
          <w:numId w:val="166"/>
        </w:numPr>
        <w:tabs>
          <w:tab w:val="left" w:pos="0"/>
          <w:tab w:val="left" w:pos="426"/>
        </w:tabs>
        <w:spacing w:before="144" w:after="120"/>
        <w:jc w:val="both"/>
        <w:rPr>
          <w:rStyle w:val="Hipercze"/>
          <w:rFonts w:ascii="Calibri" w:eastAsia="Arial Unicode MS" w:hAnsi="Calibri" w:cs="Calibri"/>
          <w:b w:val="0"/>
          <w:color w:val="000000"/>
        </w:rPr>
      </w:pPr>
      <w:r>
        <w:rPr>
          <w:rStyle w:val="Hipercze"/>
          <w:rFonts w:ascii="Calibri" w:eastAsia="Arial Unicode MS" w:hAnsi="Calibri" w:cs="Calibri"/>
          <w:b w:val="0"/>
          <w:color w:val="000000"/>
        </w:rPr>
        <w:t>monitorowanie bieżącej pracy ucznia;</w:t>
      </w:r>
    </w:p>
    <w:p w14:paraId="0D993E51" w14:textId="77777777" w:rsidR="004879E1" w:rsidRDefault="006666D5">
      <w:pPr>
        <w:numPr>
          <w:ilvl w:val="0"/>
          <w:numId w:val="166"/>
        </w:numPr>
        <w:tabs>
          <w:tab w:val="left" w:pos="0"/>
          <w:tab w:val="left" w:pos="426"/>
        </w:tabs>
        <w:spacing w:before="144" w:after="120"/>
        <w:jc w:val="both"/>
        <w:rPr>
          <w:rStyle w:val="Hipercze"/>
          <w:rFonts w:ascii="Calibri" w:eastAsia="Arial Unicode MS" w:hAnsi="Calibri" w:cs="Calibri"/>
          <w:b w:val="0"/>
          <w:color w:val="000000"/>
        </w:rPr>
      </w:pPr>
      <w:r>
        <w:rPr>
          <w:rStyle w:val="Hipercze"/>
          <w:rFonts w:ascii="Calibri" w:eastAsia="Arial Unicode MS" w:hAnsi="Calibri" w:cs="Calibri"/>
          <w:b w:val="0"/>
          <w:color w:val="000000"/>
        </w:rPr>
        <w:t>dostarczanie rodzicom i nauczycielom informacji o postępach i trudnościach w nauce</w:t>
      </w:r>
      <w:r>
        <w:rPr>
          <w:rStyle w:val="Hipercze"/>
          <w:rFonts w:ascii="Calibri" w:eastAsia="Arial Unicode MS" w:hAnsi="Calibri" w:cs="Calibri"/>
          <w:b w:val="0"/>
          <w:color w:val="000000"/>
        </w:rPr>
        <w:br/>
        <w:t>i zachowaniu ucznia oraz o szczególnych uzdolnieniach ucznia;</w:t>
      </w:r>
    </w:p>
    <w:p w14:paraId="4AF85209" w14:textId="77777777" w:rsidR="004879E1" w:rsidRDefault="006666D5">
      <w:pPr>
        <w:numPr>
          <w:ilvl w:val="0"/>
          <w:numId w:val="166"/>
        </w:numPr>
        <w:tabs>
          <w:tab w:val="left" w:pos="0"/>
          <w:tab w:val="left" w:pos="426"/>
        </w:tabs>
        <w:spacing w:before="144" w:after="120"/>
        <w:jc w:val="both"/>
        <w:rPr>
          <w:rFonts w:ascii="Calibri" w:hAnsi="Calibri" w:cs="Calibri"/>
        </w:rPr>
      </w:pPr>
      <w:r>
        <w:rPr>
          <w:rStyle w:val="Hipercze"/>
          <w:rFonts w:ascii="Calibri" w:eastAsia="Arial Unicode MS" w:hAnsi="Calibri" w:cs="Calibri"/>
          <w:b w:val="0"/>
          <w:color w:val="000000"/>
        </w:rPr>
        <w:t>umożliwienie</w:t>
      </w:r>
      <w:r>
        <w:rPr>
          <w:rFonts w:ascii="Calibri" w:hAnsi="Calibri" w:cs="Calibri"/>
        </w:rPr>
        <w:t xml:space="preserve"> nauczycielom doskonalenia organizacji i metod pracy dydaktyczno-wychowawczej.</w:t>
      </w:r>
    </w:p>
    <w:p w14:paraId="33700E58" w14:textId="77777777" w:rsidR="004879E1" w:rsidRDefault="006666D5">
      <w:pPr>
        <w:pStyle w:val="Akapitzlist"/>
        <w:numPr>
          <w:ilvl w:val="0"/>
          <w:numId w:val="232"/>
        </w:numPr>
        <w:tabs>
          <w:tab w:val="left" w:pos="0"/>
        </w:tabs>
        <w:spacing w:before="144" w:after="120" w:line="240" w:lineRule="auto"/>
        <w:jc w:val="both"/>
        <w:rPr>
          <w:rFonts w:ascii="Calibri" w:hAnsi="Calibri" w:cs="Calibri"/>
        </w:rPr>
      </w:pPr>
      <w:r>
        <w:rPr>
          <w:rFonts w:ascii="Calibri" w:hAnsi="Calibri" w:cs="Calibri"/>
        </w:rPr>
        <w:t xml:space="preserve">Ocenianie wewnątrzszkolne obejmuje: </w:t>
      </w:r>
    </w:p>
    <w:p w14:paraId="6CE30F19" w14:textId="77777777" w:rsidR="004879E1" w:rsidRDefault="006666D5">
      <w:pPr>
        <w:numPr>
          <w:ilvl w:val="0"/>
          <w:numId w:val="181"/>
        </w:numPr>
        <w:tabs>
          <w:tab w:val="left" w:pos="0"/>
          <w:tab w:val="left" w:pos="426"/>
        </w:tabs>
        <w:spacing w:before="144" w:after="120"/>
        <w:jc w:val="both"/>
        <w:rPr>
          <w:rFonts w:ascii="Calibri" w:eastAsia="Times New Roman" w:hAnsi="Calibri" w:cs="Calibri"/>
        </w:rPr>
      </w:pPr>
      <w:r>
        <w:rPr>
          <w:rFonts w:ascii="Calibri" w:hAnsi="Calibri" w:cs="Calibri"/>
        </w:rPr>
        <w:t xml:space="preserve">formułowanie przez nauczycieli wymagań edukacyjnych niezbędnych do uzyskania </w:t>
      </w:r>
      <w:r>
        <w:rPr>
          <w:rFonts w:ascii="Calibri" w:eastAsia="Times New Roman" w:hAnsi="Calibri" w:cs="Calibri"/>
        </w:rPr>
        <w:t>poszczególnych śródrocznych i rocznych ocen klasyfikacyjnych z obowiązkowych                i dodatkowych zajęć edukacyjnych z uwzględnieniem zindywidualizowanych wymagań wobec uczniów objętych pomocą psychologiczno-pedagogiczną w szkole;</w:t>
      </w:r>
    </w:p>
    <w:p w14:paraId="5DC716B6" w14:textId="77777777" w:rsidR="004879E1" w:rsidRDefault="006666D5">
      <w:pPr>
        <w:numPr>
          <w:ilvl w:val="0"/>
          <w:numId w:val="181"/>
        </w:numPr>
        <w:tabs>
          <w:tab w:val="left" w:pos="0"/>
          <w:tab w:val="left" w:pos="426"/>
        </w:tabs>
        <w:spacing w:before="144" w:after="120"/>
        <w:jc w:val="both"/>
        <w:rPr>
          <w:rFonts w:ascii="Calibri" w:eastAsia="Times New Roman" w:hAnsi="Calibri" w:cs="Calibri"/>
        </w:rPr>
      </w:pPr>
      <w:r>
        <w:rPr>
          <w:rFonts w:ascii="Calibri" w:eastAsia="Times New Roman" w:hAnsi="Calibri" w:cs="Calibri"/>
        </w:rPr>
        <w:t>ustalanie kryteriów zachowania;</w:t>
      </w:r>
    </w:p>
    <w:p w14:paraId="39BF1BDC" w14:textId="77777777" w:rsidR="004879E1" w:rsidRDefault="006666D5">
      <w:pPr>
        <w:numPr>
          <w:ilvl w:val="0"/>
          <w:numId w:val="181"/>
        </w:numPr>
        <w:tabs>
          <w:tab w:val="left" w:pos="0"/>
          <w:tab w:val="left" w:pos="426"/>
        </w:tabs>
        <w:spacing w:before="144" w:after="120"/>
        <w:jc w:val="both"/>
        <w:rPr>
          <w:rFonts w:ascii="Calibri" w:eastAsia="Times New Roman" w:hAnsi="Calibri" w:cs="Calibri"/>
        </w:rPr>
      </w:pPr>
      <w:r>
        <w:rPr>
          <w:rFonts w:ascii="Calibri" w:eastAsia="Times New Roman" w:hAnsi="Calibri" w:cs="Calibri"/>
        </w:rPr>
        <w:t>ustalanie ocen bieżących i ustalanie śródrocznych ocen klasyfikacyjnych z obowiązkowych oraz dodatkowych zajęć edukacyjnych oraz śródrocznej oceny klasyfikacyjnej zachowania, według skali i w formach przyjętych w szkole;</w:t>
      </w:r>
    </w:p>
    <w:p w14:paraId="739C954B" w14:textId="77777777" w:rsidR="004879E1" w:rsidRDefault="006666D5">
      <w:pPr>
        <w:numPr>
          <w:ilvl w:val="0"/>
          <w:numId w:val="181"/>
        </w:numPr>
        <w:tabs>
          <w:tab w:val="left" w:pos="0"/>
          <w:tab w:val="left" w:pos="426"/>
        </w:tabs>
        <w:spacing w:before="144" w:after="120"/>
        <w:jc w:val="both"/>
        <w:rPr>
          <w:rFonts w:ascii="Calibri" w:hAnsi="Calibri" w:cs="Calibri"/>
          <w:shd w:val="clear" w:color="auto" w:fill="FFFFFF"/>
        </w:rPr>
      </w:pPr>
      <w:r>
        <w:rPr>
          <w:rFonts w:ascii="Calibri" w:eastAsia="Times New Roman" w:hAnsi="Calibri" w:cs="Calibri"/>
        </w:rPr>
        <w:t>ustalanie rocznych</w:t>
      </w:r>
      <w:r>
        <w:rPr>
          <w:rFonts w:ascii="Calibri" w:hAnsi="Calibri" w:cs="Calibri"/>
        </w:rPr>
        <w:t xml:space="preserve"> ocen klasyfikacyjnych z obowiązkowych i dodatkowych zajęć edukacyjnych oraz rocznej oceny klasyfikacyjnej zachowania, według skali, o której mowa w</w:t>
      </w:r>
      <w:r>
        <w:rPr>
          <w:rFonts w:ascii="Calibri" w:hAnsi="Calibri" w:cs="Calibri"/>
          <w:shd w:val="clear" w:color="auto" w:fill="FFFFFF"/>
        </w:rPr>
        <w:t xml:space="preserve"> § 134;</w:t>
      </w:r>
    </w:p>
    <w:p w14:paraId="59185E4C" w14:textId="77777777" w:rsidR="004879E1" w:rsidRDefault="006666D5">
      <w:pPr>
        <w:numPr>
          <w:ilvl w:val="0"/>
          <w:numId w:val="181"/>
        </w:numPr>
        <w:tabs>
          <w:tab w:val="left" w:pos="0"/>
          <w:tab w:val="left" w:pos="426"/>
        </w:tabs>
        <w:spacing w:before="144" w:after="120"/>
        <w:jc w:val="both"/>
        <w:rPr>
          <w:rFonts w:ascii="Calibri" w:eastAsia="Times New Roman" w:hAnsi="Calibri" w:cs="Calibri"/>
        </w:rPr>
      </w:pPr>
      <w:r>
        <w:rPr>
          <w:rFonts w:ascii="Calibri" w:eastAsia="Times New Roman" w:hAnsi="Calibri" w:cs="Calibri"/>
        </w:rPr>
        <w:lastRenderedPageBreak/>
        <w:t xml:space="preserve">przeprowadzanie egzaminów klasyfikacyjnych, poprawkowych i sprawdzających; </w:t>
      </w:r>
    </w:p>
    <w:p w14:paraId="16E673C9" w14:textId="77777777" w:rsidR="004879E1" w:rsidRDefault="006666D5">
      <w:pPr>
        <w:numPr>
          <w:ilvl w:val="0"/>
          <w:numId w:val="181"/>
        </w:numPr>
        <w:tabs>
          <w:tab w:val="left" w:pos="0"/>
          <w:tab w:val="left" w:pos="426"/>
        </w:tabs>
        <w:spacing w:before="144" w:after="120"/>
        <w:jc w:val="both"/>
        <w:rPr>
          <w:rFonts w:ascii="Calibri" w:eastAsia="Times New Roman" w:hAnsi="Calibri" w:cs="Calibri"/>
        </w:rPr>
      </w:pPr>
      <w:r>
        <w:rPr>
          <w:rFonts w:ascii="Calibri" w:eastAsia="Times New Roman" w:hAnsi="Calibri" w:cs="Calibri"/>
        </w:rPr>
        <w:t xml:space="preserve">ustalenie warunków i trybu uzyskania wyższej niż przewidywane rocznych ocen klasyfikacyjnych z </w:t>
      </w:r>
      <w:r>
        <w:rPr>
          <w:rFonts w:ascii="Calibri" w:hAnsi="Calibri" w:cs="Calibri"/>
        </w:rPr>
        <w:t>obowiązkowych</w:t>
      </w:r>
      <w:r>
        <w:rPr>
          <w:rFonts w:ascii="Calibri" w:eastAsia="Times New Roman" w:hAnsi="Calibri" w:cs="Calibri"/>
        </w:rPr>
        <w:t xml:space="preserve"> zajęć edukacyjnych oraz rocznej oceny klasyfikacyjnej zachowania;</w:t>
      </w:r>
    </w:p>
    <w:p w14:paraId="21F4A842" w14:textId="77777777" w:rsidR="004879E1" w:rsidRDefault="006666D5">
      <w:pPr>
        <w:numPr>
          <w:ilvl w:val="0"/>
          <w:numId w:val="181"/>
        </w:numPr>
        <w:tabs>
          <w:tab w:val="left" w:pos="0"/>
          <w:tab w:val="left" w:pos="426"/>
        </w:tabs>
        <w:spacing w:before="144" w:after="120"/>
        <w:ind w:left="453" w:hanging="340"/>
        <w:jc w:val="both"/>
        <w:rPr>
          <w:rFonts w:ascii="Calibri" w:hAnsi="Calibri" w:cs="Calibri"/>
        </w:rPr>
      </w:pPr>
      <w:r>
        <w:rPr>
          <w:rFonts w:ascii="Calibri" w:eastAsia="Times New Roman" w:hAnsi="Calibri" w:cs="Calibri"/>
        </w:rPr>
        <w:t>ustalanie warunków i sposobu przekazywania rodzicom (prawnym opiekunom) informacji o postępach i trudnościach ucznia w nauce oraz zasad wglądu do dokumentacji oceniania i</w:t>
      </w:r>
      <w:r>
        <w:rPr>
          <w:rFonts w:ascii="Calibri" w:hAnsi="Calibri" w:cs="Calibri"/>
        </w:rPr>
        <w:t xml:space="preserve"> pisemnych prac uczniów;</w:t>
      </w:r>
    </w:p>
    <w:p w14:paraId="41E7B555" w14:textId="77777777" w:rsidR="004879E1" w:rsidRDefault="006666D5">
      <w:pPr>
        <w:pStyle w:val="Akapitzlist"/>
        <w:numPr>
          <w:ilvl w:val="0"/>
          <w:numId w:val="232"/>
        </w:numPr>
        <w:tabs>
          <w:tab w:val="left" w:pos="0"/>
        </w:tabs>
        <w:spacing w:before="144" w:after="120" w:line="240" w:lineRule="auto"/>
        <w:jc w:val="both"/>
        <w:rPr>
          <w:rFonts w:ascii="Calibri" w:hAnsi="Calibri" w:cs="Calibri"/>
        </w:rPr>
      </w:pPr>
      <w:r>
        <w:rPr>
          <w:rFonts w:ascii="Calibri" w:hAnsi="Calibri" w:cs="Calibri"/>
        </w:rPr>
        <w:t xml:space="preserve">Ocena jest informacją, w jakim stopniu uczeń spełnił wymagania programowe postawione przez nauczyciela. </w:t>
      </w:r>
    </w:p>
    <w:p w14:paraId="7124510C" w14:textId="77777777" w:rsidR="004879E1" w:rsidRDefault="006666D5">
      <w:pPr>
        <w:pStyle w:val="Akapitzlist"/>
        <w:numPr>
          <w:ilvl w:val="0"/>
          <w:numId w:val="232"/>
        </w:numPr>
        <w:tabs>
          <w:tab w:val="left" w:pos="0"/>
        </w:tabs>
        <w:spacing w:before="144" w:after="120" w:line="240" w:lineRule="auto"/>
        <w:jc w:val="both"/>
        <w:rPr>
          <w:rFonts w:ascii="Calibri" w:hAnsi="Calibri" w:cs="Calibri"/>
        </w:rPr>
      </w:pPr>
      <w:r>
        <w:rPr>
          <w:rFonts w:ascii="Calibri" w:hAnsi="Calibri" w:cs="Calibri"/>
        </w:rPr>
        <w:t xml:space="preserve">Ocenianie ucznia z religii i etyki odbywa się zgodnie z odrębnymi przepisami. </w:t>
      </w:r>
    </w:p>
    <w:p w14:paraId="19462B07" w14:textId="77777777" w:rsidR="004879E1" w:rsidRDefault="006666D5">
      <w:pPr>
        <w:pStyle w:val="paragraf0"/>
        <w:numPr>
          <w:ilvl w:val="0"/>
          <w:numId w:val="273"/>
        </w:numPr>
        <w:spacing w:before="144" w:after="120"/>
        <w:ind w:left="0"/>
        <w:jc w:val="both"/>
        <w:rPr>
          <w:rFonts w:ascii="Calibri" w:hAnsi="Calibri" w:cs="Calibri"/>
        </w:rPr>
      </w:pPr>
      <w:r>
        <w:rPr>
          <w:rFonts w:ascii="Calibri" w:hAnsi="Calibri" w:cs="Calibri"/>
        </w:rPr>
        <w:t>W ocenianiu obowiązują zasady:</w:t>
      </w:r>
    </w:p>
    <w:p w14:paraId="33ED7426" w14:textId="77777777" w:rsidR="004879E1" w:rsidRDefault="006666D5">
      <w:pPr>
        <w:numPr>
          <w:ilvl w:val="0"/>
          <w:numId w:val="156"/>
        </w:numPr>
        <w:tabs>
          <w:tab w:val="left" w:pos="0"/>
          <w:tab w:val="left" w:pos="426"/>
        </w:tabs>
        <w:spacing w:before="144" w:after="120"/>
        <w:jc w:val="both"/>
        <w:rPr>
          <w:rFonts w:ascii="Calibri" w:eastAsia="Times New Roman" w:hAnsi="Calibri" w:cs="Calibri"/>
        </w:rPr>
      </w:pPr>
      <w:r>
        <w:rPr>
          <w:rFonts w:ascii="Calibri" w:hAnsi="Calibri" w:cs="Calibri"/>
        </w:rPr>
        <w:t xml:space="preserve">zasada </w:t>
      </w:r>
      <w:r>
        <w:rPr>
          <w:rFonts w:ascii="Calibri" w:eastAsia="Times New Roman" w:hAnsi="Calibri" w:cs="Calibri"/>
        </w:rPr>
        <w:t>jawności ocen zarówno dla ucznia jak jego rodziców (opiekunów prawnych);</w:t>
      </w:r>
    </w:p>
    <w:p w14:paraId="378DB005" w14:textId="77777777" w:rsidR="004879E1" w:rsidRDefault="006666D5">
      <w:pPr>
        <w:numPr>
          <w:ilvl w:val="0"/>
          <w:numId w:val="156"/>
        </w:numPr>
        <w:tabs>
          <w:tab w:val="left" w:pos="0"/>
          <w:tab w:val="left" w:pos="426"/>
        </w:tabs>
        <w:spacing w:before="144" w:after="120"/>
        <w:jc w:val="both"/>
        <w:rPr>
          <w:rFonts w:ascii="Calibri" w:eastAsia="Times New Roman" w:hAnsi="Calibri" w:cs="Calibri"/>
        </w:rPr>
      </w:pPr>
      <w:r>
        <w:rPr>
          <w:rFonts w:ascii="Calibri" w:eastAsia="Times New Roman" w:hAnsi="Calibri" w:cs="Calibri"/>
        </w:rPr>
        <w:t>zasada częstotliwości i rytmiczności - uczeń oceniany jest na bieżąco i rytmicznie. Ocena końcowa nie jest średnią ocen cząstkowych;</w:t>
      </w:r>
    </w:p>
    <w:p w14:paraId="51A67DF7" w14:textId="77777777" w:rsidR="004879E1" w:rsidRDefault="006666D5">
      <w:pPr>
        <w:numPr>
          <w:ilvl w:val="0"/>
          <w:numId w:val="156"/>
        </w:numPr>
        <w:tabs>
          <w:tab w:val="left" w:pos="0"/>
          <w:tab w:val="left" w:pos="426"/>
        </w:tabs>
        <w:spacing w:before="144" w:after="120"/>
        <w:jc w:val="both"/>
        <w:rPr>
          <w:rFonts w:ascii="Calibri" w:eastAsia="Times New Roman" w:hAnsi="Calibri" w:cs="Calibri"/>
        </w:rPr>
      </w:pPr>
      <w:r>
        <w:rPr>
          <w:rFonts w:ascii="Calibri" w:eastAsia="Times New Roman" w:hAnsi="Calibri" w:cs="Calibri"/>
        </w:rPr>
        <w:t>zasada jawności kryteriów - uczeń i jego rodzice (prawni opiekunowie) znają kryteria oceniania, zakres materiału z każdego przedmiotu oraz formy pracy podlegające ocenie;</w:t>
      </w:r>
    </w:p>
    <w:p w14:paraId="7B3B57E0" w14:textId="77777777" w:rsidR="004879E1" w:rsidRDefault="006666D5">
      <w:pPr>
        <w:numPr>
          <w:ilvl w:val="0"/>
          <w:numId w:val="156"/>
        </w:numPr>
        <w:tabs>
          <w:tab w:val="left" w:pos="0"/>
          <w:tab w:val="left" w:pos="426"/>
        </w:tabs>
        <w:spacing w:before="144" w:after="120"/>
        <w:jc w:val="both"/>
        <w:rPr>
          <w:rFonts w:ascii="Calibri" w:eastAsia="Times New Roman" w:hAnsi="Calibri" w:cs="Calibri"/>
        </w:rPr>
      </w:pPr>
      <w:r>
        <w:rPr>
          <w:rFonts w:ascii="Calibri" w:eastAsia="Times New Roman" w:hAnsi="Calibri" w:cs="Calibri"/>
        </w:rPr>
        <w:t>zasada różnorodności wynikająca ze specyfiki każdego przedmiotu;</w:t>
      </w:r>
    </w:p>
    <w:p w14:paraId="2EA722D7" w14:textId="77777777" w:rsidR="004879E1" w:rsidRDefault="006666D5">
      <w:pPr>
        <w:numPr>
          <w:ilvl w:val="0"/>
          <w:numId w:val="156"/>
        </w:numPr>
        <w:tabs>
          <w:tab w:val="left" w:pos="0"/>
          <w:tab w:val="left" w:pos="426"/>
        </w:tabs>
        <w:spacing w:before="144" w:after="120"/>
        <w:jc w:val="both"/>
        <w:rPr>
          <w:rFonts w:ascii="Calibri" w:eastAsia="Times New Roman" w:hAnsi="Calibri" w:cs="Calibri"/>
        </w:rPr>
      </w:pPr>
      <w:r>
        <w:rPr>
          <w:rFonts w:ascii="Calibri" w:eastAsia="Times New Roman" w:hAnsi="Calibri" w:cs="Calibri"/>
        </w:rPr>
        <w:t>zasada różnicowania wymagań - zadania stawiane uczniom powinny mieć zróżnicowany poziom trudności i dawać możliwość uzyskania wszystkich ocen;</w:t>
      </w:r>
    </w:p>
    <w:p w14:paraId="5CF04C53" w14:textId="77777777" w:rsidR="004879E1" w:rsidRDefault="006666D5">
      <w:pPr>
        <w:numPr>
          <w:ilvl w:val="0"/>
          <w:numId w:val="156"/>
        </w:numPr>
        <w:tabs>
          <w:tab w:val="left" w:pos="0"/>
          <w:tab w:val="left" w:pos="426"/>
        </w:tabs>
        <w:spacing w:before="144" w:after="120"/>
        <w:jc w:val="both"/>
        <w:rPr>
          <w:rFonts w:ascii="Calibri" w:hAnsi="Calibri" w:cs="Calibri"/>
        </w:rPr>
      </w:pPr>
      <w:r>
        <w:rPr>
          <w:rFonts w:ascii="Calibri" w:eastAsia="Times New Roman" w:hAnsi="Calibri" w:cs="Calibri"/>
        </w:rPr>
        <w:t>zasada otwartości - wewnątrzszkolne oceniania podlega weryfikacji i modyfikacji w oparciu o</w:t>
      </w:r>
      <w:r>
        <w:rPr>
          <w:rFonts w:ascii="Calibri" w:hAnsi="Calibri" w:cs="Calibri"/>
        </w:rPr>
        <w:t xml:space="preserve"> okresową ewaluację.</w:t>
      </w:r>
    </w:p>
    <w:p w14:paraId="09ACEB2A" w14:textId="77777777" w:rsidR="004879E1" w:rsidRDefault="006666D5">
      <w:pPr>
        <w:pStyle w:val="Nagwek3"/>
        <w:spacing w:before="144" w:line="240" w:lineRule="auto"/>
        <w:ind w:left="0" w:firstLine="0"/>
        <w:rPr>
          <w:rFonts w:ascii="Calibri" w:hAnsi="Calibri" w:cs="Calibri"/>
          <w:b/>
          <w:color w:val="1F3864"/>
          <w:sz w:val="22"/>
          <w:szCs w:val="24"/>
        </w:rPr>
      </w:pPr>
      <w:bookmarkStart w:id="264" w:name="__RefHeading__170_1147354137"/>
      <w:bookmarkStart w:id="265" w:name="_Toc502218200"/>
      <w:bookmarkStart w:id="266" w:name="_Toc63674892"/>
      <w:bookmarkEnd w:id="264"/>
      <w:r>
        <w:rPr>
          <w:rFonts w:ascii="Calibri" w:hAnsi="Calibri" w:cs="Calibri"/>
          <w:b/>
          <w:color w:val="1F3864"/>
          <w:sz w:val="22"/>
          <w:szCs w:val="24"/>
          <w:lang w:val="pl-PL"/>
        </w:rPr>
        <w:t>R</w:t>
      </w:r>
      <w:r>
        <w:rPr>
          <w:rFonts w:ascii="Calibri" w:hAnsi="Calibri" w:cs="Calibri"/>
          <w:b/>
          <w:color w:val="1F3864"/>
          <w:sz w:val="22"/>
          <w:szCs w:val="24"/>
        </w:rPr>
        <w:t>ozdział 2</w:t>
      </w:r>
      <w:r>
        <w:rPr>
          <w:rFonts w:ascii="Calibri" w:hAnsi="Calibri" w:cs="Calibri"/>
          <w:b/>
          <w:color w:val="1F3864"/>
          <w:sz w:val="22"/>
          <w:szCs w:val="24"/>
        </w:rPr>
        <w:br/>
        <w:t>Obowiązki nauczycieli w procesie oceniania uczniów</w:t>
      </w:r>
      <w:bookmarkEnd w:id="265"/>
      <w:bookmarkEnd w:id="266"/>
    </w:p>
    <w:p w14:paraId="49C66A06" w14:textId="77777777" w:rsidR="004879E1" w:rsidRDefault="006666D5">
      <w:pPr>
        <w:pStyle w:val="paragraf0"/>
        <w:numPr>
          <w:ilvl w:val="0"/>
          <w:numId w:val="273"/>
        </w:numPr>
        <w:spacing w:before="144" w:after="120"/>
        <w:ind w:left="0"/>
        <w:jc w:val="both"/>
        <w:rPr>
          <w:rFonts w:ascii="Calibri" w:hAnsi="Calibri" w:cs="Calibri"/>
        </w:rPr>
      </w:pPr>
      <w:r>
        <w:rPr>
          <w:rFonts w:ascii="Calibri" w:hAnsi="Calibri" w:cs="Calibri"/>
        </w:rPr>
        <w:t xml:space="preserve">1. Każdy </w:t>
      </w:r>
      <w:r>
        <w:rPr>
          <w:rFonts w:ascii="Calibri" w:hAnsi="Calibri" w:cs="Calibri"/>
          <w:bCs/>
        </w:rPr>
        <w:t>nauczyciel</w:t>
      </w:r>
      <w:r>
        <w:rPr>
          <w:rFonts w:ascii="Calibri" w:hAnsi="Calibri" w:cs="Calibri"/>
        </w:rPr>
        <w:t xml:space="preserve"> na początku roku szkolnego informuje uczniów oraz ich rodziców (prawnych opiekunów) o: </w:t>
      </w:r>
    </w:p>
    <w:p w14:paraId="5BDE31C2" w14:textId="77777777" w:rsidR="004879E1" w:rsidRDefault="006666D5">
      <w:pPr>
        <w:numPr>
          <w:ilvl w:val="0"/>
          <w:numId w:val="330"/>
        </w:numPr>
        <w:tabs>
          <w:tab w:val="left" w:pos="0"/>
          <w:tab w:val="left" w:pos="426"/>
        </w:tabs>
        <w:spacing w:before="144" w:after="120"/>
        <w:jc w:val="both"/>
        <w:rPr>
          <w:rFonts w:ascii="Calibri" w:eastAsia="Times New Roman" w:hAnsi="Calibri" w:cs="Calibri"/>
        </w:rPr>
      </w:pPr>
      <w:r>
        <w:rPr>
          <w:rFonts w:ascii="Calibri" w:hAnsi="Calibri" w:cs="Calibri"/>
        </w:rPr>
        <w:t xml:space="preserve"> </w:t>
      </w:r>
      <w:r>
        <w:rPr>
          <w:rFonts w:ascii="Calibri" w:eastAsia="Times New Roman" w:hAnsi="Calibri" w:cs="Calibri"/>
        </w:rPr>
        <w:t xml:space="preserve">wymaganiach edukacyjnych niezbędnych do uzyskania poszczególnych śródrocznych </w:t>
      </w:r>
      <w:r>
        <w:rPr>
          <w:rFonts w:ascii="Calibri" w:eastAsia="Times New Roman" w:hAnsi="Calibri" w:cs="Calibri"/>
        </w:rPr>
        <w:br/>
        <w:t>i rocznych ocen klasyfikacyjnych z obowiązkowych i dodatkowych zajęć edukacyjnych, wynikających z realizowanego programu nauczania;</w:t>
      </w:r>
    </w:p>
    <w:p w14:paraId="7627C78D" w14:textId="77777777" w:rsidR="004879E1" w:rsidRDefault="006666D5">
      <w:pPr>
        <w:numPr>
          <w:ilvl w:val="0"/>
          <w:numId w:val="330"/>
        </w:numPr>
        <w:tabs>
          <w:tab w:val="left" w:pos="0"/>
          <w:tab w:val="left" w:pos="426"/>
        </w:tabs>
        <w:spacing w:before="144" w:after="120"/>
        <w:jc w:val="both"/>
        <w:rPr>
          <w:rFonts w:ascii="Calibri" w:eastAsia="Times New Roman" w:hAnsi="Calibri" w:cs="Calibri"/>
        </w:rPr>
      </w:pPr>
      <w:r>
        <w:rPr>
          <w:rFonts w:ascii="Calibri" w:eastAsia="Times New Roman" w:hAnsi="Calibri" w:cs="Calibri"/>
        </w:rPr>
        <w:t xml:space="preserve"> sposobach sprawdzania osiągnięć edukacyjnych uczniów;</w:t>
      </w:r>
    </w:p>
    <w:p w14:paraId="6F1F5186" w14:textId="77777777" w:rsidR="004879E1" w:rsidRDefault="006666D5">
      <w:pPr>
        <w:numPr>
          <w:ilvl w:val="0"/>
          <w:numId w:val="330"/>
        </w:numPr>
        <w:tabs>
          <w:tab w:val="left" w:pos="0"/>
          <w:tab w:val="left" w:pos="426"/>
        </w:tabs>
        <w:spacing w:before="144" w:after="120"/>
        <w:jc w:val="both"/>
        <w:rPr>
          <w:rFonts w:ascii="Calibri" w:hAnsi="Calibri" w:cs="Calibri"/>
        </w:rPr>
      </w:pPr>
      <w:r>
        <w:rPr>
          <w:rFonts w:ascii="Calibri" w:eastAsia="Times New Roman" w:hAnsi="Calibri" w:cs="Calibri"/>
        </w:rPr>
        <w:t xml:space="preserve"> warunkac</w:t>
      </w:r>
      <w:r>
        <w:rPr>
          <w:rFonts w:ascii="Calibri" w:hAnsi="Calibri" w:cs="Calibri"/>
        </w:rPr>
        <w:t xml:space="preserve">h i trybie uzyskania wyższej niż przewidywana rocznej oceny  klasyfikacyjnej </w:t>
      </w:r>
      <w:r>
        <w:rPr>
          <w:rFonts w:ascii="Calibri" w:hAnsi="Calibri" w:cs="Calibri"/>
        </w:rPr>
        <w:br/>
        <w:t>z obowiązkowych i dodatkowych zajęć edukacyjnych.</w:t>
      </w:r>
    </w:p>
    <w:p w14:paraId="1F8771B3" w14:textId="77777777" w:rsidR="004879E1" w:rsidRDefault="006666D5">
      <w:pPr>
        <w:pStyle w:val="Akapitzlist"/>
        <w:numPr>
          <w:ilvl w:val="0"/>
          <w:numId w:val="322"/>
        </w:numPr>
        <w:tabs>
          <w:tab w:val="left" w:pos="0"/>
        </w:tabs>
        <w:spacing w:before="144" w:after="120" w:line="240" w:lineRule="auto"/>
        <w:jc w:val="both"/>
        <w:rPr>
          <w:rFonts w:ascii="Calibri" w:hAnsi="Calibri" w:cs="Calibri"/>
        </w:rPr>
      </w:pPr>
      <w:r>
        <w:rPr>
          <w:rFonts w:ascii="Calibri" w:hAnsi="Calibri" w:cs="Calibri"/>
        </w:rPr>
        <w:t>Wychowawca oddziału na początku każdego roku szkolnego informuje uczniów i ich rodziców o:</w:t>
      </w:r>
    </w:p>
    <w:p w14:paraId="2A21A8C9" w14:textId="77777777" w:rsidR="004879E1" w:rsidRDefault="006666D5">
      <w:pPr>
        <w:numPr>
          <w:ilvl w:val="0"/>
          <w:numId w:val="145"/>
        </w:numPr>
        <w:tabs>
          <w:tab w:val="left" w:pos="0"/>
          <w:tab w:val="left" w:pos="426"/>
        </w:tabs>
        <w:spacing w:before="144" w:after="120"/>
        <w:jc w:val="both"/>
        <w:rPr>
          <w:rFonts w:ascii="Calibri" w:eastAsia="Times New Roman" w:hAnsi="Calibri" w:cs="Calibri"/>
        </w:rPr>
      </w:pPr>
      <w:r>
        <w:rPr>
          <w:rFonts w:ascii="Calibri" w:eastAsia="Times New Roman" w:hAnsi="Calibri" w:cs="Calibri"/>
        </w:rPr>
        <w:t>warunkach i sposobie oraz kryteriach zachowania;</w:t>
      </w:r>
    </w:p>
    <w:p w14:paraId="6854E8CE" w14:textId="77777777" w:rsidR="004879E1" w:rsidRDefault="006666D5">
      <w:pPr>
        <w:numPr>
          <w:ilvl w:val="0"/>
          <w:numId w:val="145"/>
        </w:numPr>
        <w:tabs>
          <w:tab w:val="left" w:pos="0"/>
          <w:tab w:val="left" w:pos="426"/>
        </w:tabs>
        <w:spacing w:before="144" w:after="120"/>
        <w:jc w:val="both"/>
        <w:rPr>
          <w:rFonts w:ascii="Calibri" w:hAnsi="Calibri" w:cs="Calibri"/>
        </w:rPr>
      </w:pPr>
      <w:r>
        <w:rPr>
          <w:rFonts w:ascii="Calibri" w:eastAsia="Times New Roman" w:hAnsi="Calibri" w:cs="Calibri"/>
        </w:rPr>
        <w:lastRenderedPageBreak/>
        <w:t>warunkach i trybie otrzymania wyższej niż przewidywana rocznej ocenie klasyfikacyjnej zachow</w:t>
      </w:r>
      <w:r>
        <w:rPr>
          <w:rFonts w:ascii="Calibri" w:hAnsi="Calibri" w:cs="Calibri"/>
        </w:rPr>
        <w:t>ania.</w:t>
      </w:r>
    </w:p>
    <w:p w14:paraId="1C74131C" w14:textId="77777777" w:rsidR="004879E1" w:rsidRDefault="006666D5">
      <w:pPr>
        <w:pStyle w:val="Akapitzlist"/>
        <w:numPr>
          <w:ilvl w:val="0"/>
          <w:numId w:val="322"/>
        </w:numPr>
        <w:tabs>
          <w:tab w:val="left" w:pos="0"/>
        </w:tabs>
        <w:spacing w:before="144" w:after="120" w:line="240" w:lineRule="auto"/>
        <w:jc w:val="both"/>
        <w:rPr>
          <w:rFonts w:ascii="Calibri" w:hAnsi="Calibri" w:cs="Calibri"/>
        </w:rPr>
      </w:pPr>
      <w:r>
        <w:rPr>
          <w:rFonts w:ascii="Calibri" w:hAnsi="Calibri" w:cs="Calibri"/>
        </w:rPr>
        <w:t>Informacje, o których mowa w ust. 1 i 2. przekazywane i udostępniane są:</w:t>
      </w:r>
    </w:p>
    <w:p w14:paraId="2C0DDEB5" w14:textId="77777777" w:rsidR="004879E1" w:rsidRDefault="006666D5">
      <w:pPr>
        <w:numPr>
          <w:ilvl w:val="0"/>
          <w:numId w:val="177"/>
        </w:numPr>
        <w:tabs>
          <w:tab w:val="left" w:pos="0"/>
          <w:tab w:val="left" w:pos="426"/>
        </w:tabs>
        <w:spacing w:before="144" w:after="120"/>
        <w:jc w:val="both"/>
        <w:rPr>
          <w:rFonts w:ascii="Calibri" w:eastAsia="Times New Roman" w:hAnsi="Calibri" w:cs="Calibri"/>
        </w:rPr>
      </w:pPr>
      <w:r>
        <w:rPr>
          <w:rFonts w:ascii="Calibri" w:hAnsi="Calibri" w:cs="Calibri"/>
        </w:rPr>
        <w:t xml:space="preserve">w </w:t>
      </w:r>
      <w:r>
        <w:rPr>
          <w:rFonts w:ascii="Calibri" w:eastAsia="Times New Roman" w:hAnsi="Calibri" w:cs="Calibri"/>
        </w:rPr>
        <w:t>formie ustnej na pierwszym zebraniu rodziców w miesiącu wrześniu;</w:t>
      </w:r>
    </w:p>
    <w:p w14:paraId="2B258ED0" w14:textId="77777777" w:rsidR="004879E1" w:rsidRDefault="006666D5">
      <w:pPr>
        <w:numPr>
          <w:ilvl w:val="0"/>
          <w:numId w:val="177"/>
        </w:numPr>
        <w:tabs>
          <w:tab w:val="left" w:pos="0"/>
          <w:tab w:val="left" w:pos="426"/>
        </w:tabs>
        <w:spacing w:before="144" w:after="120"/>
        <w:jc w:val="both"/>
        <w:rPr>
          <w:rFonts w:ascii="Calibri" w:hAnsi="Calibri" w:cs="Calibri"/>
        </w:rPr>
      </w:pPr>
      <w:r>
        <w:rPr>
          <w:rFonts w:ascii="Calibri" w:eastAsia="Times New Roman" w:hAnsi="Calibri" w:cs="Calibri"/>
        </w:rPr>
        <w:t>w trakcie</w:t>
      </w:r>
      <w:r>
        <w:rPr>
          <w:rFonts w:ascii="Calibri" w:hAnsi="Calibri" w:cs="Calibri"/>
        </w:rPr>
        <w:t xml:space="preserve"> indywidualnych spotkań rodziców z nauczycielem lub wychowawcą.</w:t>
      </w:r>
    </w:p>
    <w:p w14:paraId="5AE478DC" w14:textId="77777777" w:rsidR="004879E1" w:rsidRDefault="006666D5">
      <w:pPr>
        <w:pStyle w:val="Akapitzlist"/>
        <w:numPr>
          <w:ilvl w:val="0"/>
          <w:numId w:val="322"/>
        </w:numPr>
        <w:tabs>
          <w:tab w:val="left" w:pos="0"/>
        </w:tabs>
        <w:spacing w:before="144" w:after="120" w:line="240" w:lineRule="auto"/>
        <w:jc w:val="both"/>
        <w:rPr>
          <w:rFonts w:ascii="Calibri" w:hAnsi="Calibri" w:cs="Calibri"/>
        </w:rPr>
      </w:pPr>
      <w:r>
        <w:rPr>
          <w:rFonts w:ascii="Calibri" w:hAnsi="Calibri" w:cs="Calibri"/>
        </w:rPr>
        <w:t xml:space="preserve">Nauczyciel jest obowiązany na podstawie pisemnej opinii publicznej lub niepublicznej poradni psychologiczno-pedagogicznej, w tym publicznej poradni specjalistycznej, dostosować wymagania edukacyjne, do indywidualnych potrzeb psychofizycznych i edukacyjnych ucznia, u którego stwierdzono zaburzenia i odchylenia rozwojowe lub specyficzne trudności w uczeniu się, uniemożliwiające sprostanie tym wymaganiom, z zastrzeżeniem ust. 5. </w:t>
      </w:r>
    </w:p>
    <w:p w14:paraId="09FD6BB6" w14:textId="77777777" w:rsidR="004879E1" w:rsidRDefault="006666D5">
      <w:pPr>
        <w:pStyle w:val="Akapitzlist"/>
        <w:numPr>
          <w:ilvl w:val="0"/>
          <w:numId w:val="322"/>
        </w:numPr>
        <w:tabs>
          <w:tab w:val="left" w:pos="0"/>
        </w:tabs>
        <w:spacing w:before="144" w:after="120" w:line="240" w:lineRule="auto"/>
        <w:jc w:val="both"/>
        <w:rPr>
          <w:rFonts w:ascii="Calibri" w:hAnsi="Calibri" w:cs="Calibri"/>
        </w:rPr>
      </w:pPr>
      <w:r>
        <w:rPr>
          <w:rFonts w:ascii="Calibri" w:hAnsi="Calibri" w:cs="Calibri"/>
        </w:rPr>
        <w:t>W przypadku ucznia posiadającego orzeczenie o potrzebie indywidualnego nauczania dostosowanie wymagań edukacyjnych do indywidualnych potrzeb psychofizycznych i edukacyjnych ucznia może nastąpić na podstawie tego orzeczenia.</w:t>
      </w:r>
    </w:p>
    <w:p w14:paraId="5A19EC26" w14:textId="77777777" w:rsidR="004879E1" w:rsidRDefault="006666D5">
      <w:pPr>
        <w:pStyle w:val="Nagwek3"/>
        <w:spacing w:before="144" w:line="240" w:lineRule="auto"/>
        <w:ind w:left="0" w:firstLine="0"/>
        <w:rPr>
          <w:rFonts w:ascii="Calibri" w:hAnsi="Calibri" w:cs="Calibri"/>
          <w:b/>
          <w:color w:val="1F3864"/>
          <w:sz w:val="22"/>
          <w:szCs w:val="24"/>
        </w:rPr>
      </w:pPr>
      <w:bookmarkStart w:id="267" w:name="__RefHeading__172_1147354137"/>
      <w:bookmarkStart w:id="268" w:name="_Toc502218201"/>
      <w:bookmarkStart w:id="269" w:name="_Toc63674893"/>
      <w:bookmarkEnd w:id="267"/>
      <w:r>
        <w:rPr>
          <w:rFonts w:ascii="Calibri" w:hAnsi="Calibri" w:cs="Calibri"/>
          <w:b/>
          <w:color w:val="1F3864"/>
          <w:sz w:val="22"/>
          <w:szCs w:val="24"/>
        </w:rPr>
        <w:t>Rozdział 3</w:t>
      </w:r>
      <w:r>
        <w:rPr>
          <w:rFonts w:ascii="Calibri" w:hAnsi="Calibri" w:cs="Calibri"/>
          <w:b/>
          <w:color w:val="1F3864"/>
          <w:sz w:val="22"/>
          <w:szCs w:val="24"/>
        </w:rPr>
        <w:br/>
        <w:t>Rodzaje ocen szkolnych</w:t>
      </w:r>
      <w:bookmarkEnd w:id="268"/>
      <w:bookmarkEnd w:id="269"/>
    </w:p>
    <w:p w14:paraId="2F854F23" w14:textId="77777777" w:rsidR="004879E1" w:rsidRDefault="006666D5">
      <w:pPr>
        <w:pStyle w:val="paragraf0"/>
        <w:numPr>
          <w:ilvl w:val="0"/>
          <w:numId w:val="273"/>
        </w:numPr>
        <w:spacing w:before="144" w:after="120"/>
        <w:ind w:left="0"/>
        <w:jc w:val="both"/>
        <w:rPr>
          <w:rFonts w:ascii="Calibri" w:hAnsi="Calibri" w:cs="Calibri"/>
        </w:rPr>
      </w:pPr>
      <w:r>
        <w:rPr>
          <w:rFonts w:ascii="Calibri" w:hAnsi="Calibri" w:cs="Calibri"/>
        </w:rPr>
        <w:t>W trakcie nauki w szkole uczeń otrzymuje oceny:</w:t>
      </w:r>
    </w:p>
    <w:p w14:paraId="2839C9AF" w14:textId="77777777" w:rsidR="004879E1" w:rsidRDefault="006666D5">
      <w:pPr>
        <w:numPr>
          <w:ilvl w:val="0"/>
          <w:numId w:val="162"/>
        </w:numPr>
        <w:tabs>
          <w:tab w:val="left" w:pos="0"/>
          <w:tab w:val="left" w:pos="426"/>
        </w:tabs>
        <w:spacing w:before="144" w:after="120"/>
        <w:jc w:val="both"/>
        <w:rPr>
          <w:rFonts w:ascii="Calibri" w:eastAsia="Times New Roman" w:hAnsi="Calibri" w:cs="Calibri"/>
        </w:rPr>
      </w:pPr>
      <w:r>
        <w:rPr>
          <w:rFonts w:ascii="Calibri" w:eastAsia="Times New Roman" w:hAnsi="Calibri" w:cs="Calibri"/>
        </w:rPr>
        <w:t>bieżące;</w:t>
      </w:r>
    </w:p>
    <w:p w14:paraId="4BFAFB7E" w14:textId="77777777" w:rsidR="004879E1" w:rsidRDefault="006666D5">
      <w:pPr>
        <w:numPr>
          <w:ilvl w:val="0"/>
          <w:numId w:val="162"/>
        </w:numPr>
        <w:tabs>
          <w:tab w:val="left" w:pos="0"/>
          <w:tab w:val="left" w:pos="426"/>
        </w:tabs>
        <w:spacing w:before="144" w:after="120"/>
        <w:jc w:val="both"/>
        <w:rPr>
          <w:rFonts w:ascii="Calibri" w:hAnsi="Calibri" w:cs="Calibri"/>
        </w:rPr>
      </w:pPr>
      <w:r>
        <w:rPr>
          <w:rFonts w:ascii="Calibri" w:eastAsia="Times New Roman" w:hAnsi="Calibri" w:cs="Calibri"/>
        </w:rPr>
        <w:t>klas</w:t>
      </w:r>
      <w:r>
        <w:rPr>
          <w:rFonts w:ascii="Calibri" w:hAnsi="Calibri" w:cs="Calibri"/>
        </w:rPr>
        <w:t>yfikacyjne:</w:t>
      </w:r>
    </w:p>
    <w:p w14:paraId="768EDE19" w14:textId="77777777" w:rsidR="004879E1" w:rsidRDefault="006666D5">
      <w:pPr>
        <w:pStyle w:val="Akapitzlist"/>
        <w:numPr>
          <w:ilvl w:val="0"/>
          <w:numId w:val="281"/>
        </w:numPr>
        <w:spacing w:before="144" w:after="120" w:line="240" w:lineRule="auto"/>
        <w:jc w:val="both"/>
        <w:rPr>
          <w:rFonts w:ascii="Calibri" w:eastAsia="Times New Roman" w:hAnsi="Calibri" w:cs="Calibri"/>
          <w:color w:val="000000"/>
        </w:rPr>
      </w:pPr>
      <w:r>
        <w:rPr>
          <w:rFonts w:ascii="Calibri" w:hAnsi="Calibri" w:cs="Calibri"/>
        </w:rPr>
        <w:t xml:space="preserve">śródroczne - na koniec pierwszego półrocza i roczne – na zakończenie roku </w:t>
      </w:r>
      <w:r>
        <w:rPr>
          <w:rFonts w:ascii="Calibri" w:eastAsia="Times New Roman" w:hAnsi="Calibri" w:cs="Calibri"/>
          <w:color w:val="000000"/>
        </w:rPr>
        <w:t>szkolnego,</w:t>
      </w:r>
    </w:p>
    <w:p w14:paraId="61EB504D" w14:textId="77777777" w:rsidR="004879E1" w:rsidRDefault="006666D5">
      <w:pPr>
        <w:pStyle w:val="Akapitzlist"/>
        <w:numPr>
          <w:ilvl w:val="0"/>
          <w:numId w:val="281"/>
        </w:numPr>
        <w:spacing w:before="144" w:after="120" w:line="240" w:lineRule="auto"/>
        <w:jc w:val="both"/>
        <w:rPr>
          <w:rFonts w:ascii="Calibri" w:hAnsi="Calibri" w:cs="Calibri"/>
        </w:rPr>
      </w:pPr>
      <w:r>
        <w:rPr>
          <w:rFonts w:ascii="Calibri" w:eastAsia="Times New Roman" w:hAnsi="Calibri" w:cs="Calibri"/>
          <w:color w:val="000000"/>
        </w:rPr>
        <w:t>końcowe - są to oceny po zakończeniu cyklu nauczania danej edukacji. Oceny końcowe są równoważne ocenie rocznej w ostatnim roku kształcenia lub ustalone są w wyniku egzaminu poprawkowego lub sprawdzającego w ostatnim roku nauczania danej edukacji oraz na podstawie i konkursów uprawniających do uzyskania</w:t>
      </w:r>
      <w:r>
        <w:rPr>
          <w:rFonts w:ascii="Calibri" w:hAnsi="Calibri" w:cs="Calibri"/>
        </w:rPr>
        <w:t xml:space="preserve"> oceny celującej. Ocenę końcową zachowania stanowi ocena klasyfikacyjna w klasie programowo najwyższej. </w:t>
      </w:r>
    </w:p>
    <w:p w14:paraId="1B74977B" w14:textId="77777777" w:rsidR="004879E1" w:rsidRDefault="006666D5">
      <w:pPr>
        <w:pStyle w:val="Nagwek3"/>
        <w:spacing w:before="144" w:line="240" w:lineRule="auto"/>
        <w:ind w:left="0" w:firstLine="0"/>
        <w:rPr>
          <w:rFonts w:ascii="Calibri" w:hAnsi="Calibri" w:cs="Calibri"/>
          <w:b/>
          <w:color w:val="1F3864"/>
          <w:sz w:val="22"/>
          <w:szCs w:val="24"/>
        </w:rPr>
      </w:pPr>
      <w:bookmarkStart w:id="270" w:name="__RefHeading__174_1147354137"/>
      <w:bookmarkStart w:id="271" w:name="_Toc502218202"/>
      <w:bookmarkStart w:id="272" w:name="_Toc63674894"/>
      <w:bookmarkEnd w:id="270"/>
      <w:r>
        <w:rPr>
          <w:rFonts w:ascii="Calibri" w:hAnsi="Calibri" w:cs="Calibri"/>
          <w:b/>
          <w:color w:val="1F3864"/>
          <w:sz w:val="22"/>
          <w:szCs w:val="24"/>
        </w:rPr>
        <w:t>Rozdział 4</w:t>
      </w:r>
      <w:r>
        <w:rPr>
          <w:rFonts w:ascii="Calibri" w:hAnsi="Calibri" w:cs="Calibri"/>
          <w:b/>
          <w:color w:val="1F3864"/>
          <w:sz w:val="22"/>
          <w:szCs w:val="24"/>
        </w:rPr>
        <w:br/>
        <w:t>Jawność ocen</w:t>
      </w:r>
      <w:bookmarkEnd w:id="217"/>
      <w:bookmarkEnd w:id="271"/>
      <w:bookmarkEnd w:id="272"/>
    </w:p>
    <w:p w14:paraId="62E406AC" w14:textId="77777777" w:rsidR="004879E1" w:rsidRDefault="006666D5">
      <w:pPr>
        <w:pStyle w:val="paragraf0"/>
        <w:numPr>
          <w:ilvl w:val="0"/>
          <w:numId w:val="273"/>
        </w:numPr>
        <w:spacing w:before="144" w:after="120"/>
        <w:ind w:left="0"/>
        <w:jc w:val="both"/>
        <w:rPr>
          <w:rFonts w:ascii="Calibri" w:hAnsi="Calibri" w:cs="Calibri"/>
        </w:rPr>
      </w:pPr>
      <w:r>
        <w:rPr>
          <w:rFonts w:ascii="Calibri" w:hAnsi="Calibri" w:cs="Calibri"/>
        </w:rPr>
        <w:t>1.  Oceny są jawne dla ucznia i jego rodziców/opiekunów prawnych.</w:t>
      </w:r>
    </w:p>
    <w:p w14:paraId="60E0EF24" w14:textId="77777777" w:rsidR="004879E1" w:rsidRDefault="006666D5">
      <w:pPr>
        <w:pStyle w:val="Akapitzlist"/>
        <w:numPr>
          <w:ilvl w:val="0"/>
          <w:numId w:val="195"/>
        </w:numPr>
        <w:tabs>
          <w:tab w:val="left" w:pos="0"/>
        </w:tabs>
        <w:spacing w:before="144" w:after="120" w:line="240" w:lineRule="auto"/>
        <w:jc w:val="both"/>
        <w:rPr>
          <w:rFonts w:ascii="Calibri" w:hAnsi="Calibri" w:cs="Calibri"/>
        </w:rPr>
      </w:pPr>
      <w:r>
        <w:rPr>
          <w:rFonts w:ascii="Calibri" w:hAnsi="Calibri" w:cs="Calibri"/>
        </w:rPr>
        <w:t xml:space="preserve">Każda ocena z ustnych form sprawdzania umiejętności lub wiadomości ucznia podlega wpisaniu do dziennika lekcyjnego.   </w:t>
      </w:r>
    </w:p>
    <w:p w14:paraId="30431F2E" w14:textId="33B1F9AA" w:rsidR="004879E1" w:rsidRDefault="006666D5">
      <w:pPr>
        <w:pStyle w:val="Akapitzlist"/>
        <w:numPr>
          <w:ilvl w:val="0"/>
          <w:numId w:val="195"/>
        </w:numPr>
        <w:tabs>
          <w:tab w:val="left" w:pos="0"/>
        </w:tabs>
        <w:spacing w:before="144" w:after="120" w:line="240" w:lineRule="auto"/>
        <w:jc w:val="both"/>
        <w:rPr>
          <w:rFonts w:ascii="Calibri" w:hAnsi="Calibri" w:cs="Calibri"/>
        </w:rPr>
      </w:pPr>
      <w:r>
        <w:rPr>
          <w:rFonts w:ascii="Calibri" w:hAnsi="Calibri" w:cs="Calibri"/>
        </w:rPr>
        <w:t>Sprawdzone i ocenione prace kontrolne i inne formy pisemnego sprawdzania wiadomości i umiejętności uczniów przedstawiane są do wglądu uczniom na zajęciach dydaktycznych. Oceny wpisywana jest do dziennika lekcyjnego.</w:t>
      </w:r>
    </w:p>
    <w:p w14:paraId="4DC3D0B0" w14:textId="455D80B1" w:rsidR="00BC5280" w:rsidRPr="00BC5280" w:rsidRDefault="00BC5280" w:rsidP="00BC5280">
      <w:pPr>
        <w:pStyle w:val="Akapitzlist"/>
        <w:spacing w:before="144" w:after="120" w:line="240" w:lineRule="auto"/>
        <w:ind w:left="0" w:firstLine="709"/>
        <w:jc w:val="both"/>
        <w:rPr>
          <w:rFonts w:ascii="Calibri" w:hAnsi="Calibri" w:cs="Calibri"/>
        </w:rPr>
      </w:pPr>
      <w:bookmarkStart w:id="273" w:name="_Hlk116473240"/>
      <w:r w:rsidRPr="00BC5280">
        <w:rPr>
          <w:rFonts w:ascii="Calibri" w:hAnsi="Calibri" w:cs="Calibri"/>
        </w:rPr>
        <w:t xml:space="preserve">3a. W przypadku prowadzenia zdalnego nauczania ocenione pisemne formy sprawdzania wiadomości i umiejętności uczniów, a także wykonane zlecone zadania domowe </w:t>
      </w:r>
      <w:r w:rsidRPr="00BC5280">
        <w:rPr>
          <w:rFonts w:ascii="Calibri" w:hAnsi="Calibri" w:cs="Calibri"/>
        </w:rPr>
        <w:lastRenderedPageBreak/>
        <w:t>są oceniane wg skali zapisanej w statucie szkoły i dla zainteresowanych mogą być odsyłane poprzez dziennik elektroniczny wraz z uzasadnieniem na indywidualne konto ucznia.</w:t>
      </w:r>
    </w:p>
    <w:bookmarkEnd w:id="273"/>
    <w:p w14:paraId="1A0FFF28" w14:textId="77777777" w:rsidR="004879E1" w:rsidRDefault="006666D5">
      <w:pPr>
        <w:pStyle w:val="Akapitzlist"/>
        <w:numPr>
          <w:ilvl w:val="0"/>
          <w:numId w:val="195"/>
        </w:numPr>
        <w:tabs>
          <w:tab w:val="left" w:pos="0"/>
        </w:tabs>
        <w:spacing w:before="144" w:after="120" w:line="240" w:lineRule="auto"/>
        <w:jc w:val="both"/>
        <w:rPr>
          <w:rFonts w:ascii="Calibri" w:hAnsi="Calibri" w:cs="Calibri"/>
        </w:rPr>
      </w:pPr>
      <w:r>
        <w:rPr>
          <w:rFonts w:ascii="Calibri" w:hAnsi="Calibri" w:cs="Calibri"/>
        </w:rPr>
        <w:t>Rodzice/prawni opiekunowie mają możliwość wglądu w pisemne prace swoich dzieci:</w:t>
      </w:r>
    </w:p>
    <w:p w14:paraId="72BC5408" w14:textId="77777777" w:rsidR="004879E1" w:rsidRDefault="006666D5">
      <w:pPr>
        <w:numPr>
          <w:ilvl w:val="0"/>
          <w:numId w:val="131"/>
        </w:numPr>
        <w:tabs>
          <w:tab w:val="left" w:pos="0"/>
          <w:tab w:val="left" w:pos="426"/>
        </w:tabs>
        <w:spacing w:before="144" w:after="120"/>
        <w:jc w:val="both"/>
        <w:rPr>
          <w:rFonts w:ascii="Calibri" w:eastAsia="Times New Roman" w:hAnsi="Calibri" w:cs="Calibri"/>
        </w:rPr>
      </w:pPr>
      <w:r>
        <w:rPr>
          <w:rFonts w:ascii="Calibri" w:eastAsia="Times New Roman" w:hAnsi="Calibri" w:cs="Calibri"/>
        </w:rPr>
        <w:t xml:space="preserve"> na zebraniach ogólnych;</w:t>
      </w:r>
    </w:p>
    <w:p w14:paraId="3DF0A115" w14:textId="77777777" w:rsidR="004879E1" w:rsidRDefault="006666D5">
      <w:pPr>
        <w:numPr>
          <w:ilvl w:val="0"/>
          <w:numId w:val="131"/>
        </w:numPr>
        <w:tabs>
          <w:tab w:val="left" w:pos="0"/>
          <w:tab w:val="left" w:pos="426"/>
        </w:tabs>
        <w:spacing w:before="144" w:after="120"/>
        <w:jc w:val="both"/>
        <w:rPr>
          <w:rFonts w:ascii="Calibri" w:eastAsia="Times New Roman" w:hAnsi="Calibri" w:cs="Calibri"/>
        </w:rPr>
      </w:pPr>
      <w:r>
        <w:rPr>
          <w:rFonts w:ascii="Calibri" w:eastAsia="Times New Roman" w:hAnsi="Calibri" w:cs="Calibri"/>
        </w:rPr>
        <w:t xml:space="preserve"> w czasie konsultacji w wyznaczonych godzinach i dniach tygodnia;</w:t>
      </w:r>
    </w:p>
    <w:p w14:paraId="536064F1" w14:textId="77777777" w:rsidR="004879E1" w:rsidRDefault="006666D5">
      <w:pPr>
        <w:numPr>
          <w:ilvl w:val="0"/>
          <w:numId w:val="131"/>
        </w:numPr>
        <w:tabs>
          <w:tab w:val="left" w:pos="0"/>
          <w:tab w:val="left" w:pos="426"/>
        </w:tabs>
        <w:spacing w:before="144" w:after="120"/>
        <w:jc w:val="both"/>
        <w:rPr>
          <w:rFonts w:ascii="Calibri" w:eastAsia="Times New Roman" w:hAnsi="Calibri" w:cs="Calibri"/>
        </w:rPr>
      </w:pPr>
      <w:r>
        <w:rPr>
          <w:rFonts w:ascii="Calibri" w:eastAsia="Times New Roman" w:hAnsi="Calibri" w:cs="Calibri"/>
        </w:rPr>
        <w:t>podczas indywidualnych spotkań z nauczycielem.</w:t>
      </w:r>
    </w:p>
    <w:p w14:paraId="340D41E0" w14:textId="77777777" w:rsidR="004879E1" w:rsidRDefault="006666D5">
      <w:pPr>
        <w:pStyle w:val="Nagwek3"/>
        <w:spacing w:before="144" w:line="240" w:lineRule="auto"/>
        <w:ind w:left="0" w:firstLine="0"/>
        <w:rPr>
          <w:rFonts w:ascii="Calibri" w:hAnsi="Calibri" w:cs="Calibri"/>
          <w:b/>
          <w:color w:val="1F3864"/>
          <w:sz w:val="22"/>
          <w:szCs w:val="24"/>
        </w:rPr>
      </w:pPr>
      <w:bookmarkStart w:id="274" w:name="__RefHeading__176_1147354137"/>
      <w:bookmarkStart w:id="275" w:name="_Toc502218203"/>
      <w:bookmarkStart w:id="276" w:name="_Toc63674895"/>
      <w:bookmarkEnd w:id="274"/>
      <w:r>
        <w:rPr>
          <w:rFonts w:ascii="Calibri" w:hAnsi="Calibri" w:cs="Calibri"/>
          <w:b/>
          <w:color w:val="1F3864"/>
          <w:sz w:val="22"/>
          <w:szCs w:val="24"/>
        </w:rPr>
        <w:t>Rozdział 5</w:t>
      </w:r>
      <w:r>
        <w:rPr>
          <w:rFonts w:ascii="Calibri" w:hAnsi="Calibri" w:cs="Calibri"/>
          <w:b/>
          <w:color w:val="1F3864"/>
          <w:sz w:val="22"/>
          <w:szCs w:val="24"/>
        </w:rPr>
        <w:br/>
        <w:t>Uzasadnianie ocen</w:t>
      </w:r>
      <w:bookmarkEnd w:id="220"/>
      <w:bookmarkEnd w:id="221"/>
      <w:bookmarkEnd w:id="275"/>
      <w:bookmarkEnd w:id="276"/>
    </w:p>
    <w:p w14:paraId="7BA4FD6C" w14:textId="77777777" w:rsidR="004879E1" w:rsidRDefault="006666D5">
      <w:pPr>
        <w:pStyle w:val="paragraf0"/>
        <w:numPr>
          <w:ilvl w:val="0"/>
          <w:numId w:val="273"/>
        </w:numPr>
        <w:spacing w:before="144" w:after="120"/>
        <w:ind w:left="0"/>
        <w:jc w:val="both"/>
        <w:rPr>
          <w:rFonts w:ascii="Calibri" w:hAnsi="Calibri" w:cs="Calibri"/>
        </w:rPr>
      </w:pPr>
      <w:r>
        <w:rPr>
          <w:rFonts w:ascii="Calibri" w:hAnsi="Calibri" w:cs="Calibri"/>
        </w:rPr>
        <w:t>1. Nauczyciel uzasadnia bieżącą ocenę szkolną.</w:t>
      </w:r>
    </w:p>
    <w:p w14:paraId="039B0A47" w14:textId="77777777" w:rsidR="004879E1" w:rsidRDefault="006666D5">
      <w:pPr>
        <w:pStyle w:val="Akapitzlist"/>
        <w:numPr>
          <w:ilvl w:val="0"/>
          <w:numId w:val="252"/>
        </w:numPr>
        <w:tabs>
          <w:tab w:val="left" w:pos="0"/>
        </w:tabs>
        <w:spacing w:before="144" w:after="120" w:line="240" w:lineRule="auto"/>
        <w:jc w:val="both"/>
        <w:rPr>
          <w:rFonts w:ascii="Calibri" w:hAnsi="Calibri" w:cs="Calibri"/>
        </w:rPr>
      </w:pPr>
      <w:r>
        <w:rPr>
          <w:rFonts w:ascii="Calibri" w:hAnsi="Calibri" w:cs="Calibri"/>
        </w:rPr>
        <w:t xml:space="preserve">W przypadku wątpliwości uczeń i rodzic mają prawo do uzyskania dodatkowego uzasadnienia oceny. </w:t>
      </w:r>
    </w:p>
    <w:p w14:paraId="6DE60AF3" w14:textId="6D127A08" w:rsidR="004879E1" w:rsidRDefault="006666D5">
      <w:pPr>
        <w:pStyle w:val="paragraf0"/>
        <w:numPr>
          <w:ilvl w:val="0"/>
          <w:numId w:val="273"/>
        </w:numPr>
        <w:spacing w:before="144" w:after="120"/>
        <w:ind w:left="0"/>
        <w:jc w:val="both"/>
        <w:rPr>
          <w:rFonts w:ascii="Calibri" w:hAnsi="Calibri" w:cs="Calibri"/>
          <w:w w:val="105"/>
        </w:rPr>
      </w:pPr>
      <w:r>
        <w:rPr>
          <w:rFonts w:ascii="Calibri" w:hAnsi="Calibri" w:cs="Calibri"/>
          <w:w w:val="105"/>
        </w:rPr>
        <w:t>Przy</w:t>
      </w:r>
      <w:r>
        <w:rPr>
          <w:rFonts w:ascii="Calibri" w:hAnsi="Calibri" w:cs="Calibri"/>
          <w:spacing w:val="58"/>
          <w:w w:val="105"/>
        </w:rPr>
        <w:t xml:space="preserve"> </w:t>
      </w:r>
      <w:r>
        <w:rPr>
          <w:rFonts w:ascii="Calibri" w:hAnsi="Calibri" w:cs="Calibri"/>
          <w:w w:val="105"/>
        </w:rPr>
        <w:t>ustalaniu</w:t>
      </w:r>
      <w:r>
        <w:rPr>
          <w:rFonts w:ascii="Calibri" w:hAnsi="Calibri" w:cs="Calibri"/>
          <w:spacing w:val="11"/>
          <w:w w:val="105"/>
        </w:rPr>
        <w:t xml:space="preserve"> </w:t>
      </w:r>
      <w:r>
        <w:rPr>
          <w:rFonts w:ascii="Calibri" w:hAnsi="Calibri" w:cs="Calibri"/>
          <w:w w:val="105"/>
        </w:rPr>
        <w:t>oceny</w:t>
      </w:r>
      <w:r>
        <w:rPr>
          <w:rFonts w:ascii="Calibri" w:hAnsi="Calibri" w:cs="Calibri"/>
          <w:spacing w:val="54"/>
          <w:w w:val="105"/>
        </w:rPr>
        <w:t xml:space="preserve"> </w:t>
      </w:r>
      <w:r>
        <w:rPr>
          <w:rFonts w:ascii="Calibri" w:hAnsi="Calibri" w:cs="Calibri"/>
          <w:w w:val="105"/>
        </w:rPr>
        <w:t>z</w:t>
      </w:r>
      <w:r>
        <w:rPr>
          <w:rFonts w:ascii="Calibri" w:hAnsi="Calibri" w:cs="Calibri"/>
          <w:spacing w:val="-13"/>
          <w:w w:val="105"/>
        </w:rPr>
        <w:t xml:space="preserve"> </w:t>
      </w:r>
      <w:r>
        <w:rPr>
          <w:rFonts w:ascii="Calibri" w:hAnsi="Calibri" w:cs="Calibri"/>
          <w:w w:val="105"/>
        </w:rPr>
        <w:t>wychowania</w:t>
      </w:r>
      <w:r>
        <w:rPr>
          <w:rFonts w:ascii="Calibri" w:hAnsi="Calibri" w:cs="Calibri"/>
          <w:spacing w:val="9"/>
          <w:w w:val="105"/>
        </w:rPr>
        <w:t xml:space="preserve"> </w:t>
      </w:r>
      <w:r>
        <w:rPr>
          <w:rFonts w:ascii="Calibri" w:hAnsi="Calibri" w:cs="Calibri"/>
          <w:w w:val="105"/>
        </w:rPr>
        <w:t>fizycznego,</w:t>
      </w:r>
      <w:r>
        <w:rPr>
          <w:rFonts w:ascii="Calibri" w:hAnsi="Calibri" w:cs="Calibri"/>
          <w:spacing w:val="6"/>
          <w:w w:val="105"/>
        </w:rPr>
        <w:t xml:space="preserve"> </w:t>
      </w:r>
      <w:r>
        <w:rPr>
          <w:rFonts w:ascii="Calibri" w:hAnsi="Calibri" w:cs="Calibri"/>
          <w:w w:val="105"/>
        </w:rPr>
        <w:t>technik</w:t>
      </w:r>
      <w:r>
        <w:rPr>
          <w:rFonts w:ascii="Calibri" w:hAnsi="Calibri" w:cs="Calibri"/>
          <w:spacing w:val="27"/>
          <w:w w:val="105"/>
        </w:rPr>
        <w:t>i</w:t>
      </w:r>
      <w:r>
        <w:rPr>
          <w:rFonts w:ascii="Calibri" w:hAnsi="Calibri" w:cs="Calibri"/>
          <w:w w:val="105"/>
        </w:rPr>
        <w:t>,</w:t>
      </w:r>
      <w:r>
        <w:rPr>
          <w:rFonts w:ascii="Calibri" w:hAnsi="Calibri" w:cs="Calibri"/>
          <w:spacing w:val="36"/>
          <w:w w:val="105"/>
        </w:rPr>
        <w:t xml:space="preserve"> </w:t>
      </w:r>
      <w:r>
        <w:rPr>
          <w:rFonts w:ascii="Calibri" w:hAnsi="Calibri" w:cs="Calibri"/>
          <w:w w:val="105"/>
        </w:rPr>
        <w:t>zajęć</w:t>
      </w:r>
      <w:r>
        <w:rPr>
          <w:rFonts w:ascii="Calibri" w:hAnsi="Calibri" w:cs="Calibri"/>
          <w:spacing w:val="54"/>
          <w:w w:val="105"/>
        </w:rPr>
        <w:t xml:space="preserve"> </w:t>
      </w:r>
      <w:r>
        <w:rPr>
          <w:rFonts w:ascii="Calibri" w:hAnsi="Calibri" w:cs="Calibri"/>
          <w:w w:val="105"/>
        </w:rPr>
        <w:t>technicznych,</w:t>
      </w:r>
      <w:r>
        <w:rPr>
          <w:rFonts w:ascii="Calibri" w:hAnsi="Calibri" w:cs="Calibri"/>
          <w:spacing w:val="52"/>
          <w:w w:val="105"/>
        </w:rPr>
        <w:t xml:space="preserve"> </w:t>
      </w:r>
      <w:r>
        <w:rPr>
          <w:rFonts w:ascii="Calibri" w:hAnsi="Calibri" w:cs="Calibri"/>
        </w:rPr>
        <w:t>plastyki, muzyki należy w szczególności brać pod uwagę wysiłek wkładany przez ucznia w wywiązywanie się z obowiązków wynikających ze specyfiki tych</w:t>
      </w:r>
      <w:r>
        <w:rPr>
          <w:rFonts w:ascii="Calibri" w:hAnsi="Calibri" w:cs="Calibri"/>
          <w:w w:val="101"/>
        </w:rPr>
        <w:t xml:space="preserve"> </w:t>
      </w:r>
      <w:r>
        <w:rPr>
          <w:rFonts w:ascii="Calibri" w:hAnsi="Calibri" w:cs="Calibri"/>
          <w:spacing w:val="-2"/>
          <w:w w:val="105"/>
        </w:rPr>
        <w:t xml:space="preserve">zajęć, </w:t>
      </w:r>
      <w:r>
        <w:rPr>
          <w:rFonts w:ascii="Calibri" w:hAnsi="Calibri" w:cs="Calibri"/>
          <w:w w:val="105"/>
        </w:rPr>
        <w:t>a</w:t>
      </w:r>
      <w:r>
        <w:rPr>
          <w:rFonts w:ascii="Calibri" w:hAnsi="Calibri" w:cs="Calibri"/>
          <w:spacing w:val="-24"/>
          <w:w w:val="105"/>
        </w:rPr>
        <w:t xml:space="preserve"> </w:t>
      </w:r>
      <w:r>
        <w:rPr>
          <w:rFonts w:ascii="Calibri" w:hAnsi="Calibri" w:cs="Calibri"/>
          <w:w w:val="105"/>
        </w:rPr>
        <w:t>w</w:t>
      </w:r>
      <w:r>
        <w:rPr>
          <w:rFonts w:ascii="Calibri" w:hAnsi="Calibri" w:cs="Calibri"/>
          <w:spacing w:val="-13"/>
          <w:w w:val="105"/>
        </w:rPr>
        <w:t xml:space="preserve"> </w:t>
      </w:r>
      <w:r>
        <w:rPr>
          <w:rFonts w:ascii="Calibri" w:hAnsi="Calibri" w:cs="Calibri"/>
          <w:w w:val="105"/>
        </w:rPr>
        <w:t>przypadku</w:t>
      </w:r>
      <w:r>
        <w:rPr>
          <w:rFonts w:ascii="Calibri" w:hAnsi="Calibri" w:cs="Calibri"/>
          <w:spacing w:val="29"/>
          <w:w w:val="105"/>
        </w:rPr>
        <w:t xml:space="preserve"> </w:t>
      </w:r>
      <w:r>
        <w:rPr>
          <w:rFonts w:ascii="Calibri" w:hAnsi="Calibri" w:cs="Calibri"/>
          <w:w w:val="105"/>
        </w:rPr>
        <w:t>wychowania</w:t>
      </w:r>
      <w:r>
        <w:rPr>
          <w:rFonts w:ascii="Calibri" w:hAnsi="Calibri" w:cs="Calibri"/>
          <w:spacing w:val="32"/>
          <w:w w:val="105"/>
        </w:rPr>
        <w:t xml:space="preserve"> </w:t>
      </w:r>
      <w:r>
        <w:rPr>
          <w:rFonts w:ascii="Calibri" w:hAnsi="Calibri" w:cs="Calibri"/>
          <w:w w:val="105"/>
        </w:rPr>
        <w:t>fizycznego</w:t>
      </w:r>
      <w:r>
        <w:rPr>
          <w:rFonts w:ascii="Calibri" w:hAnsi="Calibri" w:cs="Calibri"/>
          <w:spacing w:val="15"/>
          <w:w w:val="105"/>
        </w:rPr>
        <w:t xml:space="preserve"> - </w:t>
      </w:r>
      <w:r>
        <w:rPr>
          <w:rFonts w:ascii="Calibri" w:hAnsi="Calibri" w:cs="Calibri"/>
          <w:w w:val="105"/>
        </w:rPr>
        <w:t>także</w:t>
      </w:r>
      <w:r>
        <w:rPr>
          <w:rFonts w:ascii="Calibri" w:hAnsi="Calibri" w:cs="Calibri"/>
          <w:spacing w:val="14"/>
          <w:w w:val="105"/>
        </w:rPr>
        <w:t xml:space="preserve"> </w:t>
      </w:r>
      <w:r>
        <w:rPr>
          <w:rFonts w:ascii="Calibri" w:hAnsi="Calibri" w:cs="Calibri"/>
          <w:w w:val="105"/>
        </w:rPr>
        <w:t>systematyczność</w:t>
      </w:r>
      <w:r>
        <w:rPr>
          <w:rFonts w:ascii="Calibri" w:hAnsi="Calibri" w:cs="Calibri"/>
          <w:spacing w:val="24"/>
          <w:w w:val="105"/>
        </w:rPr>
        <w:t xml:space="preserve"> </w:t>
      </w:r>
      <w:r>
        <w:rPr>
          <w:rFonts w:ascii="Calibri" w:hAnsi="Calibri" w:cs="Calibri"/>
          <w:w w:val="105"/>
        </w:rPr>
        <w:t>udziału</w:t>
      </w:r>
      <w:r>
        <w:rPr>
          <w:rFonts w:ascii="Calibri" w:hAnsi="Calibri" w:cs="Calibri"/>
          <w:spacing w:val="26"/>
          <w:w w:val="105"/>
        </w:rPr>
        <w:t xml:space="preserve"> </w:t>
      </w:r>
      <w:r>
        <w:rPr>
          <w:rFonts w:ascii="Calibri" w:hAnsi="Calibri" w:cs="Calibri"/>
          <w:w w:val="105"/>
        </w:rPr>
        <w:t>w</w:t>
      </w:r>
      <w:r>
        <w:rPr>
          <w:rFonts w:ascii="Calibri" w:hAnsi="Calibri" w:cs="Calibri"/>
          <w:spacing w:val="-13"/>
          <w:w w:val="105"/>
        </w:rPr>
        <w:t xml:space="preserve"> </w:t>
      </w:r>
      <w:r>
        <w:rPr>
          <w:rFonts w:ascii="Calibri" w:hAnsi="Calibri" w:cs="Calibri"/>
          <w:w w:val="105"/>
        </w:rPr>
        <w:t>zajęciach</w:t>
      </w:r>
      <w:r>
        <w:rPr>
          <w:rFonts w:ascii="Calibri" w:hAnsi="Calibri" w:cs="Calibri"/>
          <w:spacing w:val="20"/>
          <w:w w:val="101"/>
        </w:rPr>
        <w:t xml:space="preserve"> </w:t>
      </w:r>
      <w:r>
        <w:rPr>
          <w:rFonts w:ascii="Calibri" w:hAnsi="Calibri" w:cs="Calibri"/>
          <w:w w:val="105"/>
        </w:rPr>
        <w:t>oraz</w:t>
      </w:r>
      <w:r>
        <w:rPr>
          <w:rFonts w:ascii="Calibri" w:hAnsi="Calibri" w:cs="Calibri"/>
          <w:spacing w:val="-21"/>
          <w:w w:val="105"/>
        </w:rPr>
        <w:t xml:space="preserve"> </w:t>
      </w:r>
      <w:r>
        <w:rPr>
          <w:rFonts w:ascii="Calibri" w:hAnsi="Calibri" w:cs="Calibri"/>
          <w:w w:val="105"/>
        </w:rPr>
        <w:t>aktywność</w:t>
      </w:r>
      <w:r>
        <w:rPr>
          <w:rFonts w:ascii="Calibri" w:hAnsi="Calibri" w:cs="Calibri"/>
          <w:spacing w:val="-21"/>
          <w:w w:val="105"/>
        </w:rPr>
        <w:t xml:space="preserve"> </w:t>
      </w:r>
      <w:r>
        <w:rPr>
          <w:rFonts w:ascii="Calibri" w:hAnsi="Calibri" w:cs="Calibri"/>
          <w:w w:val="105"/>
        </w:rPr>
        <w:t>ucznia</w:t>
      </w:r>
      <w:r>
        <w:rPr>
          <w:rFonts w:ascii="Calibri" w:hAnsi="Calibri" w:cs="Calibri"/>
          <w:spacing w:val="-17"/>
          <w:w w:val="105"/>
        </w:rPr>
        <w:t xml:space="preserve"> </w:t>
      </w:r>
      <w:r>
        <w:rPr>
          <w:rFonts w:ascii="Calibri" w:hAnsi="Calibri" w:cs="Calibri"/>
          <w:w w:val="105"/>
        </w:rPr>
        <w:t>w</w:t>
      </w:r>
      <w:r>
        <w:rPr>
          <w:rFonts w:ascii="Calibri" w:hAnsi="Calibri" w:cs="Calibri"/>
          <w:spacing w:val="-23"/>
          <w:w w:val="105"/>
        </w:rPr>
        <w:t xml:space="preserve"> </w:t>
      </w:r>
      <w:r>
        <w:rPr>
          <w:rFonts w:ascii="Calibri" w:hAnsi="Calibri" w:cs="Calibri"/>
          <w:w w:val="105"/>
        </w:rPr>
        <w:t>działaniach</w:t>
      </w:r>
      <w:r>
        <w:rPr>
          <w:rFonts w:ascii="Calibri" w:hAnsi="Calibri" w:cs="Calibri"/>
          <w:spacing w:val="-12"/>
          <w:w w:val="105"/>
        </w:rPr>
        <w:t xml:space="preserve"> </w:t>
      </w:r>
      <w:r>
        <w:rPr>
          <w:rFonts w:ascii="Calibri" w:hAnsi="Calibri" w:cs="Calibri"/>
          <w:w w:val="105"/>
        </w:rPr>
        <w:t xml:space="preserve">podejmowanych przez Szkołę na rzecz kultury fizycznej. </w:t>
      </w:r>
    </w:p>
    <w:p w14:paraId="2D3EFF38" w14:textId="77777777" w:rsidR="004879E1" w:rsidRDefault="006666D5">
      <w:pPr>
        <w:pStyle w:val="Nagwek3"/>
        <w:spacing w:before="144" w:line="240" w:lineRule="auto"/>
        <w:ind w:left="0" w:firstLine="0"/>
        <w:rPr>
          <w:rFonts w:ascii="Calibri" w:hAnsi="Calibri" w:cs="Calibri"/>
          <w:b/>
          <w:color w:val="1F3864"/>
          <w:sz w:val="22"/>
          <w:szCs w:val="24"/>
        </w:rPr>
      </w:pPr>
      <w:bookmarkStart w:id="277" w:name="__RefHeading__178_1147354137"/>
      <w:bookmarkStart w:id="278" w:name="_Toc502218204"/>
      <w:bookmarkStart w:id="279" w:name="_Toc63674896"/>
      <w:bookmarkEnd w:id="277"/>
      <w:r>
        <w:rPr>
          <w:rFonts w:ascii="Calibri" w:hAnsi="Calibri" w:cs="Calibri"/>
          <w:b/>
          <w:color w:val="1F3864"/>
          <w:sz w:val="22"/>
          <w:szCs w:val="24"/>
        </w:rPr>
        <w:t>Rozdział 6</w:t>
      </w:r>
      <w:r>
        <w:rPr>
          <w:rFonts w:ascii="Calibri" w:hAnsi="Calibri" w:cs="Calibri"/>
          <w:b/>
          <w:color w:val="1F3864"/>
          <w:sz w:val="22"/>
          <w:szCs w:val="24"/>
        </w:rPr>
        <w:br/>
        <w:t>Skala ocen z zajęć edukacyjnych</w:t>
      </w:r>
      <w:bookmarkEnd w:id="224"/>
      <w:bookmarkEnd w:id="225"/>
      <w:bookmarkEnd w:id="278"/>
      <w:bookmarkEnd w:id="279"/>
    </w:p>
    <w:p w14:paraId="64D1D365" w14:textId="77777777" w:rsidR="004879E1" w:rsidRDefault="004879E1">
      <w:pPr>
        <w:pStyle w:val="Bezodstpw"/>
        <w:spacing w:before="144"/>
        <w:rPr>
          <w:rFonts w:cs="Calibri"/>
          <w:sz w:val="24"/>
          <w:szCs w:val="24"/>
        </w:rPr>
      </w:pPr>
    </w:p>
    <w:p w14:paraId="60A7B18A" w14:textId="77777777" w:rsidR="004879E1" w:rsidRDefault="006666D5">
      <w:pPr>
        <w:pStyle w:val="paragraf0"/>
        <w:numPr>
          <w:ilvl w:val="0"/>
          <w:numId w:val="273"/>
        </w:numPr>
        <w:spacing w:before="144" w:after="120"/>
        <w:ind w:left="0"/>
        <w:jc w:val="both"/>
        <w:rPr>
          <w:rFonts w:ascii="Calibri" w:hAnsi="Calibri" w:cs="Calibri"/>
        </w:rPr>
      </w:pPr>
      <w:r>
        <w:rPr>
          <w:rFonts w:ascii="Calibri" w:hAnsi="Calibri" w:cs="Calibri"/>
          <w:w w:val="105"/>
        </w:rPr>
        <w:t>1. Oceny</w:t>
      </w:r>
      <w:r>
        <w:rPr>
          <w:rFonts w:ascii="Calibri" w:hAnsi="Calibri" w:cs="Calibri"/>
        </w:rPr>
        <w:t xml:space="preserve"> bieżące i oceny klasyfikacyjne śródroczne ustala się w stopniach według skali:</w:t>
      </w:r>
    </w:p>
    <w:p w14:paraId="1C52F1E6" w14:textId="77777777" w:rsidR="004879E1" w:rsidRDefault="006666D5">
      <w:pPr>
        <w:numPr>
          <w:ilvl w:val="0"/>
          <w:numId w:val="246"/>
        </w:numPr>
        <w:tabs>
          <w:tab w:val="left" w:pos="0"/>
          <w:tab w:val="left" w:pos="426"/>
        </w:tabs>
        <w:spacing w:before="144" w:after="120"/>
        <w:jc w:val="both"/>
        <w:rPr>
          <w:rFonts w:ascii="Calibri" w:hAnsi="Calibri" w:cs="Calibri"/>
        </w:rPr>
      </w:pPr>
      <w:r>
        <w:rPr>
          <w:rFonts w:ascii="Calibri" w:hAnsi="Calibri" w:cs="Calibri"/>
        </w:rPr>
        <w:t>stopień celujący – 6</w:t>
      </w:r>
    </w:p>
    <w:p w14:paraId="3516B436" w14:textId="77777777" w:rsidR="004879E1" w:rsidRDefault="006666D5">
      <w:pPr>
        <w:numPr>
          <w:ilvl w:val="0"/>
          <w:numId w:val="246"/>
        </w:numPr>
        <w:tabs>
          <w:tab w:val="left" w:pos="0"/>
          <w:tab w:val="left" w:pos="426"/>
        </w:tabs>
        <w:spacing w:before="144" w:after="120"/>
        <w:jc w:val="both"/>
        <w:rPr>
          <w:rFonts w:ascii="Calibri" w:hAnsi="Calibri" w:cs="Calibri"/>
        </w:rPr>
      </w:pPr>
      <w:r>
        <w:rPr>
          <w:rFonts w:ascii="Calibri" w:hAnsi="Calibri" w:cs="Calibri"/>
        </w:rPr>
        <w:t>stopień bardzo dobry – 5</w:t>
      </w:r>
    </w:p>
    <w:p w14:paraId="430C432D" w14:textId="77777777" w:rsidR="004879E1" w:rsidRDefault="006666D5">
      <w:pPr>
        <w:numPr>
          <w:ilvl w:val="0"/>
          <w:numId w:val="246"/>
        </w:numPr>
        <w:tabs>
          <w:tab w:val="left" w:pos="0"/>
          <w:tab w:val="left" w:pos="426"/>
        </w:tabs>
        <w:spacing w:before="144" w:after="120"/>
        <w:jc w:val="both"/>
        <w:rPr>
          <w:rFonts w:ascii="Calibri" w:hAnsi="Calibri" w:cs="Calibri"/>
        </w:rPr>
      </w:pPr>
      <w:r>
        <w:rPr>
          <w:rFonts w:ascii="Calibri" w:hAnsi="Calibri" w:cs="Calibri"/>
        </w:rPr>
        <w:t>stopień dobry – 4</w:t>
      </w:r>
    </w:p>
    <w:p w14:paraId="4879DABB" w14:textId="77777777" w:rsidR="004879E1" w:rsidRDefault="006666D5">
      <w:pPr>
        <w:numPr>
          <w:ilvl w:val="0"/>
          <w:numId w:val="246"/>
        </w:numPr>
        <w:tabs>
          <w:tab w:val="left" w:pos="0"/>
          <w:tab w:val="left" w:pos="426"/>
        </w:tabs>
        <w:spacing w:before="144" w:after="120"/>
        <w:jc w:val="both"/>
        <w:rPr>
          <w:rFonts w:ascii="Calibri" w:hAnsi="Calibri" w:cs="Calibri"/>
        </w:rPr>
      </w:pPr>
      <w:r>
        <w:rPr>
          <w:rFonts w:ascii="Calibri" w:hAnsi="Calibri" w:cs="Calibri"/>
        </w:rPr>
        <w:t>stopień dostateczny – 3</w:t>
      </w:r>
    </w:p>
    <w:p w14:paraId="05C9196B" w14:textId="77777777" w:rsidR="004879E1" w:rsidRDefault="006666D5">
      <w:pPr>
        <w:numPr>
          <w:ilvl w:val="0"/>
          <w:numId w:val="246"/>
        </w:numPr>
        <w:tabs>
          <w:tab w:val="left" w:pos="0"/>
          <w:tab w:val="left" w:pos="426"/>
        </w:tabs>
        <w:spacing w:before="144" w:after="120"/>
        <w:jc w:val="both"/>
        <w:rPr>
          <w:rFonts w:ascii="Calibri" w:hAnsi="Calibri" w:cs="Calibri"/>
        </w:rPr>
      </w:pPr>
      <w:r>
        <w:rPr>
          <w:rFonts w:ascii="Calibri" w:hAnsi="Calibri" w:cs="Calibri"/>
        </w:rPr>
        <w:t>stopień dopuszczający – 2</w:t>
      </w:r>
    </w:p>
    <w:p w14:paraId="0EE0DD6A" w14:textId="77777777" w:rsidR="004879E1" w:rsidRDefault="006666D5">
      <w:pPr>
        <w:numPr>
          <w:ilvl w:val="0"/>
          <w:numId w:val="246"/>
        </w:numPr>
        <w:tabs>
          <w:tab w:val="left" w:pos="0"/>
          <w:tab w:val="left" w:pos="426"/>
        </w:tabs>
        <w:spacing w:before="144" w:after="120"/>
        <w:jc w:val="both"/>
        <w:rPr>
          <w:rFonts w:ascii="Calibri" w:hAnsi="Calibri" w:cs="Calibri"/>
        </w:rPr>
      </w:pPr>
      <w:r>
        <w:rPr>
          <w:rFonts w:ascii="Calibri" w:hAnsi="Calibri" w:cs="Calibri"/>
        </w:rPr>
        <w:t>stopień niedostateczny – 1</w:t>
      </w:r>
    </w:p>
    <w:p w14:paraId="639AE02E" w14:textId="77777777" w:rsidR="004879E1" w:rsidRDefault="006666D5">
      <w:pPr>
        <w:pStyle w:val="Akapitzlist"/>
        <w:numPr>
          <w:ilvl w:val="0"/>
          <w:numId w:val="278"/>
        </w:numPr>
        <w:tabs>
          <w:tab w:val="left" w:pos="0"/>
        </w:tabs>
        <w:spacing w:before="144" w:after="120" w:line="240" w:lineRule="auto"/>
        <w:jc w:val="both"/>
        <w:rPr>
          <w:rFonts w:ascii="Calibri" w:hAnsi="Calibri" w:cs="Calibri"/>
        </w:rPr>
      </w:pPr>
      <w:r>
        <w:rPr>
          <w:rFonts w:ascii="Calibri" w:hAnsi="Calibri" w:cs="Calibri"/>
        </w:rPr>
        <w:t xml:space="preserve">W ocenianiu bieżącym dopuszcza się stosowanie „+” i „–”, gdzie „+” oznacza osiągnięcia ucznia bliższe wyższej kategorii wymagań, „-” niższej kategorii wymagań. </w:t>
      </w:r>
    </w:p>
    <w:p w14:paraId="47973926" w14:textId="77777777" w:rsidR="004879E1" w:rsidRDefault="006666D5">
      <w:pPr>
        <w:pStyle w:val="Akapitzlist"/>
        <w:numPr>
          <w:ilvl w:val="0"/>
          <w:numId w:val="278"/>
        </w:numPr>
        <w:tabs>
          <w:tab w:val="left" w:pos="0"/>
        </w:tabs>
        <w:spacing w:before="144" w:after="120" w:line="240" w:lineRule="auto"/>
        <w:jc w:val="both"/>
        <w:rPr>
          <w:rFonts w:ascii="Calibri" w:hAnsi="Calibri" w:cs="Calibri"/>
        </w:rPr>
      </w:pPr>
      <w:r>
        <w:rPr>
          <w:rFonts w:ascii="Calibri" w:hAnsi="Calibri" w:cs="Calibri"/>
        </w:rPr>
        <w:t xml:space="preserve"> W ocenianiu klasyfikacyjnym śródrocznym dopuszcza się stosowanie zapisu ocen w formie skrótu: cel, bdb, db, dst, dop, ndst.</w:t>
      </w:r>
    </w:p>
    <w:p w14:paraId="0F784AFD" w14:textId="77777777" w:rsidR="004879E1" w:rsidRDefault="004879E1">
      <w:pPr>
        <w:pStyle w:val="Akapitzlist"/>
        <w:tabs>
          <w:tab w:val="left" w:pos="0"/>
        </w:tabs>
        <w:spacing w:before="144" w:after="120" w:line="240" w:lineRule="auto"/>
        <w:ind w:left="710"/>
        <w:jc w:val="both"/>
        <w:rPr>
          <w:rFonts w:ascii="Calibri" w:hAnsi="Calibri" w:cs="Calibri"/>
        </w:rPr>
      </w:pPr>
    </w:p>
    <w:p w14:paraId="14E179C5" w14:textId="77777777" w:rsidR="004879E1" w:rsidRDefault="006666D5">
      <w:pPr>
        <w:pStyle w:val="Nagwek3"/>
        <w:spacing w:before="144" w:line="240" w:lineRule="auto"/>
        <w:ind w:left="0" w:firstLine="0"/>
        <w:rPr>
          <w:rFonts w:ascii="Calibri" w:hAnsi="Calibri" w:cs="Calibri"/>
          <w:b/>
          <w:color w:val="1F3864"/>
          <w:sz w:val="22"/>
          <w:szCs w:val="24"/>
        </w:rPr>
      </w:pPr>
      <w:bookmarkStart w:id="280" w:name="__RefHeading__180_1147354137"/>
      <w:bookmarkStart w:id="281" w:name="_Toc502218205"/>
      <w:bookmarkStart w:id="282" w:name="_Toc63674897"/>
      <w:bookmarkEnd w:id="280"/>
      <w:r>
        <w:rPr>
          <w:rFonts w:ascii="Calibri" w:hAnsi="Calibri" w:cs="Calibri"/>
          <w:b/>
          <w:color w:val="1F3864"/>
          <w:sz w:val="22"/>
          <w:szCs w:val="24"/>
        </w:rPr>
        <w:lastRenderedPageBreak/>
        <w:t>Rozdział 7</w:t>
      </w:r>
      <w:r>
        <w:rPr>
          <w:rFonts w:ascii="Calibri" w:hAnsi="Calibri" w:cs="Calibri"/>
          <w:b/>
          <w:color w:val="1F3864"/>
          <w:sz w:val="22"/>
          <w:szCs w:val="24"/>
        </w:rPr>
        <w:br/>
        <w:t>Sposoby sprawdzania osiągnięć edukacyjnych uczniów</w:t>
      </w:r>
      <w:bookmarkEnd w:id="228"/>
      <w:bookmarkEnd w:id="281"/>
      <w:bookmarkEnd w:id="282"/>
    </w:p>
    <w:p w14:paraId="29093456" w14:textId="77777777" w:rsidR="004879E1" w:rsidRDefault="006666D5">
      <w:pPr>
        <w:pStyle w:val="paragraf0"/>
        <w:numPr>
          <w:ilvl w:val="0"/>
          <w:numId w:val="273"/>
        </w:numPr>
        <w:spacing w:before="144" w:after="120"/>
        <w:ind w:left="0"/>
        <w:jc w:val="both"/>
        <w:rPr>
          <w:rFonts w:ascii="Calibri" w:hAnsi="Calibri" w:cs="Calibri"/>
        </w:rPr>
      </w:pPr>
      <w:r>
        <w:rPr>
          <w:rFonts w:ascii="Calibri" w:hAnsi="Calibri" w:cs="Calibri"/>
        </w:rPr>
        <w:t xml:space="preserve">1. Ocenianie podlegają wszystkie formy pracy ucznia: </w:t>
      </w:r>
    </w:p>
    <w:p w14:paraId="6129A2CE" w14:textId="77777777" w:rsidR="004879E1" w:rsidRDefault="006666D5">
      <w:pPr>
        <w:pStyle w:val="paragraf0"/>
        <w:numPr>
          <w:ilvl w:val="0"/>
          <w:numId w:val="303"/>
        </w:numPr>
        <w:spacing w:before="144" w:after="120"/>
        <w:jc w:val="both"/>
        <w:rPr>
          <w:rFonts w:ascii="Calibri" w:hAnsi="Calibri" w:cs="Calibri"/>
        </w:rPr>
      </w:pPr>
      <w:r>
        <w:rPr>
          <w:rFonts w:ascii="Calibri" w:hAnsi="Calibri" w:cs="Calibri"/>
        </w:rPr>
        <w:t>prace klasowe na jednej lub dwóch godzinach lekcyjnych obejmujące treści całego działu (lub dużą część działu);</w:t>
      </w:r>
    </w:p>
    <w:p w14:paraId="15579154" w14:textId="77777777" w:rsidR="004879E1" w:rsidRDefault="006666D5">
      <w:pPr>
        <w:pStyle w:val="paragraf0"/>
        <w:numPr>
          <w:ilvl w:val="0"/>
          <w:numId w:val="303"/>
        </w:numPr>
        <w:spacing w:before="144" w:after="120"/>
        <w:jc w:val="left"/>
        <w:rPr>
          <w:rFonts w:ascii="Calibri" w:hAnsi="Calibri" w:cs="Calibri"/>
        </w:rPr>
      </w:pPr>
      <w:r>
        <w:rPr>
          <w:rFonts w:ascii="Calibri" w:hAnsi="Calibri" w:cs="Calibri"/>
        </w:rPr>
        <w:t xml:space="preserve"> testy,</w:t>
      </w:r>
    </w:p>
    <w:p w14:paraId="5B6F0AD9" w14:textId="77777777" w:rsidR="004879E1" w:rsidRDefault="006666D5">
      <w:pPr>
        <w:pStyle w:val="paragraf0"/>
        <w:numPr>
          <w:ilvl w:val="0"/>
          <w:numId w:val="303"/>
        </w:numPr>
        <w:spacing w:before="144" w:after="120"/>
        <w:jc w:val="left"/>
        <w:rPr>
          <w:rFonts w:ascii="Calibri" w:hAnsi="Calibri" w:cs="Calibri"/>
        </w:rPr>
      </w:pPr>
      <w:r>
        <w:rPr>
          <w:rFonts w:ascii="Calibri" w:hAnsi="Calibri" w:cs="Calibri"/>
        </w:rPr>
        <w:t xml:space="preserve"> kartkówki z trzech ostatnich tematów;</w:t>
      </w:r>
    </w:p>
    <w:p w14:paraId="4DFFFDAC" w14:textId="26564531" w:rsidR="004879E1" w:rsidRDefault="006666D5">
      <w:pPr>
        <w:pStyle w:val="paragraf0"/>
        <w:numPr>
          <w:ilvl w:val="0"/>
          <w:numId w:val="303"/>
        </w:numPr>
        <w:spacing w:before="144" w:after="120"/>
        <w:jc w:val="left"/>
        <w:rPr>
          <w:rFonts w:ascii="Calibri" w:hAnsi="Calibri" w:cs="Calibri"/>
        </w:rPr>
      </w:pPr>
      <w:r>
        <w:rPr>
          <w:rFonts w:ascii="Calibri" w:hAnsi="Calibri" w:cs="Calibri"/>
        </w:rPr>
        <w:t xml:space="preserve"> </w:t>
      </w:r>
      <w:r w:rsidR="006D635A">
        <w:rPr>
          <w:rFonts w:ascii="Calibri" w:hAnsi="Calibri" w:cs="Calibri"/>
        </w:rPr>
        <w:t>usunięty</w:t>
      </w:r>
      <w:r>
        <w:rPr>
          <w:rFonts w:ascii="Calibri" w:hAnsi="Calibri" w:cs="Calibri"/>
        </w:rPr>
        <w:t xml:space="preserve">; </w:t>
      </w:r>
    </w:p>
    <w:p w14:paraId="70B39D54" w14:textId="77777777" w:rsidR="004879E1" w:rsidRDefault="006666D5">
      <w:pPr>
        <w:pStyle w:val="paragraf0"/>
        <w:numPr>
          <w:ilvl w:val="0"/>
          <w:numId w:val="303"/>
        </w:numPr>
        <w:spacing w:before="144" w:after="120"/>
        <w:jc w:val="left"/>
        <w:rPr>
          <w:rFonts w:ascii="Calibri" w:hAnsi="Calibri" w:cs="Calibri"/>
        </w:rPr>
      </w:pPr>
      <w:r>
        <w:rPr>
          <w:rFonts w:ascii="Calibri" w:hAnsi="Calibri" w:cs="Calibri"/>
        </w:rPr>
        <w:t>zadania i ćwiczenia wykonywane przez uczniów podczas lekcji;</w:t>
      </w:r>
    </w:p>
    <w:p w14:paraId="35A7844C" w14:textId="77777777" w:rsidR="004879E1" w:rsidRDefault="006666D5">
      <w:pPr>
        <w:pStyle w:val="paragraf0"/>
        <w:numPr>
          <w:ilvl w:val="0"/>
          <w:numId w:val="303"/>
        </w:numPr>
        <w:spacing w:before="144" w:after="120"/>
        <w:jc w:val="left"/>
        <w:rPr>
          <w:rFonts w:ascii="Calibri" w:hAnsi="Calibri" w:cs="Calibri"/>
        </w:rPr>
      </w:pPr>
      <w:r>
        <w:rPr>
          <w:rFonts w:ascii="Calibri" w:hAnsi="Calibri" w:cs="Calibri"/>
        </w:rPr>
        <w:t>różnego typu sprawdziany pisemne;</w:t>
      </w:r>
    </w:p>
    <w:p w14:paraId="768B16EC" w14:textId="77777777" w:rsidR="004879E1" w:rsidRDefault="006666D5">
      <w:pPr>
        <w:pStyle w:val="paragraf0"/>
        <w:numPr>
          <w:ilvl w:val="0"/>
          <w:numId w:val="303"/>
        </w:numPr>
        <w:spacing w:before="144" w:after="120"/>
        <w:jc w:val="left"/>
        <w:rPr>
          <w:rFonts w:ascii="Calibri" w:hAnsi="Calibri" w:cs="Calibri"/>
        </w:rPr>
      </w:pPr>
      <w:r>
        <w:rPr>
          <w:rFonts w:ascii="Calibri" w:hAnsi="Calibri" w:cs="Calibri"/>
        </w:rPr>
        <w:t xml:space="preserve">wypowiedzi ustne; </w:t>
      </w:r>
    </w:p>
    <w:p w14:paraId="50FB483B" w14:textId="77777777" w:rsidR="004879E1" w:rsidRDefault="006666D5">
      <w:pPr>
        <w:pStyle w:val="paragraf0"/>
        <w:numPr>
          <w:ilvl w:val="0"/>
          <w:numId w:val="303"/>
        </w:numPr>
        <w:spacing w:before="144" w:after="120"/>
        <w:jc w:val="left"/>
        <w:rPr>
          <w:rFonts w:ascii="Calibri" w:hAnsi="Calibri" w:cs="Calibri"/>
        </w:rPr>
      </w:pPr>
      <w:r>
        <w:rPr>
          <w:rFonts w:ascii="Calibri" w:hAnsi="Calibri" w:cs="Calibri"/>
        </w:rPr>
        <w:t xml:space="preserve">praca w zespole; </w:t>
      </w:r>
    </w:p>
    <w:p w14:paraId="530ED9DF" w14:textId="64784667" w:rsidR="004879E1" w:rsidRDefault="006666D5">
      <w:pPr>
        <w:pStyle w:val="paragraf0"/>
        <w:numPr>
          <w:ilvl w:val="0"/>
          <w:numId w:val="303"/>
        </w:numPr>
        <w:spacing w:before="144" w:after="120"/>
        <w:jc w:val="left"/>
        <w:rPr>
          <w:rFonts w:ascii="Calibri" w:hAnsi="Calibri" w:cs="Calibri"/>
        </w:rPr>
      </w:pPr>
      <w:bookmarkStart w:id="283" w:name="_Hlk166499723"/>
      <w:r>
        <w:rPr>
          <w:rFonts w:ascii="Calibri" w:hAnsi="Calibri" w:cs="Calibri"/>
        </w:rPr>
        <w:t xml:space="preserve">wysiłek ucznia, zaangażowanie za zajęciach w-f, </w:t>
      </w:r>
      <w:r w:rsidR="001A5F32">
        <w:rPr>
          <w:rFonts w:ascii="Calibri" w:hAnsi="Calibri" w:cs="Calibri"/>
        </w:rPr>
        <w:t>systematyczność udziału ucznia w zajęciach w-f</w:t>
      </w:r>
      <w:r>
        <w:rPr>
          <w:rFonts w:ascii="Calibri" w:hAnsi="Calibri" w:cs="Calibri"/>
        </w:rPr>
        <w:t xml:space="preserve">; </w:t>
      </w:r>
    </w:p>
    <w:bookmarkEnd w:id="283"/>
    <w:p w14:paraId="7BC92310" w14:textId="77777777" w:rsidR="004879E1" w:rsidRDefault="006666D5">
      <w:pPr>
        <w:pStyle w:val="paragraf0"/>
        <w:numPr>
          <w:ilvl w:val="0"/>
          <w:numId w:val="303"/>
        </w:numPr>
        <w:spacing w:before="144" w:after="120"/>
        <w:jc w:val="left"/>
        <w:rPr>
          <w:rFonts w:ascii="Calibri" w:hAnsi="Calibri" w:cs="Calibri"/>
        </w:rPr>
      </w:pPr>
      <w:r>
        <w:rPr>
          <w:rFonts w:ascii="Calibri" w:hAnsi="Calibri" w:cs="Calibri"/>
        </w:rPr>
        <w:t xml:space="preserve">prace plastyczne i techniczne; </w:t>
      </w:r>
    </w:p>
    <w:p w14:paraId="6E5321F5" w14:textId="77777777" w:rsidR="004879E1" w:rsidRDefault="006666D5">
      <w:pPr>
        <w:pStyle w:val="paragraf0"/>
        <w:numPr>
          <w:ilvl w:val="0"/>
          <w:numId w:val="303"/>
        </w:numPr>
        <w:spacing w:before="144" w:after="120"/>
        <w:jc w:val="left"/>
        <w:rPr>
          <w:rFonts w:ascii="Calibri" w:hAnsi="Calibri" w:cs="Calibri"/>
        </w:rPr>
      </w:pPr>
      <w:r>
        <w:rPr>
          <w:rFonts w:ascii="Calibri" w:hAnsi="Calibri" w:cs="Calibri"/>
        </w:rPr>
        <w:t>wiadomości i umiejętności muzyczne;</w:t>
      </w:r>
    </w:p>
    <w:p w14:paraId="064AABAB" w14:textId="03213CBC" w:rsidR="004879E1" w:rsidRDefault="006666D5">
      <w:pPr>
        <w:pStyle w:val="paragraf0"/>
        <w:numPr>
          <w:ilvl w:val="0"/>
          <w:numId w:val="303"/>
        </w:numPr>
        <w:spacing w:before="144" w:after="120"/>
        <w:jc w:val="left"/>
        <w:rPr>
          <w:rFonts w:ascii="Calibri" w:hAnsi="Calibri" w:cs="Calibri"/>
        </w:rPr>
      </w:pPr>
      <w:r>
        <w:rPr>
          <w:rFonts w:ascii="Calibri" w:hAnsi="Calibri" w:cs="Calibri"/>
        </w:rPr>
        <w:t xml:space="preserve"> samodzielnie wykonywane przez ucznia inne prace np. modele, albumy, zielniki, prezentacje, plakaty, </w:t>
      </w:r>
      <w:r w:rsidR="00B92BD0">
        <w:rPr>
          <w:rFonts w:ascii="Calibri" w:hAnsi="Calibri" w:cs="Calibri"/>
        </w:rPr>
        <w:t xml:space="preserve">itp., </w:t>
      </w:r>
      <w:r w:rsidR="00B92BD0">
        <w:rPr>
          <w:rFonts w:cs="Times New Roman"/>
        </w:rPr>
        <w:t>wykonane w czasie zajęć dydaktycznych;</w:t>
      </w:r>
    </w:p>
    <w:p w14:paraId="79A875BE" w14:textId="77777777" w:rsidR="004879E1" w:rsidRDefault="006666D5">
      <w:pPr>
        <w:pStyle w:val="paragraf0"/>
        <w:numPr>
          <w:ilvl w:val="0"/>
          <w:numId w:val="303"/>
        </w:numPr>
        <w:spacing w:before="144" w:after="120"/>
        <w:jc w:val="left"/>
        <w:rPr>
          <w:rFonts w:ascii="Calibri" w:hAnsi="Calibri" w:cs="Calibri"/>
        </w:rPr>
      </w:pPr>
      <w:r>
        <w:rPr>
          <w:rFonts w:ascii="Calibri" w:hAnsi="Calibri" w:cs="Calibri"/>
        </w:rPr>
        <w:t xml:space="preserve"> aktywność poza lekcjami np. udział w konkursach, olimpiadach, zawodach.   </w:t>
      </w:r>
    </w:p>
    <w:p w14:paraId="4EB9E3D2" w14:textId="77777777" w:rsidR="004879E1" w:rsidRDefault="006666D5">
      <w:pPr>
        <w:pStyle w:val="paragraf0"/>
        <w:spacing w:before="144" w:after="120"/>
        <w:ind w:left="510" w:firstLine="0"/>
        <w:jc w:val="both"/>
        <w:rPr>
          <w:rFonts w:ascii="Calibri" w:hAnsi="Calibri" w:cs="Calibri"/>
        </w:rPr>
      </w:pPr>
      <w:r>
        <w:rPr>
          <w:rFonts w:ascii="Calibri" w:hAnsi="Calibri" w:cs="Calibri"/>
        </w:rPr>
        <w:t>2. Zasady zgłaszania nieprzygotowania do lekcji opisane są w Przedmiotowych Systemach Oceniania poszczególnych przedmiotów</w:t>
      </w:r>
    </w:p>
    <w:p w14:paraId="4C65DB69" w14:textId="77777777" w:rsidR="004879E1" w:rsidRDefault="006666D5">
      <w:pPr>
        <w:pStyle w:val="paragraf0"/>
        <w:spacing w:before="144" w:after="120"/>
        <w:ind w:left="1230"/>
        <w:jc w:val="both"/>
        <w:rPr>
          <w:rFonts w:ascii="Calibri" w:hAnsi="Calibri" w:cs="Calibri"/>
        </w:rPr>
      </w:pPr>
      <w:r>
        <w:rPr>
          <w:rFonts w:ascii="Calibri" w:hAnsi="Calibri" w:cs="Calibri"/>
        </w:rPr>
        <w:t>3.  Aktywność na lekcji podlega ocenie w skali:</w:t>
      </w:r>
    </w:p>
    <w:p w14:paraId="7A9F291A" w14:textId="77777777" w:rsidR="004879E1" w:rsidRDefault="006666D5">
      <w:pPr>
        <w:pStyle w:val="paragraf0"/>
        <w:numPr>
          <w:ilvl w:val="0"/>
          <w:numId w:val="178"/>
        </w:numPr>
        <w:spacing w:before="144" w:after="120"/>
        <w:jc w:val="both"/>
        <w:rPr>
          <w:rFonts w:ascii="Calibri" w:hAnsi="Calibri" w:cs="Calibri"/>
        </w:rPr>
      </w:pPr>
      <w:r>
        <w:rPr>
          <w:rFonts w:ascii="Calibri" w:hAnsi="Calibri" w:cs="Calibri"/>
        </w:rPr>
        <w:t>stopień dobry – 4 – db</w:t>
      </w:r>
    </w:p>
    <w:p w14:paraId="46F8C21B" w14:textId="77777777" w:rsidR="004879E1" w:rsidRDefault="006666D5">
      <w:pPr>
        <w:pStyle w:val="paragraf0"/>
        <w:numPr>
          <w:ilvl w:val="0"/>
          <w:numId w:val="178"/>
        </w:numPr>
        <w:spacing w:before="144" w:after="120"/>
        <w:jc w:val="both"/>
        <w:rPr>
          <w:rFonts w:ascii="Calibri" w:hAnsi="Calibri" w:cs="Calibri"/>
        </w:rPr>
      </w:pPr>
      <w:r>
        <w:rPr>
          <w:rFonts w:ascii="Calibri" w:hAnsi="Calibri" w:cs="Calibri"/>
        </w:rPr>
        <w:t>stopień bardzo dobry – 5 – bdb</w:t>
      </w:r>
    </w:p>
    <w:p w14:paraId="503B62CB" w14:textId="77777777" w:rsidR="004879E1" w:rsidRDefault="006666D5">
      <w:pPr>
        <w:pStyle w:val="paragraf0"/>
        <w:numPr>
          <w:ilvl w:val="0"/>
          <w:numId w:val="178"/>
        </w:numPr>
        <w:spacing w:before="144" w:after="120"/>
        <w:jc w:val="both"/>
        <w:rPr>
          <w:rFonts w:ascii="Calibri" w:hAnsi="Calibri" w:cs="Calibri"/>
        </w:rPr>
      </w:pPr>
      <w:r>
        <w:rPr>
          <w:rFonts w:ascii="Calibri" w:hAnsi="Calibri" w:cs="Calibri"/>
        </w:rPr>
        <w:t>stopień celujący – 6 – cel.</w:t>
      </w:r>
    </w:p>
    <w:p w14:paraId="1149EF8C" w14:textId="77777777" w:rsidR="004879E1" w:rsidRDefault="006666D5">
      <w:pPr>
        <w:pStyle w:val="paragraf0"/>
        <w:numPr>
          <w:ilvl w:val="0"/>
          <w:numId w:val="278"/>
        </w:numPr>
        <w:spacing w:before="144" w:after="120"/>
        <w:ind w:firstLine="537"/>
        <w:jc w:val="both"/>
        <w:rPr>
          <w:rFonts w:ascii="Calibri" w:hAnsi="Calibri" w:cs="Calibri"/>
        </w:rPr>
      </w:pPr>
      <w:r>
        <w:rPr>
          <w:rFonts w:ascii="Calibri" w:hAnsi="Calibri" w:cs="Calibri"/>
        </w:rPr>
        <w:t>Rodzaje pisemnych wypowiedzi uczniów:</w:t>
      </w:r>
    </w:p>
    <w:p w14:paraId="5C77939E" w14:textId="77777777" w:rsidR="004879E1" w:rsidRDefault="006666D5">
      <w:pPr>
        <w:pStyle w:val="paragraf0"/>
        <w:numPr>
          <w:ilvl w:val="0"/>
          <w:numId w:val="155"/>
        </w:numPr>
        <w:spacing w:before="144" w:after="120"/>
        <w:ind w:left="426"/>
        <w:jc w:val="both"/>
        <w:rPr>
          <w:rFonts w:ascii="Calibri" w:hAnsi="Calibri" w:cs="Calibri"/>
        </w:rPr>
      </w:pPr>
      <w:r>
        <w:rPr>
          <w:rFonts w:ascii="Calibri" w:hAnsi="Calibri" w:cs="Calibri"/>
        </w:rPr>
        <w:t xml:space="preserve">praca klasowa </w:t>
      </w:r>
      <w:r>
        <w:rPr>
          <w:rFonts w:ascii="Calibri" w:hAnsi="Calibri" w:cs="Calibri"/>
          <w:b/>
        </w:rPr>
        <w:t xml:space="preserve">– </w:t>
      </w:r>
      <w:r>
        <w:rPr>
          <w:rFonts w:ascii="Calibri" w:hAnsi="Calibri" w:cs="Calibri"/>
        </w:rPr>
        <w:t>obejmuje duże partie materiału, ocena wystawiona na jej podstawie ma znaczący wpływ na ocenę śródroczną; zasady przeprowadzania:</w:t>
      </w:r>
    </w:p>
    <w:p w14:paraId="7266F25B" w14:textId="77777777" w:rsidR="004879E1" w:rsidRDefault="006666D5">
      <w:pPr>
        <w:pStyle w:val="paragraf0"/>
        <w:numPr>
          <w:ilvl w:val="0"/>
          <w:numId w:val="129"/>
        </w:numPr>
        <w:spacing w:before="144" w:after="120"/>
        <w:ind w:left="1134"/>
        <w:jc w:val="both"/>
        <w:rPr>
          <w:rFonts w:ascii="Calibri" w:hAnsi="Calibri" w:cs="Calibri"/>
        </w:rPr>
      </w:pPr>
      <w:r>
        <w:rPr>
          <w:rFonts w:ascii="Calibri" w:hAnsi="Calibri" w:cs="Calibri"/>
        </w:rPr>
        <w:t>uczeń ma prawo znać z tygodniowym wyprzedzeniem terminy prac klasowych, które są odnotowywane w dzienniku lekcyjnym</w:t>
      </w:r>
    </w:p>
    <w:p w14:paraId="726C84B7" w14:textId="77777777" w:rsidR="004879E1" w:rsidRDefault="006666D5">
      <w:pPr>
        <w:pStyle w:val="paragraf0"/>
        <w:numPr>
          <w:ilvl w:val="0"/>
          <w:numId w:val="129"/>
        </w:numPr>
        <w:spacing w:before="144" w:after="120"/>
        <w:ind w:left="1134"/>
        <w:jc w:val="both"/>
        <w:rPr>
          <w:rFonts w:ascii="Calibri" w:hAnsi="Calibri" w:cs="Calibri"/>
        </w:rPr>
      </w:pPr>
      <w:r>
        <w:rPr>
          <w:rFonts w:ascii="Calibri" w:hAnsi="Calibri" w:cs="Calibri"/>
        </w:rPr>
        <w:t>w ciągu jednego dnia można przeprowadzić tylko jedną pracę klasową, w ciągu tygodnia nie więcej niż trzy;</w:t>
      </w:r>
    </w:p>
    <w:p w14:paraId="482C63D4" w14:textId="77777777" w:rsidR="004879E1" w:rsidRDefault="006666D5">
      <w:pPr>
        <w:pStyle w:val="paragraf0"/>
        <w:numPr>
          <w:ilvl w:val="0"/>
          <w:numId w:val="132"/>
        </w:numPr>
        <w:spacing w:before="144" w:after="120"/>
        <w:ind w:left="426"/>
        <w:jc w:val="both"/>
        <w:rPr>
          <w:rFonts w:ascii="Calibri" w:hAnsi="Calibri" w:cs="Calibri"/>
        </w:rPr>
      </w:pPr>
      <w:r>
        <w:rPr>
          <w:rFonts w:ascii="Calibri" w:hAnsi="Calibri" w:cs="Calibri"/>
        </w:rPr>
        <w:lastRenderedPageBreak/>
        <w:t xml:space="preserve">sprawdzian </w:t>
      </w:r>
      <w:r>
        <w:rPr>
          <w:rFonts w:ascii="Calibri" w:hAnsi="Calibri" w:cs="Calibri"/>
          <w:b/>
        </w:rPr>
        <w:t xml:space="preserve">– </w:t>
      </w:r>
      <w:r>
        <w:rPr>
          <w:rFonts w:ascii="Calibri" w:hAnsi="Calibri" w:cs="Calibri"/>
        </w:rPr>
        <w:t>obejmuje materiał z kilku lekcji zasady przeprowadzania:</w:t>
      </w:r>
    </w:p>
    <w:p w14:paraId="69FEA5E3" w14:textId="77777777" w:rsidR="004879E1" w:rsidRDefault="006666D5">
      <w:pPr>
        <w:pStyle w:val="paragraf0"/>
        <w:numPr>
          <w:ilvl w:val="0"/>
          <w:numId w:val="222"/>
        </w:numPr>
        <w:spacing w:before="144" w:after="120"/>
        <w:jc w:val="both"/>
        <w:rPr>
          <w:rFonts w:ascii="Calibri" w:hAnsi="Calibri" w:cs="Calibri"/>
        </w:rPr>
      </w:pPr>
      <w:r>
        <w:rPr>
          <w:rFonts w:ascii="Calibri" w:hAnsi="Calibri" w:cs="Calibri"/>
        </w:rPr>
        <w:t>uczeń ma prawo znać terminy sprawdzianów z tygodniowym wyprzedzeniem;</w:t>
      </w:r>
    </w:p>
    <w:p w14:paraId="692EE88D" w14:textId="77777777" w:rsidR="004879E1" w:rsidRDefault="006666D5">
      <w:pPr>
        <w:pStyle w:val="paragraf0"/>
        <w:numPr>
          <w:ilvl w:val="0"/>
          <w:numId w:val="222"/>
        </w:numPr>
        <w:spacing w:before="144" w:after="120"/>
        <w:jc w:val="both"/>
        <w:rPr>
          <w:rFonts w:ascii="Calibri" w:hAnsi="Calibri" w:cs="Calibri"/>
        </w:rPr>
      </w:pPr>
      <w:r>
        <w:rPr>
          <w:rFonts w:ascii="Calibri" w:hAnsi="Calibri" w:cs="Calibri"/>
        </w:rPr>
        <w:t>w ciągu dnia można przeprowadzić nie więcej niż 1 sprawdzian;</w:t>
      </w:r>
    </w:p>
    <w:p w14:paraId="479C696D" w14:textId="77777777" w:rsidR="004879E1" w:rsidRDefault="006666D5">
      <w:pPr>
        <w:pStyle w:val="paragraf0"/>
        <w:numPr>
          <w:ilvl w:val="0"/>
          <w:numId w:val="222"/>
        </w:numPr>
        <w:spacing w:before="144" w:after="120"/>
        <w:jc w:val="both"/>
        <w:rPr>
          <w:rFonts w:ascii="Calibri" w:hAnsi="Calibri" w:cs="Calibri"/>
        </w:rPr>
      </w:pPr>
      <w:r>
        <w:rPr>
          <w:rFonts w:ascii="Calibri" w:hAnsi="Calibri" w:cs="Calibri"/>
        </w:rPr>
        <w:t>nie można przeprowadzać sprawdzianów w dniu, w którym jest zapowiedziana praca klasowa;</w:t>
      </w:r>
    </w:p>
    <w:p w14:paraId="56854C45" w14:textId="77777777" w:rsidR="004879E1" w:rsidRDefault="006666D5">
      <w:pPr>
        <w:pStyle w:val="paragraf0"/>
        <w:numPr>
          <w:ilvl w:val="0"/>
          <w:numId w:val="222"/>
        </w:numPr>
        <w:spacing w:before="144" w:after="120"/>
        <w:jc w:val="both"/>
        <w:rPr>
          <w:rFonts w:ascii="Calibri" w:hAnsi="Calibri" w:cs="Calibri"/>
        </w:rPr>
      </w:pPr>
      <w:r>
        <w:rPr>
          <w:rFonts w:ascii="Calibri" w:hAnsi="Calibri" w:cs="Calibri"/>
        </w:rPr>
        <w:t>w tygodniu nie mogą odbywać się więcej niż trzy sprawdziany, a w jednym dniu więcej niż jeden sprawdzian;</w:t>
      </w:r>
    </w:p>
    <w:p w14:paraId="52CBCC74" w14:textId="77777777" w:rsidR="004879E1" w:rsidRDefault="006666D5">
      <w:pPr>
        <w:pStyle w:val="paragraf0"/>
        <w:numPr>
          <w:ilvl w:val="0"/>
          <w:numId w:val="227"/>
        </w:numPr>
        <w:spacing w:before="144" w:after="120"/>
        <w:ind w:left="426"/>
        <w:jc w:val="both"/>
        <w:rPr>
          <w:rFonts w:ascii="Calibri" w:hAnsi="Calibri" w:cs="Calibri"/>
        </w:rPr>
      </w:pPr>
      <w:r>
        <w:rPr>
          <w:rFonts w:ascii="Calibri" w:hAnsi="Calibri" w:cs="Calibri"/>
        </w:rPr>
        <w:t xml:space="preserve">kartkówki </w:t>
      </w:r>
      <w:r>
        <w:rPr>
          <w:rFonts w:ascii="Calibri" w:hAnsi="Calibri" w:cs="Calibri"/>
          <w:b/>
        </w:rPr>
        <w:t xml:space="preserve">– </w:t>
      </w:r>
      <w:r>
        <w:rPr>
          <w:rFonts w:ascii="Calibri" w:hAnsi="Calibri" w:cs="Calibri"/>
        </w:rPr>
        <w:t>kontrolują opanowanie wiadomości i umiejętności z trzech ostatnich tematów. Mogą być niezapowiedziane. Kryteria oceny prac pisemnych zawarte są w PSO poszczególnych przedmiotów.</w:t>
      </w:r>
    </w:p>
    <w:p w14:paraId="6F6F72BA" w14:textId="77777777" w:rsidR="004879E1" w:rsidRDefault="006666D5">
      <w:pPr>
        <w:pStyle w:val="paragraf0"/>
        <w:numPr>
          <w:ilvl w:val="0"/>
          <w:numId w:val="278"/>
        </w:numPr>
        <w:spacing w:before="144" w:after="120"/>
        <w:jc w:val="both"/>
        <w:rPr>
          <w:rFonts w:ascii="Calibri" w:hAnsi="Calibri" w:cs="Calibri"/>
        </w:rPr>
      </w:pPr>
      <w:r>
        <w:rPr>
          <w:rFonts w:ascii="Calibri" w:hAnsi="Calibri" w:cs="Calibri"/>
        </w:rPr>
        <w:t>W odpowiedzi ustnej ocenie podlega:</w:t>
      </w:r>
    </w:p>
    <w:p w14:paraId="21913BB0" w14:textId="77777777" w:rsidR="004879E1" w:rsidRDefault="006666D5">
      <w:pPr>
        <w:pStyle w:val="Default"/>
        <w:numPr>
          <w:ilvl w:val="0"/>
          <w:numId w:val="259"/>
        </w:numPr>
        <w:tabs>
          <w:tab w:val="left" w:pos="1276"/>
        </w:tabs>
        <w:spacing w:before="144" w:after="19"/>
        <w:ind w:left="1276"/>
        <w:jc w:val="both"/>
        <w:rPr>
          <w:rFonts w:ascii="Calibri" w:hAnsi="Calibri" w:cs="Calibri"/>
        </w:rPr>
      </w:pPr>
      <w:r>
        <w:rPr>
          <w:rFonts w:ascii="Calibri" w:hAnsi="Calibri" w:cs="Calibri"/>
        </w:rPr>
        <w:t>znajomość zagadnienia,</w:t>
      </w:r>
    </w:p>
    <w:p w14:paraId="5BAB9AFD" w14:textId="77777777" w:rsidR="004879E1" w:rsidRDefault="006666D5">
      <w:pPr>
        <w:pStyle w:val="Default"/>
        <w:numPr>
          <w:ilvl w:val="0"/>
          <w:numId w:val="259"/>
        </w:numPr>
        <w:tabs>
          <w:tab w:val="left" w:pos="1276"/>
        </w:tabs>
        <w:spacing w:before="144" w:after="19"/>
        <w:ind w:left="1276"/>
        <w:jc w:val="both"/>
        <w:rPr>
          <w:rFonts w:ascii="Calibri" w:hAnsi="Calibri" w:cs="Calibri"/>
        </w:rPr>
      </w:pPr>
      <w:r>
        <w:rPr>
          <w:rFonts w:ascii="Calibri" w:hAnsi="Calibri" w:cs="Calibri"/>
        </w:rPr>
        <w:t>samodzielność wypowiedzi,</w:t>
      </w:r>
    </w:p>
    <w:p w14:paraId="6165C3C2" w14:textId="77777777" w:rsidR="004879E1" w:rsidRDefault="006666D5">
      <w:pPr>
        <w:pStyle w:val="Default"/>
        <w:numPr>
          <w:ilvl w:val="0"/>
          <w:numId w:val="259"/>
        </w:numPr>
        <w:tabs>
          <w:tab w:val="left" w:pos="1276"/>
        </w:tabs>
        <w:spacing w:before="144" w:after="19"/>
        <w:ind w:left="1276"/>
        <w:jc w:val="both"/>
        <w:rPr>
          <w:rFonts w:ascii="Calibri" w:hAnsi="Calibri" w:cs="Calibri"/>
        </w:rPr>
      </w:pPr>
      <w:r>
        <w:rPr>
          <w:rFonts w:ascii="Calibri" w:hAnsi="Calibri" w:cs="Calibri"/>
        </w:rPr>
        <w:t>kultura języka,</w:t>
      </w:r>
    </w:p>
    <w:p w14:paraId="1813E03E" w14:textId="77777777" w:rsidR="004879E1" w:rsidRDefault="006666D5">
      <w:pPr>
        <w:pStyle w:val="Default"/>
        <w:numPr>
          <w:ilvl w:val="0"/>
          <w:numId w:val="259"/>
        </w:numPr>
        <w:tabs>
          <w:tab w:val="left" w:pos="1276"/>
        </w:tabs>
        <w:spacing w:before="144"/>
        <w:ind w:left="1276"/>
        <w:jc w:val="both"/>
        <w:rPr>
          <w:rFonts w:ascii="Calibri" w:hAnsi="Calibri" w:cs="Calibri"/>
        </w:rPr>
      </w:pPr>
      <w:r>
        <w:rPr>
          <w:rFonts w:ascii="Calibri" w:hAnsi="Calibri" w:cs="Calibri"/>
        </w:rPr>
        <w:t>precyzja, jasność, oryginalność ujęcia tematu.</w:t>
      </w:r>
    </w:p>
    <w:p w14:paraId="4D8E5A2D" w14:textId="77777777" w:rsidR="004879E1" w:rsidRDefault="006666D5">
      <w:pPr>
        <w:pStyle w:val="Default"/>
        <w:numPr>
          <w:ilvl w:val="0"/>
          <w:numId w:val="278"/>
        </w:numPr>
        <w:spacing w:before="144"/>
        <w:jc w:val="both"/>
        <w:rPr>
          <w:rFonts w:ascii="Calibri" w:hAnsi="Calibri" w:cs="Calibri"/>
        </w:rPr>
      </w:pPr>
      <w:r>
        <w:rPr>
          <w:rFonts w:ascii="Calibri" w:hAnsi="Calibri" w:cs="Calibri"/>
        </w:rPr>
        <w:t>Ocenę za pracę w grupie może otrzymać cały zespół lub indywidualny uczeń. Ocenie podlegają następujące umiejętności:</w:t>
      </w:r>
    </w:p>
    <w:p w14:paraId="69265E44" w14:textId="77777777" w:rsidR="004879E1" w:rsidRDefault="006666D5">
      <w:pPr>
        <w:pStyle w:val="Default"/>
        <w:numPr>
          <w:ilvl w:val="0"/>
          <w:numId w:val="212"/>
        </w:numPr>
        <w:spacing w:before="144" w:after="19"/>
        <w:ind w:left="1276"/>
        <w:jc w:val="both"/>
        <w:rPr>
          <w:rFonts w:ascii="Calibri" w:hAnsi="Calibri" w:cs="Calibri"/>
        </w:rPr>
      </w:pPr>
      <w:r>
        <w:rPr>
          <w:rFonts w:ascii="Calibri" w:hAnsi="Calibri" w:cs="Calibri"/>
        </w:rPr>
        <w:t>planowanie i organizacja pracy grupowej,</w:t>
      </w:r>
    </w:p>
    <w:p w14:paraId="7FFB4272" w14:textId="77777777" w:rsidR="004879E1" w:rsidRDefault="006666D5">
      <w:pPr>
        <w:pStyle w:val="Default"/>
        <w:numPr>
          <w:ilvl w:val="0"/>
          <w:numId w:val="212"/>
        </w:numPr>
        <w:spacing w:before="144"/>
        <w:ind w:left="1276"/>
        <w:jc w:val="both"/>
        <w:rPr>
          <w:rFonts w:ascii="Calibri" w:hAnsi="Calibri" w:cs="Calibri"/>
        </w:rPr>
      </w:pPr>
      <w:r>
        <w:rPr>
          <w:rFonts w:ascii="Calibri" w:hAnsi="Calibri" w:cs="Calibri"/>
        </w:rPr>
        <w:t>efektywne współdziałanie,</w:t>
      </w:r>
    </w:p>
    <w:p w14:paraId="65311742" w14:textId="77777777" w:rsidR="004879E1" w:rsidRDefault="006666D5">
      <w:pPr>
        <w:pStyle w:val="Default"/>
        <w:numPr>
          <w:ilvl w:val="0"/>
          <w:numId w:val="212"/>
        </w:numPr>
        <w:spacing w:before="144" w:after="19"/>
        <w:ind w:left="1276"/>
        <w:jc w:val="both"/>
        <w:rPr>
          <w:rFonts w:ascii="Calibri" w:hAnsi="Calibri" w:cs="Calibri"/>
        </w:rPr>
      </w:pPr>
      <w:r>
        <w:rPr>
          <w:rFonts w:ascii="Calibri" w:hAnsi="Calibri" w:cs="Calibri"/>
        </w:rPr>
        <w:t>wywiązywanie się z powierzonych ról,</w:t>
      </w:r>
    </w:p>
    <w:p w14:paraId="275624F5" w14:textId="77777777" w:rsidR="004879E1" w:rsidRDefault="006666D5">
      <w:pPr>
        <w:pStyle w:val="Default"/>
        <w:numPr>
          <w:ilvl w:val="0"/>
          <w:numId w:val="212"/>
        </w:numPr>
        <w:spacing w:before="144"/>
        <w:ind w:left="1276"/>
        <w:jc w:val="both"/>
        <w:rPr>
          <w:rFonts w:ascii="Calibri" w:hAnsi="Calibri" w:cs="Calibri"/>
        </w:rPr>
      </w:pPr>
      <w:r>
        <w:rPr>
          <w:rFonts w:ascii="Calibri" w:hAnsi="Calibri" w:cs="Calibri"/>
        </w:rPr>
        <w:t>rozwiązywanie problemów w sposób twórczy.</w:t>
      </w:r>
    </w:p>
    <w:p w14:paraId="2ED486A6" w14:textId="77777777" w:rsidR="004879E1" w:rsidRDefault="006666D5">
      <w:pPr>
        <w:pStyle w:val="Default"/>
        <w:numPr>
          <w:ilvl w:val="0"/>
          <w:numId w:val="278"/>
        </w:numPr>
        <w:spacing w:before="144"/>
        <w:jc w:val="both"/>
        <w:rPr>
          <w:rFonts w:ascii="Calibri" w:hAnsi="Calibri" w:cs="Calibri"/>
        </w:rPr>
      </w:pPr>
      <w:r>
        <w:rPr>
          <w:rFonts w:ascii="Calibri" w:hAnsi="Calibri" w:cs="Calibri"/>
        </w:rPr>
        <w:t xml:space="preserve">Przyjmuje się następującą ilość ocen w półroczu dla przedmiotów realizowanych </w:t>
      </w:r>
      <w:r>
        <w:rPr>
          <w:rFonts w:ascii="Calibri" w:hAnsi="Calibri" w:cs="Calibri"/>
        </w:rPr>
        <w:br/>
        <w:t>w wymiarze tygodniowym:</w:t>
      </w:r>
    </w:p>
    <w:p w14:paraId="2A3E5843" w14:textId="77777777" w:rsidR="004879E1" w:rsidRDefault="006666D5">
      <w:pPr>
        <w:pStyle w:val="Default"/>
        <w:spacing w:before="144"/>
        <w:jc w:val="both"/>
        <w:rPr>
          <w:rFonts w:ascii="Calibri" w:hAnsi="Calibri" w:cs="Calibri"/>
        </w:rPr>
      </w:pPr>
      <w:r>
        <w:rPr>
          <w:rFonts w:ascii="Calibri" w:hAnsi="Calibri" w:cs="Calibri"/>
        </w:rPr>
        <w:t>1) jedna godzina tygodniowo – minimum 3 oceny</w:t>
      </w:r>
    </w:p>
    <w:p w14:paraId="34CCC088" w14:textId="77777777" w:rsidR="004879E1" w:rsidRDefault="006666D5">
      <w:pPr>
        <w:pStyle w:val="Default"/>
        <w:spacing w:before="144"/>
        <w:jc w:val="both"/>
        <w:rPr>
          <w:rFonts w:ascii="Calibri" w:hAnsi="Calibri" w:cs="Calibri"/>
        </w:rPr>
      </w:pPr>
      <w:r>
        <w:rPr>
          <w:rFonts w:ascii="Calibri" w:hAnsi="Calibri" w:cs="Calibri"/>
        </w:rPr>
        <w:t>2) dwie godziny tygodniowo – minimum 4 oceny</w:t>
      </w:r>
    </w:p>
    <w:p w14:paraId="2E02F21B" w14:textId="77777777" w:rsidR="004879E1" w:rsidRDefault="006666D5">
      <w:pPr>
        <w:pStyle w:val="Default"/>
        <w:spacing w:before="144"/>
        <w:jc w:val="both"/>
        <w:rPr>
          <w:rFonts w:ascii="Calibri" w:hAnsi="Calibri" w:cs="Calibri"/>
        </w:rPr>
      </w:pPr>
      <w:r>
        <w:rPr>
          <w:rFonts w:ascii="Calibri" w:hAnsi="Calibri" w:cs="Calibri"/>
        </w:rPr>
        <w:t>3) trzy godziny tygodniowo – minimum 5 ocen</w:t>
      </w:r>
    </w:p>
    <w:p w14:paraId="4B1BDDAD" w14:textId="55408118" w:rsidR="004879E1" w:rsidRDefault="006666D5" w:rsidP="00FE7CF5">
      <w:pPr>
        <w:pStyle w:val="Default"/>
        <w:spacing w:before="144"/>
        <w:jc w:val="both"/>
        <w:rPr>
          <w:rFonts w:ascii="Calibri" w:hAnsi="Calibri" w:cs="Calibri"/>
        </w:rPr>
      </w:pPr>
      <w:r>
        <w:rPr>
          <w:rFonts w:ascii="Calibri" w:hAnsi="Calibri" w:cs="Calibri"/>
        </w:rPr>
        <w:t>4) cztery i więcej godziny tygodniowo – minimum 6 ocen</w:t>
      </w:r>
    </w:p>
    <w:p w14:paraId="07142319" w14:textId="77777777" w:rsidR="004879E1" w:rsidRDefault="006666D5">
      <w:pPr>
        <w:pStyle w:val="Default"/>
        <w:numPr>
          <w:ilvl w:val="0"/>
          <w:numId w:val="278"/>
        </w:numPr>
        <w:spacing w:before="144"/>
        <w:jc w:val="both"/>
        <w:rPr>
          <w:rFonts w:ascii="Calibri" w:hAnsi="Calibri" w:cs="Calibri"/>
        </w:rPr>
      </w:pPr>
      <w:r>
        <w:rPr>
          <w:rFonts w:ascii="Calibri" w:hAnsi="Calibri" w:cs="Calibri"/>
        </w:rPr>
        <w:t>Przy ocenianiu prac pisemnych uczniów klas IV – VIII nauczyciel stosuje następujące zasady przeliczania punktów na ocenę:</w:t>
      </w:r>
    </w:p>
    <w:p w14:paraId="2A93231E" w14:textId="77777777" w:rsidR="004879E1" w:rsidRDefault="006666D5">
      <w:pPr>
        <w:pStyle w:val="Default"/>
        <w:spacing w:before="144"/>
        <w:ind w:left="710"/>
        <w:jc w:val="both"/>
        <w:rPr>
          <w:rFonts w:ascii="Calibri" w:hAnsi="Calibri" w:cs="Calibri"/>
        </w:rPr>
      </w:pPr>
      <w:r>
        <w:rPr>
          <w:rFonts w:ascii="Calibri" w:hAnsi="Calibri" w:cs="Calibri"/>
        </w:rPr>
        <w:t>poniżej 30% możliwych do uzyskania punktów - niedostateczny</w:t>
      </w:r>
    </w:p>
    <w:p w14:paraId="69B6EFBE" w14:textId="77777777" w:rsidR="004879E1" w:rsidRDefault="006666D5">
      <w:pPr>
        <w:pStyle w:val="Default"/>
        <w:spacing w:before="144"/>
        <w:ind w:left="710"/>
        <w:jc w:val="both"/>
        <w:rPr>
          <w:rFonts w:ascii="Calibri" w:hAnsi="Calibri" w:cs="Calibri"/>
        </w:rPr>
      </w:pPr>
      <w:r>
        <w:rPr>
          <w:rFonts w:ascii="Calibri" w:hAnsi="Calibri" w:cs="Calibri"/>
        </w:rPr>
        <w:lastRenderedPageBreak/>
        <w:t>30% – 49% – dopuszczający</w:t>
      </w:r>
    </w:p>
    <w:p w14:paraId="2A182E8E" w14:textId="77777777" w:rsidR="004879E1" w:rsidRDefault="006666D5">
      <w:pPr>
        <w:pStyle w:val="Default"/>
        <w:spacing w:before="144"/>
        <w:ind w:left="710"/>
        <w:jc w:val="both"/>
        <w:rPr>
          <w:rFonts w:ascii="Calibri" w:hAnsi="Calibri" w:cs="Calibri"/>
        </w:rPr>
      </w:pPr>
      <w:r>
        <w:rPr>
          <w:rFonts w:ascii="Calibri" w:hAnsi="Calibri" w:cs="Calibri"/>
        </w:rPr>
        <w:t>50% – 70% – dostateczny</w:t>
      </w:r>
    </w:p>
    <w:p w14:paraId="7CBED1F4" w14:textId="77777777" w:rsidR="004879E1" w:rsidRDefault="006666D5">
      <w:pPr>
        <w:pStyle w:val="Default"/>
        <w:spacing w:before="144"/>
        <w:ind w:left="710"/>
        <w:jc w:val="both"/>
        <w:rPr>
          <w:rFonts w:ascii="Calibri" w:hAnsi="Calibri" w:cs="Calibri"/>
        </w:rPr>
      </w:pPr>
      <w:r>
        <w:rPr>
          <w:rFonts w:ascii="Calibri" w:hAnsi="Calibri" w:cs="Calibri"/>
        </w:rPr>
        <w:t>71% – 90% – dobry</w:t>
      </w:r>
    </w:p>
    <w:p w14:paraId="3F896BB6" w14:textId="77777777" w:rsidR="004879E1" w:rsidRDefault="006666D5">
      <w:pPr>
        <w:pStyle w:val="Default"/>
        <w:spacing w:before="144"/>
        <w:ind w:left="710"/>
        <w:jc w:val="both"/>
        <w:rPr>
          <w:rFonts w:ascii="Calibri" w:hAnsi="Calibri" w:cs="Calibri"/>
        </w:rPr>
      </w:pPr>
      <w:r>
        <w:rPr>
          <w:rFonts w:ascii="Calibri" w:hAnsi="Calibri" w:cs="Calibri"/>
        </w:rPr>
        <w:t>91% – 99% – bardzo dobry</w:t>
      </w:r>
    </w:p>
    <w:p w14:paraId="184B99CD" w14:textId="10923D25" w:rsidR="004879E1" w:rsidRDefault="006666D5" w:rsidP="00FE7CF5">
      <w:pPr>
        <w:pStyle w:val="Default"/>
        <w:spacing w:before="144"/>
        <w:ind w:left="710"/>
        <w:jc w:val="both"/>
        <w:rPr>
          <w:rFonts w:ascii="Calibri" w:hAnsi="Calibri" w:cs="Calibri"/>
        </w:rPr>
      </w:pPr>
      <w:r>
        <w:rPr>
          <w:rFonts w:ascii="Calibri" w:hAnsi="Calibri" w:cs="Calibri"/>
        </w:rPr>
        <w:t>100% – celujący</w:t>
      </w:r>
    </w:p>
    <w:p w14:paraId="6F22F218" w14:textId="5DBF8132" w:rsidR="004879E1" w:rsidRDefault="00066A53" w:rsidP="00066A53">
      <w:pPr>
        <w:pStyle w:val="Default"/>
        <w:numPr>
          <w:ilvl w:val="0"/>
          <w:numId w:val="278"/>
        </w:numPr>
        <w:spacing w:before="144"/>
        <w:jc w:val="both"/>
        <w:rPr>
          <w:rFonts w:ascii="Calibri" w:hAnsi="Calibri" w:cs="Calibri"/>
        </w:rPr>
      </w:pPr>
      <w:r>
        <w:rPr>
          <w:rFonts w:ascii="Calibri" w:hAnsi="Calibri" w:cs="Calibri"/>
        </w:rPr>
        <w:t>Usunięty.</w:t>
      </w:r>
    </w:p>
    <w:p w14:paraId="2AAE70F1" w14:textId="4D08E031" w:rsidR="004879E1" w:rsidRDefault="006666D5">
      <w:pPr>
        <w:pStyle w:val="Default"/>
        <w:numPr>
          <w:ilvl w:val="0"/>
          <w:numId w:val="278"/>
        </w:numPr>
        <w:spacing w:before="144"/>
        <w:jc w:val="both"/>
        <w:rPr>
          <w:rFonts w:ascii="Calibri" w:hAnsi="Calibri" w:cs="Calibri"/>
        </w:rPr>
      </w:pPr>
      <w:bookmarkStart w:id="284" w:name="_Hlk127787040"/>
      <w:r>
        <w:rPr>
          <w:rFonts w:ascii="Calibri" w:hAnsi="Calibri" w:cs="Calibri"/>
        </w:rPr>
        <w:t xml:space="preserve">W nauczaniu dzieci </w:t>
      </w:r>
      <w:r w:rsidR="00066A53">
        <w:rPr>
          <w:rFonts w:ascii="Calibri" w:hAnsi="Calibri" w:cs="Calibri"/>
        </w:rPr>
        <w:t>posiadających orzeczenie o potrzebie kształcenia specjalnego</w:t>
      </w:r>
      <w:r>
        <w:rPr>
          <w:rFonts w:ascii="Calibri" w:hAnsi="Calibri" w:cs="Calibri"/>
        </w:rPr>
        <w:t xml:space="preserve"> możliwości ucznia są punktem wyjścia do formułowania wymagań, dlatego ocenia się przede wszystkim postępy i wkład pracy oraz wysiłek włożony w przyswojenie wiadomości przez danego ucznia.</w:t>
      </w:r>
    </w:p>
    <w:bookmarkEnd w:id="284"/>
    <w:p w14:paraId="012F8886" w14:textId="77777777" w:rsidR="004879E1" w:rsidRDefault="006666D5">
      <w:pPr>
        <w:pStyle w:val="Default"/>
        <w:numPr>
          <w:ilvl w:val="0"/>
          <w:numId w:val="278"/>
        </w:numPr>
        <w:spacing w:before="144"/>
        <w:jc w:val="both"/>
        <w:rPr>
          <w:rFonts w:ascii="Calibri" w:hAnsi="Calibri" w:cs="Calibri"/>
        </w:rPr>
      </w:pPr>
      <w:r>
        <w:rPr>
          <w:rFonts w:ascii="Calibri" w:hAnsi="Calibri" w:cs="Calibri"/>
        </w:rPr>
        <w:t>Zapowiedziane sprawdziany nie powinny być bez szczególnie ważnych powodów przekładane.</w:t>
      </w:r>
    </w:p>
    <w:p w14:paraId="17952E49" w14:textId="77777777" w:rsidR="004879E1" w:rsidRDefault="006666D5">
      <w:pPr>
        <w:pStyle w:val="Default"/>
        <w:numPr>
          <w:ilvl w:val="0"/>
          <w:numId w:val="278"/>
        </w:numPr>
        <w:spacing w:before="144"/>
        <w:jc w:val="both"/>
        <w:rPr>
          <w:rFonts w:ascii="Calibri" w:hAnsi="Calibri" w:cs="Calibri"/>
        </w:rPr>
      </w:pPr>
      <w:r>
        <w:rPr>
          <w:rFonts w:ascii="Calibri" w:hAnsi="Calibri" w:cs="Calibri"/>
        </w:rPr>
        <w:t>Każdy sprawdzian uczeń musi zaliczyć w terminie uzgodnionym z nauczycielem – nie później jednak niż do dwóch tygodni od daty sprawdzianu lub powrotu do szkoły po czasowej nieobecności. W przypadku ponownej nieobecności ucznia w ustalonym terminie uczeń pisze sprawdzian w terminie ustalonym przez nauczyciela. Zaliczenie polega na pisaniu sprawdzianu o tym samym stopniu trudności. W sytuacjach uzasadnionych nauczyciel może zwolnić ucznia z zaliczania zaległego sprawdzianu.</w:t>
      </w:r>
    </w:p>
    <w:p w14:paraId="511D6370" w14:textId="77777777" w:rsidR="004879E1" w:rsidRDefault="006666D5">
      <w:pPr>
        <w:pStyle w:val="Default"/>
        <w:numPr>
          <w:ilvl w:val="0"/>
          <w:numId w:val="278"/>
        </w:numPr>
        <w:spacing w:before="144"/>
        <w:ind w:left="28"/>
        <w:jc w:val="both"/>
        <w:rPr>
          <w:rFonts w:ascii="Calibri" w:hAnsi="Calibri" w:cs="Calibri"/>
        </w:rPr>
      </w:pPr>
      <w:r>
        <w:rPr>
          <w:rFonts w:ascii="Calibri" w:hAnsi="Calibri" w:cs="Calibri"/>
        </w:rPr>
        <w:t>Odmowa odpowiedzi ustnej przez ucznia jest równoznaczna z wystawieniem mu oceny ndst.</w:t>
      </w:r>
    </w:p>
    <w:p w14:paraId="6F7C9883" w14:textId="77777777" w:rsidR="004879E1" w:rsidRDefault="006666D5">
      <w:pPr>
        <w:pStyle w:val="Default"/>
        <w:numPr>
          <w:ilvl w:val="0"/>
          <w:numId w:val="278"/>
        </w:numPr>
        <w:spacing w:before="144"/>
        <w:ind w:left="28"/>
        <w:jc w:val="both"/>
        <w:rPr>
          <w:rFonts w:ascii="Calibri" w:hAnsi="Calibri" w:cs="Calibri"/>
        </w:rPr>
      </w:pPr>
      <w:r>
        <w:rPr>
          <w:rFonts w:ascii="Calibri" w:hAnsi="Calibri" w:cs="Calibri"/>
        </w:rPr>
        <w:t>Ucieczka ze sprawdzianu i kartkówki przez ucznia traktowana jest jako odmowa odpowiedzi w formie pisemnej i równoznaczna z wystawieniem mu oceny ndst.</w:t>
      </w:r>
    </w:p>
    <w:p w14:paraId="19F3D36D" w14:textId="77777777" w:rsidR="004879E1" w:rsidRDefault="006666D5">
      <w:pPr>
        <w:pStyle w:val="Default"/>
        <w:numPr>
          <w:ilvl w:val="0"/>
          <w:numId w:val="278"/>
        </w:numPr>
        <w:spacing w:before="144"/>
        <w:jc w:val="both"/>
        <w:rPr>
          <w:rFonts w:ascii="Calibri" w:hAnsi="Calibri" w:cs="Calibri"/>
        </w:rPr>
      </w:pPr>
      <w:r>
        <w:rPr>
          <w:rFonts w:ascii="Calibri" w:hAnsi="Calibri" w:cs="Calibri"/>
        </w:rPr>
        <w:t>Dopuszcza się stosowanie następujących skrótów w dzienniku lekcyjnym:</w:t>
      </w:r>
    </w:p>
    <w:p w14:paraId="3A02BD90" w14:textId="77777777" w:rsidR="004879E1" w:rsidRDefault="006666D5">
      <w:pPr>
        <w:pStyle w:val="Default"/>
        <w:spacing w:before="144"/>
        <w:jc w:val="both"/>
        <w:rPr>
          <w:rFonts w:ascii="Calibri" w:hAnsi="Calibri" w:cs="Calibri"/>
        </w:rPr>
      </w:pPr>
      <w:r>
        <w:rPr>
          <w:rFonts w:ascii="Calibri" w:hAnsi="Calibri" w:cs="Calibri"/>
        </w:rPr>
        <w:t>np – uczeń nieprzygotowany</w:t>
      </w:r>
    </w:p>
    <w:p w14:paraId="162F034C" w14:textId="522695E4" w:rsidR="004879E1" w:rsidRDefault="006666D5">
      <w:pPr>
        <w:pStyle w:val="Default"/>
        <w:spacing w:before="144"/>
        <w:jc w:val="both"/>
        <w:rPr>
          <w:rFonts w:ascii="Calibri" w:hAnsi="Calibri" w:cs="Calibri"/>
        </w:rPr>
      </w:pPr>
      <w:bookmarkStart w:id="285" w:name="_Hlk127794565"/>
      <w:r>
        <w:rPr>
          <w:rFonts w:ascii="Calibri" w:hAnsi="Calibri" w:cs="Calibri"/>
        </w:rPr>
        <w:t>nb – uczeń nieobecny</w:t>
      </w:r>
    </w:p>
    <w:p w14:paraId="2D511D6D" w14:textId="4B26E96E" w:rsidR="00FD4E3A" w:rsidRDefault="00FD4E3A">
      <w:pPr>
        <w:pStyle w:val="Default"/>
        <w:spacing w:before="144"/>
        <w:jc w:val="both"/>
        <w:rPr>
          <w:rFonts w:ascii="Calibri" w:hAnsi="Calibri" w:cs="Calibri"/>
        </w:rPr>
      </w:pPr>
      <w:bookmarkStart w:id="286" w:name="_Hlk127794627"/>
      <w:bookmarkEnd w:id="285"/>
      <w:r>
        <w:rPr>
          <w:rFonts w:ascii="Calibri" w:hAnsi="Calibri" w:cs="Calibri"/>
        </w:rPr>
        <w:t>n – uczeń nie był oceniany</w:t>
      </w:r>
    </w:p>
    <w:bookmarkEnd w:id="286"/>
    <w:p w14:paraId="249E471D" w14:textId="77777777" w:rsidR="004879E1" w:rsidRDefault="006666D5">
      <w:pPr>
        <w:pStyle w:val="Default"/>
        <w:numPr>
          <w:ilvl w:val="0"/>
          <w:numId w:val="278"/>
        </w:numPr>
        <w:spacing w:before="144"/>
        <w:jc w:val="both"/>
        <w:rPr>
          <w:rFonts w:ascii="Calibri" w:hAnsi="Calibri" w:cs="Calibri"/>
        </w:rPr>
      </w:pPr>
      <w:r>
        <w:rPr>
          <w:rFonts w:ascii="Calibri" w:hAnsi="Calibri" w:cs="Calibri"/>
        </w:rPr>
        <w:t>Uczeń może poprawić ocenę ze sprawdzianu i pracy klasowej w terminie do dwóch tygodni od jej otrzymania. Szczegółowe zapisy zawarte są w PSO poszczególnych przedmiotów</w:t>
      </w:r>
    </w:p>
    <w:p w14:paraId="671AE878" w14:textId="77777777" w:rsidR="004879E1" w:rsidRDefault="006666D5">
      <w:pPr>
        <w:pStyle w:val="Default"/>
        <w:numPr>
          <w:ilvl w:val="0"/>
          <w:numId w:val="278"/>
        </w:numPr>
        <w:spacing w:before="144"/>
        <w:jc w:val="both"/>
        <w:rPr>
          <w:rFonts w:ascii="Calibri" w:hAnsi="Calibri" w:cs="Calibri"/>
        </w:rPr>
      </w:pPr>
      <w:r>
        <w:rPr>
          <w:rFonts w:ascii="Calibri" w:hAnsi="Calibri" w:cs="Calibri"/>
        </w:rPr>
        <w:t>Przy poprawianiu oceny obowiązuje zakres materiału, jaki obowiązywał w dniu pisania sprawdzianu, kartkówki lub odpowiedzi ustnej.</w:t>
      </w:r>
    </w:p>
    <w:p w14:paraId="0E5521A2" w14:textId="77777777" w:rsidR="004879E1" w:rsidRDefault="006666D5">
      <w:pPr>
        <w:pStyle w:val="Default"/>
        <w:numPr>
          <w:ilvl w:val="0"/>
          <w:numId w:val="278"/>
        </w:numPr>
        <w:spacing w:before="144"/>
        <w:jc w:val="both"/>
        <w:rPr>
          <w:rFonts w:ascii="Calibri" w:hAnsi="Calibri" w:cs="Calibri"/>
        </w:rPr>
      </w:pPr>
      <w:r>
        <w:rPr>
          <w:rFonts w:ascii="Calibri" w:hAnsi="Calibri" w:cs="Calibri"/>
        </w:rPr>
        <w:lastRenderedPageBreak/>
        <w:t>Nauczyciel ma obowiązek podać oceny ze sprawdzianu do wiadomości uczniów w terminie do 2 tygodni od dnia jego napisania. Dopuszcza się przesunięcie terminu zwrotu prac pisemnych w sytuacjach losowych – o czas nieobecności nauczyciela oraz w okresach świąt, ferii.</w:t>
      </w:r>
    </w:p>
    <w:p w14:paraId="72F7F5C0" w14:textId="26A54897" w:rsidR="004879E1" w:rsidRDefault="006666D5">
      <w:pPr>
        <w:pStyle w:val="Default"/>
        <w:numPr>
          <w:ilvl w:val="0"/>
          <w:numId w:val="278"/>
        </w:numPr>
        <w:spacing w:before="144"/>
        <w:jc w:val="both"/>
        <w:rPr>
          <w:rFonts w:ascii="Calibri" w:hAnsi="Calibri" w:cs="Calibri"/>
        </w:rPr>
      </w:pPr>
      <w:r>
        <w:rPr>
          <w:rFonts w:ascii="Calibri" w:hAnsi="Calibri" w:cs="Calibri"/>
        </w:rPr>
        <w:t>Ocenione sprawdziany wiadomości i prace klasowe przechowywane są przez nauczycieli do końca danego roku szkolnego</w:t>
      </w:r>
    </w:p>
    <w:p w14:paraId="2DDE9EA6" w14:textId="70CB094B" w:rsidR="00FE7CF5" w:rsidRDefault="00FE7CF5">
      <w:pPr>
        <w:pStyle w:val="Default"/>
        <w:numPr>
          <w:ilvl w:val="0"/>
          <w:numId w:val="278"/>
        </w:numPr>
        <w:spacing w:before="144"/>
        <w:jc w:val="both"/>
        <w:rPr>
          <w:rFonts w:ascii="Calibri" w:hAnsi="Calibri" w:cs="Calibri"/>
        </w:rPr>
      </w:pPr>
      <w:bookmarkStart w:id="287" w:name="_Hlk116473548"/>
      <w:r w:rsidRPr="00FE7CF5">
        <w:rPr>
          <w:rFonts w:ascii="Calibri" w:hAnsi="Calibri" w:cs="Calibri"/>
        </w:rPr>
        <w:t>W okresie prowadzenia zdalnego nauczania każdy nauczyciel edukacji przedmiotowej określa w zależności od rodzaju prowadzonych zajęć formy sprawdzania wiadomości i umiejętności uczniów i przekazuje tę informacje drogą elektroniczną uczniom i rodzicom.</w:t>
      </w:r>
    </w:p>
    <w:bookmarkEnd w:id="287"/>
    <w:p w14:paraId="2D9BC5E8" w14:textId="77777777" w:rsidR="004879E1" w:rsidRDefault="004879E1">
      <w:pPr>
        <w:pStyle w:val="paragraf0"/>
        <w:spacing w:before="144" w:after="120"/>
        <w:ind w:left="8685"/>
        <w:jc w:val="both"/>
        <w:rPr>
          <w:rFonts w:ascii="Calibri" w:hAnsi="Calibri" w:cs="Calibri"/>
        </w:rPr>
      </w:pPr>
    </w:p>
    <w:p w14:paraId="4C041233" w14:textId="77777777" w:rsidR="004879E1" w:rsidRDefault="006666D5">
      <w:pPr>
        <w:pStyle w:val="Nagwek3"/>
        <w:spacing w:before="144" w:line="240" w:lineRule="auto"/>
        <w:ind w:left="0" w:firstLine="0"/>
        <w:rPr>
          <w:rFonts w:ascii="Calibri" w:hAnsi="Calibri" w:cs="Calibri"/>
          <w:b/>
          <w:color w:val="1F3864"/>
          <w:sz w:val="22"/>
          <w:szCs w:val="24"/>
        </w:rPr>
      </w:pPr>
      <w:bookmarkStart w:id="288" w:name="__RefHeading__182_1147354137"/>
      <w:bookmarkStart w:id="289" w:name="_Toc502218206"/>
      <w:bookmarkStart w:id="290" w:name="_Toc63674898"/>
      <w:bookmarkEnd w:id="288"/>
      <w:r>
        <w:rPr>
          <w:rFonts w:ascii="Calibri" w:hAnsi="Calibri" w:cs="Calibri"/>
          <w:b/>
          <w:color w:val="1F3864"/>
          <w:sz w:val="22"/>
          <w:szCs w:val="24"/>
        </w:rPr>
        <w:t>Rozdział 8</w:t>
      </w:r>
      <w:r>
        <w:rPr>
          <w:rFonts w:ascii="Calibri" w:hAnsi="Calibri" w:cs="Calibri"/>
          <w:b/>
          <w:color w:val="1F3864"/>
          <w:sz w:val="22"/>
          <w:szCs w:val="24"/>
        </w:rPr>
        <w:br/>
        <w:t>System oceniania na I etapie edukacyjnym</w:t>
      </w:r>
      <w:bookmarkEnd w:id="289"/>
      <w:bookmarkEnd w:id="290"/>
    </w:p>
    <w:p w14:paraId="533AFBDA" w14:textId="77777777" w:rsidR="004879E1" w:rsidRDefault="006666D5">
      <w:pPr>
        <w:pStyle w:val="paragraf0"/>
        <w:numPr>
          <w:ilvl w:val="0"/>
          <w:numId w:val="273"/>
        </w:numPr>
        <w:spacing w:before="144" w:after="120"/>
        <w:ind w:left="0"/>
        <w:jc w:val="both"/>
        <w:rPr>
          <w:rFonts w:ascii="Calibri" w:hAnsi="Calibri" w:cs="Calibri"/>
        </w:rPr>
      </w:pPr>
      <w:r>
        <w:rPr>
          <w:rFonts w:ascii="Calibri" w:hAnsi="Calibri" w:cs="Calibri"/>
        </w:rPr>
        <w:t>W klasach I – III szkoły podstawowej:</w:t>
      </w:r>
    </w:p>
    <w:p w14:paraId="18DCC56C" w14:textId="77777777" w:rsidR="004879E1" w:rsidRDefault="006666D5">
      <w:pPr>
        <w:pStyle w:val="Akapitzlist"/>
        <w:numPr>
          <w:ilvl w:val="0"/>
          <w:numId w:val="304"/>
        </w:numPr>
        <w:spacing w:before="144" w:line="240" w:lineRule="auto"/>
        <w:rPr>
          <w:rFonts w:ascii="Calibri" w:hAnsi="Calibri" w:cs="Calibri"/>
        </w:rPr>
      </w:pPr>
      <w:r>
        <w:rPr>
          <w:rFonts w:ascii="Calibri" w:hAnsi="Calibri" w:cs="Calibri"/>
        </w:rPr>
        <w:t>ocenianie bieżące – to ocena wyrażona za pomocą skali stopniowej /6- celujący, 5- bardzo dobry, 4- dobry, 3- dostateczny, 2- dopuszczający, 1- niedostateczny/, motywująca do aktywności i wysiłku, wskazująca osiągnięcia i to, co należy jeszcze poprawić;</w:t>
      </w:r>
    </w:p>
    <w:p w14:paraId="688E70F0" w14:textId="77777777" w:rsidR="004879E1" w:rsidRDefault="006666D5">
      <w:pPr>
        <w:pStyle w:val="Akapitzlist"/>
        <w:numPr>
          <w:ilvl w:val="0"/>
          <w:numId w:val="304"/>
        </w:numPr>
        <w:spacing w:before="144" w:line="240" w:lineRule="auto"/>
        <w:rPr>
          <w:rFonts w:ascii="Calibri" w:hAnsi="Calibri" w:cs="Calibri"/>
          <w:i/>
        </w:rPr>
      </w:pPr>
      <w:r>
        <w:rPr>
          <w:rFonts w:ascii="Calibri" w:hAnsi="Calibri" w:cs="Calibri"/>
        </w:rPr>
        <w:t xml:space="preserve">ocenianie klasyfikacyjne roczne w klasach I – III polega na wypełnieniu dla każdego ucznia świadectwa opisowego. Ocena opisowa ucznia przewidzianego do promowania do następnej klasy powinna zawierać sformułowanie: </w:t>
      </w:r>
      <w:r>
        <w:rPr>
          <w:rFonts w:ascii="Calibri" w:hAnsi="Calibri" w:cs="Calibri"/>
          <w:i/>
        </w:rPr>
        <w:t>„Osiągnięcia edukacyjne ucznia oceniam pozytywnie.”;</w:t>
      </w:r>
    </w:p>
    <w:p w14:paraId="3B8F8393" w14:textId="77777777" w:rsidR="004879E1" w:rsidRDefault="006666D5">
      <w:pPr>
        <w:pStyle w:val="Akapitzlist"/>
        <w:numPr>
          <w:ilvl w:val="0"/>
          <w:numId w:val="304"/>
        </w:numPr>
        <w:spacing w:before="144" w:line="240" w:lineRule="auto"/>
        <w:rPr>
          <w:rFonts w:ascii="Calibri" w:hAnsi="Calibri" w:cs="Calibri"/>
        </w:rPr>
      </w:pPr>
      <w:r>
        <w:rPr>
          <w:rFonts w:ascii="Calibri" w:hAnsi="Calibri" w:cs="Calibri"/>
        </w:rPr>
        <w:t>należy unikać w kartach obserwacji ucznia oraz na świadectwie opisowym używania sformułowań wytykających dziecku jego niekompetencję lub braki w wiadomościach czy umiejętnościach. Jako pożądane przyjmuje się sformułowania skierowane wprost do ucznia, gratulujące lub wskazujące dziedziny edukacji wymagające poprawy;</w:t>
      </w:r>
    </w:p>
    <w:p w14:paraId="0BB776D2" w14:textId="77777777" w:rsidR="004879E1" w:rsidRDefault="006666D5">
      <w:pPr>
        <w:pStyle w:val="Akapitzlist"/>
        <w:numPr>
          <w:ilvl w:val="0"/>
          <w:numId w:val="304"/>
        </w:numPr>
        <w:spacing w:before="144" w:line="240" w:lineRule="auto"/>
        <w:rPr>
          <w:rFonts w:ascii="Calibri" w:hAnsi="Calibri" w:cs="Calibri"/>
        </w:rPr>
      </w:pPr>
      <w:r>
        <w:rPr>
          <w:rFonts w:ascii="Calibri" w:hAnsi="Calibri" w:cs="Calibri"/>
        </w:rPr>
        <w:t>oprócz kart opisowych nauczyciele klas I – III stosują różnorodne formy ustnych ocen bieżących (np. w formie pochwały, gratulacji);</w:t>
      </w:r>
    </w:p>
    <w:p w14:paraId="185616A8" w14:textId="77777777" w:rsidR="004879E1" w:rsidRDefault="006666D5">
      <w:pPr>
        <w:pStyle w:val="Akapitzlist"/>
        <w:numPr>
          <w:ilvl w:val="0"/>
          <w:numId w:val="304"/>
        </w:numPr>
        <w:spacing w:before="144" w:line="240" w:lineRule="auto"/>
        <w:rPr>
          <w:rFonts w:ascii="Calibri" w:hAnsi="Calibri" w:cs="Calibri"/>
        </w:rPr>
      </w:pPr>
      <w:r>
        <w:rPr>
          <w:rFonts w:ascii="Calibri" w:hAnsi="Calibri" w:cs="Calibri"/>
        </w:rPr>
        <w:t>ocena z języka obcego nowożytnego jest oceną opisową na koniec roku;</w:t>
      </w:r>
    </w:p>
    <w:p w14:paraId="39AFDFA2" w14:textId="77777777" w:rsidR="004879E1" w:rsidRDefault="006666D5">
      <w:pPr>
        <w:pStyle w:val="Akapitzlist"/>
        <w:numPr>
          <w:ilvl w:val="0"/>
          <w:numId w:val="304"/>
        </w:numPr>
        <w:spacing w:before="144" w:line="240" w:lineRule="auto"/>
        <w:rPr>
          <w:rFonts w:ascii="Calibri" w:hAnsi="Calibri" w:cs="Calibri"/>
        </w:rPr>
      </w:pPr>
      <w:r>
        <w:rPr>
          <w:rFonts w:ascii="Calibri" w:hAnsi="Calibri" w:cs="Calibri"/>
        </w:rPr>
        <w:t>ocena z religii jest wyrażona cyfrą według skali stopniowej.</w:t>
      </w:r>
    </w:p>
    <w:p w14:paraId="2B2310F6" w14:textId="77777777" w:rsidR="004879E1" w:rsidRDefault="006666D5">
      <w:pPr>
        <w:pStyle w:val="paragraf0"/>
        <w:numPr>
          <w:ilvl w:val="0"/>
          <w:numId w:val="273"/>
        </w:numPr>
        <w:spacing w:before="144" w:after="120"/>
        <w:ind w:left="0"/>
        <w:jc w:val="both"/>
        <w:rPr>
          <w:rFonts w:ascii="Calibri" w:hAnsi="Calibri" w:cs="Calibri"/>
        </w:rPr>
      </w:pPr>
      <w:r>
        <w:rPr>
          <w:rFonts w:ascii="Calibri" w:hAnsi="Calibri" w:cs="Calibri"/>
        </w:rPr>
        <w:t>W wyjątkowych przypadkach Rada Pedagogiczna może postanowić o powtarzaniu klasy przez ucznia klasy I – III szkoły podstawowej. Wniosek o niepromowanie składa wychowawca klasy po zasięgnięciu opinii rodziców i uwzględnieniu opinii wydanej przez poradnię psychologiczno-pedagogiczną, w tym publiczną poradnię specjalistyczną.</w:t>
      </w:r>
    </w:p>
    <w:p w14:paraId="7B4E6F4D" w14:textId="77777777" w:rsidR="004879E1" w:rsidRDefault="004879E1">
      <w:pPr>
        <w:pStyle w:val="Akapitzlist"/>
        <w:tabs>
          <w:tab w:val="left" w:pos="0"/>
        </w:tabs>
        <w:spacing w:before="144" w:after="120" w:line="240" w:lineRule="auto"/>
        <w:ind w:left="710"/>
        <w:jc w:val="both"/>
        <w:rPr>
          <w:rFonts w:ascii="Calibri" w:hAnsi="Calibri" w:cs="Calibri"/>
        </w:rPr>
      </w:pPr>
    </w:p>
    <w:p w14:paraId="0B10D72F" w14:textId="77777777" w:rsidR="004879E1" w:rsidRDefault="006666D5">
      <w:pPr>
        <w:pStyle w:val="Nagwek3"/>
        <w:spacing w:before="144" w:line="240" w:lineRule="auto"/>
        <w:ind w:left="0" w:hanging="11"/>
        <w:rPr>
          <w:rFonts w:ascii="Calibri" w:hAnsi="Calibri" w:cs="Calibri"/>
          <w:b/>
          <w:color w:val="1F3864"/>
          <w:sz w:val="22"/>
          <w:szCs w:val="24"/>
        </w:rPr>
      </w:pPr>
      <w:bookmarkStart w:id="291" w:name="__RefHeading__184_1147354137"/>
      <w:bookmarkStart w:id="292" w:name="_Toc502218207"/>
      <w:bookmarkStart w:id="293" w:name="_Toc63674899"/>
      <w:bookmarkEnd w:id="232"/>
      <w:bookmarkEnd w:id="291"/>
      <w:r>
        <w:rPr>
          <w:rFonts w:ascii="Calibri" w:hAnsi="Calibri" w:cs="Calibri"/>
          <w:b/>
          <w:color w:val="1F3864"/>
          <w:sz w:val="22"/>
          <w:szCs w:val="24"/>
        </w:rPr>
        <w:lastRenderedPageBreak/>
        <w:t>Rozdział 9</w:t>
      </w:r>
      <w:r>
        <w:rPr>
          <w:rFonts w:ascii="Calibri" w:hAnsi="Calibri" w:cs="Calibri"/>
          <w:b/>
          <w:color w:val="1F3864"/>
          <w:sz w:val="22"/>
          <w:szCs w:val="24"/>
        </w:rPr>
        <w:br/>
        <w:t>Ocenianie z zajęć edukacyjnych w klasach IV-VIII</w:t>
      </w:r>
      <w:bookmarkEnd w:id="292"/>
      <w:bookmarkEnd w:id="293"/>
    </w:p>
    <w:p w14:paraId="201BE371" w14:textId="77777777" w:rsidR="004879E1" w:rsidRDefault="006666D5">
      <w:pPr>
        <w:pStyle w:val="paragraf0"/>
        <w:numPr>
          <w:ilvl w:val="0"/>
          <w:numId w:val="273"/>
        </w:numPr>
        <w:spacing w:before="144" w:after="120"/>
        <w:ind w:left="0"/>
        <w:jc w:val="both"/>
        <w:rPr>
          <w:rFonts w:ascii="Calibri" w:hAnsi="Calibri" w:cs="Calibri"/>
        </w:rPr>
      </w:pPr>
      <w:r>
        <w:rPr>
          <w:rFonts w:ascii="Calibri" w:hAnsi="Calibri" w:cs="Calibri"/>
          <w:bCs/>
        </w:rPr>
        <w:t xml:space="preserve">1. </w:t>
      </w:r>
      <w:r>
        <w:rPr>
          <w:rFonts w:ascii="Calibri" w:hAnsi="Calibri" w:cs="Calibri"/>
        </w:rPr>
        <w:t>Oceny klasyfikacyjne z zajęć edukacyjnych nie mają wpływu na ocenę klasyfikacyjną zachowania.</w:t>
      </w:r>
    </w:p>
    <w:p w14:paraId="68F136D2" w14:textId="77777777" w:rsidR="004879E1" w:rsidRDefault="006666D5">
      <w:pPr>
        <w:pStyle w:val="Akapitzlist"/>
        <w:numPr>
          <w:ilvl w:val="0"/>
          <w:numId w:val="179"/>
        </w:numPr>
        <w:tabs>
          <w:tab w:val="left" w:pos="0"/>
        </w:tabs>
        <w:spacing w:before="144" w:after="120" w:line="240" w:lineRule="auto"/>
        <w:jc w:val="both"/>
        <w:rPr>
          <w:rFonts w:ascii="Calibri" w:hAnsi="Calibri" w:cs="Calibri"/>
        </w:rPr>
      </w:pPr>
      <w:r>
        <w:rPr>
          <w:rFonts w:ascii="Calibri" w:hAnsi="Calibri" w:cs="Calibri"/>
        </w:rPr>
        <w:t>Szczegółowe wymagania edukacyjne niezbędne do uzyskania poszczególnych ocen sformułowane są w Przedmiotowych Systemach Oceniania, opracowanych przez Zespoły przedmiotowe z uwzględnieniem możliwości edukacyjnych uczniów w konkretnej klasie.</w:t>
      </w:r>
    </w:p>
    <w:p w14:paraId="08D10F27" w14:textId="77777777" w:rsidR="004879E1" w:rsidRDefault="006666D5">
      <w:pPr>
        <w:pStyle w:val="Akapitzlist"/>
        <w:numPr>
          <w:ilvl w:val="0"/>
          <w:numId w:val="179"/>
        </w:numPr>
        <w:tabs>
          <w:tab w:val="left" w:pos="0"/>
        </w:tabs>
        <w:spacing w:before="144" w:after="120" w:line="240" w:lineRule="auto"/>
        <w:jc w:val="both"/>
        <w:rPr>
          <w:rFonts w:ascii="Calibri" w:hAnsi="Calibri" w:cs="Calibri"/>
        </w:rPr>
      </w:pPr>
      <w:r>
        <w:rPr>
          <w:rFonts w:ascii="Calibri" w:hAnsi="Calibri" w:cs="Calibri"/>
        </w:rPr>
        <w:t>Nauczyciel indywidualizuje pracę z uczniem na obowiązkowych i dodatkowych zajęciach edukacyjnych poprzez dostosowanie wymagań edukacyjnych do indywidualnych potrzeb edukacyjnych uczniów.</w:t>
      </w:r>
    </w:p>
    <w:p w14:paraId="573EFE1E" w14:textId="77777777" w:rsidR="004879E1" w:rsidRDefault="006666D5">
      <w:pPr>
        <w:pStyle w:val="Akapitzlist"/>
        <w:numPr>
          <w:ilvl w:val="0"/>
          <w:numId w:val="179"/>
        </w:numPr>
        <w:tabs>
          <w:tab w:val="left" w:pos="0"/>
        </w:tabs>
        <w:spacing w:before="144" w:after="120" w:line="240" w:lineRule="auto"/>
        <w:jc w:val="both"/>
        <w:rPr>
          <w:rFonts w:ascii="Calibri" w:hAnsi="Calibri" w:cs="Calibri"/>
        </w:rPr>
      </w:pPr>
      <w:r>
        <w:rPr>
          <w:rFonts w:ascii="Calibri" w:hAnsi="Calibri" w:cs="Calibri"/>
        </w:rPr>
        <w:t>Ustala się następujące ogólne kryteria ocen:</w:t>
      </w:r>
    </w:p>
    <w:p w14:paraId="26A7B285" w14:textId="77777777" w:rsidR="004879E1" w:rsidRDefault="006666D5">
      <w:pPr>
        <w:numPr>
          <w:ilvl w:val="0"/>
          <w:numId w:val="263"/>
        </w:numPr>
        <w:tabs>
          <w:tab w:val="left" w:pos="0"/>
          <w:tab w:val="left" w:pos="426"/>
        </w:tabs>
        <w:spacing w:before="144" w:after="120"/>
        <w:jc w:val="both"/>
        <w:rPr>
          <w:rFonts w:ascii="Calibri" w:hAnsi="Calibri" w:cs="Calibri"/>
        </w:rPr>
      </w:pPr>
      <w:r>
        <w:rPr>
          <w:rFonts w:ascii="Calibri" w:hAnsi="Calibri" w:cs="Calibri"/>
        </w:rPr>
        <w:t>stopień</w:t>
      </w:r>
      <w:r>
        <w:rPr>
          <w:rFonts w:ascii="Calibri" w:hAnsi="Calibri" w:cs="Calibri"/>
          <w:bCs/>
        </w:rPr>
        <w:t xml:space="preserve"> celujący </w:t>
      </w:r>
      <w:r>
        <w:rPr>
          <w:rFonts w:ascii="Calibri" w:hAnsi="Calibri" w:cs="Calibri"/>
        </w:rPr>
        <w:t>otrzymuje uczeń, który:</w:t>
      </w:r>
    </w:p>
    <w:p w14:paraId="4E4E1A87" w14:textId="77777777" w:rsidR="00D424BF" w:rsidRPr="00D424BF" w:rsidRDefault="00D424BF" w:rsidP="00BA2E59">
      <w:pPr>
        <w:pStyle w:val="Akapitzlist"/>
        <w:numPr>
          <w:ilvl w:val="0"/>
          <w:numId w:val="220"/>
        </w:numPr>
        <w:ind w:left="1418" w:hanging="284"/>
        <w:rPr>
          <w:rFonts w:ascii="Calibri" w:hAnsi="Calibri" w:cs="Calibri"/>
        </w:rPr>
      </w:pPr>
      <w:bookmarkStart w:id="294" w:name="_Hlk166500782"/>
      <w:r w:rsidRPr="00D424BF">
        <w:rPr>
          <w:rFonts w:ascii="Calibri" w:hAnsi="Calibri" w:cs="Calibri"/>
        </w:rPr>
        <w:t>biegle posługuje się słownictwem, terminologią i symboliką charakterystyczną dla poszczególnych przedmiotów;</w:t>
      </w:r>
    </w:p>
    <w:p w14:paraId="6534017B" w14:textId="77777777" w:rsidR="00D424BF" w:rsidRPr="00D424BF" w:rsidRDefault="00D424BF" w:rsidP="00BA2E59">
      <w:pPr>
        <w:pStyle w:val="Akapitzlist"/>
        <w:numPr>
          <w:ilvl w:val="0"/>
          <w:numId w:val="220"/>
        </w:numPr>
        <w:ind w:left="1418" w:hanging="284"/>
        <w:rPr>
          <w:rFonts w:ascii="Calibri" w:hAnsi="Calibri" w:cs="Calibri"/>
        </w:rPr>
      </w:pPr>
      <w:bookmarkStart w:id="295" w:name="_Hlk166500863"/>
      <w:bookmarkEnd w:id="294"/>
      <w:r w:rsidRPr="00D424BF">
        <w:rPr>
          <w:rFonts w:ascii="Calibri" w:hAnsi="Calibri" w:cs="Calibri"/>
        </w:rPr>
        <w:t>samodzielnie i sprawnie posługuje się wiedzą dla celów teoretycznych i praktycznych;</w:t>
      </w:r>
    </w:p>
    <w:p w14:paraId="644423FF" w14:textId="6FF3BA36" w:rsidR="00D424BF" w:rsidRPr="00D424BF" w:rsidRDefault="00D424BF" w:rsidP="00BA2E59">
      <w:pPr>
        <w:pStyle w:val="Akapitzlist"/>
        <w:numPr>
          <w:ilvl w:val="0"/>
          <w:numId w:val="220"/>
        </w:numPr>
        <w:ind w:left="1418" w:hanging="284"/>
        <w:rPr>
          <w:rFonts w:ascii="Calibri" w:hAnsi="Calibri" w:cs="Calibri"/>
        </w:rPr>
      </w:pPr>
      <w:bookmarkStart w:id="296" w:name="_Hlk166500916"/>
      <w:bookmarkEnd w:id="295"/>
      <w:r w:rsidRPr="00D424BF">
        <w:rPr>
          <w:rFonts w:ascii="Calibri" w:hAnsi="Calibri" w:cs="Calibri"/>
        </w:rPr>
        <w:t xml:space="preserve">systematycznie pracuje przez cały rok szkolny, uzyskuje bardzo dobre </w:t>
      </w:r>
      <w:r>
        <w:rPr>
          <w:rFonts w:ascii="Calibri" w:hAnsi="Calibri" w:cs="Calibri"/>
        </w:rPr>
        <w:t xml:space="preserve">i celujące </w:t>
      </w:r>
      <w:r w:rsidRPr="00D424BF">
        <w:rPr>
          <w:rFonts w:ascii="Calibri" w:hAnsi="Calibri" w:cs="Calibri"/>
        </w:rPr>
        <w:t>wyniki ze sprawdzianów;</w:t>
      </w:r>
    </w:p>
    <w:bookmarkEnd w:id="296"/>
    <w:p w14:paraId="64090B69" w14:textId="77777777" w:rsidR="004879E1" w:rsidRDefault="006666D5">
      <w:pPr>
        <w:pStyle w:val="Akapitzlist"/>
        <w:numPr>
          <w:ilvl w:val="0"/>
          <w:numId w:val="220"/>
        </w:numPr>
        <w:spacing w:before="144" w:after="120" w:line="240" w:lineRule="auto"/>
        <w:ind w:left="1418"/>
        <w:jc w:val="both"/>
        <w:rPr>
          <w:rFonts w:ascii="Calibri" w:hAnsi="Calibri" w:cs="Calibri"/>
        </w:rPr>
      </w:pPr>
      <w:r>
        <w:rPr>
          <w:rFonts w:ascii="Calibri" w:hAnsi="Calibri" w:cs="Calibri"/>
        </w:rPr>
        <w:t>posiada wysoki ponadprzeciętny stopień aktywności fizycznej, duże umiejętności techniczne w wybranej dyscyplinie sportu, znaczące osiągnięcia indywidualne lub zespołowe w międzyszkolnych zawodach sportowych,</w:t>
      </w:r>
    </w:p>
    <w:p w14:paraId="4A07B547" w14:textId="6C32D877" w:rsidR="004879E1" w:rsidRPr="00D424BF" w:rsidRDefault="00D424BF" w:rsidP="00D424BF">
      <w:pPr>
        <w:pStyle w:val="Akapitzlist"/>
        <w:numPr>
          <w:ilvl w:val="0"/>
          <w:numId w:val="220"/>
        </w:numPr>
        <w:spacing w:before="144" w:after="120" w:line="240" w:lineRule="auto"/>
        <w:ind w:left="1418"/>
        <w:jc w:val="both"/>
        <w:rPr>
          <w:rFonts w:ascii="Calibri" w:hAnsi="Calibri" w:cs="Calibri"/>
        </w:rPr>
      </w:pPr>
      <w:bookmarkStart w:id="297" w:name="_Hlk166501010"/>
      <w:r w:rsidRPr="00170E6A">
        <w:t>bierze udział w innych formach rywalizacji pozaszkolnej;</w:t>
      </w:r>
    </w:p>
    <w:bookmarkEnd w:id="297"/>
    <w:p w14:paraId="24C2417B" w14:textId="77777777" w:rsidR="004879E1" w:rsidRDefault="006666D5">
      <w:pPr>
        <w:numPr>
          <w:ilvl w:val="0"/>
          <w:numId w:val="263"/>
        </w:numPr>
        <w:tabs>
          <w:tab w:val="left" w:pos="0"/>
          <w:tab w:val="left" w:pos="426"/>
        </w:tabs>
        <w:spacing w:before="144" w:after="120"/>
        <w:jc w:val="both"/>
        <w:rPr>
          <w:rFonts w:ascii="Calibri" w:hAnsi="Calibri" w:cs="Calibri"/>
        </w:rPr>
      </w:pPr>
      <w:r>
        <w:rPr>
          <w:rFonts w:ascii="Calibri" w:hAnsi="Calibri" w:cs="Calibri"/>
          <w:bCs/>
        </w:rPr>
        <w:t xml:space="preserve">stopień </w:t>
      </w:r>
      <w:r>
        <w:rPr>
          <w:rFonts w:ascii="Calibri" w:hAnsi="Calibri" w:cs="Calibri"/>
        </w:rPr>
        <w:t>bardzo</w:t>
      </w:r>
      <w:r>
        <w:rPr>
          <w:rFonts w:ascii="Calibri" w:hAnsi="Calibri" w:cs="Calibri"/>
          <w:bCs/>
        </w:rPr>
        <w:t xml:space="preserve"> dobry </w:t>
      </w:r>
      <w:r>
        <w:rPr>
          <w:rFonts w:ascii="Calibri" w:hAnsi="Calibri" w:cs="Calibri"/>
        </w:rPr>
        <w:t>otrzymuje uczeń, który:</w:t>
      </w:r>
    </w:p>
    <w:p w14:paraId="4B56D99C" w14:textId="77777777" w:rsidR="004879E1" w:rsidRDefault="006666D5">
      <w:pPr>
        <w:pStyle w:val="Akapitzlist"/>
        <w:numPr>
          <w:ilvl w:val="0"/>
          <w:numId w:val="302"/>
        </w:numPr>
        <w:spacing w:before="144" w:after="120" w:line="240" w:lineRule="auto"/>
        <w:ind w:left="1418"/>
        <w:jc w:val="both"/>
        <w:rPr>
          <w:rFonts w:ascii="Calibri" w:hAnsi="Calibri" w:cs="Calibri"/>
        </w:rPr>
      </w:pPr>
      <w:r>
        <w:rPr>
          <w:rFonts w:ascii="Calibri" w:hAnsi="Calibri" w:cs="Calibri"/>
        </w:rPr>
        <w:t xml:space="preserve"> opanował pełny zakres wiedzy i umiejętności określony programem nauczania w danej klasie,</w:t>
      </w:r>
    </w:p>
    <w:p w14:paraId="5DE70BEA" w14:textId="77777777" w:rsidR="004879E1" w:rsidRDefault="006666D5">
      <w:pPr>
        <w:pStyle w:val="Akapitzlist"/>
        <w:numPr>
          <w:ilvl w:val="0"/>
          <w:numId w:val="302"/>
        </w:numPr>
        <w:spacing w:before="144" w:after="120" w:line="240" w:lineRule="auto"/>
        <w:ind w:left="1418"/>
        <w:jc w:val="both"/>
        <w:rPr>
          <w:rFonts w:ascii="Calibri" w:hAnsi="Calibri" w:cs="Calibri"/>
        </w:rPr>
      </w:pPr>
      <w:r>
        <w:rPr>
          <w:rFonts w:ascii="Calibri" w:hAnsi="Calibri" w:cs="Calibri"/>
        </w:rPr>
        <w:t xml:space="preserve"> sprawnie posługuje się zdobytymi wiadomościami , rozwiązuje samodzielnie problemy teoretyczne i praktyczne ujęte programem nauczania, potrafi zastosować posiadaną wiedzę do rozwiązywania zadań i problemów w nowych sytuacjach,</w:t>
      </w:r>
    </w:p>
    <w:p w14:paraId="03C0EC79" w14:textId="77777777" w:rsidR="004879E1" w:rsidRDefault="006666D5">
      <w:pPr>
        <w:pStyle w:val="Akapitzlist"/>
        <w:numPr>
          <w:ilvl w:val="0"/>
          <w:numId w:val="302"/>
        </w:numPr>
        <w:spacing w:before="144" w:after="120" w:line="240" w:lineRule="auto"/>
        <w:ind w:left="1418"/>
        <w:jc w:val="both"/>
        <w:rPr>
          <w:rFonts w:ascii="Calibri" w:hAnsi="Calibri" w:cs="Calibri"/>
        </w:rPr>
      </w:pPr>
      <w:r>
        <w:rPr>
          <w:rFonts w:ascii="Calibri" w:hAnsi="Calibri" w:cs="Calibri"/>
        </w:rPr>
        <w:t xml:space="preserve">  stosuje poprawny język i styl wypowiedzi, sprawnie posługuje się obowiązującą w danym przedmiocie terminologią, precyzyjnością i dojrzałością (odpowiednią do wieku) wypowiedzi ustnych i pisemnych;</w:t>
      </w:r>
    </w:p>
    <w:p w14:paraId="1B3C96FB" w14:textId="77777777" w:rsidR="004879E1" w:rsidRDefault="006666D5">
      <w:pPr>
        <w:numPr>
          <w:ilvl w:val="0"/>
          <w:numId w:val="263"/>
        </w:numPr>
        <w:tabs>
          <w:tab w:val="left" w:pos="0"/>
          <w:tab w:val="left" w:pos="426"/>
        </w:tabs>
        <w:spacing w:before="144" w:after="120"/>
        <w:jc w:val="both"/>
        <w:rPr>
          <w:rFonts w:ascii="Calibri" w:hAnsi="Calibri" w:cs="Calibri"/>
        </w:rPr>
      </w:pPr>
      <w:r>
        <w:rPr>
          <w:rFonts w:ascii="Calibri" w:hAnsi="Calibri" w:cs="Calibri"/>
        </w:rPr>
        <w:t>stopień</w:t>
      </w:r>
      <w:r>
        <w:rPr>
          <w:rFonts w:ascii="Calibri" w:hAnsi="Calibri" w:cs="Calibri"/>
          <w:bCs/>
        </w:rPr>
        <w:t xml:space="preserve"> dobry </w:t>
      </w:r>
      <w:r>
        <w:rPr>
          <w:rFonts w:ascii="Calibri" w:hAnsi="Calibri" w:cs="Calibri"/>
        </w:rPr>
        <w:t>otrzymuje uczeń, który:</w:t>
      </w:r>
    </w:p>
    <w:p w14:paraId="7E78D76C" w14:textId="77777777" w:rsidR="004879E1" w:rsidRDefault="006666D5">
      <w:pPr>
        <w:pStyle w:val="Akapitzlist"/>
        <w:numPr>
          <w:ilvl w:val="0"/>
          <w:numId w:val="297"/>
        </w:numPr>
        <w:spacing w:before="144" w:after="120" w:line="240" w:lineRule="auto"/>
        <w:ind w:left="1418"/>
        <w:jc w:val="both"/>
        <w:rPr>
          <w:rFonts w:ascii="Calibri" w:hAnsi="Calibri" w:cs="Calibri"/>
        </w:rPr>
      </w:pPr>
      <w:r>
        <w:rPr>
          <w:rFonts w:ascii="Calibri" w:hAnsi="Calibri" w:cs="Calibri"/>
        </w:rPr>
        <w:lastRenderedPageBreak/>
        <w:t>nie opanował wiadomości i umiejętności określonych programem nauczania w danej klasie, ale opanował je na poziomie przekraczającym wymagania zawarte w podstawach programowych (około 75%),</w:t>
      </w:r>
    </w:p>
    <w:p w14:paraId="7CED4BEF" w14:textId="77777777" w:rsidR="004879E1" w:rsidRDefault="006666D5">
      <w:pPr>
        <w:pStyle w:val="Akapitzlist"/>
        <w:numPr>
          <w:ilvl w:val="0"/>
          <w:numId w:val="297"/>
        </w:numPr>
        <w:spacing w:before="144" w:after="120" w:line="240" w:lineRule="auto"/>
        <w:ind w:left="1418"/>
        <w:jc w:val="both"/>
        <w:rPr>
          <w:rFonts w:ascii="Calibri" w:hAnsi="Calibri" w:cs="Calibri"/>
        </w:rPr>
      </w:pPr>
      <w:r>
        <w:rPr>
          <w:rFonts w:ascii="Calibri" w:hAnsi="Calibri" w:cs="Calibri"/>
        </w:rPr>
        <w:t>poprawnie stosuje wiadomości, rozwiązuje /wykonuje/ samodzielnie typowe zadania teoretyczne lub praktyczne, w sytuacjach nietypowych z pomocą nauczyciela,</w:t>
      </w:r>
    </w:p>
    <w:p w14:paraId="3686F9D9" w14:textId="77777777" w:rsidR="004879E1" w:rsidRDefault="006666D5">
      <w:pPr>
        <w:pStyle w:val="Akapitzlist"/>
        <w:numPr>
          <w:ilvl w:val="0"/>
          <w:numId w:val="297"/>
        </w:numPr>
        <w:spacing w:before="144" w:after="120" w:line="240" w:lineRule="auto"/>
        <w:ind w:left="1418"/>
        <w:jc w:val="both"/>
        <w:rPr>
          <w:rFonts w:ascii="Calibri" w:hAnsi="Calibri" w:cs="Calibri"/>
        </w:rPr>
      </w:pPr>
      <w:r>
        <w:rPr>
          <w:rFonts w:ascii="Calibri" w:hAnsi="Calibri" w:cs="Calibri"/>
        </w:rPr>
        <w:t>stosuje podstawowe pojęcia i prawa ujmowane za pomocą terminologii właściwej dla danej dziedziny wiedzy, wypowiada się klarownie w stopniu zadowalającym, popełnia nieliczne usterki stylistyczne;</w:t>
      </w:r>
    </w:p>
    <w:p w14:paraId="732BD491" w14:textId="77777777" w:rsidR="004879E1" w:rsidRDefault="006666D5">
      <w:pPr>
        <w:numPr>
          <w:ilvl w:val="0"/>
          <w:numId w:val="263"/>
        </w:numPr>
        <w:tabs>
          <w:tab w:val="left" w:pos="0"/>
          <w:tab w:val="left" w:pos="426"/>
        </w:tabs>
        <w:spacing w:before="144" w:after="120"/>
        <w:jc w:val="both"/>
        <w:rPr>
          <w:rFonts w:ascii="Calibri" w:hAnsi="Calibri" w:cs="Calibri"/>
        </w:rPr>
      </w:pPr>
      <w:r>
        <w:rPr>
          <w:rFonts w:ascii="Calibri" w:hAnsi="Calibri" w:cs="Calibri"/>
        </w:rPr>
        <w:t>stopień</w:t>
      </w:r>
      <w:r>
        <w:rPr>
          <w:rFonts w:ascii="Calibri" w:hAnsi="Calibri" w:cs="Calibri"/>
          <w:bCs/>
        </w:rPr>
        <w:t xml:space="preserve"> dostateczny </w:t>
      </w:r>
      <w:r>
        <w:rPr>
          <w:rFonts w:ascii="Calibri" w:hAnsi="Calibri" w:cs="Calibri"/>
        </w:rPr>
        <w:t>otrzymuje uczeń, który:</w:t>
      </w:r>
    </w:p>
    <w:p w14:paraId="7386BD9A" w14:textId="77777777" w:rsidR="004879E1" w:rsidRDefault="006666D5">
      <w:pPr>
        <w:pStyle w:val="Akapitzlist"/>
        <w:numPr>
          <w:ilvl w:val="0"/>
          <w:numId w:val="275"/>
        </w:numPr>
        <w:spacing w:before="144" w:after="120" w:line="240" w:lineRule="auto"/>
        <w:ind w:left="1418"/>
        <w:jc w:val="both"/>
        <w:rPr>
          <w:rFonts w:ascii="Calibri" w:hAnsi="Calibri" w:cs="Calibri"/>
        </w:rPr>
      </w:pPr>
      <w:r>
        <w:rPr>
          <w:rFonts w:ascii="Calibri" w:hAnsi="Calibri" w:cs="Calibri"/>
        </w:rPr>
        <w:t>opanował zakres materiału programowego ograniczony do  treści podstawowych, rozumie tylko najważniejsze związki i powiązania logiczne miedzy treściami,</w:t>
      </w:r>
    </w:p>
    <w:p w14:paraId="1324B1C3" w14:textId="77777777" w:rsidR="004879E1" w:rsidRDefault="006666D5">
      <w:pPr>
        <w:pStyle w:val="Akapitzlist"/>
        <w:numPr>
          <w:ilvl w:val="0"/>
          <w:numId w:val="275"/>
        </w:numPr>
        <w:spacing w:before="144" w:after="120" w:line="240" w:lineRule="auto"/>
        <w:ind w:left="1418"/>
        <w:jc w:val="both"/>
        <w:rPr>
          <w:rFonts w:ascii="Calibri" w:hAnsi="Calibri" w:cs="Calibri"/>
        </w:rPr>
      </w:pPr>
      <w:r>
        <w:rPr>
          <w:rFonts w:ascii="Calibri" w:hAnsi="Calibri" w:cs="Calibri"/>
        </w:rPr>
        <w:t>rozwiązuje /wykonuje/ typowe zadania teoretyczne lub praktyczne o średnim stopniu trudności,</w:t>
      </w:r>
    </w:p>
    <w:p w14:paraId="01C44037" w14:textId="77777777" w:rsidR="004879E1" w:rsidRDefault="006666D5">
      <w:pPr>
        <w:pStyle w:val="Akapitzlist"/>
        <w:numPr>
          <w:ilvl w:val="0"/>
          <w:numId w:val="275"/>
        </w:numPr>
        <w:spacing w:before="144" w:after="120" w:line="240" w:lineRule="auto"/>
        <w:ind w:left="1418"/>
        <w:jc w:val="both"/>
        <w:rPr>
          <w:rFonts w:ascii="Calibri" w:hAnsi="Calibri" w:cs="Calibri"/>
        </w:rPr>
      </w:pPr>
      <w:r>
        <w:rPr>
          <w:rFonts w:ascii="Calibri" w:hAnsi="Calibri" w:cs="Calibri"/>
        </w:rPr>
        <w:t>posiada przeciętny zasób słownictwa, język zbliżony do potocznego, mała kondensacja i klarowność wypowiedzi;</w:t>
      </w:r>
    </w:p>
    <w:p w14:paraId="60E01E33" w14:textId="77777777" w:rsidR="004879E1" w:rsidRDefault="006666D5">
      <w:pPr>
        <w:numPr>
          <w:ilvl w:val="0"/>
          <w:numId w:val="263"/>
        </w:numPr>
        <w:tabs>
          <w:tab w:val="left" w:pos="0"/>
          <w:tab w:val="left" w:pos="426"/>
        </w:tabs>
        <w:spacing w:before="144" w:after="120"/>
        <w:jc w:val="both"/>
        <w:rPr>
          <w:rFonts w:ascii="Calibri" w:hAnsi="Calibri" w:cs="Calibri"/>
        </w:rPr>
      </w:pPr>
      <w:r>
        <w:rPr>
          <w:rFonts w:ascii="Calibri" w:hAnsi="Calibri" w:cs="Calibri"/>
          <w:bCs/>
        </w:rPr>
        <w:t xml:space="preserve">stopień </w:t>
      </w:r>
      <w:r>
        <w:rPr>
          <w:rFonts w:ascii="Calibri" w:hAnsi="Calibri" w:cs="Calibri"/>
        </w:rPr>
        <w:t>dopuszczający otrzymuje uczeń, który:</w:t>
      </w:r>
    </w:p>
    <w:p w14:paraId="10F3686B" w14:textId="77777777" w:rsidR="004879E1" w:rsidRDefault="006666D5">
      <w:pPr>
        <w:pStyle w:val="Akapitzlist"/>
        <w:numPr>
          <w:ilvl w:val="0"/>
          <w:numId w:val="219"/>
        </w:numPr>
        <w:spacing w:before="144" w:after="120" w:line="240" w:lineRule="auto"/>
        <w:ind w:left="1276"/>
        <w:jc w:val="both"/>
        <w:rPr>
          <w:rFonts w:ascii="Calibri" w:hAnsi="Calibri" w:cs="Calibri"/>
        </w:rPr>
      </w:pPr>
      <w:r>
        <w:rPr>
          <w:rFonts w:ascii="Calibri" w:hAnsi="Calibri" w:cs="Calibri"/>
        </w:rPr>
        <w:t>posiada konieczne, niezbędne do kontynuowania nauki na dalszych etapach kształcenia wiadomości i umiejętności, luźno zestawione bez rozumienia związków i uogólnień,</w:t>
      </w:r>
    </w:p>
    <w:p w14:paraId="64F98BD6" w14:textId="77777777" w:rsidR="004879E1" w:rsidRDefault="006666D5">
      <w:pPr>
        <w:pStyle w:val="Akapitzlist"/>
        <w:numPr>
          <w:ilvl w:val="0"/>
          <w:numId w:val="219"/>
        </w:numPr>
        <w:spacing w:before="144" w:after="120" w:line="240" w:lineRule="auto"/>
        <w:ind w:left="1276"/>
        <w:jc w:val="both"/>
        <w:rPr>
          <w:rFonts w:ascii="Calibri" w:hAnsi="Calibri" w:cs="Calibri"/>
        </w:rPr>
      </w:pPr>
      <w:r>
        <w:rPr>
          <w:rFonts w:ascii="Calibri" w:hAnsi="Calibri" w:cs="Calibri"/>
        </w:rPr>
        <w:t>słabo rozumie treści programowe, podstawowe wiadomości i procedury odtwarza mechanicznie, brak umiejętności wyjaśniania zjawisk,</w:t>
      </w:r>
    </w:p>
    <w:p w14:paraId="54768F12" w14:textId="77777777" w:rsidR="004879E1" w:rsidRDefault="006666D5">
      <w:pPr>
        <w:pStyle w:val="Akapitzlist"/>
        <w:numPr>
          <w:ilvl w:val="0"/>
          <w:numId w:val="219"/>
        </w:numPr>
        <w:spacing w:before="144" w:after="120" w:line="240" w:lineRule="auto"/>
        <w:ind w:left="1276"/>
        <w:jc w:val="both"/>
        <w:rPr>
          <w:rFonts w:ascii="Calibri" w:hAnsi="Calibri" w:cs="Calibri"/>
        </w:rPr>
      </w:pPr>
      <w:r>
        <w:rPr>
          <w:rFonts w:ascii="Calibri" w:hAnsi="Calibri" w:cs="Calibri"/>
        </w:rPr>
        <w:t>posiada nieporadny styl wypowiedzi, ubogie słownictwo, liczne błędy, trudności w formułowaniu myśli,</w:t>
      </w:r>
    </w:p>
    <w:p w14:paraId="635B88D1" w14:textId="77777777" w:rsidR="004879E1" w:rsidRDefault="006666D5">
      <w:pPr>
        <w:numPr>
          <w:ilvl w:val="0"/>
          <w:numId w:val="263"/>
        </w:numPr>
        <w:tabs>
          <w:tab w:val="left" w:pos="0"/>
          <w:tab w:val="left" w:pos="426"/>
        </w:tabs>
        <w:spacing w:before="144" w:after="120"/>
        <w:ind w:left="1276"/>
        <w:jc w:val="both"/>
        <w:rPr>
          <w:rFonts w:ascii="Calibri" w:hAnsi="Calibri" w:cs="Calibri"/>
        </w:rPr>
      </w:pPr>
      <w:r>
        <w:rPr>
          <w:rFonts w:ascii="Calibri" w:hAnsi="Calibri" w:cs="Calibri"/>
          <w:bCs/>
        </w:rPr>
        <w:t xml:space="preserve">stopień </w:t>
      </w:r>
      <w:r>
        <w:rPr>
          <w:rFonts w:ascii="Calibri" w:hAnsi="Calibri" w:cs="Calibri"/>
        </w:rPr>
        <w:t>niedostateczny</w:t>
      </w:r>
      <w:r>
        <w:rPr>
          <w:rFonts w:ascii="Calibri" w:hAnsi="Calibri" w:cs="Calibri"/>
          <w:bCs/>
        </w:rPr>
        <w:t xml:space="preserve"> </w:t>
      </w:r>
      <w:r>
        <w:rPr>
          <w:rFonts w:ascii="Calibri" w:hAnsi="Calibri" w:cs="Calibri"/>
        </w:rPr>
        <w:t>otrzymuje uczeń, który:</w:t>
      </w:r>
    </w:p>
    <w:p w14:paraId="499CAD9D" w14:textId="77777777" w:rsidR="004879E1" w:rsidRDefault="006666D5">
      <w:pPr>
        <w:pStyle w:val="Akapitzlist"/>
        <w:numPr>
          <w:ilvl w:val="0"/>
          <w:numId w:val="149"/>
        </w:numPr>
        <w:spacing w:before="144" w:after="120" w:line="240" w:lineRule="auto"/>
        <w:ind w:left="1276"/>
        <w:jc w:val="both"/>
        <w:rPr>
          <w:rFonts w:ascii="Calibri" w:hAnsi="Calibri" w:cs="Calibri"/>
        </w:rPr>
      </w:pPr>
      <w:r>
        <w:rPr>
          <w:rFonts w:ascii="Calibri" w:hAnsi="Calibri" w:cs="Calibri"/>
        </w:rPr>
        <w:t>nie opanował wiadomości i umiejętności określonych podstawami programowymi, a braki w wiadomościach uniemożliwiają dalsze zdobywanie wiedzy,</w:t>
      </w:r>
    </w:p>
    <w:p w14:paraId="1ABD4B43" w14:textId="77777777" w:rsidR="004879E1" w:rsidRDefault="006666D5">
      <w:pPr>
        <w:pStyle w:val="Akapitzlist"/>
        <w:numPr>
          <w:ilvl w:val="0"/>
          <w:numId w:val="149"/>
        </w:numPr>
        <w:spacing w:before="144" w:after="120" w:line="240" w:lineRule="auto"/>
        <w:ind w:left="1276"/>
        <w:jc w:val="both"/>
        <w:rPr>
          <w:rFonts w:ascii="Calibri" w:hAnsi="Calibri" w:cs="Calibri"/>
        </w:rPr>
      </w:pPr>
      <w:r>
        <w:rPr>
          <w:rFonts w:ascii="Calibri" w:hAnsi="Calibri" w:cs="Calibri"/>
        </w:rPr>
        <w:t>nie jest w stanie rozwiązać /wykonać/ zadań o niewielkim elementarnym stopniu trudności,</w:t>
      </w:r>
    </w:p>
    <w:p w14:paraId="6AFCFA0A" w14:textId="77777777" w:rsidR="004879E1" w:rsidRDefault="006666D5">
      <w:pPr>
        <w:pStyle w:val="Akapitzlist"/>
        <w:numPr>
          <w:ilvl w:val="0"/>
          <w:numId w:val="149"/>
        </w:numPr>
        <w:spacing w:before="144" w:after="120" w:line="240" w:lineRule="auto"/>
        <w:ind w:left="1276"/>
        <w:jc w:val="both"/>
        <w:rPr>
          <w:rFonts w:ascii="Calibri" w:hAnsi="Calibri" w:cs="Calibri"/>
        </w:rPr>
      </w:pPr>
      <w:r>
        <w:rPr>
          <w:rFonts w:ascii="Calibri" w:hAnsi="Calibri" w:cs="Calibri"/>
        </w:rPr>
        <w:t xml:space="preserve">nie skorzystał z pomocy szkoły, nie wykorzystał szans uzupełnienia wiedzy i umiejętności. </w:t>
      </w:r>
    </w:p>
    <w:p w14:paraId="06115463" w14:textId="77777777" w:rsidR="004879E1" w:rsidRDefault="006666D5">
      <w:pPr>
        <w:pStyle w:val="Akapitzlist"/>
        <w:numPr>
          <w:ilvl w:val="0"/>
          <w:numId w:val="179"/>
        </w:numPr>
        <w:tabs>
          <w:tab w:val="left" w:pos="0"/>
        </w:tabs>
        <w:spacing w:before="144" w:after="120" w:line="240" w:lineRule="auto"/>
        <w:jc w:val="both"/>
        <w:rPr>
          <w:rFonts w:ascii="Calibri" w:hAnsi="Calibri" w:cs="Calibri"/>
        </w:rPr>
      </w:pPr>
      <w:r>
        <w:rPr>
          <w:rFonts w:ascii="Calibri" w:hAnsi="Calibri" w:cs="Calibri"/>
        </w:rPr>
        <w:t xml:space="preserve">Oceny podawane są uczniom do wiadomości i na bieżąco wpisywane do dziennika lekcyjnego. </w:t>
      </w:r>
    </w:p>
    <w:p w14:paraId="61DF0C17" w14:textId="77777777" w:rsidR="004879E1" w:rsidRDefault="006666D5">
      <w:pPr>
        <w:pStyle w:val="Akapitzlist"/>
        <w:numPr>
          <w:ilvl w:val="0"/>
          <w:numId w:val="179"/>
        </w:numPr>
        <w:tabs>
          <w:tab w:val="left" w:pos="0"/>
        </w:tabs>
        <w:spacing w:before="144" w:after="120" w:line="240" w:lineRule="auto"/>
        <w:jc w:val="both"/>
        <w:rPr>
          <w:rFonts w:ascii="Calibri" w:hAnsi="Calibri" w:cs="Calibri"/>
        </w:rPr>
      </w:pPr>
      <w:r>
        <w:rPr>
          <w:rFonts w:ascii="Calibri" w:hAnsi="Calibri" w:cs="Calibri"/>
        </w:rPr>
        <w:lastRenderedPageBreak/>
        <w:t>Znak graficzny „parafka” oznacza fakt oglądania pracy przez nauczyciela, a nie sprawdzania zawartości merytorycznej.</w:t>
      </w:r>
    </w:p>
    <w:p w14:paraId="44DFBC0D" w14:textId="77777777" w:rsidR="004879E1" w:rsidRDefault="006666D5">
      <w:pPr>
        <w:pStyle w:val="Nagwek3"/>
        <w:spacing w:before="144" w:line="240" w:lineRule="auto"/>
        <w:ind w:left="0" w:firstLine="0"/>
        <w:rPr>
          <w:rFonts w:ascii="Calibri" w:hAnsi="Calibri" w:cs="Calibri"/>
          <w:b/>
          <w:color w:val="1F3864"/>
          <w:sz w:val="22"/>
          <w:szCs w:val="22"/>
        </w:rPr>
      </w:pPr>
      <w:bookmarkStart w:id="298" w:name="__RefHeading__186_1147354137"/>
      <w:bookmarkStart w:id="299" w:name="_Toc502218208"/>
      <w:bookmarkStart w:id="300" w:name="_Toc63674900"/>
      <w:bookmarkEnd w:id="298"/>
      <w:r>
        <w:rPr>
          <w:rFonts w:ascii="Calibri" w:hAnsi="Calibri" w:cs="Calibri"/>
          <w:b/>
          <w:color w:val="1F3864"/>
          <w:sz w:val="22"/>
          <w:szCs w:val="22"/>
        </w:rPr>
        <w:t>Rozdział 10</w:t>
      </w:r>
      <w:r>
        <w:rPr>
          <w:rFonts w:ascii="Calibri" w:hAnsi="Calibri" w:cs="Calibri"/>
          <w:b/>
          <w:color w:val="1F3864"/>
          <w:sz w:val="22"/>
          <w:szCs w:val="22"/>
        </w:rPr>
        <w:br/>
        <w:t>Ocenianie zachowania</w:t>
      </w:r>
      <w:bookmarkEnd w:id="238"/>
      <w:bookmarkEnd w:id="299"/>
      <w:bookmarkEnd w:id="300"/>
    </w:p>
    <w:p w14:paraId="563E1590" w14:textId="77777777" w:rsidR="004879E1" w:rsidRDefault="006666D5">
      <w:pPr>
        <w:pStyle w:val="paragraf0"/>
        <w:numPr>
          <w:ilvl w:val="0"/>
          <w:numId w:val="291"/>
        </w:numPr>
        <w:spacing w:before="144" w:after="120"/>
        <w:jc w:val="both"/>
        <w:rPr>
          <w:rFonts w:ascii="Calibri" w:hAnsi="Calibri" w:cs="Calibri"/>
        </w:rPr>
      </w:pPr>
      <w:r>
        <w:rPr>
          <w:rFonts w:ascii="Calibri" w:hAnsi="Calibri" w:cs="Calibri"/>
          <w:bCs/>
        </w:rPr>
        <w:t>1. Ocenianie</w:t>
      </w:r>
      <w:r>
        <w:rPr>
          <w:rFonts w:ascii="Calibri" w:hAnsi="Calibri" w:cs="Calibri"/>
        </w:rPr>
        <w:t xml:space="preserve"> zachowania ucznia polega na rozpoznawaniu przez wychowawcę, nauczycieli i uczniów danej klasy stopnia respektowania przez ucznia zasad współżycia społecznego i norm etycznych.</w:t>
      </w:r>
    </w:p>
    <w:p w14:paraId="26CE2329" w14:textId="77777777" w:rsidR="004879E1" w:rsidRDefault="006666D5">
      <w:pPr>
        <w:pStyle w:val="Akapitzlist"/>
        <w:numPr>
          <w:ilvl w:val="0"/>
          <w:numId w:val="342"/>
        </w:numPr>
        <w:tabs>
          <w:tab w:val="left" w:pos="0"/>
        </w:tabs>
        <w:spacing w:before="144" w:after="120" w:line="240" w:lineRule="auto"/>
        <w:jc w:val="both"/>
        <w:rPr>
          <w:rFonts w:ascii="Calibri" w:hAnsi="Calibri" w:cs="Calibri"/>
        </w:rPr>
      </w:pPr>
      <w:r>
        <w:rPr>
          <w:rFonts w:ascii="Calibri" w:hAnsi="Calibri" w:cs="Calibri"/>
        </w:rPr>
        <w:t>Ocenianie wewnątrzszkolne obejmuje:</w:t>
      </w:r>
    </w:p>
    <w:p w14:paraId="4D279A4F" w14:textId="77777777" w:rsidR="004879E1" w:rsidRDefault="006666D5">
      <w:pPr>
        <w:numPr>
          <w:ilvl w:val="0"/>
          <w:numId w:val="343"/>
        </w:numPr>
        <w:tabs>
          <w:tab w:val="left" w:pos="0"/>
          <w:tab w:val="left" w:pos="426"/>
        </w:tabs>
        <w:spacing w:before="144" w:after="120"/>
        <w:jc w:val="both"/>
        <w:rPr>
          <w:rFonts w:ascii="Calibri" w:hAnsi="Calibri" w:cs="Calibri"/>
          <w:bCs/>
        </w:rPr>
      </w:pPr>
      <w:r>
        <w:rPr>
          <w:rFonts w:ascii="Calibri" w:hAnsi="Calibri" w:cs="Calibri"/>
          <w:bCs/>
        </w:rPr>
        <w:t>ustalanie przez Radę Pedagogiczną warunków i sposobu oceniania zachowania, ocenianie bieżące i ustalanie śródrocznej oraz rocznej oceny klasyfikacyjnej zachowania;</w:t>
      </w:r>
    </w:p>
    <w:p w14:paraId="0357AE4E" w14:textId="77777777" w:rsidR="004879E1" w:rsidRDefault="006666D5">
      <w:pPr>
        <w:numPr>
          <w:ilvl w:val="0"/>
          <w:numId w:val="343"/>
        </w:numPr>
        <w:tabs>
          <w:tab w:val="left" w:pos="0"/>
          <w:tab w:val="left" w:pos="426"/>
        </w:tabs>
        <w:spacing w:before="144" w:after="120"/>
        <w:jc w:val="both"/>
        <w:rPr>
          <w:rFonts w:ascii="Calibri" w:hAnsi="Calibri" w:cs="Calibri"/>
        </w:rPr>
      </w:pPr>
      <w:r>
        <w:rPr>
          <w:rFonts w:ascii="Calibri" w:hAnsi="Calibri" w:cs="Calibri"/>
          <w:bCs/>
        </w:rPr>
        <w:t>ustalenie warunków i trybu uzyskania wyższej niż przewidywana rocznej oceny klasyfikacy</w:t>
      </w:r>
      <w:r>
        <w:rPr>
          <w:rFonts w:ascii="Calibri" w:hAnsi="Calibri" w:cs="Calibri"/>
        </w:rPr>
        <w:t>jnej zachowania.</w:t>
      </w:r>
    </w:p>
    <w:p w14:paraId="55C6A580" w14:textId="77777777" w:rsidR="004879E1" w:rsidRDefault="006666D5">
      <w:pPr>
        <w:pStyle w:val="Akapitzlist"/>
        <w:numPr>
          <w:ilvl w:val="0"/>
          <w:numId w:val="342"/>
        </w:numPr>
        <w:tabs>
          <w:tab w:val="left" w:pos="0"/>
        </w:tabs>
        <w:spacing w:before="144" w:after="120" w:line="240" w:lineRule="auto"/>
        <w:jc w:val="both"/>
        <w:rPr>
          <w:rFonts w:ascii="Calibri" w:hAnsi="Calibri" w:cs="Calibri"/>
        </w:rPr>
      </w:pPr>
      <w:r>
        <w:rPr>
          <w:rFonts w:ascii="Calibri" w:hAnsi="Calibri" w:cs="Calibri"/>
        </w:rPr>
        <w:t>Ocenianie wewnątrzszkolne ma na celu:</w:t>
      </w:r>
    </w:p>
    <w:p w14:paraId="40C7FE0F" w14:textId="77777777" w:rsidR="004879E1" w:rsidRDefault="006666D5">
      <w:pPr>
        <w:numPr>
          <w:ilvl w:val="0"/>
          <w:numId w:val="344"/>
        </w:numPr>
        <w:tabs>
          <w:tab w:val="left" w:pos="0"/>
          <w:tab w:val="left" w:pos="426"/>
        </w:tabs>
        <w:spacing w:before="144" w:after="120"/>
        <w:jc w:val="both"/>
        <w:rPr>
          <w:rFonts w:ascii="Calibri" w:hAnsi="Calibri" w:cs="Calibri"/>
          <w:bCs/>
        </w:rPr>
      </w:pPr>
      <w:r>
        <w:rPr>
          <w:rFonts w:ascii="Calibri" w:hAnsi="Calibri" w:cs="Calibri"/>
          <w:bCs/>
        </w:rPr>
        <w:t>informowanie ucznia o jego zachowaniu oraz o postępach w tym zakresie;</w:t>
      </w:r>
    </w:p>
    <w:p w14:paraId="536A6821" w14:textId="77777777" w:rsidR="004879E1" w:rsidRDefault="006666D5">
      <w:pPr>
        <w:numPr>
          <w:ilvl w:val="0"/>
          <w:numId w:val="344"/>
        </w:numPr>
        <w:tabs>
          <w:tab w:val="left" w:pos="0"/>
          <w:tab w:val="left" w:pos="426"/>
        </w:tabs>
        <w:spacing w:before="144" w:after="120"/>
        <w:jc w:val="both"/>
        <w:rPr>
          <w:rFonts w:ascii="Calibri" w:hAnsi="Calibri" w:cs="Calibri"/>
          <w:bCs/>
        </w:rPr>
      </w:pPr>
      <w:r>
        <w:rPr>
          <w:rFonts w:ascii="Calibri" w:hAnsi="Calibri" w:cs="Calibri"/>
          <w:bCs/>
        </w:rPr>
        <w:t>motywowanie ucznia do dalszych postępów w zachowaniu;</w:t>
      </w:r>
    </w:p>
    <w:p w14:paraId="34299C4C" w14:textId="77777777" w:rsidR="004879E1" w:rsidRDefault="006666D5">
      <w:pPr>
        <w:numPr>
          <w:ilvl w:val="0"/>
          <w:numId w:val="344"/>
        </w:numPr>
        <w:tabs>
          <w:tab w:val="left" w:pos="0"/>
          <w:tab w:val="left" w:pos="426"/>
        </w:tabs>
        <w:spacing w:before="144" w:after="120"/>
        <w:jc w:val="both"/>
        <w:rPr>
          <w:rFonts w:ascii="Calibri" w:hAnsi="Calibri" w:cs="Calibri"/>
        </w:rPr>
      </w:pPr>
      <w:r>
        <w:rPr>
          <w:rFonts w:ascii="Calibri" w:hAnsi="Calibri" w:cs="Calibri"/>
          <w:bCs/>
        </w:rPr>
        <w:t xml:space="preserve">dostarczenie rodzicom (prawnym opiekunom) i nauczycielom informacji o postępach </w:t>
      </w:r>
      <w:r>
        <w:rPr>
          <w:rFonts w:ascii="Calibri" w:hAnsi="Calibri" w:cs="Calibri"/>
          <w:bCs/>
        </w:rPr>
        <w:br/>
        <w:t>w zachowaniu</w:t>
      </w:r>
      <w:r>
        <w:rPr>
          <w:rFonts w:ascii="Calibri" w:hAnsi="Calibri" w:cs="Calibri"/>
        </w:rPr>
        <w:t xml:space="preserve"> się ucznia.</w:t>
      </w:r>
    </w:p>
    <w:p w14:paraId="3B5DCF13" w14:textId="77777777" w:rsidR="004879E1" w:rsidRDefault="006666D5">
      <w:pPr>
        <w:pStyle w:val="Akapitzlist"/>
        <w:numPr>
          <w:ilvl w:val="0"/>
          <w:numId w:val="342"/>
        </w:numPr>
        <w:tabs>
          <w:tab w:val="left" w:pos="0"/>
        </w:tabs>
        <w:spacing w:before="144" w:after="120" w:line="240" w:lineRule="auto"/>
        <w:jc w:val="both"/>
        <w:rPr>
          <w:rFonts w:ascii="Calibri" w:hAnsi="Calibri" w:cs="Calibri"/>
        </w:rPr>
      </w:pPr>
      <w:r>
        <w:rPr>
          <w:rFonts w:ascii="Calibri" w:hAnsi="Calibri" w:cs="Calibri"/>
        </w:rPr>
        <w:t>Wychowawca klasy na początku każdego roku szkolnego informuje uczniów oraz ich rodziców (prawnych opiekunów) o warunkach i sposobie oraz kryteriach oceniania zachowania, warunkach i trybie uzyskania wyższej niż przewidywana rocznej oceny klasyfikacyjnej zachowania oraz o skutkach ustalenia uczniowi nagannej rocznej oceny klasyfikacyjnej zachowania.</w:t>
      </w:r>
    </w:p>
    <w:p w14:paraId="18DDDFF9" w14:textId="77777777" w:rsidR="004879E1" w:rsidRDefault="006666D5">
      <w:pPr>
        <w:pStyle w:val="Akapitzlist"/>
        <w:numPr>
          <w:ilvl w:val="0"/>
          <w:numId w:val="342"/>
        </w:numPr>
        <w:tabs>
          <w:tab w:val="left" w:pos="0"/>
        </w:tabs>
        <w:spacing w:before="144" w:after="120" w:line="240" w:lineRule="auto"/>
        <w:jc w:val="both"/>
        <w:rPr>
          <w:rFonts w:ascii="Calibri" w:hAnsi="Calibri" w:cs="Calibri"/>
        </w:rPr>
      </w:pPr>
      <w:r>
        <w:rPr>
          <w:rFonts w:ascii="Calibri" w:hAnsi="Calibri" w:cs="Calibri"/>
        </w:rPr>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publicznej poradni specjalistycznej.</w:t>
      </w:r>
    </w:p>
    <w:p w14:paraId="12E625A8" w14:textId="77777777" w:rsidR="004879E1" w:rsidRDefault="006666D5">
      <w:pPr>
        <w:pStyle w:val="Akapitzlist"/>
        <w:numPr>
          <w:ilvl w:val="0"/>
          <w:numId w:val="342"/>
        </w:numPr>
        <w:tabs>
          <w:tab w:val="left" w:pos="0"/>
        </w:tabs>
        <w:spacing w:before="144" w:after="120" w:line="240" w:lineRule="auto"/>
        <w:jc w:val="both"/>
        <w:rPr>
          <w:rFonts w:ascii="Calibri" w:hAnsi="Calibri" w:cs="Calibri"/>
        </w:rPr>
      </w:pPr>
      <w:r>
        <w:rPr>
          <w:rFonts w:ascii="Calibri" w:hAnsi="Calibri" w:cs="Calibri"/>
        </w:rPr>
        <w:t>Ocenę klasyfikacyjną zachowania (śródroczną i roczną) począwszy od klasy IV ustala się według następującej skali:</w:t>
      </w:r>
    </w:p>
    <w:p w14:paraId="223F5B79" w14:textId="77777777" w:rsidR="004879E1" w:rsidRDefault="006666D5">
      <w:pPr>
        <w:numPr>
          <w:ilvl w:val="0"/>
          <w:numId w:val="345"/>
        </w:numPr>
        <w:tabs>
          <w:tab w:val="left" w:pos="0"/>
          <w:tab w:val="left" w:pos="227"/>
          <w:tab w:val="left" w:pos="284"/>
        </w:tabs>
        <w:spacing w:before="144" w:after="120"/>
        <w:ind w:left="1418" w:hanging="341"/>
        <w:jc w:val="both"/>
        <w:rPr>
          <w:rFonts w:ascii="Calibri" w:hAnsi="Calibri" w:cs="Calibri"/>
          <w:bCs/>
        </w:rPr>
      </w:pPr>
      <w:r>
        <w:rPr>
          <w:rFonts w:ascii="Calibri" w:hAnsi="Calibri" w:cs="Calibri"/>
          <w:bCs/>
        </w:rPr>
        <w:t>wzorowe – wz;</w:t>
      </w:r>
    </w:p>
    <w:p w14:paraId="73A508B2" w14:textId="77777777" w:rsidR="004879E1" w:rsidRDefault="006666D5">
      <w:pPr>
        <w:numPr>
          <w:ilvl w:val="0"/>
          <w:numId w:val="345"/>
        </w:numPr>
        <w:tabs>
          <w:tab w:val="left" w:pos="0"/>
          <w:tab w:val="left" w:pos="227"/>
          <w:tab w:val="left" w:pos="284"/>
        </w:tabs>
        <w:spacing w:before="144" w:after="120"/>
        <w:ind w:left="1418" w:hanging="341"/>
        <w:jc w:val="both"/>
        <w:rPr>
          <w:rFonts w:ascii="Calibri" w:hAnsi="Calibri" w:cs="Calibri"/>
          <w:bCs/>
        </w:rPr>
      </w:pPr>
      <w:r>
        <w:rPr>
          <w:rFonts w:ascii="Calibri" w:hAnsi="Calibri" w:cs="Calibri"/>
          <w:bCs/>
        </w:rPr>
        <w:t>bardzo dobre – bdb;</w:t>
      </w:r>
    </w:p>
    <w:p w14:paraId="1D4B8968" w14:textId="77777777" w:rsidR="004879E1" w:rsidRDefault="006666D5">
      <w:pPr>
        <w:numPr>
          <w:ilvl w:val="0"/>
          <w:numId w:val="345"/>
        </w:numPr>
        <w:tabs>
          <w:tab w:val="left" w:pos="0"/>
          <w:tab w:val="left" w:pos="227"/>
          <w:tab w:val="left" w:pos="284"/>
        </w:tabs>
        <w:spacing w:before="144" w:after="120"/>
        <w:ind w:left="1418" w:hanging="341"/>
        <w:jc w:val="both"/>
        <w:rPr>
          <w:rFonts w:ascii="Calibri" w:hAnsi="Calibri" w:cs="Calibri"/>
          <w:bCs/>
        </w:rPr>
      </w:pPr>
      <w:r>
        <w:rPr>
          <w:rFonts w:ascii="Calibri" w:hAnsi="Calibri" w:cs="Calibri"/>
          <w:bCs/>
        </w:rPr>
        <w:t>dobre – db;</w:t>
      </w:r>
    </w:p>
    <w:p w14:paraId="75E30E41" w14:textId="77777777" w:rsidR="004879E1" w:rsidRDefault="006666D5">
      <w:pPr>
        <w:numPr>
          <w:ilvl w:val="0"/>
          <w:numId w:val="345"/>
        </w:numPr>
        <w:tabs>
          <w:tab w:val="left" w:pos="0"/>
          <w:tab w:val="left" w:pos="227"/>
          <w:tab w:val="left" w:pos="284"/>
        </w:tabs>
        <w:spacing w:before="144" w:after="120"/>
        <w:ind w:left="1418" w:hanging="341"/>
        <w:jc w:val="both"/>
        <w:rPr>
          <w:rFonts w:ascii="Calibri" w:hAnsi="Calibri" w:cs="Calibri"/>
          <w:bCs/>
        </w:rPr>
      </w:pPr>
      <w:r>
        <w:rPr>
          <w:rFonts w:ascii="Calibri" w:hAnsi="Calibri" w:cs="Calibri"/>
          <w:bCs/>
        </w:rPr>
        <w:t>poprawne – pop;</w:t>
      </w:r>
    </w:p>
    <w:p w14:paraId="22A6CBA7" w14:textId="77777777" w:rsidR="004879E1" w:rsidRDefault="006666D5">
      <w:pPr>
        <w:numPr>
          <w:ilvl w:val="0"/>
          <w:numId w:val="345"/>
        </w:numPr>
        <w:tabs>
          <w:tab w:val="left" w:pos="0"/>
          <w:tab w:val="left" w:pos="227"/>
          <w:tab w:val="left" w:pos="284"/>
        </w:tabs>
        <w:spacing w:before="144" w:after="120"/>
        <w:ind w:left="1418" w:hanging="341"/>
        <w:jc w:val="both"/>
        <w:rPr>
          <w:rFonts w:ascii="Calibri" w:hAnsi="Calibri" w:cs="Calibri"/>
          <w:bCs/>
        </w:rPr>
      </w:pPr>
      <w:r>
        <w:rPr>
          <w:rFonts w:ascii="Calibri" w:hAnsi="Calibri" w:cs="Calibri"/>
          <w:bCs/>
        </w:rPr>
        <w:t>nieodpowiednie – ndp;</w:t>
      </w:r>
    </w:p>
    <w:p w14:paraId="73DF78D7" w14:textId="77777777" w:rsidR="004879E1" w:rsidRDefault="006666D5">
      <w:pPr>
        <w:numPr>
          <w:ilvl w:val="0"/>
          <w:numId w:val="345"/>
        </w:numPr>
        <w:tabs>
          <w:tab w:val="left" w:pos="0"/>
          <w:tab w:val="left" w:pos="227"/>
          <w:tab w:val="left" w:pos="284"/>
        </w:tabs>
        <w:spacing w:before="144" w:after="120"/>
        <w:ind w:left="1418" w:hanging="341"/>
        <w:jc w:val="both"/>
        <w:rPr>
          <w:rFonts w:ascii="Calibri" w:hAnsi="Calibri" w:cs="Calibri"/>
        </w:rPr>
      </w:pPr>
      <w:r>
        <w:rPr>
          <w:rFonts w:ascii="Calibri" w:hAnsi="Calibri" w:cs="Calibri"/>
          <w:bCs/>
        </w:rPr>
        <w:t>naganne</w:t>
      </w:r>
      <w:r>
        <w:rPr>
          <w:rFonts w:ascii="Calibri" w:hAnsi="Calibri" w:cs="Calibri"/>
        </w:rPr>
        <w:t xml:space="preserve"> – ng.</w:t>
      </w:r>
    </w:p>
    <w:p w14:paraId="5F2BD2A1" w14:textId="77777777" w:rsidR="004879E1" w:rsidRDefault="006666D5">
      <w:pPr>
        <w:pStyle w:val="Akapitzlist"/>
        <w:numPr>
          <w:ilvl w:val="0"/>
          <w:numId w:val="342"/>
        </w:numPr>
        <w:tabs>
          <w:tab w:val="left" w:pos="0"/>
        </w:tabs>
        <w:spacing w:before="144" w:after="120" w:line="240" w:lineRule="auto"/>
        <w:jc w:val="both"/>
        <w:rPr>
          <w:rFonts w:ascii="Calibri" w:hAnsi="Calibri" w:cs="Calibri"/>
        </w:rPr>
      </w:pPr>
      <w:r>
        <w:rPr>
          <w:rFonts w:ascii="Calibri" w:hAnsi="Calibri" w:cs="Calibri"/>
          <w:color w:val="000000"/>
        </w:rPr>
        <w:lastRenderedPageBreak/>
        <w:t xml:space="preserve">W klasach </w:t>
      </w:r>
      <w:r>
        <w:rPr>
          <w:rFonts w:ascii="Calibri" w:hAnsi="Calibri" w:cs="Calibri"/>
        </w:rPr>
        <w:t>I-III ocena klasyfikacyjna zachowania śródroczna i roczna jest oceną   opisową.</w:t>
      </w:r>
    </w:p>
    <w:p w14:paraId="2F3C5483" w14:textId="77777777" w:rsidR="004879E1" w:rsidRDefault="006666D5">
      <w:pPr>
        <w:pStyle w:val="Akapitzlist"/>
        <w:numPr>
          <w:ilvl w:val="0"/>
          <w:numId w:val="342"/>
        </w:numPr>
        <w:tabs>
          <w:tab w:val="left" w:pos="0"/>
        </w:tabs>
        <w:spacing w:before="144" w:after="120" w:line="240" w:lineRule="auto"/>
        <w:jc w:val="both"/>
        <w:rPr>
          <w:rFonts w:ascii="Calibri" w:hAnsi="Calibri" w:cs="Calibri"/>
        </w:rPr>
      </w:pPr>
      <w:r>
        <w:rPr>
          <w:rFonts w:ascii="Calibri" w:hAnsi="Calibri" w:cs="Calibri"/>
        </w:rPr>
        <w:t>Punktem wyjścia w sześciostopniowej skali jest ocena dobra. Ocena ta wyraża przeciętne zachowanie ucznia. Ocena, bardzo dobra i wzorowa to zachowanie lepsze niż przeciętne. Ocena poprawna, nieodpowiednia i naganna oznaczają zachowanie gorsze niż przeciętne.</w:t>
      </w:r>
    </w:p>
    <w:p w14:paraId="38830041" w14:textId="77777777" w:rsidR="004879E1" w:rsidRDefault="006666D5">
      <w:pPr>
        <w:pStyle w:val="Akapitzlist"/>
        <w:numPr>
          <w:ilvl w:val="0"/>
          <w:numId w:val="342"/>
        </w:numPr>
        <w:tabs>
          <w:tab w:val="left" w:pos="0"/>
        </w:tabs>
        <w:spacing w:before="144" w:after="120" w:line="240" w:lineRule="auto"/>
        <w:jc w:val="both"/>
        <w:rPr>
          <w:rFonts w:ascii="Calibri" w:hAnsi="Calibri" w:cs="Calibri"/>
        </w:rPr>
      </w:pPr>
      <w:r>
        <w:rPr>
          <w:rFonts w:ascii="Calibri" w:hAnsi="Calibri" w:cs="Calibri"/>
        </w:rPr>
        <w:t>Ocena wychowawcy jest oceną podsumowującą, jawną, umotywowaną uwzględniającą opinię własną ucznia, opinię wyrażoną przez jego kolegów z klasy, opinię nauczycieli uczących w Szkole oraz innych pracowników szkoły.</w:t>
      </w:r>
    </w:p>
    <w:p w14:paraId="14AD8F37" w14:textId="0504817F" w:rsidR="004879E1" w:rsidRDefault="006666D5">
      <w:pPr>
        <w:pStyle w:val="Akapitzlist"/>
        <w:numPr>
          <w:ilvl w:val="0"/>
          <w:numId w:val="342"/>
        </w:numPr>
        <w:tabs>
          <w:tab w:val="left" w:pos="0"/>
        </w:tabs>
        <w:spacing w:before="144" w:after="120" w:line="240" w:lineRule="auto"/>
        <w:jc w:val="both"/>
        <w:rPr>
          <w:rFonts w:ascii="Calibri" w:hAnsi="Calibri" w:cs="Calibri"/>
        </w:rPr>
      </w:pPr>
      <w:bookmarkStart w:id="301" w:name="_Hlk127786168"/>
      <w:r>
        <w:rPr>
          <w:rFonts w:ascii="Calibri" w:hAnsi="Calibri" w:cs="Calibri"/>
        </w:rPr>
        <w:t xml:space="preserve">W ciągu okresu /nauczyciele uczący ucznia i nieuczący w danej klasie, w tym także osoby pełniące funkcje kierownicze w szkole, dokonują wpisów o pozytywnych i negatywnych przejawach zachowań ucznia w </w:t>
      </w:r>
      <w:r w:rsidR="001D3D0F">
        <w:rPr>
          <w:rFonts w:ascii="Calibri" w:hAnsi="Calibri" w:cs="Calibri"/>
        </w:rPr>
        <w:t>dzienniku lekcyjnym</w:t>
      </w:r>
      <w:r>
        <w:rPr>
          <w:rFonts w:ascii="Calibri" w:hAnsi="Calibri" w:cs="Calibri"/>
        </w:rPr>
        <w:t xml:space="preserve">. Także inni pracownicy Szkoły informują wychowawcę klasy o zachowaniu ucznia. </w:t>
      </w:r>
    </w:p>
    <w:p w14:paraId="615BDD09" w14:textId="5A6529F7" w:rsidR="004879E1" w:rsidRDefault="006666D5">
      <w:pPr>
        <w:pStyle w:val="Akapitzlist"/>
        <w:numPr>
          <w:ilvl w:val="0"/>
          <w:numId w:val="342"/>
        </w:numPr>
        <w:tabs>
          <w:tab w:val="left" w:pos="0"/>
        </w:tabs>
        <w:spacing w:before="144" w:after="120" w:line="240" w:lineRule="auto"/>
        <w:jc w:val="both"/>
        <w:rPr>
          <w:rFonts w:ascii="Calibri" w:hAnsi="Calibri" w:cs="Calibri"/>
        </w:rPr>
      </w:pPr>
      <w:bookmarkStart w:id="302" w:name="_Hlk127786333"/>
      <w:bookmarkEnd w:id="301"/>
      <w:r>
        <w:rPr>
          <w:rFonts w:ascii="Calibri" w:hAnsi="Calibri" w:cs="Calibri"/>
        </w:rPr>
        <w:t>Wychowawca klasy w oparciu o zapis ust.10 i ogólne kryteria ocen z zachowania zawarte w</w:t>
      </w:r>
      <w:r>
        <w:rPr>
          <w:rFonts w:ascii="Calibri" w:hAnsi="Calibri" w:cs="Calibri"/>
          <w:shd w:val="clear" w:color="auto" w:fill="FFFFFF"/>
        </w:rPr>
        <w:t xml:space="preserve"> §139</w:t>
      </w:r>
      <w:r>
        <w:rPr>
          <w:rFonts w:ascii="Calibri" w:hAnsi="Calibri" w:cs="Calibri"/>
        </w:rPr>
        <w:t xml:space="preserve"> ocenia zachowanie uczniów </w:t>
      </w:r>
      <w:r w:rsidR="001D3D0F" w:rsidRPr="007103FA">
        <w:rPr>
          <w:rFonts w:cs="Times New Roman"/>
        </w:rPr>
        <w:t>przynajmniej dwa razy w semestrze</w:t>
      </w:r>
      <w:r>
        <w:rPr>
          <w:rFonts w:ascii="Calibri" w:hAnsi="Calibri" w:cs="Calibri"/>
        </w:rPr>
        <w:t>, biorąc pod uwagę elementy zachowania zawarte w tym paragrafie.</w:t>
      </w:r>
    </w:p>
    <w:bookmarkEnd w:id="302"/>
    <w:p w14:paraId="1C3B9AFB" w14:textId="77777777" w:rsidR="004879E1" w:rsidRDefault="006666D5">
      <w:pPr>
        <w:pStyle w:val="Akapitzlist"/>
        <w:numPr>
          <w:ilvl w:val="0"/>
          <w:numId w:val="342"/>
        </w:numPr>
        <w:tabs>
          <w:tab w:val="left" w:pos="0"/>
        </w:tabs>
        <w:spacing w:before="144" w:after="120" w:line="240" w:lineRule="auto"/>
        <w:jc w:val="both"/>
        <w:rPr>
          <w:rFonts w:ascii="Calibri" w:hAnsi="Calibri" w:cs="Calibri"/>
        </w:rPr>
      </w:pPr>
      <w:r>
        <w:rPr>
          <w:rFonts w:ascii="Calibri" w:hAnsi="Calibri" w:cs="Calibri"/>
        </w:rPr>
        <w:t>Przed ustaleniem klasyfikacyjnej oceny zachowania śródrocznej i rocznej wychowawca klasy zasięga opinii nauczycieli, zwłaszcza uczących ucznia, opinii uczniów danej klasy oraz opinii ocenianego ucznia.</w:t>
      </w:r>
    </w:p>
    <w:p w14:paraId="35B55A90" w14:textId="77777777" w:rsidR="004879E1" w:rsidRDefault="006666D5">
      <w:pPr>
        <w:pStyle w:val="Akapitzlist"/>
        <w:numPr>
          <w:ilvl w:val="0"/>
          <w:numId w:val="342"/>
        </w:numPr>
        <w:tabs>
          <w:tab w:val="left" w:pos="0"/>
        </w:tabs>
        <w:spacing w:before="144" w:after="120" w:line="240" w:lineRule="auto"/>
        <w:jc w:val="both"/>
        <w:rPr>
          <w:rFonts w:ascii="Calibri" w:hAnsi="Calibri" w:cs="Calibri"/>
        </w:rPr>
      </w:pPr>
      <w:r>
        <w:rPr>
          <w:rFonts w:ascii="Calibri" w:hAnsi="Calibri" w:cs="Calibri"/>
        </w:rPr>
        <w:t>Ustalona przez wychowawcę klasy śródroczna i roczna ocena klasyfikacyjna zachowania jest ostateczna z zastrzeżeniem ust. 18.</w:t>
      </w:r>
    </w:p>
    <w:p w14:paraId="096015D1" w14:textId="77777777" w:rsidR="004879E1" w:rsidRDefault="006666D5">
      <w:pPr>
        <w:pStyle w:val="Akapitzlist"/>
        <w:numPr>
          <w:ilvl w:val="0"/>
          <w:numId w:val="342"/>
        </w:numPr>
        <w:tabs>
          <w:tab w:val="left" w:pos="0"/>
        </w:tabs>
        <w:spacing w:before="144" w:after="120" w:line="240" w:lineRule="auto"/>
        <w:jc w:val="both"/>
        <w:rPr>
          <w:rFonts w:ascii="Calibri" w:hAnsi="Calibri" w:cs="Calibri"/>
        </w:rPr>
      </w:pPr>
      <w:r>
        <w:rPr>
          <w:rFonts w:ascii="Calibri" w:hAnsi="Calibri" w:cs="Calibri"/>
        </w:rPr>
        <w:t>Oceny są jawne zarówno dla ucznia, jak i jego rodziców (prawnych opiekunów).</w:t>
      </w:r>
    </w:p>
    <w:p w14:paraId="46319BB0" w14:textId="77777777" w:rsidR="004879E1" w:rsidRDefault="006666D5">
      <w:pPr>
        <w:pStyle w:val="Akapitzlist"/>
        <w:numPr>
          <w:ilvl w:val="0"/>
          <w:numId w:val="342"/>
        </w:numPr>
        <w:tabs>
          <w:tab w:val="left" w:pos="0"/>
        </w:tabs>
        <w:spacing w:before="144" w:after="120" w:line="240" w:lineRule="auto"/>
        <w:jc w:val="both"/>
        <w:rPr>
          <w:rFonts w:ascii="Calibri" w:hAnsi="Calibri" w:cs="Calibri"/>
        </w:rPr>
      </w:pPr>
      <w:r>
        <w:rPr>
          <w:rFonts w:ascii="Calibri" w:hAnsi="Calibri" w:cs="Calibri"/>
        </w:rPr>
        <w:t>Na wniosek ucznia lub jego rodziców (prawnych opiekunów) wychowawca uzasadnia ustaloną ocenę.</w:t>
      </w:r>
    </w:p>
    <w:p w14:paraId="782E8195" w14:textId="77777777" w:rsidR="004879E1" w:rsidRDefault="006666D5">
      <w:pPr>
        <w:pStyle w:val="Akapitzlist"/>
        <w:numPr>
          <w:ilvl w:val="0"/>
          <w:numId w:val="342"/>
        </w:numPr>
        <w:tabs>
          <w:tab w:val="left" w:pos="0"/>
        </w:tabs>
        <w:spacing w:before="144" w:after="120" w:line="240" w:lineRule="auto"/>
        <w:jc w:val="both"/>
        <w:rPr>
          <w:rFonts w:ascii="Calibri" w:hAnsi="Calibri" w:cs="Calibri"/>
        </w:rPr>
      </w:pPr>
      <w:r>
        <w:rPr>
          <w:rFonts w:ascii="Calibri" w:hAnsi="Calibri" w:cs="Calibri"/>
        </w:rPr>
        <w:t>Ocena klasyfikacyjna zachowania uwzględnia w szczególności:</w:t>
      </w:r>
    </w:p>
    <w:p w14:paraId="2B2E1862" w14:textId="77777777" w:rsidR="004879E1" w:rsidRDefault="006666D5">
      <w:pPr>
        <w:numPr>
          <w:ilvl w:val="0"/>
          <w:numId w:val="346"/>
        </w:numPr>
        <w:tabs>
          <w:tab w:val="left" w:pos="0"/>
          <w:tab w:val="left" w:pos="142"/>
        </w:tabs>
        <w:spacing w:before="144" w:after="120"/>
        <w:ind w:left="1701" w:hanging="341"/>
        <w:jc w:val="both"/>
        <w:rPr>
          <w:rFonts w:ascii="Calibri" w:hAnsi="Calibri" w:cs="Calibri"/>
          <w:bCs/>
        </w:rPr>
      </w:pPr>
      <w:r>
        <w:rPr>
          <w:rFonts w:ascii="Calibri" w:hAnsi="Calibri" w:cs="Calibri"/>
          <w:bCs/>
        </w:rPr>
        <w:t>wywiązywanie się z obowiązków ucznia;</w:t>
      </w:r>
    </w:p>
    <w:p w14:paraId="226A26C5" w14:textId="77777777" w:rsidR="004879E1" w:rsidRDefault="006666D5">
      <w:pPr>
        <w:numPr>
          <w:ilvl w:val="0"/>
          <w:numId w:val="346"/>
        </w:numPr>
        <w:tabs>
          <w:tab w:val="left" w:pos="0"/>
          <w:tab w:val="left" w:pos="142"/>
        </w:tabs>
        <w:spacing w:before="144" w:after="120"/>
        <w:ind w:left="1701" w:hanging="341"/>
        <w:jc w:val="both"/>
        <w:rPr>
          <w:rFonts w:ascii="Calibri" w:hAnsi="Calibri" w:cs="Calibri"/>
          <w:bCs/>
        </w:rPr>
      </w:pPr>
      <w:r>
        <w:rPr>
          <w:rFonts w:ascii="Calibri" w:hAnsi="Calibri" w:cs="Calibri"/>
          <w:bCs/>
        </w:rPr>
        <w:t>postępowanie zgodne z dobrem społeczności szkolnej;</w:t>
      </w:r>
    </w:p>
    <w:p w14:paraId="5D5E0BC3" w14:textId="77777777" w:rsidR="004879E1" w:rsidRDefault="006666D5">
      <w:pPr>
        <w:numPr>
          <w:ilvl w:val="0"/>
          <w:numId w:val="346"/>
        </w:numPr>
        <w:tabs>
          <w:tab w:val="left" w:pos="0"/>
          <w:tab w:val="left" w:pos="142"/>
        </w:tabs>
        <w:spacing w:before="144" w:after="120"/>
        <w:ind w:left="1701" w:hanging="341"/>
        <w:jc w:val="both"/>
        <w:rPr>
          <w:rFonts w:ascii="Calibri" w:hAnsi="Calibri" w:cs="Calibri"/>
          <w:bCs/>
        </w:rPr>
      </w:pPr>
      <w:r>
        <w:rPr>
          <w:rFonts w:ascii="Calibri" w:hAnsi="Calibri" w:cs="Calibri"/>
          <w:bCs/>
        </w:rPr>
        <w:t>dbałość o honor i tradycje Szkoły;</w:t>
      </w:r>
    </w:p>
    <w:p w14:paraId="7BF61A84" w14:textId="77777777" w:rsidR="004879E1" w:rsidRDefault="006666D5">
      <w:pPr>
        <w:numPr>
          <w:ilvl w:val="0"/>
          <w:numId w:val="346"/>
        </w:numPr>
        <w:tabs>
          <w:tab w:val="left" w:pos="0"/>
          <w:tab w:val="left" w:pos="142"/>
        </w:tabs>
        <w:spacing w:before="144" w:after="120"/>
        <w:ind w:left="1701" w:hanging="341"/>
        <w:jc w:val="both"/>
        <w:rPr>
          <w:rFonts w:ascii="Calibri" w:hAnsi="Calibri" w:cs="Calibri"/>
          <w:bCs/>
        </w:rPr>
      </w:pPr>
      <w:r>
        <w:rPr>
          <w:rFonts w:ascii="Calibri" w:hAnsi="Calibri" w:cs="Calibri"/>
          <w:bCs/>
        </w:rPr>
        <w:t>dbałość o piękno mowy ojczystej;</w:t>
      </w:r>
    </w:p>
    <w:p w14:paraId="2B6442A0" w14:textId="77777777" w:rsidR="004879E1" w:rsidRDefault="006666D5">
      <w:pPr>
        <w:numPr>
          <w:ilvl w:val="0"/>
          <w:numId w:val="346"/>
        </w:numPr>
        <w:tabs>
          <w:tab w:val="left" w:pos="0"/>
          <w:tab w:val="left" w:pos="142"/>
        </w:tabs>
        <w:spacing w:before="144" w:after="120"/>
        <w:ind w:left="1701" w:hanging="341"/>
        <w:jc w:val="both"/>
        <w:rPr>
          <w:rFonts w:ascii="Calibri" w:hAnsi="Calibri" w:cs="Calibri"/>
          <w:bCs/>
        </w:rPr>
      </w:pPr>
      <w:r>
        <w:rPr>
          <w:rFonts w:ascii="Calibri" w:hAnsi="Calibri" w:cs="Calibri"/>
          <w:bCs/>
        </w:rPr>
        <w:t>dbałość o bezpieczeństwo i zdrowie własne oraz innych osób;</w:t>
      </w:r>
    </w:p>
    <w:p w14:paraId="405CB397" w14:textId="77777777" w:rsidR="004879E1" w:rsidRDefault="006666D5">
      <w:pPr>
        <w:numPr>
          <w:ilvl w:val="0"/>
          <w:numId w:val="346"/>
        </w:numPr>
        <w:tabs>
          <w:tab w:val="left" w:pos="0"/>
          <w:tab w:val="left" w:pos="142"/>
        </w:tabs>
        <w:spacing w:before="144" w:after="120"/>
        <w:ind w:left="1701" w:hanging="341"/>
        <w:jc w:val="both"/>
        <w:rPr>
          <w:rFonts w:ascii="Calibri" w:hAnsi="Calibri" w:cs="Calibri"/>
          <w:bCs/>
        </w:rPr>
      </w:pPr>
      <w:r>
        <w:rPr>
          <w:rFonts w:ascii="Calibri" w:hAnsi="Calibri" w:cs="Calibri"/>
          <w:bCs/>
        </w:rPr>
        <w:t>godne, kulturalne zachowanie się w szkole i poza nią;</w:t>
      </w:r>
    </w:p>
    <w:p w14:paraId="3F627BED" w14:textId="6CE2301F" w:rsidR="004879E1" w:rsidRDefault="006666D5">
      <w:pPr>
        <w:numPr>
          <w:ilvl w:val="0"/>
          <w:numId w:val="346"/>
        </w:numPr>
        <w:tabs>
          <w:tab w:val="left" w:pos="0"/>
          <w:tab w:val="left" w:pos="142"/>
        </w:tabs>
        <w:spacing w:before="144" w:after="120"/>
        <w:ind w:left="1701" w:hanging="341"/>
        <w:jc w:val="both"/>
        <w:rPr>
          <w:rFonts w:ascii="Calibri" w:hAnsi="Calibri" w:cs="Calibri"/>
        </w:rPr>
      </w:pPr>
      <w:r>
        <w:rPr>
          <w:rFonts w:ascii="Calibri" w:hAnsi="Calibri" w:cs="Calibri"/>
          <w:bCs/>
        </w:rPr>
        <w:t>okazywani</w:t>
      </w:r>
      <w:r>
        <w:rPr>
          <w:rFonts w:ascii="Calibri" w:hAnsi="Calibri" w:cs="Calibri"/>
        </w:rPr>
        <w:t>e szacunku innym osobom.</w:t>
      </w:r>
    </w:p>
    <w:p w14:paraId="36925C67" w14:textId="2DAF933B" w:rsidR="00B720FB" w:rsidRPr="00B720FB" w:rsidRDefault="00B720FB" w:rsidP="00B720FB">
      <w:pPr>
        <w:tabs>
          <w:tab w:val="left" w:pos="142"/>
        </w:tabs>
        <w:spacing w:before="144" w:after="120"/>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bookmarkStart w:id="303" w:name="_Hlk116473758"/>
      <w:r>
        <w:rPr>
          <w:rFonts w:ascii="Calibri" w:hAnsi="Calibri" w:cs="Calibri"/>
        </w:rPr>
        <w:t>16a.</w:t>
      </w:r>
      <w:r w:rsidRPr="00B720FB">
        <w:t xml:space="preserve"> </w:t>
      </w:r>
      <w:r w:rsidRPr="00B720FB">
        <w:rPr>
          <w:rFonts w:ascii="Calibri" w:hAnsi="Calibri" w:cs="Calibri"/>
        </w:rPr>
        <w:t>Ocena klasyfikacyjna zachowania w okresie kształcenia na odległość uwzględnia w szczególności:</w:t>
      </w:r>
    </w:p>
    <w:p w14:paraId="27EFA6DF" w14:textId="77777777" w:rsidR="00B720FB" w:rsidRPr="00B720FB" w:rsidRDefault="00B720FB" w:rsidP="00B720FB">
      <w:pPr>
        <w:tabs>
          <w:tab w:val="left" w:pos="142"/>
        </w:tabs>
        <w:spacing w:before="144" w:after="120"/>
        <w:jc w:val="both"/>
        <w:rPr>
          <w:rFonts w:ascii="Calibri" w:hAnsi="Calibri" w:cs="Calibri"/>
        </w:rPr>
      </w:pPr>
      <w:r w:rsidRPr="00B720FB">
        <w:rPr>
          <w:rFonts w:ascii="Calibri" w:hAnsi="Calibri" w:cs="Calibri"/>
        </w:rPr>
        <w:lastRenderedPageBreak/>
        <w:t>1)</w:t>
      </w:r>
      <w:r w:rsidRPr="00B720FB">
        <w:rPr>
          <w:rFonts w:ascii="Calibri" w:hAnsi="Calibri" w:cs="Calibri"/>
        </w:rPr>
        <w:tab/>
        <w:t>wywiązywanie się z obowiązków ucznia rozumianym jako udział i aktywność na zajęciach prowadzonych zdalnie, systematyczne wykonywanie zadanych prac, wywiązywanie się z zadań zleconych przez nauczycieli;</w:t>
      </w:r>
    </w:p>
    <w:p w14:paraId="2FE18F7B" w14:textId="77777777" w:rsidR="00B720FB" w:rsidRPr="00B720FB" w:rsidRDefault="00B720FB" w:rsidP="00B720FB">
      <w:pPr>
        <w:tabs>
          <w:tab w:val="left" w:pos="142"/>
        </w:tabs>
        <w:spacing w:before="144" w:after="120"/>
        <w:jc w:val="both"/>
        <w:rPr>
          <w:rFonts w:ascii="Calibri" w:hAnsi="Calibri" w:cs="Calibri"/>
        </w:rPr>
      </w:pPr>
      <w:r w:rsidRPr="00B720FB">
        <w:rPr>
          <w:rFonts w:ascii="Calibri" w:hAnsi="Calibri" w:cs="Calibri"/>
        </w:rPr>
        <w:t>2)</w:t>
      </w:r>
      <w:r w:rsidRPr="00B720FB">
        <w:rPr>
          <w:rFonts w:ascii="Calibri" w:hAnsi="Calibri" w:cs="Calibri"/>
        </w:rPr>
        <w:tab/>
        <w:t>przestrzeganie zasad ustalonych przez szkołę w ramach kształcenia na odległość,                      w szczególności niezakłócanie zajęć prowadzonych online;</w:t>
      </w:r>
    </w:p>
    <w:p w14:paraId="7B4A2CAF" w14:textId="77777777" w:rsidR="00B720FB" w:rsidRPr="00B720FB" w:rsidRDefault="00B720FB" w:rsidP="00B720FB">
      <w:pPr>
        <w:tabs>
          <w:tab w:val="left" w:pos="142"/>
        </w:tabs>
        <w:spacing w:before="144" w:after="120"/>
        <w:jc w:val="both"/>
        <w:rPr>
          <w:rFonts w:ascii="Calibri" w:hAnsi="Calibri" w:cs="Calibri"/>
        </w:rPr>
      </w:pPr>
      <w:r w:rsidRPr="00B720FB">
        <w:rPr>
          <w:rFonts w:ascii="Calibri" w:hAnsi="Calibri" w:cs="Calibri"/>
        </w:rPr>
        <w:t>3)</w:t>
      </w:r>
      <w:r w:rsidRPr="00B720FB">
        <w:rPr>
          <w:rFonts w:ascii="Calibri" w:hAnsi="Calibri" w:cs="Calibri"/>
        </w:rPr>
        <w:tab/>
        <w:t>dbałość o piękno mowy ojczystej na zajęciach zdalnych i w komunikacji elektronicznej  z nauczycielami,  kolegami i koleżankami;</w:t>
      </w:r>
    </w:p>
    <w:p w14:paraId="67A12EF5" w14:textId="77777777" w:rsidR="00B720FB" w:rsidRPr="00B720FB" w:rsidRDefault="00B720FB" w:rsidP="00B720FB">
      <w:pPr>
        <w:tabs>
          <w:tab w:val="left" w:pos="142"/>
        </w:tabs>
        <w:spacing w:before="144" w:after="120"/>
        <w:jc w:val="both"/>
        <w:rPr>
          <w:rFonts w:ascii="Calibri" w:hAnsi="Calibri" w:cs="Calibri"/>
        </w:rPr>
      </w:pPr>
      <w:r w:rsidRPr="00B720FB">
        <w:rPr>
          <w:rFonts w:ascii="Calibri" w:hAnsi="Calibri" w:cs="Calibri"/>
        </w:rPr>
        <w:t>4)</w:t>
      </w:r>
      <w:r w:rsidRPr="00B720FB">
        <w:rPr>
          <w:rFonts w:ascii="Calibri" w:hAnsi="Calibri" w:cs="Calibri"/>
        </w:rPr>
        <w:tab/>
        <w:t>dbałość o honor i tradycje szkoły poprzez uczestnictwo w kontynuowanych przez szkołę zwyczajach i tradycyjnych działaniach szkoły organizowanych na odległość;</w:t>
      </w:r>
    </w:p>
    <w:p w14:paraId="2D9350BC" w14:textId="77777777" w:rsidR="00B720FB" w:rsidRPr="00B720FB" w:rsidRDefault="00B720FB" w:rsidP="00B720FB">
      <w:pPr>
        <w:tabs>
          <w:tab w:val="left" w:pos="142"/>
        </w:tabs>
        <w:spacing w:before="144" w:after="120"/>
        <w:jc w:val="both"/>
        <w:rPr>
          <w:rFonts w:ascii="Calibri" w:hAnsi="Calibri" w:cs="Calibri"/>
        </w:rPr>
      </w:pPr>
      <w:r w:rsidRPr="00B720FB">
        <w:rPr>
          <w:rFonts w:ascii="Calibri" w:hAnsi="Calibri" w:cs="Calibri"/>
        </w:rPr>
        <w:t>5)</w:t>
      </w:r>
      <w:r w:rsidRPr="00B720FB">
        <w:rPr>
          <w:rFonts w:ascii="Calibri" w:hAnsi="Calibri" w:cs="Calibri"/>
        </w:rPr>
        <w:tab/>
        <w:t>dbałość o bezpieczeństwo i zdrowie własne oraz innych osób – przestrzeganie zasad zachowania podczas trwającej pandemii w zakresie możliwym do weryfikacji przez nauczycieli np. podczas lekcji wychowawczych;</w:t>
      </w:r>
    </w:p>
    <w:p w14:paraId="078D0D13" w14:textId="77777777" w:rsidR="00B720FB" w:rsidRPr="00B720FB" w:rsidRDefault="00B720FB" w:rsidP="00B720FB">
      <w:pPr>
        <w:tabs>
          <w:tab w:val="left" w:pos="142"/>
        </w:tabs>
        <w:spacing w:before="144" w:after="120"/>
        <w:jc w:val="both"/>
        <w:rPr>
          <w:rFonts w:ascii="Calibri" w:hAnsi="Calibri" w:cs="Calibri"/>
        </w:rPr>
      </w:pPr>
      <w:r w:rsidRPr="00B720FB">
        <w:rPr>
          <w:rFonts w:ascii="Calibri" w:hAnsi="Calibri" w:cs="Calibri"/>
        </w:rPr>
        <w:t>6)</w:t>
      </w:r>
      <w:r w:rsidRPr="00B720FB">
        <w:rPr>
          <w:rFonts w:ascii="Calibri" w:hAnsi="Calibri" w:cs="Calibri"/>
        </w:rPr>
        <w:tab/>
        <w:t>godne, kulturalne zachowanie się w szkole i poza nią – np. przestrzeganie zasad zajęć lekcyjnych ustalonych przez szkołę, nie udostępnianie kodów i haseł do lekcji prowadzonych online;</w:t>
      </w:r>
    </w:p>
    <w:p w14:paraId="3C5D0D5F" w14:textId="493B3E09" w:rsidR="00B720FB" w:rsidRDefault="00B720FB" w:rsidP="00B720FB">
      <w:pPr>
        <w:tabs>
          <w:tab w:val="left" w:pos="142"/>
        </w:tabs>
        <w:spacing w:before="144" w:after="120"/>
        <w:jc w:val="both"/>
        <w:rPr>
          <w:rFonts w:ascii="Calibri" w:hAnsi="Calibri" w:cs="Calibri"/>
        </w:rPr>
      </w:pPr>
      <w:r w:rsidRPr="00B720FB">
        <w:rPr>
          <w:rFonts w:ascii="Calibri" w:hAnsi="Calibri" w:cs="Calibri"/>
        </w:rPr>
        <w:t>7)</w:t>
      </w:r>
      <w:r w:rsidRPr="00B720FB">
        <w:rPr>
          <w:rFonts w:ascii="Calibri" w:hAnsi="Calibri" w:cs="Calibri"/>
        </w:rPr>
        <w:tab/>
        <w:t>pomoc kolegom w pokonywaniu trudności w posługiwaniu się technologią informatyczną;</w:t>
      </w:r>
    </w:p>
    <w:p w14:paraId="4039054B" w14:textId="407C9658" w:rsidR="004879E1" w:rsidRDefault="006666D5">
      <w:pPr>
        <w:pStyle w:val="Akapitzlist"/>
        <w:numPr>
          <w:ilvl w:val="0"/>
          <w:numId w:val="342"/>
        </w:numPr>
        <w:tabs>
          <w:tab w:val="left" w:pos="0"/>
        </w:tabs>
        <w:spacing w:before="144" w:after="120" w:line="240" w:lineRule="auto"/>
        <w:jc w:val="both"/>
        <w:rPr>
          <w:rFonts w:ascii="Calibri" w:hAnsi="Calibri" w:cs="Calibri"/>
        </w:rPr>
      </w:pPr>
      <w:bookmarkStart w:id="304" w:name="_Hlk127786478"/>
      <w:bookmarkEnd w:id="303"/>
      <w:r>
        <w:rPr>
          <w:rFonts w:ascii="Calibri" w:hAnsi="Calibri" w:cs="Calibri"/>
        </w:rPr>
        <w:t>Na miesiąc</w:t>
      </w:r>
      <w:r w:rsidR="00AC365A">
        <w:rPr>
          <w:rFonts w:ascii="Calibri" w:hAnsi="Calibri" w:cs="Calibri"/>
        </w:rPr>
        <w:t xml:space="preserve"> </w:t>
      </w:r>
      <w:r>
        <w:rPr>
          <w:rFonts w:ascii="Calibri" w:hAnsi="Calibri" w:cs="Calibri"/>
        </w:rPr>
        <w:t xml:space="preserve">przed </w:t>
      </w:r>
      <w:r w:rsidR="00AC365A">
        <w:rPr>
          <w:rFonts w:ascii="Calibri" w:hAnsi="Calibri" w:cs="Calibri"/>
        </w:rPr>
        <w:t xml:space="preserve">śródrocznym i </w:t>
      </w:r>
      <w:r>
        <w:rPr>
          <w:rFonts w:ascii="Calibri" w:hAnsi="Calibri" w:cs="Calibri"/>
        </w:rPr>
        <w:t>rocznym klasyfikacyjnym posiedzeniem Rady Pedagogicznej wychowawca jest zobowiązany poinformować ucznia i jego rodziców (prawnych opiekunów) o przewidywanej ocenie klasyfikacyjnej zachowania.</w:t>
      </w:r>
    </w:p>
    <w:bookmarkEnd w:id="304"/>
    <w:p w14:paraId="668CF20C" w14:textId="77777777" w:rsidR="004879E1" w:rsidRDefault="006666D5">
      <w:pPr>
        <w:pStyle w:val="Akapitzlist"/>
        <w:numPr>
          <w:ilvl w:val="0"/>
          <w:numId w:val="342"/>
        </w:numPr>
        <w:tabs>
          <w:tab w:val="left" w:pos="0"/>
        </w:tabs>
        <w:spacing w:before="144" w:after="120" w:line="240" w:lineRule="auto"/>
        <w:jc w:val="both"/>
        <w:rPr>
          <w:rFonts w:ascii="Calibri" w:hAnsi="Calibri" w:cs="Calibri"/>
        </w:rPr>
      </w:pPr>
      <w:r>
        <w:rPr>
          <w:rFonts w:ascii="Calibri" w:hAnsi="Calibri" w:cs="Calibri"/>
        </w:rPr>
        <w:t>Uczeń lub jego rodzice (prawni opiekunowie) mogą zgłosić zastrzeżenia do Dyrektora Szkoły, jeśli uznają, że roczna ocena klasyfikacyjna zachowania została ustalona niezgodnie z przepisami prawa dotyczącymi trybu ustalania tej oceny. Zastrzeżenia mogą być zgłoszone w terminie do 2 dni po zakończeniu zajęć dydaktyczno-wychowawczych. W przypadku stwierdzenia, że roczna ocena klasyfikacyjna zachowania została ustalona niezgodnie z przepisami prawa dotyczącymi trybu ustalania tej oceny, Dyrektor Szkoły powołuje komisję, która ustala roczną ocenę klasyfikacyjną zachowania w drodze głosowania zwykłą większością głosów; w przypadku równej liczby głosów decyduje głos przewodniczącego komisji. W skład komisji wchodzą:</w:t>
      </w:r>
    </w:p>
    <w:p w14:paraId="482EB477" w14:textId="77777777" w:rsidR="004879E1" w:rsidRDefault="006666D5">
      <w:pPr>
        <w:numPr>
          <w:ilvl w:val="0"/>
          <w:numId w:val="347"/>
        </w:numPr>
        <w:tabs>
          <w:tab w:val="left" w:pos="0"/>
          <w:tab w:val="left" w:pos="426"/>
        </w:tabs>
        <w:spacing w:before="144" w:after="120"/>
        <w:jc w:val="both"/>
        <w:rPr>
          <w:rFonts w:ascii="Calibri" w:hAnsi="Calibri" w:cs="Calibri"/>
          <w:bCs/>
        </w:rPr>
      </w:pPr>
      <w:r>
        <w:rPr>
          <w:rFonts w:ascii="Calibri" w:hAnsi="Calibri" w:cs="Calibri"/>
          <w:bCs/>
        </w:rPr>
        <w:t>dyrektor albo nauczyciel zajmujący w szkole stanowisko kierownicze – jako przewodniczący komisji;</w:t>
      </w:r>
    </w:p>
    <w:p w14:paraId="42CE079B" w14:textId="77777777" w:rsidR="004879E1" w:rsidRDefault="006666D5">
      <w:pPr>
        <w:numPr>
          <w:ilvl w:val="0"/>
          <w:numId w:val="347"/>
        </w:numPr>
        <w:tabs>
          <w:tab w:val="left" w:pos="0"/>
          <w:tab w:val="left" w:pos="426"/>
        </w:tabs>
        <w:spacing w:before="144" w:after="120"/>
        <w:jc w:val="both"/>
        <w:rPr>
          <w:rFonts w:ascii="Calibri" w:hAnsi="Calibri" w:cs="Calibri"/>
          <w:bCs/>
        </w:rPr>
      </w:pPr>
      <w:r>
        <w:rPr>
          <w:rFonts w:ascii="Calibri" w:hAnsi="Calibri" w:cs="Calibri"/>
          <w:bCs/>
        </w:rPr>
        <w:t>wychowawca klas;</w:t>
      </w:r>
    </w:p>
    <w:p w14:paraId="75069EFF" w14:textId="77777777" w:rsidR="004879E1" w:rsidRDefault="006666D5">
      <w:pPr>
        <w:numPr>
          <w:ilvl w:val="0"/>
          <w:numId w:val="347"/>
        </w:numPr>
        <w:tabs>
          <w:tab w:val="left" w:pos="0"/>
          <w:tab w:val="left" w:pos="426"/>
        </w:tabs>
        <w:spacing w:before="144" w:after="120"/>
        <w:jc w:val="both"/>
        <w:rPr>
          <w:rFonts w:ascii="Calibri" w:hAnsi="Calibri" w:cs="Calibri"/>
          <w:bCs/>
        </w:rPr>
      </w:pPr>
      <w:r>
        <w:rPr>
          <w:rFonts w:ascii="Calibri" w:hAnsi="Calibri" w:cs="Calibri"/>
          <w:bCs/>
        </w:rPr>
        <w:t>wskazany przez Dyrektora Szkoły nauczyciel prowadzący zajęcia edukacyjne w danej klasie;</w:t>
      </w:r>
    </w:p>
    <w:p w14:paraId="1A0E86BD" w14:textId="77777777" w:rsidR="004879E1" w:rsidRDefault="006666D5">
      <w:pPr>
        <w:numPr>
          <w:ilvl w:val="0"/>
          <w:numId w:val="347"/>
        </w:numPr>
        <w:tabs>
          <w:tab w:val="left" w:pos="0"/>
          <w:tab w:val="left" w:pos="426"/>
        </w:tabs>
        <w:spacing w:before="144" w:after="120"/>
        <w:jc w:val="both"/>
        <w:rPr>
          <w:rFonts w:ascii="Calibri" w:hAnsi="Calibri" w:cs="Calibri"/>
          <w:bCs/>
        </w:rPr>
      </w:pPr>
      <w:r>
        <w:rPr>
          <w:rFonts w:ascii="Calibri" w:hAnsi="Calibri" w:cs="Calibri"/>
          <w:bCs/>
        </w:rPr>
        <w:t>pedagog, jeżeli jest zatrudniony w szkole;</w:t>
      </w:r>
    </w:p>
    <w:p w14:paraId="3A53BBEE" w14:textId="77777777" w:rsidR="004879E1" w:rsidRDefault="006666D5">
      <w:pPr>
        <w:numPr>
          <w:ilvl w:val="0"/>
          <w:numId w:val="347"/>
        </w:numPr>
        <w:tabs>
          <w:tab w:val="left" w:pos="0"/>
          <w:tab w:val="left" w:pos="426"/>
        </w:tabs>
        <w:spacing w:before="144" w:after="120"/>
        <w:jc w:val="both"/>
        <w:rPr>
          <w:rFonts w:ascii="Calibri" w:hAnsi="Calibri" w:cs="Calibri"/>
          <w:bCs/>
        </w:rPr>
      </w:pPr>
      <w:r>
        <w:rPr>
          <w:rFonts w:ascii="Calibri" w:hAnsi="Calibri" w:cs="Calibri"/>
          <w:bCs/>
        </w:rPr>
        <w:t>psycholog, jeżeli jest zatrudniony w szkole;</w:t>
      </w:r>
    </w:p>
    <w:p w14:paraId="395D66F0" w14:textId="77777777" w:rsidR="004879E1" w:rsidRDefault="006666D5">
      <w:pPr>
        <w:numPr>
          <w:ilvl w:val="0"/>
          <w:numId w:val="347"/>
        </w:numPr>
        <w:tabs>
          <w:tab w:val="left" w:pos="0"/>
          <w:tab w:val="left" w:pos="426"/>
        </w:tabs>
        <w:spacing w:before="144" w:after="120"/>
        <w:jc w:val="both"/>
        <w:rPr>
          <w:rFonts w:ascii="Calibri" w:hAnsi="Calibri" w:cs="Calibri"/>
          <w:bCs/>
        </w:rPr>
      </w:pPr>
      <w:r>
        <w:rPr>
          <w:rFonts w:ascii="Calibri" w:hAnsi="Calibri" w:cs="Calibri"/>
          <w:bCs/>
        </w:rPr>
        <w:t>przedstawiciel sejmiku uczniowskiego;</w:t>
      </w:r>
    </w:p>
    <w:p w14:paraId="4F42D7FC" w14:textId="77777777" w:rsidR="004879E1" w:rsidRDefault="006666D5">
      <w:pPr>
        <w:numPr>
          <w:ilvl w:val="0"/>
          <w:numId w:val="347"/>
        </w:numPr>
        <w:tabs>
          <w:tab w:val="left" w:pos="0"/>
          <w:tab w:val="left" w:pos="426"/>
        </w:tabs>
        <w:spacing w:before="144" w:after="120"/>
        <w:jc w:val="both"/>
        <w:rPr>
          <w:rFonts w:ascii="Calibri" w:hAnsi="Calibri" w:cs="Calibri"/>
        </w:rPr>
      </w:pPr>
      <w:r>
        <w:rPr>
          <w:rFonts w:ascii="Calibri" w:hAnsi="Calibri" w:cs="Calibri"/>
          <w:bCs/>
        </w:rPr>
        <w:lastRenderedPageBreak/>
        <w:t>przedstawiciel</w:t>
      </w:r>
      <w:r>
        <w:rPr>
          <w:rFonts w:ascii="Calibri" w:hAnsi="Calibri" w:cs="Calibri"/>
        </w:rPr>
        <w:t xml:space="preserve"> Rady Rodziców.</w:t>
      </w:r>
    </w:p>
    <w:p w14:paraId="5264AD5F" w14:textId="77777777" w:rsidR="004879E1" w:rsidRDefault="006666D5">
      <w:pPr>
        <w:pStyle w:val="Akapitzlist"/>
        <w:numPr>
          <w:ilvl w:val="0"/>
          <w:numId w:val="342"/>
        </w:numPr>
        <w:tabs>
          <w:tab w:val="left" w:pos="0"/>
        </w:tabs>
        <w:spacing w:before="144" w:after="120" w:line="240" w:lineRule="auto"/>
        <w:jc w:val="both"/>
        <w:rPr>
          <w:rFonts w:ascii="Calibri" w:hAnsi="Calibri" w:cs="Calibri"/>
        </w:rPr>
      </w:pPr>
      <w:r>
        <w:rPr>
          <w:rFonts w:ascii="Calibri" w:hAnsi="Calibri" w:cs="Calibri"/>
        </w:rPr>
        <w:t>Ustalona przez komisję roczna ocena klasyfikacyjna zachowania jest ostateczna i nie może być niższa od oceny proponowanej przez wychowawcę.</w:t>
      </w:r>
    </w:p>
    <w:p w14:paraId="7B5BF2A5" w14:textId="77777777" w:rsidR="004879E1" w:rsidRDefault="006666D5">
      <w:pPr>
        <w:pStyle w:val="Akapitzlist"/>
        <w:numPr>
          <w:ilvl w:val="0"/>
          <w:numId w:val="342"/>
        </w:numPr>
        <w:tabs>
          <w:tab w:val="left" w:pos="0"/>
        </w:tabs>
        <w:spacing w:before="144" w:after="120" w:line="240" w:lineRule="auto"/>
        <w:jc w:val="both"/>
        <w:rPr>
          <w:rFonts w:ascii="Calibri" w:hAnsi="Calibri" w:cs="Calibri"/>
        </w:rPr>
      </w:pPr>
      <w:r>
        <w:rPr>
          <w:rFonts w:ascii="Calibri" w:hAnsi="Calibri" w:cs="Calibri"/>
        </w:rPr>
        <w:t>Z prac komisji sporządza się protokół zawierający w szczególności:</w:t>
      </w:r>
    </w:p>
    <w:p w14:paraId="11789BAE" w14:textId="77777777" w:rsidR="004879E1" w:rsidRDefault="006666D5">
      <w:pPr>
        <w:numPr>
          <w:ilvl w:val="0"/>
          <w:numId w:val="348"/>
        </w:numPr>
        <w:tabs>
          <w:tab w:val="left" w:pos="0"/>
          <w:tab w:val="left" w:pos="426"/>
          <w:tab w:val="left" w:pos="1920"/>
        </w:tabs>
        <w:spacing w:before="144" w:after="120"/>
        <w:jc w:val="both"/>
        <w:rPr>
          <w:rFonts w:ascii="Calibri" w:hAnsi="Calibri" w:cs="Calibri"/>
          <w:bCs/>
        </w:rPr>
      </w:pPr>
      <w:r>
        <w:rPr>
          <w:rFonts w:ascii="Calibri" w:hAnsi="Calibri" w:cs="Calibri"/>
        </w:rPr>
        <w:t xml:space="preserve">skład </w:t>
      </w:r>
      <w:r>
        <w:rPr>
          <w:rFonts w:ascii="Calibri" w:hAnsi="Calibri" w:cs="Calibri"/>
          <w:bCs/>
        </w:rPr>
        <w:t>komisji;</w:t>
      </w:r>
    </w:p>
    <w:p w14:paraId="5AF91FE0" w14:textId="77777777" w:rsidR="004879E1" w:rsidRDefault="006666D5">
      <w:pPr>
        <w:numPr>
          <w:ilvl w:val="0"/>
          <w:numId w:val="348"/>
        </w:numPr>
        <w:tabs>
          <w:tab w:val="left" w:pos="0"/>
          <w:tab w:val="left" w:pos="426"/>
          <w:tab w:val="left" w:pos="1920"/>
        </w:tabs>
        <w:spacing w:before="144" w:after="120"/>
        <w:jc w:val="both"/>
        <w:rPr>
          <w:rFonts w:ascii="Calibri" w:hAnsi="Calibri" w:cs="Calibri"/>
          <w:bCs/>
        </w:rPr>
      </w:pPr>
      <w:r>
        <w:rPr>
          <w:rFonts w:ascii="Calibri" w:hAnsi="Calibri" w:cs="Calibri"/>
          <w:bCs/>
        </w:rPr>
        <w:t>termin posiedzenia komisji;</w:t>
      </w:r>
    </w:p>
    <w:p w14:paraId="2248C106" w14:textId="77777777" w:rsidR="004879E1" w:rsidRDefault="006666D5">
      <w:pPr>
        <w:numPr>
          <w:ilvl w:val="0"/>
          <w:numId w:val="348"/>
        </w:numPr>
        <w:tabs>
          <w:tab w:val="left" w:pos="0"/>
          <w:tab w:val="left" w:pos="426"/>
          <w:tab w:val="left" w:pos="1920"/>
        </w:tabs>
        <w:spacing w:before="144" w:after="120"/>
        <w:jc w:val="both"/>
        <w:rPr>
          <w:rFonts w:ascii="Calibri" w:hAnsi="Calibri" w:cs="Calibri"/>
        </w:rPr>
      </w:pPr>
      <w:r>
        <w:rPr>
          <w:rFonts w:ascii="Calibri" w:hAnsi="Calibri" w:cs="Calibri"/>
          <w:bCs/>
        </w:rPr>
        <w:t>wynik głosowania</w:t>
      </w:r>
      <w:r>
        <w:rPr>
          <w:rFonts w:ascii="Calibri" w:hAnsi="Calibri" w:cs="Calibri"/>
        </w:rPr>
        <w:t>;</w:t>
      </w:r>
    </w:p>
    <w:p w14:paraId="5C21C531" w14:textId="77777777" w:rsidR="004879E1" w:rsidRDefault="006666D5">
      <w:pPr>
        <w:numPr>
          <w:ilvl w:val="0"/>
          <w:numId w:val="348"/>
        </w:numPr>
        <w:tabs>
          <w:tab w:val="left" w:pos="0"/>
          <w:tab w:val="left" w:pos="426"/>
          <w:tab w:val="left" w:pos="1920"/>
        </w:tabs>
        <w:spacing w:before="144" w:after="120"/>
        <w:jc w:val="both"/>
        <w:rPr>
          <w:rFonts w:ascii="Calibri" w:hAnsi="Calibri" w:cs="Calibri"/>
        </w:rPr>
      </w:pPr>
      <w:r>
        <w:rPr>
          <w:rFonts w:ascii="Calibri" w:hAnsi="Calibri" w:cs="Calibri"/>
        </w:rPr>
        <w:t>ustaloną ocenę zachowania wraz z uzasadnieniem.</w:t>
      </w:r>
    </w:p>
    <w:p w14:paraId="1696C39E" w14:textId="77777777" w:rsidR="004879E1" w:rsidRDefault="006666D5">
      <w:pPr>
        <w:pStyle w:val="Akapitzlist"/>
        <w:numPr>
          <w:ilvl w:val="0"/>
          <w:numId w:val="342"/>
        </w:numPr>
        <w:tabs>
          <w:tab w:val="left" w:pos="0"/>
        </w:tabs>
        <w:spacing w:before="144" w:after="120" w:line="240" w:lineRule="auto"/>
        <w:jc w:val="both"/>
        <w:rPr>
          <w:rFonts w:ascii="Calibri" w:hAnsi="Calibri" w:cs="Calibri"/>
        </w:rPr>
      </w:pPr>
      <w:r>
        <w:rPr>
          <w:rFonts w:ascii="Calibri" w:hAnsi="Calibri" w:cs="Calibri"/>
        </w:rPr>
        <w:t>Protokół stanowi załącznik do arkusza ocen ucznia.</w:t>
      </w:r>
    </w:p>
    <w:p w14:paraId="30DB3D92" w14:textId="77777777" w:rsidR="004879E1" w:rsidRDefault="006666D5">
      <w:pPr>
        <w:pStyle w:val="Akapitzlist"/>
        <w:numPr>
          <w:ilvl w:val="0"/>
          <w:numId w:val="342"/>
        </w:numPr>
        <w:tabs>
          <w:tab w:val="left" w:pos="0"/>
        </w:tabs>
        <w:spacing w:before="144" w:after="120" w:line="240" w:lineRule="auto"/>
        <w:jc w:val="both"/>
        <w:rPr>
          <w:rFonts w:ascii="Calibri" w:hAnsi="Calibri" w:cs="Calibri"/>
        </w:rPr>
      </w:pPr>
      <w:r>
        <w:rPr>
          <w:rFonts w:ascii="Calibri" w:hAnsi="Calibri" w:cs="Calibri"/>
        </w:rPr>
        <w:t>Ocena klasyfikacyjna zachowania nie ma wpływu na:</w:t>
      </w:r>
    </w:p>
    <w:p w14:paraId="65D5D437" w14:textId="77777777" w:rsidR="004879E1" w:rsidRDefault="006666D5">
      <w:pPr>
        <w:tabs>
          <w:tab w:val="left" w:pos="0"/>
          <w:tab w:val="left" w:pos="426"/>
          <w:tab w:val="left" w:pos="567"/>
          <w:tab w:val="left" w:pos="1920"/>
          <w:tab w:val="left" w:pos="1980"/>
        </w:tabs>
        <w:spacing w:before="144" w:after="120"/>
        <w:ind w:left="0" w:firstLine="0"/>
        <w:jc w:val="both"/>
        <w:rPr>
          <w:rFonts w:ascii="Calibri" w:hAnsi="Calibri" w:cs="Calibri"/>
          <w:bCs/>
        </w:rPr>
      </w:pPr>
      <w:r>
        <w:rPr>
          <w:rFonts w:ascii="Calibri" w:hAnsi="Calibri" w:cs="Calibri"/>
        </w:rPr>
        <w:t xml:space="preserve">a) oceny </w:t>
      </w:r>
      <w:r>
        <w:rPr>
          <w:rFonts w:ascii="Calibri" w:hAnsi="Calibri" w:cs="Calibri"/>
          <w:bCs/>
        </w:rPr>
        <w:t>klasyfikacyjne z zajęć edukacyjnych,</w:t>
      </w:r>
    </w:p>
    <w:p w14:paraId="573B3B70" w14:textId="77777777" w:rsidR="004879E1" w:rsidRDefault="006666D5">
      <w:pPr>
        <w:tabs>
          <w:tab w:val="left" w:pos="0"/>
          <w:tab w:val="left" w:pos="426"/>
          <w:tab w:val="left" w:pos="567"/>
          <w:tab w:val="left" w:pos="1920"/>
          <w:tab w:val="left" w:pos="1980"/>
        </w:tabs>
        <w:spacing w:before="144" w:after="120"/>
        <w:ind w:left="0" w:firstLine="0"/>
        <w:jc w:val="both"/>
        <w:rPr>
          <w:rFonts w:ascii="Calibri" w:hAnsi="Calibri" w:cs="Calibri"/>
        </w:rPr>
      </w:pPr>
      <w:r>
        <w:rPr>
          <w:rFonts w:ascii="Calibri" w:hAnsi="Calibri" w:cs="Calibri"/>
          <w:bCs/>
        </w:rPr>
        <w:t>b) promocj</w:t>
      </w:r>
      <w:r>
        <w:rPr>
          <w:rFonts w:ascii="Calibri" w:hAnsi="Calibri" w:cs="Calibri"/>
        </w:rPr>
        <w:t>ę do klasy programowo wyższej lub ukończenie Szkoły.</w:t>
      </w:r>
    </w:p>
    <w:p w14:paraId="16642263" w14:textId="77777777" w:rsidR="004879E1" w:rsidRDefault="004879E1">
      <w:pPr>
        <w:spacing w:before="144"/>
        <w:rPr>
          <w:rFonts w:ascii="Calibri" w:hAnsi="Calibri" w:cs="Calibri"/>
        </w:rPr>
      </w:pPr>
    </w:p>
    <w:p w14:paraId="1A87FC9E" w14:textId="77777777" w:rsidR="004879E1" w:rsidRDefault="004879E1">
      <w:pPr>
        <w:spacing w:before="144"/>
        <w:ind w:left="0" w:firstLine="0"/>
        <w:rPr>
          <w:rFonts w:ascii="Calibri" w:hAnsi="Calibri" w:cs="Calibri"/>
        </w:rPr>
      </w:pPr>
    </w:p>
    <w:p w14:paraId="6DF30C44" w14:textId="77777777" w:rsidR="004879E1" w:rsidRDefault="006666D5">
      <w:pPr>
        <w:pStyle w:val="Nagwek3"/>
        <w:spacing w:before="144" w:line="240" w:lineRule="auto"/>
        <w:ind w:left="0" w:firstLine="0"/>
        <w:rPr>
          <w:rFonts w:ascii="Calibri" w:hAnsi="Calibri" w:cs="Calibri"/>
          <w:b/>
          <w:color w:val="1F3864"/>
          <w:sz w:val="22"/>
          <w:szCs w:val="24"/>
        </w:rPr>
      </w:pPr>
      <w:bookmarkStart w:id="305" w:name="__RefHeading__188_1147354137"/>
      <w:bookmarkStart w:id="306" w:name="_Toc502218209"/>
      <w:bookmarkStart w:id="307" w:name="_Toc63674901"/>
      <w:bookmarkEnd w:id="305"/>
      <w:r>
        <w:rPr>
          <w:rFonts w:ascii="Calibri" w:hAnsi="Calibri" w:cs="Calibri"/>
          <w:b/>
          <w:color w:val="1F3864"/>
          <w:sz w:val="22"/>
          <w:szCs w:val="24"/>
        </w:rPr>
        <w:t>Rozdział 1</w:t>
      </w:r>
      <w:r>
        <w:rPr>
          <w:rFonts w:ascii="Calibri" w:hAnsi="Calibri" w:cs="Calibri"/>
          <w:b/>
          <w:color w:val="1F3864"/>
          <w:sz w:val="22"/>
          <w:szCs w:val="24"/>
          <w:lang w:val="pl-PL"/>
        </w:rPr>
        <w:t>1</w:t>
      </w:r>
      <w:r>
        <w:rPr>
          <w:rFonts w:ascii="Calibri" w:hAnsi="Calibri" w:cs="Calibri"/>
          <w:b/>
          <w:color w:val="1F3864"/>
          <w:sz w:val="22"/>
          <w:szCs w:val="24"/>
        </w:rPr>
        <w:br/>
        <w:t>Kryteria ocen z zachowania</w:t>
      </w:r>
      <w:bookmarkEnd w:id="241"/>
      <w:bookmarkEnd w:id="306"/>
      <w:bookmarkEnd w:id="307"/>
    </w:p>
    <w:p w14:paraId="202A88DD" w14:textId="77777777" w:rsidR="004879E1" w:rsidRDefault="006666D5">
      <w:pPr>
        <w:pStyle w:val="paragraf0"/>
        <w:numPr>
          <w:ilvl w:val="0"/>
          <w:numId w:val="291"/>
        </w:numPr>
        <w:spacing w:before="144" w:after="120"/>
        <w:jc w:val="both"/>
        <w:rPr>
          <w:rFonts w:ascii="Calibri" w:hAnsi="Calibri" w:cs="Calibri"/>
          <w:color w:val="000000"/>
        </w:rPr>
      </w:pPr>
      <w:r>
        <w:rPr>
          <w:rFonts w:ascii="Calibri" w:hAnsi="Calibri" w:cs="Calibri"/>
          <w:color w:val="000000"/>
        </w:rPr>
        <w:t>1. Wzorowe - otrzymuje uczeń, który:</w:t>
      </w:r>
    </w:p>
    <w:p w14:paraId="1AD13904" w14:textId="77777777" w:rsidR="004879E1" w:rsidRDefault="006666D5">
      <w:pPr>
        <w:numPr>
          <w:ilvl w:val="0"/>
          <w:numId w:val="349"/>
        </w:numPr>
        <w:tabs>
          <w:tab w:val="left" w:pos="0"/>
          <w:tab w:val="left" w:pos="426"/>
        </w:tabs>
        <w:spacing w:before="144" w:after="120"/>
        <w:jc w:val="both"/>
        <w:rPr>
          <w:rFonts w:ascii="Calibri" w:hAnsi="Calibri" w:cs="Calibri"/>
          <w:bCs/>
        </w:rPr>
      </w:pPr>
      <w:r>
        <w:rPr>
          <w:rFonts w:ascii="Calibri" w:hAnsi="Calibri" w:cs="Calibri"/>
          <w:bCs/>
        </w:rPr>
        <w:t>systematycznie odrabia lekcje, jest zawsze przygotowany do zajęć, osiąga maksymalne oceny do swoich możliwości i zdolności;</w:t>
      </w:r>
    </w:p>
    <w:p w14:paraId="678500CE" w14:textId="77777777" w:rsidR="004879E1" w:rsidRDefault="006666D5">
      <w:pPr>
        <w:numPr>
          <w:ilvl w:val="0"/>
          <w:numId w:val="349"/>
        </w:numPr>
        <w:tabs>
          <w:tab w:val="left" w:pos="0"/>
          <w:tab w:val="left" w:pos="426"/>
        </w:tabs>
        <w:spacing w:before="144" w:after="120"/>
        <w:jc w:val="both"/>
        <w:rPr>
          <w:rFonts w:ascii="Calibri" w:hAnsi="Calibri" w:cs="Calibri"/>
          <w:bCs/>
        </w:rPr>
      </w:pPr>
      <w:r>
        <w:rPr>
          <w:rFonts w:ascii="Calibri" w:hAnsi="Calibri" w:cs="Calibri"/>
          <w:bCs/>
        </w:rPr>
        <w:t>aktywnie uczestniczy w życiu Szkoły: uroczystościach, imprezach, bywa też ich inicjatorem;</w:t>
      </w:r>
    </w:p>
    <w:p w14:paraId="747CBB12" w14:textId="77777777" w:rsidR="004879E1" w:rsidRDefault="006666D5">
      <w:pPr>
        <w:numPr>
          <w:ilvl w:val="0"/>
          <w:numId w:val="349"/>
        </w:numPr>
        <w:tabs>
          <w:tab w:val="left" w:pos="0"/>
          <w:tab w:val="left" w:pos="426"/>
        </w:tabs>
        <w:spacing w:before="144" w:after="120"/>
        <w:jc w:val="both"/>
        <w:rPr>
          <w:rFonts w:ascii="Calibri" w:hAnsi="Calibri" w:cs="Calibri"/>
          <w:bCs/>
        </w:rPr>
      </w:pPr>
      <w:r>
        <w:rPr>
          <w:rFonts w:ascii="Calibri" w:hAnsi="Calibri" w:cs="Calibri"/>
          <w:bCs/>
        </w:rPr>
        <w:t>interesuje się postacią Patrona Szkoły;</w:t>
      </w:r>
    </w:p>
    <w:p w14:paraId="70219261" w14:textId="77777777" w:rsidR="004879E1" w:rsidRDefault="006666D5">
      <w:pPr>
        <w:numPr>
          <w:ilvl w:val="0"/>
          <w:numId w:val="349"/>
        </w:numPr>
        <w:tabs>
          <w:tab w:val="left" w:pos="0"/>
          <w:tab w:val="left" w:pos="426"/>
        </w:tabs>
        <w:spacing w:before="144" w:after="120"/>
        <w:jc w:val="both"/>
        <w:rPr>
          <w:rFonts w:ascii="Calibri" w:hAnsi="Calibri" w:cs="Calibri"/>
          <w:bCs/>
        </w:rPr>
      </w:pPr>
      <w:r>
        <w:rPr>
          <w:rFonts w:ascii="Calibri" w:hAnsi="Calibri" w:cs="Calibri"/>
          <w:bCs/>
        </w:rPr>
        <w:t>rozwija swoje zainteresowania poprzez udział w szkolnych i pozaszkolnych kołach zainteresowań;</w:t>
      </w:r>
    </w:p>
    <w:p w14:paraId="52F9825B" w14:textId="77777777" w:rsidR="004879E1" w:rsidRDefault="006666D5">
      <w:pPr>
        <w:numPr>
          <w:ilvl w:val="0"/>
          <w:numId w:val="349"/>
        </w:numPr>
        <w:tabs>
          <w:tab w:val="left" w:pos="0"/>
          <w:tab w:val="left" w:pos="426"/>
        </w:tabs>
        <w:spacing w:before="144" w:after="120"/>
        <w:jc w:val="both"/>
        <w:rPr>
          <w:rFonts w:ascii="Calibri" w:hAnsi="Calibri" w:cs="Calibri"/>
          <w:bCs/>
        </w:rPr>
      </w:pPr>
      <w:r>
        <w:rPr>
          <w:rFonts w:ascii="Calibri" w:hAnsi="Calibri" w:cs="Calibri"/>
          <w:bCs/>
        </w:rPr>
        <w:t>reprezentuje godnie Szkołę w konkursach, zawodach sportowych;</w:t>
      </w:r>
    </w:p>
    <w:p w14:paraId="490AC549" w14:textId="77777777" w:rsidR="004879E1" w:rsidRDefault="006666D5">
      <w:pPr>
        <w:numPr>
          <w:ilvl w:val="0"/>
          <w:numId w:val="349"/>
        </w:numPr>
        <w:tabs>
          <w:tab w:val="left" w:pos="0"/>
          <w:tab w:val="left" w:pos="426"/>
        </w:tabs>
        <w:spacing w:before="144" w:after="120"/>
        <w:jc w:val="both"/>
        <w:rPr>
          <w:rFonts w:ascii="Calibri" w:hAnsi="Calibri" w:cs="Calibri"/>
          <w:bCs/>
        </w:rPr>
      </w:pPr>
      <w:r>
        <w:rPr>
          <w:rFonts w:ascii="Calibri" w:hAnsi="Calibri" w:cs="Calibri"/>
          <w:bCs/>
        </w:rPr>
        <w:t>wywiązuje się bez zastrzeżeń z przydzielonych mu zadań przez Szkołę, wychowawcę, organizację;</w:t>
      </w:r>
    </w:p>
    <w:p w14:paraId="3D3F4E65" w14:textId="77777777" w:rsidR="004879E1" w:rsidRDefault="006666D5">
      <w:pPr>
        <w:numPr>
          <w:ilvl w:val="0"/>
          <w:numId w:val="349"/>
        </w:numPr>
        <w:tabs>
          <w:tab w:val="left" w:pos="0"/>
          <w:tab w:val="left" w:pos="426"/>
        </w:tabs>
        <w:spacing w:before="144" w:after="120"/>
        <w:jc w:val="both"/>
        <w:rPr>
          <w:rFonts w:ascii="Calibri" w:hAnsi="Calibri" w:cs="Calibri"/>
          <w:bCs/>
        </w:rPr>
      </w:pPr>
      <w:r>
        <w:rPr>
          <w:rFonts w:ascii="Calibri" w:hAnsi="Calibri" w:cs="Calibri"/>
          <w:bCs/>
        </w:rPr>
        <w:t>nie opuszcza żadnych zajęć szkolnych bez usprawiedliwienia i nie spóźnia się na lekcje;</w:t>
      </w:r>
    </w:p>
    <w:p w14:paraId="40AF6078" w14:textId="77777777" w:rsidR="004879E1" w:rsidRDefault="006666D5">
      <w:pPr>
        <w:numPr>
          <w:ilvl w:val="0"/>
          <w:numId w:val="349"/>
        </w:numPr>
        <w:tabs>
          <w:tab w:val="left" w:pos="0"/>
          <w:tab w:val="left" w:pos="426"/>
        </w:tabs>
        <w:spacing w:before="144" w:after="120"/>
        <w:jc w:val="both"/>
        <w:rPr>
          <w:rFonts w:ascii="Calibri" w:hAnsi="Calibri" w:cs="Calibri"/>
          <w:bCs/>
        </w:rPr>
      </w:pPr>
      <w:r>
        <w:rPr>
          <w:rFonts w:ascii="Calibri" w:hAnsi="Calibri" w:cs="Calibri"/>
          <w:bCs/>
        </w:rPr>
        <w:t>zachowuje się kulturalnie podczas przerw i reaguje na negatywne postawy kolegów;</w:t>
      </w:r>
    </w:p>
    <w:p w14:paraId="2314A507" w14:textId="77777777" w:rsidR="004879E1" w:rsidRDefault="006666D5">
      <w:pPr>
        <w:numPr>
          <w:ilvl w:val="0"/>
          <w:numId w:val="349"/>
        </w:numPr>
        <w:tabs>
          <w:tab w:val="left" w:pos="0"/>
          <w:tab w:val="left" w:pos="426"/>
        </w:tabs>
        <w:spacing w:before="144" w:after="120"/>
        <w:jc w:val="both"/>
        <w:rPr>
          <w:rFonts w:ascii="Calibri" w:hAnsi="Calibri" w:cs="Calibri"/>
          <w:bCs/>
        </w:rPr>
      </w:pPr>
      <w:r>
        <w:rPr>
          <w:rFonts w:ascii="Calibri" w:hAnsi="Calibri" w:cs="Calibri"/>
          <w:bCs/>
        </w:rPr>
        <w:t>przejawia troskę o mienie szkoły;</w:t>
      </w:r>
    </w:p>
    <w:p w14:paraId="6A0BB151" w14:textId="77777777" w:rsidR="004879E1" w:rsidRDefault="006666D5">
      <w:pPr>
        <w:numPr>
          <w:ilvl w:val="0"/>
          <w:numId w:val="349"/>
        </w:numPr>
        <w:tabs>
          <w:tab w:val="left" w:pos="0"/>
          <w:tab w:val="left" w:pos="426"/>
        </w:tabs>
        <w:spacing w:before="144" w:after="120"/>
        <w:ind w:hanging="454"/>
        <w:jc w:val="both"/>
        <w:rPr>
          <w:rFonts w:ascii="Calibri" w:hAnsi="Calibri" w:cs="Calibri"/>
          <w:bCs/>
        </w:rPr>
      </w:pPr>
      <w:r>
        <w:rPr>
          <w:rFonts w:ascii="Calibri" w:hAnsi="Calibri" w:cs="Calibri"/>
          <w:bCs/>
        </w:rPr>
        <w:t>zawsze dba o higienę osobistą i estetykę własnego wyglądu: nosi obuwie zmienne i schludny strój;</w:t>
      </w:r>
    </w:p>
    <w:p w14:paraId="5D9E5DF8" w14:textId="77777777" w:rsidR="004879E1" w:rsidRDefault="006666D5">
      <w:pPr>
        <w:numPr>
          <w:ilvl w:val="0"/>
          <w:numId w:val="349"/>
        </w:numPr>
        <w:tabs>
          <w:tab w:val="left" w:pos="0"/>
          <w:tab w:val="left" w:pos="426"/>
        </w:tabs>
        <w:spacing w:before="144" w:after="120"/>
        <w:ind w:hanging="454"/>
        <w:jc w:val="both"/>
        <w:rPr>
          <w:rFonts w:ascii="Calibri" w:hAnsi="Calibri" w:cs="Calibri"/>
          <w:bCs/>
        </w:rPr>
      </w:pPr>
      <w:r>
        <w:rPr>
          <w:rFonts w:ascii="Calibri" w:hAnsi="Calibri" w:cs="Calibri"/>
          <w:bCs/>
        </w:rPr>
        <w:lastRenderedPageBreak/>
        <w:t>zawsze przestrzega zasad bezpieczeństwa w szkole i poza nią;</w:t>
      </w:r>
    </w:p>
    <w:p w14:paraId="1F87E25D" w14:textId="77777777" w:rsidR="004879E1" w:rsidRDefault="006666D5">
      <w:pPr>
        <w:numPr>
          <w:ilvl w:val="0"/>
          <w:numId w:val="349"/>
        </w:numPr>
        <w:tabs>
          <w:tab w:val="left" w:pos="0"/>
          <w:tab w:val="left" w:pos="426"/>
        </w:tabs>
        <w:spacing w:before="144" w:after="120"/>
        <w:ind w:hanging="454"/>
        <w:jc w:val="both"/>
        <w:rPr>
          <w:rFonts w:ascii="Calibri" w:hAnsi="Calibri" w:cs="Calibri"/>
          <w:bCs/>
        </w:rPr>
      </w:pPr>
      <w:r>
        <w:rPr>
          <w:rFonts w:ascii="Calibri" w:hAnsi="Calibri" w:cs="Calibri"/>
          <w:bCs/>
        </w:rPr>
        <w:t>nie ulega nałogom (nikotyna, alkohol, narkotyki);</w:t>
      </w:r>
    </w:p>
    <w:p w14:paraId="3B03D982" w14:textId="77777777" w:rsidR="004879E1" w:rsidRDefault="006666D5">
      <w:pPr>
        <w:numPr>
          <w:ilvl w:val="0"/>
          <w:numId w:val="349"/>
        </w:numPr>
        <w:tabs>
          <w:tab w:val="left" w:pos="0"/>
          <w:tab w:val="left" w:pos="426"/>
        </w:tabs>
        <w:spacing w:before="144" w:after="120"/>
        <w:ind w:hanging="454"/>
        <w:jc w:val="both"/>
        <w:rPr>
          <w:rFonts w:ascii="Calibri" w:hAnsi="Calibri" w:cs="Calibri"/>
          <w:bCs/>
        </w:rPr>
      </w:pPr>
      <w:r>
        <w:rPr>
          <w:rFonts w:ascii="Calibri" w:hAnsi="Calibri" w:cs="Calibri"/>
          <w:bCs/>
        </w:rPr>
        <w:t>reaguje właściwie w sytuacjach zagrażających bezpieczeństwu innym;</w:t>
      </w:r>
    </w:p>
    <w:p w14:paraId="1DBC3442" w14:textId="77777777" w:rsidR="004879E1" w:rsidRDefault="006666D5">
      <w:pPr>
        <w:numPr>
          <w:ilvl w:val="0"/>
          <w:numId w:val="349"/>
        </w:numPr>
        <w:tabs>
          <w:tab w:val="left" w:pos="0"/>
          <w:tab w:val="left" w:pos="426"/>
        </w:tabs>
        <w:spacing w:before="144" w:after="120"/>
        <w:ind w:hanging="454"/>
        <w:jc w:val="both"/>
        <w:rPr>
          <w:rFonts w:ascii="Calibri" w:hAnsi="Calibri" w:cs="Calibri"/>
          <w:bCs/>
        </w:rPr>
      </w:pPr>
      <w:r>
        <w:rPr>
          <w:rFonts w:ascii="Calibri" w:hAnsi="Calibri" w:cs="Calibri"/>
          <w:bCs/>
        </w:rPr>
        <w:t>wykazuje się wysoką kulturą słowa: nie używa wulgaryzmów i obraźliwych słów, gestów, zwraca się po imieniu do kolegów, stosuje zwroty i formuły grzecznościowe;</w:t>
      </w:r>
    </w:p>
    <w:p w14:paraId="582D8E42" w14:textId="77777777" w:rsidR="004879E1" w:rsidRDefault="006666D5">
      <w:pPr>
        <w:numPr>
          <w:ilvl w:val="0"/>
          <w:numId w:val="349"/>
        </w:numPr>
        <w:tabs>
          <w:tab w:val="left" w:pos="0"/>
          <w:tab w:val="left" w:pos="426"/>
        </w:tabs>
        <w:spacing w:before="144" w:after="120"/>
        <w:ind w:hanging="454"/>
        <w:jc w:val="both"/>
        <w:rPr>
          <w:rFonts w:ascii="Calibri" w:hAnsi="Calibri" w:cs="Calibri"/>
          <w:bCs/>
        </w:rPr>
      </w:pPr>
      <w:r>
        <w:rPr>
          <w:rFonts w:ascii="Calibri" w:hAnsi="Calibri" w:cs="Calibri"/>
          <w:bCs/>
        </w:rPr>
        <w:t>zawsze przestrzega ogólnie przyjętych norm zachowania w miejscach publicznych;</w:t>
      </w:r>
    </w:p>
    <w:p w14:paraId="66B7625A" w14:textId="77777777" w:rsidR="004879E1" w:rsidRDefault="006666D5">
      <w:pPr>
        <w:numPr>
          <w:ilvl w:val="0"/>
          <w:numId w:val="349"/>
        </w:numPr>
        <w:tabs>
          <w:tab w:val="left" w:pos="0"/>
          <w:tab w:val="left" w:pos="426"/>
        </w:tabs>
        <w:spacing w:before="144" w:after="120"/>
        <w:ind w:hanging="454"/>
        <w:jc w:val="both"/>
        <w:rPr>
          <w:rFonts w:ascii="Calibri" w:hAnsi="Calibri" w:cs="Calibri"/>
          <w:bCs/>
        </w:rPr>
      </w:pPr>
      <w:r>
        <w:rPr>
          <w:rFonts w:ascii="Calibri" w:hAnsi="Calibri" w:cs="Calibri"/>
          <w:bCs/>
        </w:rPr>
        <w:t>w sposób kulturalny przejawia postawę asertywną wobec innych;</w:t>
      </w:r>
    </w:p>
    <w:p w14:paraId="2444F183" w14:textId="77777777" w:rsidR="004879E1" w:rsidRDefault="006666D5">
      <w:pPr>
        <w:numPr>
          <w:ilvl w:val="0"/>
          <w:numId w:val="349"/>
        </w:numPr>
        <w:tabs>
          <w:tab w:val="left" w:pos="0"/>
          <w:tab w:val="left" w:pos="426"/>
        </w:tabs>
        <w:spacing w:before="144" w:after="120"/>
        <w:ind w:hanging="454"/>
        <w:jc w:val="both"/>
        <w:rPr>
          <w:rFonts w:ascii="Calibri" w:hAnsi="Calibri" w:cs="Calibri"/>
          <w:bCs/>
        </w:rPr>
      </w:pPr>
      <w:r>
        <w:rPr>
          <w:rFonts w:ascii="Calibri" w:hAnsi="Calibri" w:cs="Calibri"/>
          <w:bCs/>
        </w:rPr>
        <w:t>zawsze, w miarę swoich możliwości, udziela pomocy osobom potrzebującym;</w:t>
      </w:r>
    </w:p>
    <w:p w14:paraId="03F1E7C4" w14:textId="77777777" w:rsidR="004879E1" w:rsidRDefault="006666D5">
      <w:pPr>
        <w:numPr>
          <w:ilvl w:val="0"/>
          <w:numId w:val="349"/>
        </w:numPr>
        <w:tabs>
          <w:tab w:val="left" w:pos="0"/>
          <w:tab w:val="left" w:pos="426"/>
        </w:tabs>
        <w:spacing w:before="144" w:after="120"/>
        <w:ind w:hanging="454"/>
        <w:jc w:val="both"/>
        <w:rPr>
          <w:rFonts w:ascii="Calibri" w:hAnsi="Calibri" w:cs="Calibri"/>
          <w:bCs/>
        </w:rPr>
      </w:pPr>
      <w:r>
        <w:rPr>
          <w:rFonts w:ascii="Calibri" w:hAnsi="Calibri" w:cs="Calibri"/>
          <w:bCs/>
        </w:rPr>
        <w:t>przeciwdziała intrygom, obmowom i szykanom w zespole klasowym;</w:t>
      </w:r>
    </w:p>
    <w:p w14:paraId="7254EE04" w14:textId="77777777" w:rsidR="004879E1" w:rsidRDefault="006666D5">
      <w:pPr>
        <w:numPr>
          <w:ilvl w:val="0"/>
          <w:numId w:val="349"/>
        </w:numPr>
        <w:tabs>
          <w:tab w:val="left" w:pos="0"/>
          <w:tab w:val="left" w:pos="426"/>
        </w:tabs>
        <w:spacing w:before="144" w:after="120"/>
        <w:ind w:hanging="454"/>
        <w:jc w:val="both"/>
        <w:rPr>
          <w:rFonts w:ascii="Calibri" w:hAnsi="Calibri" w:cs="Calibri"/>
          <w:bCs/>
        </w:rPr>
      </w:pPr>
      <w:r>
        <w:rPr>
          <w:rFonts w:ascii="Calibri" w:hAnsi="Calibri" w:cs="Calibri"/>
          <w:bCs/>
        </w:rPr>
        <w:t>jest uczciwy w codziennym postępowaniu (nie kłamie, nie oszukuje);</w:t>
      </w:r>
    </w:p>
    <w:p w14:paraId="3F3C08EA" w14:textId="77777777" w:rsidR="004879E1" w:rsidRDefault="006666D5">
      <w:pPr>
        <w:numPr>
          <w:ilvl w:val="0"/>
          <w:numId w:val="349"/>
        </w:numPr>
        <w:tabs>
          <w:tab w:val="left" w:pos="0"/>
          <w:tab w:val="left" w:pos="426"/>
        </w:tabs>
        <w:spacing w:before="144" w:after="120"/>
        <w:ind w:hanging="454"/>
        <w:jc w:val="both"/>
        <w:rPr>
          <w:rFonts w:ascii="Calibri" w:hAnsi="Calibri" w:cs="Calibri"/>
          <w:color w:val="000000"/>
        </w:rPr>
      </w:pPr>
      <w:r>
        <w:rPr>
          <w:rFonts w:ascii="Calibri" w:hAnsi="Calibri" w:cs="Calibri"/>
          <w:bCs/>
        </w:rPr>
        <w:t>zawsze okazuje szacunek nauczycielom i innym pracownikom Szkoły, znajomym, członkom rodziny, k</w:t>
      </w:r>
      <w:r>
        <w:rPr>
          <w:rFonts w:ascii="Calibri" w:hAnsi="Calibri" w:cs="Calibri"/>
          <w:color w:val="000000"/>
        </w:rPr>
        <w:t xml:space="preserve">olegom i ich rodzicom. </w:t>
      </w:r>
    </w:p>
    <w:p w14:paraId="7D2EBD6A" w14:textId="77777777" w:rsidR="004879E1" w:rsidRDefault="006666D5">
      <w:pPr>
        <w:pStyle w:val="Akapitzlist"/>
        <w:numPr>
          <w:ilvl w:val="0"/>
          <w:numId w:val="87"/>
        </w:numPr>
        <w:tabs>
          <w:tab w:val="left" w:pos="0"/>
        </w:tabs>
        <w:spacing w:before="144" w:after="120" w:line="240" w:lineRule="auto"/>
        <w:jc w:val="both"/>
        <w:rPr>
          <w:rFonts w:ascii="Calibri" w:hAnsi="Calibri" w:cs="Calibri"/>
          <w:color w:val="000000"/>
        </w:rPr>
      </w:pPr>
      <w:r>
        <w:rPr>
          <w:rFonts w:ascii="Calibri" w:hAnsi="Calibri" w:cs="Calibri"/>
          <w:color w:val="000000"/>
        </w:rPr>
        <w:t xml:space="preserve">Bardzo </w:t>
      </w:r>
      <w:r>
        <w:rPr>
          <w:rFonts w:ascii="Calibri" w:hAnsi="Calibri" w:cs="Calibri"/>
        </w:rPr>
        <w:t xml:space="preserve">dobre - </w:t>
      </w:r>
      <w:r>
        <w:rPr>
          <w:rFonts w:ascii="Calibri" w:hAnsi="Calibri" w:cs="Calibri"/>
          <w:color w:val="000000"/>
        </w:rPr>
        <w:t>otrzymuje uczeń, który:</w:t>
      </w:r>
    </w:p>
    <w:p w14:paraId="0525857F" w14:textId="77777777" w:rsidR="004879E1" w:rsidRDefault="006666D5">
      <w:pPr>
        <w:numPr>
          <w:ilvl w:val="0"/>
          <w:numId w:val="293"/>
        </w:numPr>
        <w:tabs>
          <w:tab w:val="left" w:pos="0"/>
          <w:tab w:val="left" w:pos="426"/>
        </w:tabs>
        <w:spacing w:before="144" w:after="120"/>
        <w:ind w:left="426"/>
        <w:jc w:val="both"/>
        <w:rPr>
          <w:rFonts w:ascii="Calibri" w:hAnsi="Calibri" w:cs="Calibri"/>
          <w:bCs/>
        </w:rPr>
      </w:pPr>
      <w:r>
        <w:rPr>
          <w:rFonts w:ascii="Calibri" w:hAnsi="Calibri" w:cs="Calibri"/>
          <w:color w:val="000000"/>
        </w:rPr>
        <w:t xml:space="preserve">używa </w:t>
      </w:r>
      <w:r>
        <w:rPr>
          <w:rFonts w:ascii="Calibri" w:hAnsi="Calibri" w:cs="Calibri"/>
          <w:bCs/>
        </w:rPr>
        <w:t>zwrotów grzecznościowych w stosunku do wszystkich pracowników Szkoły, kolegów, znajomych;</w:t>
      </w:r>
    </w:p>
    <w:p w14:paraId="0B7F0187" w14:textId="77777777" w:rsidR="004879E1" w:rsidRDefault="0069387C">
      <w:pPr>
        <w:numPr>
          <w:ilvl w:val="0"/>
          <w:numId w:val="293"/>
        </w:numPr>
        <w:tabs>
          <w:tab w:val="left" w:pos="0"/>
          <w:tab w:val="left" w:pos="426"/>
        </w:tabs>
        <w:spacing w:before="144" w:after="120"/>
        <w:ind w:left="426"/>
        <w:jc w:val="both"/>
        <w:rPr>
          <w:rFonts w:ascii="Calibri" w:hAnsi="Calibri" w:cs="Calibri"/>
          <w:bCs/>
        </w:rPr>
      </w:pPr>
      <w:r>
        <w:rPr>
          <w:rFonts w:ascii="Calibri" w:hAnsi="Calibri" w:cs="Calibri"/>
          <w:bCs/>
        </w:rPr>
        <w:t>przestrzega wymagań S</w:t>
      </w:r>
      <w:r w:rsidR="006666D5">
        <w:rPr>
          <w:rFonts w:ascii="Calibri" w:hAnsi="Calibri" w:cs="Calibri"/>
          <w:bCs/>
        </w:rPr>
        <w:t>tatutu Szkoły i norm społecznych,</w:t>
      </w:r>
    </w:p>
    <w:p w14:paraId="226A47D9" w14:textId="77777777" w:rsidR="004879E1" w:rsidRDefault="006666D5">
      <w:pPr>
        <w:numPr>
          <w:ilvl w:val="0"/>
          <w:numId w:val="293"/>
        </w:numPr>
        <w:tabs>
          <w:tab w:val="left" w:pos="0"/>
          <w:tab w:val="left" w:pos="426"/>
        </w:tabs>
        <w:spacing w:before="144" w:after="120"/>
        <w:ind w:left="426"/>
        <w:jc w:val="both"/>
        <w:rPr>
          <w:rFonts w:ascii="Calibri" w:hAnsi="Calibri" w:cs="Calibri"/>
          <w:bCs/>
        </w:rPr>
      </w:pPr>
      <w:r>
        <w:rPr>
          <w:rFonts w:ascii="Calibri" w:hAnsi="Calibri" w:cs="Calibri"/>
          <w:bCs/>
        </w:rPr>
        <w:t>przejawia troskę o mienie szkoły;</w:t>
      </w:r>
    </w:p>
    <w:p w14:paraId="62532553" w14:textId="77777777" w:rsidR="004879E1" w:rsidRDefault="006666D5">
      <w:pPr>
        <w:numPr>
          <w:ilvl w:val="0"/>
          <w:numId w:val="293"/>
        </w:numPr>
        <w:tabs>
          <w:tab w:val="left" w:pos="0"/>
          <w:tab w:val="left" w:pos="426"/>
        </w:tabs>
        <w:spacing w:before="144" w:after="120"/>
        <w:ind w:left="426"/>
        <w:jc w:val="both"/>
        <w:rPr>
          <w:rFonts w:ascii="Calibri" w:hAnsi="Calibri" w:cs="Calibri"/>
          <w:bCs/>
        </w:rPr>
      </w:pPr>
      <w:r>
        <w:rPr>
          <w:rFonts w:ascii="Calibri" w:hAnsi="Calibri" w:cs="Calibri"/>
          <w:bCs/>
        </w:rPr>
        <w:t>pomaga słabszym i młodszym kolegom;</w:t>
      </w:r>
    </w:p>
    <w:p w14:paraId="2ACBC4A9" w14:textId="77777777" w:rsidR="004879E1" w:rsidRDefault="006666D5">
      <w:pPr>
        <w:numPr>
          <w:ilvl w:val="0"/>
          <w:numId w:val="293"/>
        </w:numPr>
        <w:tabs>
          <w:tab w:val="left" w:pos="0"/>
          <w:tab w:val="left" w:pos="426"/>
        </w:tabs>
        <w:spacing w:before="144" w:after="120"/>
        <w:ind w:left="426"/>
        <w:jc w:val="both"/>
        <w:rPr>
          <w:rFonts w:ascii="Calibri" w:hAnsi="Calibri" w:cs="Calibri"/>
          <w:bCs/>
        </w:rPr>
      </w:pPr>
      <w:r>
        <w:rPr>
          <w:rFonts w:ascii="Calibri" w:hAnsi="Calibri" w:cs="Calibri"/>
          <w:bCs/>
        </w:rPr>
        <w:t>nie obraża innych, przeciwstawia się przejawom złego zachowania kolegów wobec innych;</w:t>
      </w:r>
    </w:p>
    <w:p w14:paraId="66444343" w14:textId="77777777" w:rsidR="004879E1" w:rsidRDefault="006666D5">
      <w:pPr>
        <w:numPr>
          <w:ilvl w:val="0"/>
          <w:numId w:val="293"/>
        </w:numPr>
        <w:tabs>
          <w:tab w:val="left" w:pos="0"/>
          <w:tab w:val="left" w:pos="426"/>
        </w:tabs>
        <w:spacing w:before="144" w:after="120"/>
        <w:ind w:left="426"/>
        <w:jc w:val="both"/>
        <w:rPr>
          <w:rFonts w:ascii="Calibri" w:hAnsi="Calibri" w:cs="Calibri"/>
          <w:bCs/>
        </w:rPr>
      </w:pPr>
      <w:r>
        <w:rPr>
          <w:rFonts w:ascii="Calibri" w:hAnsi="Calibri" w:cs="Calibri"/>
          <w:bCs/>
        </w:rPr>
        <w:t>kulturalnie zachowuje się w miejscach publicznych;</w:t>
      </w:r>
    </w:p>
    <w:p w14:paraId="63D54032" w14:textId="77777777" w:rsidR="004879E1" w:rsidRDefault="006666D5">
      <w:pPr>
        <w:numPr>
          <w:ilvl w:val="0"/>
          <w:numId w:val="293"/>
        </w:numPr>
        <w:tabs>
          <w:tab w:val="left" w:pos="0"/>
          <w:tab w:val="left" w:pos="426"/>
        </w:tabs>
        <w:spacing w:before="144" w:after="120"/>
        <w:ind w:left="426"/>
        <w:jc w:val="both"/>
        <w:rPr>
          <w:rFonts w:ascii="Calibri" w:hAnsi="Calibri" w:cs="Calibri"/>
          <w:bCs/>
        </w:rPr>
      </w:pPr>
      <w:r>
        <w:rPr>
          <w:rFonts w:ascii="Calibri" w:hAnsi="Calibri" w:cs="Calibri"/>
          <w:bCs/>
        </w:rPr>
        <w:t>bierze udział w konkursach, olimpiadach i zawodach sportowych;</w:t>
      </w:r>
    </w:p>
    <w:p w14:paraId="070CBCB9" w14:textId="77777777" w:rsidR="004879E1" w:rsidRDefault="006666D5">
      <w:pPr>
        <w:numPr>
          <w:ilvl w:val="0"/>
          <w:numId w:val="293"/>
        </w:numPr>
        <w:tabs>
          <w:tab w:val="left" w:pos="0"/>
          <w:tab w:val="left" w:pos="426"/>
        </w:tabs>
        <w:spacing w:before="144" w:after="120"/>
        <w:ind w:left="426"/>
        <w:jc w:val="both"/>
        <w:rPr>
          <w:rFonts w:ascii="Calibri" w:hAnsi="Calibri" w:cs="Calibri"/>
          <w:bCs/>
        </w:rPr>
      </w:pPr>
      <w:r>
        <w:rPr>
          <w:rFonts w:ascii="Calibri" w:hAnsi="Calibri" w:cs="Calibri"/>
          <w:bCs/>
        </w:rPr>
        <w:t>przestrzega zasad bezpieczeństwa w szkole i poza szkołą;</w:t>
      </w:r>
    </w:p>
    <w:p w14:paraId="0EB0B0AB" w14:textId="77777777" w:rsidR="004879E1" w:rsidRDefault="006666D5">
      <w:pPr>
        <w:numPr>
          <w:ilvl w:val="0"/>
          <w:numId w:val="293"/>
        </w:numPr>
        <w:tabs>
          <w:tab w:val="left" w:pos="0"/>
          <w:tab w:val="left" w:pos="426"/>
        </w:tabs>
        <w:spacing w:before="144" w:after="120"/>
        <w:ind w:left="426"/>
        <w:jc w:val="both"/>
        <w:rPr>
          <w:rFonts w:ascii="Calibri" w:hAnsi="Calibri" w:cs="Calibri"/>
          <w:bCs/>
        </w:rPr>
      </w:pPr>
      <w:r>
        <w:rPr>
          <w:rFonts w:ascii="Calibri" w:hAnsi="Calibri" w:cs="Calibri"/>
          <w:bCs/>
        </w:rPr>
        <w:t>przestrzega zasad higieny osobistej;</w:t>
      </w:r>
    </w:p>
    <w:p w14:paraId="2B765116" w14:textId="77777777" w:rsidR="004879E1" w:rsidRDefault="006666D5">
      <w:pPr>
        <w:numPr>
          <w:ilvl w:val="0"/>
          <w:numId w:val="293"/>
        </w:numPr>
        <w:tabs>
          <w:tab w:val="left" w:pos="0"/>
          <w:tab w:val="left" w:pos="426"/>
        </w:tabs>
        <w:spacing w:before="144" w:after="120"/>
        <w:ind w:left="426"/>
        <w:jc w:val="both"/>
        <w:rPr>
          <w:rFonts w:ascii="Calibri" w:hAnsi="Calibri" w:cs="Calibri"/>
          <w:bCs/>
        </w:rPr>
      </w:pPr>
      <w:r>
        <w:rPr>
          <w:rFonts w:ascii="Calibri" w:hAnsi="Calibri" w:cs="Calibri"/>
          <w:bCs/>
        </w:rPr>
        <w:t>nigdy nie ulega nałogom;</w:t>
      </w:r>
    </w:p>
    <w:p w14:paraId="75117EF9" w14:textId="77777777" w:rsidR="004879E1" w:rsidRDefault="006666D5">
      <w:pPr>
        <w:numPr>
          <w:ilvl w:val="0"/>
          <w:numId w:val="293"/>
        </w:numPr>
        <w:tabs>
          <w:tab w:val="left" w:pos="0"/>
          <w:tab w:val="left" w:pos="426"/>
        </w:tabs>
        <w:spacing w:before="144" w:after="120"/>
        <w:ind w:left="426"/>
        <w:jc w:val="both"/>
        <w:rPr>
          <w:rFonts w:ascii="Calibri" w:hAnsi="Calibri" w:cs="Calibri"/>
          <w:bCs/>
        </w:rPr>
      </w:pPr>
      <w:r>
        <w:rPr>
          <w:rFonts w:ascii="Calibri" w:hAnsi="Calibri" w:cs="Calibri"/>
          <w:bCs/>
        </w:rPr>
        <w:t>bardzo dobrze wywiązuje się z obowiązków szkolnych;</w:t>
      </w:r>
    </w:p>
    <w:p w14:paraId="3B410953" w14:textId="77777777" w:rsidR="004879E1" w:rsidRDefault="006666D5">
      <w:pPr>
        <w:numPr>
          <w:ilvl w:val="0"/>
          <w:numId w:val="293"/>
        </w:numPr>
        <w:tabs>
          <w:tab w:val="left" w:pos="0"/>
          <w:tab w:val="left" w:pos="426"/>
        </w:tabs>
        <w:spacing w:before="144" w:after="120"/>
        <w:ind w:left="426"/>
        <w:jc w:val="both"/>
        <w:rPr>
          <w:rFonts w:ascii="Calibri" w:hAnsi="Calibri" w:cs="Calibri"/>
          <w:bCs/>
        </w:rPr>
      </w:pPr>
      <w:r>
        <w:rPr>
          <w:rFonts w:ascii="Calibri" w:hAnsi="Calibri" w:cs="Calibri"/>
          <w:bCs/>
        </w:rPr>
        <w:t>nie spóźnia się na zajęcia szkolne;</w:t>
      </w:r>
    </w:p>
    <w:p w14:paraId="490F7A29" w14:textId="77777777" w:rsidR="004879E1" w:rsidRDefault="006666D5">
      <w:pPr>
        <w:numPr>
          <w:ilvl w:val="0"/>
          <w:numId w:val="293"/>
        </w:numPr>
        <w:tabs>
          <w:tab w:val="left" w:pos="0"/>
          <w:tab w:val="left" w:pos="426"/>
        </w:tabs>
        <w:spacing w:before="144" w:after="120"/>
        <w:ind w:left="426"/>
        <w:jc w:val="both"/>
        <w:rPr>
          <w:rFonts w:ascii="Calibri" w:hAnsi="Calibri" w:cs="Calibri"/>
          <w:bCs/>
        </w:rPr>
      </w:pPr>
      <w:r>
        <w:rPr>
          <w:rFonts w:ascii="Calibri" w:hAnsi="Calibri" w:cs="Calibri"/>
          <w:bCs/>
        </w:rPr>
        <w:t>zawsze odpowiedni strój, zmienia obuwie;</w:t>
      </w:r>
    </w:p>
    <w:p w14:paraId="71CE5BE5" w14:textId="77777777" w:rsidR="004879E1" w:rsidRDefault="006666D5">
      <w:pPr>
        <w:numPr>
          <w:ilvl w:val="0"/>
          <w:numId w:val="293"/>
        </w:numPr>
        <w:tabs>
          <w:tab w:val="left" w:pos="0"/>
          <w:tab w:val="left" w:pos="426"/>
        </w:tabs>
        <w:spacing w:before="144" w:after="120"/>
        <w:ind w:left="426"/>
        <w:jc w:val="both"/>
        <w:rPr>
          <w:rFonts w:ascii="Calibri" w:hAnsi="Calibri" w:cs="Calibri"/>
          <w:color w:val="000000"/>
        </w:rPr>
      </w:pPr>
      <w:r>
        <w:rPr>
          <w:rFonts w:ascii="Calibri" w:hAnsi="Calibri" w:cs="Calibri"/>
          <w:bCs/>
        </w:rPr>
        <w:t>chętnie udziela</w:t>
      </w:r>
      <w:r>
        <w:rPr>
          <w:rFonts w:ascii="Calibri" w:hAnsi="Calibri" w:cs="Calibri"/>
          <w:color w:val="000000"/>
        </w:rPr>
        <w:t xml:space="preserve"> się społecznie na rzecz klasy i Szkoły.</w:t>
      </w:r>
    </w:p>
    <w:p w14:paraId="14A85AB4" w14:textId="77777777" w:rsidR="004879E1" w:rsidRDefault="006666D5">
      <w:pPr>
        <w:pStyle w:val="Akapitzlist"/>
        <w:numPr>
          <w:ilvl w:val="0"/>
          <w:numId w:val="87"/>
        </w:numPr>
        <w:tabs>
          <w:tab w:val="left" w:pos="0"/>
        </w:tabs>
        <w:spacing w:before="144" w:after="120" w:line="240" w:lineRule="auto"/>
        <w:jc w:val="both"/>
        <w:rPr>
          <w:rFonts w:ascii="Calibri" w:hAnsi="Calibri" w:cs="Calibri"/>
          <w:color w:val="000000"/>
        </w:rPr>
      </w:pPr>
      <w:r>
        <w:rPr>
          <w:rFonts w:ascii="Calibri" w:hAnsi="Calibri" w:cs="Calibri"/>
          <w:color w:val="000000"/>
        </w:rPr>
        <w:t>Dobre - otrzymuje uczeń, który:</w:t>
      </w:r>
    </w:p>
    <w:p w14:paraId="19AC5E45" w14:textId="77777777" w:rsidR="004879E1" w:rsidRDefault="006666D5">
      <w:pPr>
        <w:numPr>
          <w:ilvl w:val="0"/>
          <w:numId w:val="350"/>
        </w:numPr>
        <w:tabs>
          <w:tab w:val="left" w:pos="0"/>
          <w:tab w:val="left" w:pos="426"/>
        </w:tabs>
        <w:spacing w:before="144" w:after="120"/>
        <w:jc w:val="both"/>
        <w:rPr>
          <w:rFonts w:ascii="Calibri" w:hAnsi="Calibri" w:cs="Calibri"/>
          <w:bCs/>
        </w:rPr>
      </w:pPr>
      <w:r>
        <w:rPr>
          <w:rFonts w:ascii="Calibri" w:hAnsi="Calibri" w:cs="Calibri"/>
        </w:rPr>
        <w:t xml:space="preserve">spełnia </w:t>
      </w:r>
      <w:r>
        <w:rPr>
          <w:rFonts w:ascii="Calibri" w:hAnsi="Calibri" w:cs="Calibri"/>
          <w:bCs/>
        </w:rPr>
        <w:t>stawiane przed nim wymagania, nie wykazując przy tym inicjatywy własnej;</w:t>
      </w:r>
    </w:p>
    <w:p w14:paraId="04A93D5C" w14:textId="77777777" w:rsidR="004879E1" w:rsidRDefault="006666D5">
      <w:pPr>
        <w:numPr>
          <w:ilvl w:val="0"/>
          <w:numId w:val="350"/>
        </w:numPr>
        <w:tabs>
          <w:tab w:val="left" w:pos="0"/>
          <w:tab w:val="left" w:pos="426"/>
        </w:tabs>
        <w:spacing w:before="144" w:after="120"/>
        <w:jc w:val="both"/>
        <w:rPr>
          <w:rFonts w:ascii="Calibri" w:hAnsi="Calibri" w:cs="Calibri"/>
        </w:rPr>
      </w:pPr>
      <w:r>
        <w:rPr>
          <w:rFonts w:ascii="Calibri" w:hAnsi="Calibri" w:cs="Calibri"/>
        </w:rPr>
        <w:t>punktualnie przychodzi na lekcje i inne zajęcia;</w:t>
      </w:r>
    </w:p>
    <w:p w14:paraId="6BA3A00D" w14:textId="77777777" w:rsidR="004879E1" w:rsidRDefault="006666D5">
      <w:pPr>
        <w:numPr>
          <w:ilvl w:val="0"/>
          <w:numId w:val="350"/>
        </w:numPr>
        <w:tabs>
          <w:tab w:val="left" w:pos="0"/>
          <w:tab w:val="left" w:pos="426"/>
        </w:tabs>
        <w:spacing w:before="144" w:after="120"/>
        <w:jc w:val="both"/>
        <w:rPr>
          <w:rFonts w:ascii="Calibri" w:hAnsi="Calibri" w:cs="Calibri"/>
        </w:rPr>
      </w:pPr>
      <w:r>
        <w:rPr>
          <w:rFonts w:ascii="Calibri" w:hAnsi="Calibri" w:cs="Calibri"/>
        </w:rPr>
        <w:lastRenderedPageBreak/>
        <w:t>przestrzega zasad dobrego zachowania w kontaktach ze starszymi i rówieśnikami;</w:t>
      </w:r>
    </w:p>
    <w:p w14:paraId="7F40044F" w14:textId="77777777" w:rsidR="004879E1" w:rsidRDefault="006666D5">
      <w:pPr>
        <w:numPr>
          <w:ilvl w:val="0"/>
          <w:numId w:val="350"/>
        </w:numPr>
        <w:tabs>
          <w:tab w:val="left" w:pos="0"/>
          <w:tab w:val="left" w:pos="426"/>
        </w:tabs>
        <w:spacing w:before="144" w:after="120"/>
        <w:jc w:val="both"/>
        <w:rPr>
          <w:rFonts w:ascii="Calibri" w:hAnsi="Calibri" w:cs="Calibri"/>
        </w:rPr>
      </w:pPr>
      <w:r>
        <w:rPr>
          <w:rFonts w:ascii="Calibri" w:hAnsi="Calibri" w:cs="Calibri"/>
        </w:rPr>
        <w:t xml:space="preserve">inspirowany przez wychowawcę bądź kolegów uczestniczy w pracach na rzecz klasy </w:t>
      </w:r>
      <w:r>
        <w:rPr>
          <w:rFonts w:ascii="Calibri" w:hAnsi="Calibri" w:cs="Calibri"/>
        </w:rPr>
        <w:br/>
        <w:t>i Szkoły;</w:t>
      </w:r>
    </w:p>
    <w:p w14:paraId="55F258FD" w14:textId="77777777" w:rsidR="004879E1" w:rsidRDefault="006666D5">
      <w:pPr>
        <w:numPr>
          <w:ilvl w:val="0"/>
          <w:numId w:val="350"/>
        </w:numPr>
        <w:tabs>
          <w:tab w:val="left" w:pos="0"/>
          <w:tab w:val="left" w:pos="426"/>
        </w:tabs>
        <w:spacing w:before="144" w:after="120"/>
        <w:jc w:val="both"/>
        <w:rPr>
          <w:rFonts w:ascii="Calibri" w:hAnsi="Calibri" w:cs="Calibri"/>
        </w:rPr>
      </w:pPr>
      <w:r>
        <w:rPr>
          <w:rFonts w:ascii="Calibri" w:hAnsi="Calibri" w:cs="Calibri"/>
        </w:rPr>
        <w:t>prezentuje pozytywny stosunek do nauczycieli i kolegów;</w:t>
      </w:r>
    </w:p>
    <w:p w14:paraId="4D4CB95A" w14:textId="77777777" w:rsidR="004879E1" w:rsidRDefault="006666D5">
      <w:pPr>
        <w:numPr>
          <w:ilvl w:val="0"/>
          <w:numId w:val="350"/>
        </w:numPr>
        <w:tabs>
          <w:tab w:val="left" w:pos="0"/>
          <w:tab w:val="left" w:pos="426"/>
        </w:tabs>
        <w:spacing w:before="144" w:after="120"/>
        <w:jc w:val="both"/>
        <w:rPr>
          <w:rFonts w:ascii="Calibri" w:hAnsi="Calibri" w:cs="Calibri"/>
          <w:bCs/>
        </w:rPr>
      </w:pPr>
      <w:r>
        <w:rPr>
          <w:rFonts w:ascii="Calibri" w:hAnsi="Calibri" w:cs="Calibri"/>
        </w:rPr>
        <w:t>nosi</w:t>
      </w:r>
      <w:r>
        <w:rPr>
          <w:rFonts w:ascii="Calibri" w:hAnsi="Calibri" w:cs="Calibri"/>
          <w:bCs/>
        </w:rPr>
        <w:t xml:space="preserve"> obuwie zamienne;</w:t>
      </w:r>
    </w:p>
    <w:p w14:paraId="136F8A90" w14:textId="77777777" w:rsidR="004879E1" w:rsidRDefault="006666D5">
      <w:pPr>
        <w:numPr>
          <w:ilvl w:val="0"/>
          <w:numId w:val="350"/>
        </w:numPr>
        <w:tabs>
          <w:tab w:val="left" w:pos="0"/>
          <w:tab w:val="left" w:pos="426"/>
        </w:tabs>
        <w:spacing w:before="144" w:after="120"/>
        <w:jc w:val="both"/>
        <w:rPr>
          <w:rFonts w:ascii="Calibri" w:hAnsi="Calibri" w:cs="Calibri"/>
        </w:rPr>
      </w:pPr>
      <w:r>
        <w:rPr>
          <w:rFonts w:ascii="Calibri" w:hAnsi="Calibri" w:cs="Calibri"/>
          <w:bCs/>
        </w:rPr>
        <w:t xml:space="preserve">nie </w:t>
      </w:r>
      <w:r>
        <w:rPr>
          <w:rFonts w:ascii="Calibri" w:hAnsi="Calibri" w:cs="Calibri"/>
        </w:rPr>
        <w:t>używa wulgaryzmów i słów obraźliwych naruszających godność osobistą;</w:t>
      </w:r>
    </w:p>
    <w:p w14:paraId="39237A20" w14:textId="77777777" w:rsidR="004879E1" w:rsidRDefault="006666D5">
      <w:pPr>
        <w:numPr>
          <w:ilvl w:val="0"/>
          <w:numId w:val="350"/>
        </w:numPr>
        <w:tabs>
          <w:tab w:val="left" w:pos="0"/>
          <w:tab w:val="left" w:pos="426"/>
        </w:tabs>
        <w:spacing w:before="144" w:after="120"/>
        <w:jc w:val="both"/>
        <w:rPr>
          <w:rFonts w:ascii="Calibri" w:hAnsi="Calibri" w:cs="Calibri"/>
        </w:rPr>
      </w:pPr>
      <w:r>
        <w:rPr>
          <w:rFonts w:ascii="Calibri" w:hAnsi="Calibri" w:cs="Calibri"/>
        </w:rPr>
        <w:t>przestrzega przepisów bezpieczeństwa w szkole, w drodze do i ze szkoły, na wycieczkach i imprezach szkolnych;</w:t>
      </w:r>
    </w:p>
    <w:p w14:paraId="2110DFDD" w14:textId="77777777" w:rsidR="004879E1" w:rsidRDefault="006666D5">
      <w:pPr>
        <w:numPr>
          <w:ilvl w:val="0"/>
          <w:numId w:val="350"/>
        </w:numPr>
        <w:tabs>
          <w:tab w:val="left" w:pos="0"/>
          <w:tab w:val="left" w:pos="426"/>
        </w:tabs>
        <w:spacing w:before="144" w:after="120"/>
        <w:ind w:hanging="312"/>
        <w:jc w:val="both"/>
        <w:rPr>
          <w:rFonts w:ascii="Calibri" w:hAnsi="Calibri" w:cs="Calibri"/>
        </w:rPr>
      </w:pPr>
      <w:r>
        <w:rPr>
          <w:rFonts w:ascii="Calibri" w:hAnsi="Calibri" w:cs="Calibri"/>
        </w:rPr>
        <w:t xml:space="preserve">dba o higienę osobistą i estetykę wyglądu; </w:t>
      </w:r>
    </w:p>
    <w:p w14:paraId="1F68EAA4" w14:textId="77777777" w:rsidR="004879E1" w:rsidRDefault="006666D5">
      <w:pPr>
        <w:numPr>
          <w:ilvl w:val="0"/>
          <w:numId w:val="350"/>
        </w:numPr>
        <w:tabs>
          <w:tab w:val="left" w:pos="0"/>
          <w:tab w:val="left" w:pos="426"/>
        </w:tabs>
        <w:spacing w:before="144" w:after="120"/>
        <w:ind w:hanging="454"/>
        <w:jc w:val="both"/>
        <w:rPr>
          <w:rFonts w:ascii="Calibri" w:hAnsi="Calibri" w:cs="Calibri"/>
        </w:rPr>
      </w:pPr>
      <w:r>
        <w:rPr>
          <w:rFonts w:ascii="Calibri" w:hAnsi="Calibri" w:cs="Calibri"/>
        </w:rPr>
        <w:t>prawidłowo reaguje w sytuacjach zagrożeniowych;</w:t>
      </w:r>
    </w:p>
    <w:p w14:paraId="16FE68C0" w14:textId="77777777" w:rsidR="004879E1" w:rsidRDefault="006666D5">
      <w:pPr>
        <w:numPr>
          <w:ilvl w:val="0"/>
          <w:numId w:val="350"/>
        </w:numPr>
        <w:tabs>
          <w:tab w:val="left" w:pos="0"/>
          <w:tab w:val="left" w:pos="426"/>
        </w:tabs>
        <w:spacing w:before="144" w:after="120"/>
        <w:ind w:hanging="454"/>
        <w:jc w:val="both"/>
        <w:rPr>
          <w:rFonts w:ascii="Calibri" w:hAnsi="Calibri" w:cs="Calibri"/>
        </w:rPr>
      </w:pPr>
      <w:r>
        <w:rPr>
          <w:rFonts w:ascii="Calibri" w:hAnsi="Calibri" w:cs="Calibri"/>
        </w:rPr>
        <w:t>nie ulega nałogom;</w:t>
      </w:r>
    </w:p>
    <w:p w14:paraId="3905590E" w14:textId="77777777" w:rsidR="004879E1" w:rsidRDefault="006666D5">
      <w:pPr>
        <w:numPr>
          <w:ilvl w:val="0"/>
          <w:numId w:val="350"/>
        </w:numPr>
        <w:tabs>
          <w:tab w:val="left" w:pos="0"/>
          <w:tab w:val="left" w:pos="426"/>
        </w:tabs>
        <w:spacing w:before="144" w:after="120"/>
        <w:ind w:hanging="454"/>
        <w:jc w:val="both"/>
        <w:rPr>
          <w:rFonts w:ascii="Calibri" w:hAnsi="Calibri" w:cs="Calibri"/>
        </w:rPr>
      </w:pPr>
      <w:r>
        <w:rPr>
          <w:rFonts w:ascii="Calibri" w:hAnsi="Calibri" w:cs="Calibri"/>
        </w:rPr>
        <w:t>rozumie i stosuje normy społeczne;</w:t>
      </w:r>
    </w:p>
    <w:p w14:paraId="1D36369E" w14:textId="77777777" w:rsidR="004879E1" w:rsidRDefault="006666D5">
      <w:pPr>
        <w:numPr>
          <w:ilvl w:val="0"/>
          <w:numId w:val="350"/>
        </w:numPr>
        <w:tabs>
          <w:tab w:val="left" w:pos="0"/>
          <w:tab w:val="left" w:pos="426"/>
        </w:tabs>
        <w:spacing w:before="144" w:after="120"/>
        <w:ind w:hanging="454"/>
        <w:jc w:val="both"/>
        <w:rPr>
          <w:rFonts w:ascii="Calibri" w:hAnsi="Calibri" w:cs="Calibri"/>
        </w:rPr>
      </w:pPr>
      <w:r>
        <w:rPr>
          <w:rFonts w:ascii="Calibri" w:hAnsi="Calibri" w:cs="Calibri"/>
        </w:rPr>
        <w:t>szanuje mienie społeczne;</w:t>
      </w:r>
    </w:p>
    <w:p w14:paraId="43DA1EA5" w14:textId="77777777" w:rsidR="004879E1" w:rsidRDefault="006666D5">
      <w:pPr>
        <w:numPr>
          <w:ilvl w:val="0"/>
          <w:numId w:val="350"/>
        </w:numPr>
        <w:tabs>
          <w:tab w:val="left" w:pos="0"/>
          <w:tab w:val="left" w:pos="426"/>
        </w:tabs>
        <w:spacing w:before="144" w:after="120"/>
        <w:ind w:hanging="454"/>
        <w:jc w:val="both"/>
        <w:rPr>
          <w:rFonts w:ascii="Calibri" w:hAnsi="Calibri" w:cs="Calibri"/>
        </w:rPr>
      </w:pPr>
      <w:r>
        <w:rPr>
          <w:rFonts w:ascii="Calibri" w:hAnsi="Calibri" w:cs="Calibri"/>
        </w:rPr>
        <w:t>przestrzega wymagań regulaminu szkolnego;</w:t>
      </w:r>
    </w:p>
    <w:p w14:paraId="21D67237" w14:textId="77777777" w:rsidR="004879E1" w:rsidRDefault="006666D5">
      <w:pPr>
        <w:numPr>
          <w:ilvl w:val="0"/>
          <w:numId w:val="350"/>
        </w:numPr>
        <w:tabs>
          <w:tab w:val="left" w:pos="0"/>
          <w:tab w:val="left" w:pos="426"/>
        </w:tabs>
        <w:spacing w:before="144" w:after="120"/>
        <w:ind w:hanging="454"/>
        <w:jc w:val="both"/>
        <w:rPr>
          <w:rFonts w:ascii="Calibri" w:hAnsi="Calibri" w:cs="Calibri"/>
        </w:rPr>
      </w:pPr>
      <w:r>
        <w:rPr>
          <w:rFonts w:ascii="Calibri" w:hAnsi="Calibri" w:cs="Calibri"/>
        </w:rPr>
        <w:t>pozytywnie reaguje na uwagi dyrektora, nauczycieli i innych pracowników Szkoły;</w:t>
      </w:r>
    </w:p>
    <w:p w14:paraId="3AE86C64" w14:textId="77777777" w:rsidR="004879E1" w:rsidRDefault="006666D5">
      <w:pPr>
        <w:numPr>
          <w:ilvl w:val="0"/>
          <w:numId w:val="350"/>
        </w:numPr>
        <w:tabs>
          <w:tab w:val="left" w:pos="0"/>
          <w:tab w:val="left" w:pos="426"/>
        </w:tabs>
        <w:spacing w:before="144" w:after="120"/>
        <w:ind w:hanging="454"/>
        <w:jc w:val="both"/>
        <w:rPr>
          <w:rFonts w:ascii="Calibri" w:hAnsi="Calibri" w:cs="Calibri"/>
        </w:rPr>
      </w:pPr>
      <w:r>
        <w:rPr>
          <w:rFonts w:ascii="Calibri" w:hAnsi="Calibri" w:cs="Calibri"/>
        </w:rPr>
        <w:t xml:space="preserve">nie odmawia udziału w pracach na rzecz Szkoły i klasy; </w:t>
      </w:r>
    </w:p>
    <w:p w14:paraId="01930BF4" w14:textId="77777777" w:rsidR="004879E1" w:rsidRDefault="006666D5">
      <w:pPr>
        <w:numPr>
          <w:ilvl w:val="0"/>
          <w:numId w:val="350"/>
        </w:numPr>
        <w:tabs>
          <w:tab w:val="left" w:pos="0"/>
          <w:tab w:val="left" w:pos="426"/>
        </w:tabs>
        <w:spacing w:before="144" w:after="120"/>
        <w:ind w:hanging="454"/>
        <w:jc w:val="both"/>
        <w:rPr>
          <w:rFonts w:ascii="Calibri" w:hAnsi="Calibri" w:cs="Calibri"/>
        </w:rPr>
      </w:pPr>
      <w:r>
        <w:rPr>
          <w:rFonts w:ascii="Calibri" w:hAnsi="Calibri" w:cs="Calibri"/>
        </w:rPr>
        <w:t xml:space="preserve">wykazuje się właściwą kulturą osobistą, właściwym stosunkiem do nauczycieli, kolegów            i pracowników Szkoły; </w:t>
      </w:r>
    </w:p>
    <w:p w14:paraId="013E3808" w14:textId="77777777" w:rsidR="004879E1" w:rsidRDefault="006666D5">
      <w:pPr>
        <w:numPr>
          <w:ilvl w:val="0"/>
          <w:numId w:val="350"/>
        </w:numPr>
        <w:tabs>
          <w:tab w:val="left" w:pos="0"/>
          <w:tab w:val="left" w:pos="426"/>
        </w:tabs>
        <w:spacing w:before="144" w:after="120"/>
        <w:ind w:hanging="454"/>
        <w:jc w:val="both"/>
        <w:rPr>
          <w:rFonts w:ascii="Calibri" w:hAnsi="Calibri" w:cs="Calibri"/>
        </w:rPr>
      </w:pPr>
      <w:r>
        <w:rPr>
          <w:rFonts w:ascii="Calibri" w:hAnsi="Calibri" w:cs="Calibri"/>
        </w:rPr>
        <w:t>nie ma w ciągu półrocza spóźnień i nieobecności nieusprawiedliwionych;</w:t>
      </w:r>
    </w:p>
    <w:p w14:paraId="4AF83AB6" w14:textId="77777777" w:rsidR="004879E1" w:rsidRDefault="006666D5">
      <w:pPr>
        <w:numPr>
          <w:ilvl w:val="0"/>
          <w:numId w:val="350"/>
        </w:numPr>
        <w:tabs>
          <w:tab w:val="left" w:pos="0"/>
          <w:tab w:val="left" w:pos="426"/>
        </w:tabs>
        <w:spacing w:before="144" w:after="120"/>
        <w:ind w:hanging="454"/>
        <w:jc w:val="both"/>
        <w:rPr>
          <w:rFonts w:ascii="Calibri" w:hAnsi="Calibri" w:cs="Calibri"/>
        </w:rPr>
      </w:pPr>
      <w:r>
        <w:rPr>
          <w:rFonts w:ascii="Calibri" w:hAnsi="Calibri" w:cs="Calibri"/>
        </w:rPr>
        <w:t>ma w ciągu półrocza nie więcej niż 3 uwag negatywnych zapisanych w dzienniku lekcyjnym;</w:t>
      </w:r>
    </w:p>
    <w:p w14:paraId="2FF1391C" w14:textId="77777777" w:rsidR="004879E1" w:rsidRDefault="006666D5">
      <w:pPr>
        <w:numPr>
          <w:ilvl w:val="0"/>
          <w:numId w:val="350"/>
        </w:numPr>
        <w:tabs>
          <w:tab w:val="left" w:pos="0"/>
          <w:tab w:val="left" w:pos="426"/>
        </w:tabs>
        <w:spacing w:before="144" w:after="120"/>
        <w:ind w:hanging="454"/>
        <w:jc w:val="both"/>
        <w:rPr>
          <w:rFonts w:ascii="Calibri" w:hAnsi="Calibri" w:cs="Calibri"/>
        </w:rPr>
      </w:pPr>
      <w:r>
        <w:rPr>
          <w:rFonts w:ascii="Calibri" w:hAnsi="Calibri" w:cs="Calibri"/>
        </w:rPr>
        <w:t>nie obraża innych osób: słowem, gestem, czynem.</w:t>
      </w:r>
    </w:p>
    <w:p w14:paraId="5428C25C" w14:textId="77777777" w:rsidR="004879E1" w:rsidRDefault="006666D5">
      <w:pPr>
        <w:pStyle w:val="Akapitzlist"/>
        <w:numPr>
          <w:ilvl w:val="0"/>
          <w:numId w:val="87"/>
        </w:numPr>
        <w:tabs>
          <w:tab w:val="left" w:pos="0"/>
        </w:tabs>
        <w:spacing w:before="144" w:after="120" w:line="240" w:lineRule="auto"/>
        <w:jc w:val="both"/>
        <w:rPr>
          <w:rFonts w:ascii="Calibri" w:hAnsi="Calibri" w:cs="Calibri"/>
          <w:color w:val="000000"/>
        </w:rPr>
      </w:pPr>
      <w:r>
        <w:rPr>
          <w:rFonts w:ascii="Calibri" w:hAnsi="Calibri" w:cs="Calibri"/>
          <w:color w:val="000000"/>
        </w:rPr>
        <w:t>Poprawne - otrzymuje uczeń, który:</w:t>
      </w:r>
    </w:p>
    <w:p w14:paraId="3AB51F6F" w14:textId="77777777" w:rsidR="004879E1" w:rsidRDefault="006666D5">
      <w:pPr>
        <w:numPr>
          <w:ilvl w:val="0"/>
          <w:numId w:val="351"/>
        </w:numPr>
        <w:tabs>
          <w:tab w:val="left" w:pos="0"/>
          <w:tab w:val="left" w:pos="426"/>
          <w:tab w:val="left" w:pos="709"/>
        </w:tabs>
        <w:spacing w:before="144" w:after="120"/>
        <w:ind w:left="454" w:hanging="341"/>
        <w:jc w:val="both"/>
        <w:rPr>
          <w:rFonts w:ascii="Calibri" w:hAnsi="Calibri" w:cs="Calibri"/>
        </w:rPr>
      </w:pPr>
      <w:r>
        <w:rPr>
          <w:rFonts w:ascii="Calibri" w:hAnsi="Calibri" w:cs="Calibri"/>
        </w:rPr>
        <w:t>sporadycznie lekceważy naukę i inne obowiązki szkolne;</w:t>
      </w:r>
    </w:p>
    <w:p w14:paraId="5183C143" w14:textId="77777777" w:rsidR="004879E1" w:rsidRDefault="006666D5">
      <w:pPr>
        <w:numPr>
          <w:ilvl w:val="0"/>
          <w:numId w:val="351"/>
        </w:numPr>
        <w:tabs>
          <w:tab w:val="left" w:pos="0"/>
          <w:tab w:val="left" w:pos="426"/>
          <w:tab w:val="left" w:pos="709"/>
        </w:tabs>
        <w:spacing w:before="144" w:after="120"/>
        <w:ind w:left="454" w:hanging="341"/>
        <w:jc w:val="both"/>
        <w:rPr>
          <w:rFonts w:ascii="Calibri" w:hAnsi="Calibri" w:cs="Calibri"/>
        </w:rPr>
      </w:pPr>
      <w:r>
        <w:rPr>
          <w:rFonts w:ascii="Calibri" w:hAnsi="Calibri" w:cs="Calibri"/>
        </w:rPr>
        <w:t>ma nieusprawiedliwione maksymalnie 7 godzin lekcyjnych;</w:t>
      </w:r>
    </w:p>
    <w:p w14:paraId="4699FC4F" w14:textId="77777777" w:rsidR="004879E1" w:rsidRDefault="006666D5">
      <w:pPr>
        <w:numPr>
          <w:ilvl w:val="0"/>
          <w:numId w:val="351"/>
        </w:numPr>
        <w:tabs>
          <w:tab w:val="left" w:pos="0"/>
          <w:tab w:val="left" w:pos="426"/>
          <w:tab w:val="left" w:pos="709"/>
        </w:tabs>
        <w:spacing w:before="144" w:after="120"/>
        <w:ind w:left="454" w:hanging="341"/>
        <w:jc w:val="both"/>
        <w:rPr>
          <w:rFonts w:ascii="Calibri" w:hAnsi="Calibri" w:cs="Calibri"/>
        </w:rPr>
      </w:pPr>
      <w:r>
        <w:rPr>
          <w:rFonts w:ascii="Calibri" w:hAnsi="Calibri" w:cs="Calibri"/>
        </w:rPr>
        <w:t>sporadycznie spóźnia się na lekcje;</w:t>
      </w:r>
    </w:p>
    <w:p w14:paraId="1C713BCB" w14:textId="77777777" w:rsidR="004879E1" w:rsidRDefault="006666D5">
      <w:pPr>
        <w:numPr>
          <w:ilvl w:val="0"/>
          <w:numId w:val="351"/>
        </w:numPr>
        <w:tabs>
          <w:tab w:val="left" w:pos="0"/>
          <w:tab w:val="left" w:pos="426"/>
          <w:tab w:val="left" w:pos="709"/>
        </w:tabs>
        <w:spacing w:before="144" w:after="120"/>
        <w:ind w:left="454" w:hanging="341"/>
        <w:jc w:val="both"/>
        <w:rPr>
          <w:rFonts w:ascii="Calibri" w:hAnsi="Calibri" w:cs="Calibri"/>
        </w:rPr>
      </w:pPr>
      <w:r>
        <w:rPr>
          <w:rFonts w:ascii="Calibri" w:hAnsi="Calibri" w:cs="Calibri"/>
        </w:rPr>
        <w:t>nie angażuje się w pracę na rzecz Szkoły, klasy;</w:t>
      </w:r>
    </w:p>
    <w:p w14:paraId="3F0F8D19" w14:textId="77777777" w:rsidR="004879E1" w:rsidRDefault="006666D5">
      <w:pPr>
        <w:numPr>
          <w:ilvl w:val="0"/>
          <w:numId w:val="351"/>
        </w:numPr>
        <w:tabs>
          <w:tab w:val="left" w:pos="0"/>
          <w:tab w:val="left" w:pos="426"/>
          <w:tab w:val="left" w:pos="709"/>
        </w:tabs>
        <w:spacing w:before="144" w:after="120"/>
        <w:ind w:left="454" w:hanging="341"/>
        <w:jc w:val="both"/>
        <w:rPr>
          <w:rFonts w:ascii="Calibri" w:hAnsi="Calibri" w:cs="Calibri"/>
        </w:rPr>
      </w:pPr>
      <w:r>
        <w:rPr>
          <w:rFonts w:ascii="Calibri" w:hAnsi="Calibri" w:cs="Calibri"/>
        </w:rPr>
        <w:t>zdarza się, że jest nieuczciwy w codziennym postępowaniu;</w:t>
      </w:r>
    </w:p>
    <w:p w14:paraId="52A4D451" w14:textId="77777777" w:rsidR="004879E1" w:rsidRDefault="006666D5">
      <w:pPr>
        <w:numPr>
          <w:ilvl w:val="0"/>
          <w:numId w:val="351"/>
        </w:numPr>
        <w:tabs>
          <w:tab w:val="left" w:pos="0"/>
          <w:tab w:val="left" w:pos="426"/>
          <w:tab w:val="left" w:pos="709"/>
        </w:tabs>
        <w:spacing w:before="144" w:after="120"/>
        <w:ind w:left="454" w:hanging="341"/>
        <w:jc w:val="both"/>
        <w:rPr>
          <w:rFonts w:ascii="Calibri" w:hAnsi="Calibri" w:cs="Calibri"/>
        </w:rPr>
      </w:pPr>
      <w:r>
        <w:rPr>
          <w:rFonts w:ascii="Calibri" w:hAnsi="Calibri" w:cs="Calibri"/>
        </w:rPr>
        <w:t>zdarza mu się nie szanować podręczników szkolnych, pomocy naukowych, sprzętu szkolnego;</w:t>
      </w:r>
    </w:p>
    <w:p w14:paraId="18721845" w14:textId="77777777" w:rsidR="004879E1" w:rsidRDefault="006666D5">
      <w:pPr>
        <w:numPr>
          <w:ilvl w:val="0"/>
          <w:numId w:val="351"/>
        </w:numPr>
        <w:tabs>
          <w:tab w:val="left" w:pos="0"/>
          <w:tab w:val="left" w:pos="426"/>
          <w:tab w:val="left" w:pos="709"/>
        </w:tabs>
        <w:spacing w:before="144" w:after="120"/>
        <w:ind w:left="454" w:hanging="341"/>
        <w:jc w:val="both"/>
        <w:rPr>
          <w:rFonts w:ascii="Calibri" w:hAnsi="Calibri" w:cs="Calibri"/>
        </w:rPr>
      </w:pPr>
      <w:r>
        <w:rPr>
          <w:rFonts w:ascii="Calibri" w:hAnsi="Calibri" w:cs="Calibri"/>
        </w:rPr>
        <w:t>zdarza mu się zapominać wymaganego stroju;</w:t>
      </w:r>
    </w:p>
    <w:p w14:paraId="6C19D7AB" w14:textId="77777777" w:rsidR="004879E1" w:rsidRDefault="006666D5">
      <w:pPr>
        <w:numPr>
          <w:ilvl w:val="0"/>
          <w:numId w:val="351"/>
        </w:numPr>
        <w:tabs>
          <w:tab w:val="left" w:pos="0"/>
          <w:tab w:val="left" w:pos="426"/>
          <w:tab w:val="left" w:pos="709"/>
        </w:tabs>
        <w:spacing w:before="144" w:after="120"/>
        <w:ind w:left="454" w:hanging="341"/>
        <w:jc w:val="both"/>
        <w:rPr>
          <w:rFonts w:ascii="Calibri" w:hAnsi="Calibri" w:cs="Calibri"/>
        </w:rPr>
      </w:pPr>
      <w:r>
        <w:rPr>
          <w:rFonts w:ascii="Calibri" w:hAnsi="Calibri" w:cs="Calibri"/>
        </w:rPr>
        <w:lastRenderedPageBreak/>
        <w:t>sporadycznie uczestniczy w akademiach szkolnych;</w:t>
      </w:r>
    </w:p>
    <w:p w14:paraId="3673BBB3" w14:textId="77777777" w:rsidR="004879E1" w:rsidRDefault="006666D5">
      <w:pPr>
        <w:numPr>
          <w:ilvl w:val="0"/>
          <w:numId w:val="351"/>
        </w:numPr>
        <w:tabs>
          <w:tab w:val="left" w:pos="0"/>
          <w:tab w:val="left" w:pos="426"/>
          <w:tab w:val="left" w:pos="709"/>
        </w:tabs>
        <w:spacing w:before="144" w:after="120"/>
        <w:ind w:left="454" w:hanging="312"/>
        <w:jc w:val="both"/>
        <w:rPr>
          <w:rFonts w:ascii="Calibri" w:hAnsi="Calibri" w:cs="Calibri"/>
        </w:rPr>
      </w:pPr>
      <w:r>
        <w:rPr>
          <w:rFonts w:ascii="Calibri" w:hAnsi="Calibri" w:cs="Calibri"/>
        </w:rPr>
        <w:t>czasem używa wulgaryzmów i słów obraźliwych przy jednoczesnym wyrażeniu chęci naprawienia swojego błędu;</w:t>
      </w:r>
    </w:p>
    <w:p w14:paraId="10F4902E" w14:textId="77777777" w:rsidR="004879E1" w:rsidRDefault="006666D5">
      <w:pPr>
        <w:numPr>
          <w:ilvl w:val="0"/>
          <w:numId w:val="351"/>
        </w:numPr>
        <w:tabs>
          <w:tab w:val="left" w:pos="0"/>
          <w:tab w:val="left" w:pos="426"/>
          <w:tab w:val="left" w:pos="709"/>
        </w:tabs>
        <w:spacing w:before="144" w:after="120"/>
        <w:ind w:left="454" w:hanging="454"/>
        <w:jc w:val="both"/>
        <w:rPr>
          <w:rFonts w:ascii="Calibri" w:hAnsi="Calibri" w:cs="Calibri"/>
        </w:rPr>
      </w:pPr>
      <w:r>
        <w:rPr>
          <w:rFonts w:ascii="Calibri" w:hAnsi="Calibri" w:cs="Calibri"/>
        </w:rPr>
        <w:t>zdarza mu się łamać przepisy bezpieczeństwa w szkole i poza nią;</w:t>
      </w:r>
    </w:p>
    <w:p w14:paraId="114BF980" w14:textId="77777777" w:rsidR="004879E1" w:rsidRDefault="006666D5">
      <w:pPr>
        <w:numPr>
          <w:ilvl w:val="0"/>
          <w:numId w:val="351"/>
        </w:numPr>
        <w:tabs>
          <w:tab w:val="left" w:pos="0"/>
          <w:tab w:val="left" w:pos="426"/>
          <w:tab w:val="left" w:pos="709"/>
        </w:tabs>
        <w:spacing w:before="144" w:after="120"/>
        <w:ind w:left="454" w:hanging="454"/>
        <w:jc w:val="both"/>
        <w:rPr>
          <w:rFonts w:ascii="Calibri" w:hAnsi="Calibri" w:cs="Calibri"/>
        </w:rPr>
      </w:pPr>
      <w:r>
        <w:rPr>
          <w:rFonts w:ascii="Calibri" w:hAnsi="Calibri" w:cs="Calibri"/>
        </w:rPr>
        <w:t>zdarza się, że zaniedbuje higienę osobistą;</w:t>
      </w:r>
    </w:p>
    <w:p w14:paraId="2AAF4D3D" w14:textId="77777777" w:rsidR="004879E1" w:rsidRDefault="006666D5">
      <w:pPr>
        <w:numPr>
          <w:ilvl w:val="0"/>
          <w:numId w:val="351"/>
        </w:numPr>
        <w:tabs>
          <w:tab w:val="left" w:pos="0"/>
          <w:tab w:val="left" w:pos="426"/>
          <w:tab w:val="left" w:pos="709"/>
        </w:tabs>
        <w:spacing w:before="144" w:after="120"/>
        <w:ind w:left="454" w:hanging="454"/>
        <w:jc w:val="both"/>
        <w:rPr>
          <w:rFonts w:ascii="Calibri" w:hAnsi="Calibri" w:cs="Calibri"/>
        </w:rPr>
      </w:pPr>
      <w:r>
        <w:rPr>
          <w:rFonts w:ascii="Calibri" w:hAnsi="Calibri" w:cs="Calibri"/>
        </w:rPr>
        <w:t>czasami zapomina obuwia zmiennego;</w:t>
      </w:r>
    </w:p>
    <w:p w14:paraId="2232D74F" w14:textId="77777777" w:rsidR="004879E1" w:rsidRDefault="006666D5">
      <w:pPr>
        <w:numPr>
          <w:ilvl w:val="0"/>
          <w:numId w:val="351"/>
        </w:numPr>
        <w:tabs>
          <w:tab w:val="left" w:pos="0"/>
          <w:tab w:val="left" w:pos="426"/>
          <w:tab w:val="left" w:pos="709"/>
        </w:tabs>
        <w:spacing w:before="144" w:after="120"/>
        <w:ind w:left="454" w:hanging="454"/>
        <w:jc w:val="both"/>
        <w:rPr>
          <w:rFonts w:ascii="Calibri" w:hAnsi="Calibri" w:cs="Calibri"/>
        </w:rPr>
      </w:pPr>
      <w:r>
        <w:rPr>
          <w:rFonts w:ascii="Calibri" w:hAnsi="Calibri" w:cs="Calibri"/>
        </w:rPr>
        <w:t>na uwagi nauczyciela reaguje pozytywnie;</w:t>
      </w:r>
    </w:p>
    <w:p w14:paraId="137AA361" w14:textId="77777777" w:rsidR="004879E1" w:rsidRDefault="006666D5">
      <w:pPr>
        <w:numPr>
          <w:ilvl w:val="0"/>
          <w:numId w:val="351"/>
        </w:numPr>
        <w:tabs>
          <w:tab w:val="left" w:pos="0"/>
          <w:tab w:val="left" w:pos="426"/>
          <w:tab w:val="left" w:pos="709"/>
        </w:tabs>
        <w:spacing w:before="144" w:after="120"/>
        <w:ind w:left="454" w:hanging="454"/>
        <w:jc w:val="both"/>
        <w:rPr>
          <w:rFonts w:ascii="Calibri" w:hAnsi="Calibri" w:cs="Calibri"/>
        </w:rPr>
      </w:pPr>
      <w:r>
        <w:rPr>
          <w:rFonts w:ascii="Calibri" w:hAnsi="Calibri" w:cs="Calibri"/>
        </w:rPr>
        <w:t>nie wszczyna bójek, nie uczestniczy w nich;</w:t>
      </w:r>
    </w:p>
    <w:p w14:paraId="62DA841F" w14:textId="77777777" w:rsidR="004879E1" w:rsidRDefault="006666D5">
      <w:pPr>
        <w:numPr>
          <w:ilvl w:val="0"/>
          <w:numId w:val="351"/>
        </w:numPr>
        <w:tabs>
          <w:tab w:val="left" w:pos="0"/>
          <w:tab w:val="left" w:pos="426"/>
          <w:tab w:val="left" w:pos="709"/>
        </w:tabs>
        <w:spacing w:before="144" w:after="120"/>
        <w:ind w:left="454" w:hanging="454"/>
        <w:jc w:val="both"/>
        <w:rPr>
          <w:rFonts w:ascii="Calibri" w:hAnsi="Calibri" w:cs="Calibri"/>
        </w:rPr>
      </w:pPr>
      <w:r>
        <w:rPr>
          <w:rFonts w:ascii="Calibri" w:hAnsi="Calibri" w:cs="Calibri"/>
        </w:rPr>
        <w:t>nie przeszkadza w prowadzeniu zajęć;</w:t>
      </w:r>
    </w:p>
    <w:p w14:paraId="740B88D4" w14:textId="77777777" w:rsidR="004879E1" w:rsidRDefault="006666D5">
      <w:pPr>
        <w:numPr>
          <w:ilvl w:val="0"/>
          <w:numId w:val="351"/>
        </w:numPr>
        <w:tabs>
          <w:tab w:val="left" w:pos="0"/>
          <w:tab w:val="left" w:pos="426"/>
          <w:tab w:val="left" w:pos="709"/>
        </w:tabs>
        <w:spacing w:before="144" w:after="120"/>
        <w:ind w:left="454" w:hanging="454"/>
        <w:jc w:val="both"/>
        <w:rPr>
          <w:rFonts w:ascii="Calibri" w:hAnsi="Calibri" w:cs="Calibri"/>
        </w:rPr>
      </w:pPr>
      <w:r>
        <w:rPr>
          <w:rFonts w:ascii="Calibri" w:hAnsi="Calibri" w:cs="Calibri"/>
        </w:rPr>
        <w:t>poprawnie odnosi się do nauczycieli, uczniów i pracowników Szkoły;</w:t>
      </w:r>
    </w:p>
    <w:p w14:paraId="798D189C" w14:textId="77777777" w:rsidR="004879E1" w:rsidRDefault="006666D5">
      <w:pPr>
        <w:numPr>
          <w:ilvl w:val="0"/>
          <w:numId w:val="351"/>
        </w:numPr>
        <w:tabs>
          <w:tab w:val="left" w:pos="0"/>
          <w:tab w:val="left" w:pos="426"/>
          <w:tab w:val="left" w:pos="709"/>
        </w:tabs>
        <w:spacing w:before="144" w:after="120"/>
        <w:ind w:left="454" w:hanging="454"/>
        <w:jc w:val="both"/>
        <w:rPr>
          <w:rFonts w:ascii="Calibri" w:hAnsi="Calibri" w:cs="Calibri"/>
        </w:rPr>
      </w:pPr>
      <w:r>
        <w:rPr>
          <w:rFonts w:ascii="Calibri" w:hAnsi="Calibri" w:cs="Calibri"/>
        </w:rPr>
        <w:t>używa zwrotów grzecznościowych;</w:t>
      </w:r>
    </w:p>
    <w:p w14:paraId="34F61295" w14:textId="77777777" w:rsidR="004879E1" w:rsidRDefault="006666D5">
      <w:pPr>
        <w:numPr>
          <w:ilvl w:val="0"/>
          <w:numId w:val="351"/>
        </w:numPr>
        <w:tabs>
          <w:tab w:val="left" w:pos="0"/>
          <w:tab w:val="left" w:pos="426"/>
          <w:tab w:val="left" w:pos="709"/>
        </w:tabs>
        <w:spacing w:before="144" w:after="120"/>
        <w:ind w:left="454" w:hanging="454"/>
        <w:jc w:val="both"/>
        <w:rPr>
          <w:rFonts w:ascii="Calibri" w:hAnsi="Calibri" w:cs="Calibri"/>
          <w:color w:val="000000"/>
        </w:rPr>
      </w:pPr>
      <w:r>
        <w:rPr>
          <w:rFonts w:ascii="Calibri" w:hAnsi="Calibri" w:cs="Calibri"/>
        </w:rPr>
        <w:t>czasem</w:t>
      </w:r>
      <w:r>
        <w:rPr>
          <w:rFonts w:ascii="Calibri" w:hAnsi="Calibri" w:cs="Calibri"/>
          <w:color w:val="000000"/>
        </w:rPr>
        <w:t xml:space="preserve"> pomaga koleżankom i kolegom.</w:t>
      </w:r>
    </w:p>
    <w:p w14:paraId="5F33A5FC" w14:textId="77777777" w:rsidR="004879E1" w:rsidRDefault="006666D5">
      <w:pPr>
        <w:pStyle w:val="Akapitzlist"/>
        <w:numPr>
          <w:ilvl w:val="0"/>
          <w:numId w:val="87"/>
        </w:numPr>
        <w:tabs>
          <w:tab w:val="left" w:pos="0"/>
        </w:tabs>
        <w:spacing w:before="144" w:after="120" w:line="240" w:lineRule="auto"/>
        <w:jc w:val="both"/>
        <w:rPr>
          <w:rFonts w:ascii="Calibri" w:hAnsi="Calibri" w:cs="Calibri"/>
          <w:color w:val="000000"/>
        </w:rPr>
      </w:pPr>
      <w:r>
        <w:rPr>
          <w:rFonts w:ascii="Calibri" w:hAnsi="Calibri" w:cs="Calibri"/>
          <w:color w:val="000000"/>
        </w:rPr>
        <w:t>Nieodpowiednie - otrzymuje uczeń, który:</w:t>
      </w:r>
    </w:p>
    <w:p w14:paraId="5B7395CD" w14:textId="77777777" w:rsidR="004879E1" w:rsidRDefault="006666D5">
      <w:pPr>
        <w:numPr>
          <w:ilvl w:val="0"/>
          <w:numId w:val="352"/>
        </w:numPr>
        <w:tabs>
          <w:tab w:val="left" w:pos="0"/>
          <w:tab w:val="left" w:pos="426"/>
        </w:tabs>
        <w:spacing w:before="144" w:after="120"/>
        <w:jc w:val="both"/>
        <w:rPr>
          <w:rFonts w:ascii="Calibri" w:hAnsi="Calibri" w:cs="Calibri"/>
        </w:rPr>
      </w:pPr>
      <w:r>
        <w:rPr>
          <w:rFonts w:ascii="Calibri" w:hAnsi="Calibri" w:cs="Calibri"/>
        </w:rPr>
        <w:t>jest niezdyscyplinowany i arogancki, przeszkadza w prowadzeniu lekcji;</w:t>
      </w:r>
    </w:p>
    <w:p w14:paraId="7C46D0D4" w14:textId="77777777" w:rsidR="004879E1" w:rsidRDefault="006666D5">
      <w:pPr>
        <w:numPr>
          <w:ilvl w:val="0"/>
          <w:numId w:val="352"/>
        </w:numPr>
        <w:tabs>
          <w:tab w:val="left" w:pos="0"/>
          <w:tab w:val="left" w:pos="426"/>
        </w:tabs>
        <w:spacing w:before="144" w:after="120"/>
        <w:jc w:val="both"/>
        <w:rPr>
          <w:rFonts w:ascii="Calibri" w:hAnsi="Calibri" w:cs="Calibri"/>
        </w:rPr>
      </w:pPr>
      <w:r>
        <w:rPr>
          <w:rFonts w:ascii="Calibri" w:hAnsi="Calibri" w:cs="Calibri"/>
        </w:rPr>
        <w:t xml:space="preserve"> wielokrotnie spóźnia się na lekcje;</w:t>
      </w:r>
    </w:p>
    <w:p w14:paraId="43C662C8" w14:textId="77777777" w:rsidR="004879E1" w:rsidRDefault="006666D5">
      <w:pPr>
        <w:numPr>
          <w:ilvl w:val="0"/>
          <w:numId w:val="352"/>
        </w:numPr>
        <w:tabs>
          <w:tab w:val="left" w:pos="0"/>
          <w:tab w:val="left" w:pos="426"/>
        </w:tabs>
        <w:spacing w:before="144" w:after="120"/>
        <w:jc w:val="both"/>
        <w:rPr>
          <w:rFonts w:ascii="Calibri" w:hAnsi="Calibri" w:cs="Calibri"/>
        </w:rPr>
      </w:pPr>
      <w:r>
        <w:rPr>
          <w:rFonts w:ascii="Calibri" w:hAnsi="Calibri" w:cs="Calibri"/>
        </w:rPr>
        <w:t xml:space="preserve"> opuścił więcej niż 7 godzin bez usprawiedliwienia;</w:t>
      </w:r>
    </w:p>
    <w:p w14:paraId="2CC85F9C" w14:textId="77777777" w:rsidR="004879E1" w:rsidRDefault="006666D5">
      <w:pPr>
        <w:numPr>
          <w:ilvl w:val="0"/>
          <w:numId w:val="352"/>
        </w:numPr>
        <w:tabs>
          <w:tab w:val="left" w:pos="0"/>
          <w:tab w:val="left" w:pos="426"/>
        </w:tabs>
        <w:spacing w:before="144" w:after="120"/>
        <w:jc w:val="both"/>
        <w:rPr>
          <w:rFonts w:ascii="Calibri" w:hAnsi="Calibri" w:cs="Calibri"/>
        </w:rPr>
      </w:pPr>
      <w:r>
        <w:rPr>
          <w:rFonts w:ascii="Calibri" w:hAnsi="Calibri" w:cs="Calibri"/>
        </w:rPr>
        <w:t xml:space="preserve"> często nie odrabia zadań domowych, nie przygotowuje się do lekcji;</w:t>
      </w:r>
    </w:p>
    <w:p w14:paraId="1E08AC0E" w14:textId="77777777" w:rsidR="004879E1" w:rsidRDefault="006666D5">
      <w:pPr>
        <w:numPr>
          <w:ilvl w:val="0"/>
          <w:numId w:val="352"/>
        </w:numPr>
        <w:tabs>
          <w:tab w:val="left" w:pos="0"/>
          <w:tab w:val="left" w:pos="426"/>
        </w:tabs>
        <w:spacing w:before="144" w:after="120"/>
        <w:jc w:val="both"/>
        <w:rPr>
          <w:rFonts w:ascii="Calibri" w:hAnsi="Calibri" w:cs="Calibri"/>
        </w:rPr>
      </w:pPr>
      <w:r>
        <w:rPr>
          <w:rFonts w:ascii="Calibri" w:hAnsi="Calibri" w:cs="Calibri"/>
        </w:rPr>
        <w:t>nie nosi obuwia zamiennego, jego ubiór i fryzura budzą zastrzeżenia;</w:t>
      </w:r>
    </w:p>
    <w:p w14:paraId="4DBD5A65" w14:textId="77777777" w:rsidR="004879E1" w:rsidRDefault="006666D5">
      <w:pPr>
        <w:numPr>
          <w:ilvl w:val="0"/>
          <w:numId w:val="352"/>
        </w:numPr>
        <w:tabs>
          <w:tab w:val="left" w:pos="0"/>
          <w:tab w:val="left" w:pos="426"/>
        </w:tabs>
        <w:spacing w:before="144" w:after="120"/>
        <w:jc w:val="both"/>
        <w:rPr>
          <w:rFonts w:ascii="Calibri" w:hAnsi="Calibri" w:cs="Calibri"/>
        </w:rPr>
      </w:pPr>
      <w:r>
        <w:rPr>
          <w:rFonts w:ascii="Calibri" w:hAnsi="Calibri" w:cs="Calibri"/>
        </w:rPr>
        <w:t xml:space="preserve"> niszczy sprzęt szkolny i mienie społeczne;</w:t>
      </w:r>
    </w:p>
    <w:p w14:paraId="7441AF34" w14:textId="77777777" w:rsidR="004879E1" w:rsidRDefault="006666D5">
      <w:pPr>
        <w:numPr>
          <w:ilvl w:val="0"/>
          <w:numId w:val="352"/>
        </w:numPr>
        <w:tabs>
          <w:tab w:val="left" w:pos="0"/>
          <w:tab w:val="left" w:pos="426"/>
        </w:tabs>
        <w:spacing w:before="144" w:after="120"/>
        <w:jc w:val="both"/>
        <w:rPr>
          <w:rFonts w:ascii="Calibri" w:hAnsi="Calibri" w:cs="Calibri"/>
        </w:rPr>
      </w:pPr>
      <w:r>
        <w:rPr>
          <w:rFonts w:ascii="Calibri" w:hAnsi="Calibri" w:cs="Calibri"/>
        </w:rPr>
        <w:t xml:space="preserve"> w sposób lekceważący odnosi się do nauczycieli, pracowników Szkoły, rodziców, osób starszych;</w:t>
      </w:r>
    </w:p>
    <w:p w14:paraId="16EB47EB" w14:textId="77777777" w:rsidR="004879E1" w:rsidRDefault="006666D5">
      <w:pPr>
        <w:numPr>
          <w:ilvl w:val="0"/>
          <w:numId w:val="352"/>
        </w:numPr>
        <w:tabs>
          <w:tab w:val="left" w:pos="0"/>
          <w:tab w:val="left" w:pos="426"/>
        </w:tabs>
        <w:spacing w:before="144" w:after="120"/>
        <w:jc w:val="both"/>
        <w:rPr>
          <w:rFonts w:ascii="Calibri" w:hAnsi="Calibri" w:cs="Calibri"/>
        </w:rPr>
      </w:pPr>
      <w:r>
        <w:rPr>
          <w:rFonts w:ascii="Calibri" w:hAnsi="Calibri" w:cs="Calibri"/>
        </w:rPr>
        <w:t xml:space="preserve"> jest agresywny w stosunku do rówieśników;</w:t>
      </w:r>
    </w:p>
    <w:p w14:paraId="5B32B6BF" w14:textId="77777777" w:rsidR="004879E1" w:rsidRDefault="006666D5">
      <w:pPr>
        <w:numPr>
          <w:ilvl w:val="0"/>
          <w:numId w:val="352"/>
        </w:numPr>
        <w:tabs>
          <w:tab w:val="left" w:pos="0"/>
          <w:tab w:val="left" w:pos="426"/>
        </w:tabs>
        <w:spacing w:before="144" w:after="120"/>
        <w:jc w:val="both"/>
        <w:rPr>
          <w:rFonts w:ascii="Calibri" w:hAnsi="Calibri" w:cs="Calibri"/>
        </w:rPr>
      </w:pPr>
      <w:r>
        <w:rPr>
          <w:rFonts w:ascii="Calibri" w:hAnsi="Calibri" w:cs="Calibri"/>
        </w:rPr>
        <w:t>lekceważy zadania przydzielone prze Szkołę, wychowawcę , zespół klasowy;</w:t>
      </w:r>
    </w:p>
    <w:p w14:paraId="439995F4" w14:textId="77777777" w:rsidR="004879E1" w:rsidRDefault="006666D5">
      <w:pPr>
        <w:numPr>
          <w:ilvl w:val="0"/>
          <w:numId w:val="352"/>
        </w:numPr>
        <w:tabs>
          <w:tab w:val="left" w:pos="0"/>
          <w:tab w:val="left" w:pos="426"/>
        </w:tabs>
        <w:spacing w:before="144" w:after="120"/>
        <w:ind w:hanging="454"/>
        <w:jc w:val="both"/>
        <w:rPr>
          <w:rFonts w:ascii="Calibri" w:hAnsi="Calibri" w:cs="Calibri"/>
        </w:rPr>
      </w:pPr>
      <w:r>
        <w:rPr>
          <w:rFonts w:ascii="Calibri" w:hAnsi="Calibri" w:cs="Calibri"/>
        </w:rPr>
        <w:t>w codziennym postępowaniu nagminnie dopuszcza się kłamstwa;</w:t>
      </w:r>
    </w:p>
    <w:p w14:paraId="761A7FF0" w14:textId="77777777" w:rsidR="004879E1" w:rsidRDefault="006666D5">
      <w:pPr>
        <w:numPr>
          <w:ilvl w:val="0"/>
          <w:numId w:val="352"/>
        </w:numPr>
        <w:tabs>
          <w:tab w:val="left" w:pos="0"/>
          <w:tab w:val="left" w:pos="426"/>
        </w:tabs>
        <w:spacing w:before="144" w:after="120"/>
        <w:ind w:hanging="454"/>
        <w:jc w:val="both"/>
        <w:rPr>
          <w:rFonts w:ascii="Calibri" w:hAnsi="Calibri" w:cs="Calibri"/>
        </w:rPr>
      </w:pPr>
      <w:r>
        <w:rPr>
          <w:rFonts w:ascii="Calibri" w:hAnsi="Calibri" w:cs="Calibri"/>
        </w:rPr>
        <w:t xml:space="preserve"> wykazuje lekceważącą postawę wobec symboli i tradycji szkoły, zakłóca przebieg uroczystości szkolnych;</w:t>
      </w:r>
    </w:p>
    <w:p w14:paraId="71AB1345" w14:textId="77777777" w:rsidR="004879E1" w:rsidRDefault="006666D5">
      <w:pPr>
        <w:numPr>
          <w:ilvl w:val="0"/>
          <w:numId w:val="352"/>
        </w:numPr>
        <w:tabs>
          <w:tab w:val="left" w:pos="0"/>
          <w:tab w:val="left" w:pos="426"/>
        </w:tabs>
        <w:spacing w:before="144" w:after="120"/>
        <w:ind w:hanging="454"/>
        <w:jc w:val="both"/>
        <w:rPr>
          <w:rFonts w:ascii="Calibri" w:hAnsi="Calibri" w:cs="Calibri"/>
        </w:rPr>
      </w:pPr>
      <w:r>
        <w:rPr>
          <w:rFonts w:ascii="Calibri" w:hAnsi="Calibri" w:cs="Calibri"/>
        </w:rPr>
        <w:t xml:space="preserve"> używa wulgarnych słów, obraźliwych gestów w szkole i poza nią;</w:t>
      </w:r>
    </w:p>
    <w:p w14:paraId="4B0F2C49" w14:textId="77777777" w:rsidR="004879E1" w:rsidRDefault="006666D5">
      <w:pPr>
        <w:numPr>
          <w:ilvl w:val="0"/>
          <w:numId w:val="352"/>
        </w:numPr>
        <w:tabs>
          <w:tab w:val="left" w:pos="0"/>
          <w:tab w:val="left" w:pos="426"/>
        </w:tabs>
        <w:spacing w:before="144" w:after="120"/>
        <w:ind w:hanging="454"/>
        <w:jc w:val="both"/>
        <w:rPr>
          <w:rFonts w:ascii="Calibri" w:hAnsi="Calibri" w:cs="Calibri"/>
        </w:rPr>
      </w:pPr>
      <w:r>
        <w:rPr>
          <w:rFonts w:ascii="Calibri" w:hAnsi="Calibri" w:cs="Calibri"/>
        </w:rPr>
        <w:t xml:space="preserve"> nie przestrzega zasad bezpieczeństwa w szkole i poza nią (wycieczki, wyjazdy);</w:t>
      </w:r>
    </w:p>
    <w:p w14:paraId="2022CDDB" w14:textId="77777777" w:rsidR="004879E1" w:rsidRDefault="006666D5">
      <w:pPr>
        <w:numPr>
          <w:ilvl w:val="0"/>
          <w:numId w:val="352"/>
        </w:numPr>
        <w:tabs>
          <w:tab w:val="left" w:pos="0"/>
          <w:tab w:val="left" w:pos="426"/>
        </w:tabs>
        <w:spacing w:before="144" w:after="120"/>
        <w:ind w:hanging="454"/>
        <w:jc w:val="both"/>
        <w:rPr>
          <w:rFonts w:ascii="Calibri" w:hAnsi="Calibri" w:cs="Calibri"/>
        </w:rPr>
      </w:pPr>
      <w:r>
        <w:rPr>
          <w:rFonts w:ascii="Calibri" w:hAnsi="Calibri" w:cs="Calibri"/>
        </w:rPr>
        <w:t xml:space="preserve"> często zaniedbuje higienę osobistą;</w:t>
      </w:r>
    </w:p>
    <w:p w14:paraId="723FFC29" w14:textId="77777777" w:rsidR="004879E1" w:rsidRDefault="006666D5">
      <w:pPr>
        <w:numPr>
          <w:ilvl w:val="0"/>
          <w:numId w:val="352"/>
        </w:numPr>
        <w:tabs>
          <w:tab w:val="left" w:pos="0"/>
          <w:tab w:val="left" w:pos="426"/>
        </w:tabs>
        <w:spacing w:before="144" w:after="120"/>
        <w:ind w:hanging="454"/>
        <w:jc w:val="both"/>
        <w:rPr>
          <w:rFonts w:ascii="Calibri" w:hAnsi="Calibri" w:cs="Calibri"/>
        </w:rPr>
      </w:pPr>
      <w:r>
        <w:rPr>
          <w:rFonts w:ascii="Calibri" w:hAnsi="Calibri" w:cs="Calibri"/>
        </w:rPr>
        <w:t xml:space="preserve"> ulega nałogom;</w:t>
      </w:r>
    </w:p>
    <w:p w14:paraId="1BB9942D" w14:textId="77777777" w:rsidR="004879E1" w:rsidRDefault="006666D5">
      <w:pPr>
        <w:numPr>
          <w:ilvl w:val="0"/>
          <w:numId w:val="352"/>
        </w:numPr>
        <w:tabs>
          <w:tab w:val="left" w:pos="0"/>
          <w:tab w:val="left" w:pos="426"/>
        </w:tabs>
        <w:spacing w:before="144" w:after="120"/>
        <w:ind w:hanging="454"/>
        <w:jc w:val="both"/>
        <w:rPr>
          <w:rFonts w:ascii="Calibri" w:hAnsi="Calibri" w:cs="Calibri"/>
        </w:rPr>
      </w:pPr>
      <w:r>
        <w:rPr>
          <w:rFonts w:ascii="Calibri" w:hAnsi="Calibri" w:cs="Calibri"/>
        </w:rPr>
        <w:t xml:space="preserve"> ma negatywny wpływ na swoich kolegów;</w:t>
      </w:r>
    </w:p>
    <w:p w14:paraId="39764FC0" w14:textId="77777777" w:rsidR="004879E1" w:rsidRDefault="006666D5">
      <w:pPr>
        <w:numPr>
          <w:ilvl w:val="0"/>
          <w:numId w:val="352"/>
        </w:numPr>
        <w:tabs>
          <w:tab w:val="left" w:pos="0"/>
          <w:tab w:val="left" w:pos="426"/>
        </w:tabs>
        <w:spacing w:before="144" w:after="120"/>
        <w:ind w:hanging="454"/>
        <w:jc w:val="both"/>
        <w:rPr>
          <w:rFonts w:ascii="Calibri" w:hAnsi="Calibri" w:cs="Calibri"/>
        </w:rPr>
      </w:pPr>
      <w:r>
        <w:rPr>
          <w:rFonts w:ascii="Calibri" w:hAnsi="Calibri" w:cs="Calibri"/>
        </w:rPr>
        <w:lastRenderedPageBreak/>
        <w:t xml:space="preserve"> lekceważy ustalone normy społeczne;</w:t>
      </w:r>
    </w:p>
    <w:p w14:paraId="0ADE4495" w14:textId="77777777" w:rsidR="004879E1" w:rsidRDefault="006666D5">
      <w:pPr>
        <w:numPr>
          <w:ilvl w:val="0"/>
          <w:numId w:val="352"/>
        </w:numPr>
        <w:tabs>
          <w:tab w:val="left" w:pos="0"/>
          <w:tab w:val="left" w:pos="426"/>
        </w:tabs>
        <w:spacing w:before="144" w:after="120"/>
        <w:ind w:hanging="454"/>
        <w:jc w:val="both"/>
        <w:rPr>
          <w:rFonts w:ascii="Calibri" w:hAnsi="Calibri" w:cs="Calibri"/>
        </w:rPr>
      </w:pPr>
      <w:r>
        <w:rPr>
          <w:rFonts w:ascii="Calibri" w:hAnsi="Calibri" w:cs="Calibri"/>
        </w:rPr>
        <w:t xml:space="preserve"> nie podejmuje żadnych prób poprawy swojego zachowania.</w:t>
      </w:r>
    </w:p>
    <w:p w14:paraId="0BF9B4B7" w14:textId="77777777" w:rsidR="004879E1" w:rsidRDefault="006666D5">
      <w:pPr>
        <w:pStyle w:val="Akapitzlist"/>
        <w:numPr>
          <w:ilvl w:val="0"/>
          <w:numId w:val="87"/>
        </w:numPr>
        <w:tabs>
          <w:tab w:val="left" w:pos="0"/>
        </w:tabs>
        <w:spacing w:before="144" w:after="120" w:line="240" w:lineRule="auto"/>
        <w:jc w:val="both"/>
        <w:rPr>
          <w:rFonts w:ascii="Calibri" w:hAnsi="Calibri" w:cs="Calibri"/>
          <w:color w:val="000000"/>
        </w:rPr>
      </w:pPr>
      <w:r>
        <w:rPr>
          <w:rFonts w:ascii="Calibri" w:hAnsi="Calibri" w:cs="Calibri"/>
          <w:color w:val="000000"/>
        </w:rPr>
        <w:t>Naganne - otrzymuje uczeń, który:</w:t>
      </w:r>
    </w:p>
    <w:p w14:paraId="059686E2" w14:textId="77777777" w:rsidR="004879E1" w:rsidRDefault="006666D5">
      <w:pPr>
        <w:numPr>
          <w:ilvl w:val="0"/>
          <w:numId w:val="197"/>
        </w:numPr>
        <w:tabs>
          <w:tab w:val="left" w:pos="284"/>
        </w:tabs>
        <w:spacing w:before="144" w:after="120"/>
        <w:ind w:left="284" w:hanging="284"/>
        <w:jc w:val="both"/>
        <w:rPr>
          <w:rFonts w:ascii="Calibri" w:hAnsi="Calibri" w:cs="Calibri"/>
        </w:rPr>
      </w:pPr>
      <w:r>
        <w:rPr>
          <w:rFonts w:ascii="Calibri" w:hAnsi="Calibri" w:cs="Calibri"/>
        </w:rPr>
        <w:t>nagminnie nie wywiązuje się z obowiązków szkolnych – nie przygotowuje się do lekcji, nie odrabia zajęć domowych, wagaruje;</w:t>
      </w:r>
    </w:p>
    <w:p w14:paraId="7AC13AA1" w14:textId="77777777" w:rsidR="004879E1" w:rsidRDefault="006666D5">
      <w:pPr>
        <w:numPr>
          <w:ilvl w:val="0"/>
          <w:numId w:val="197"/>
        </w:numPr>
        <w:tabs>
          <w:tab w:val="left" w:pos="284"/>
        </w:tabs>
        <w:spacing w:before="144" w:after="120"/>
        <w:ind w:left="284" w:hanging="284"/>
        <w:jc w:val="both"/>
        <w:rPr>
          <w:rFonts w:ascii="Calibri" w:hAnsi="Calibri" w:cs="Calibri"/>
        </w:rPr>
      </w:pPr>
      <w:r>
        <w:rPr>
          <w:rFonts w:ascii="Calibri" w:hAnsi="Calibri" w:cs="Calibri"/>
        </w:rPr>
        <w:t>nagminnie nie wykonuje poleceń nauczycieli;</w:t>
      </w:r>
    </w:p>
    <w:p w14:paraId="61F32AF9" w14:textId="77777777" w:rsidR="004879E1" w:rsidRDefault="006666D5">
      <w:pPr>
        <w:numPr>
          <w:ilvl w:val="0"/>
          <w:numId w:val="197"/>
        </w:numPr>
        <w:tabs>
          <w:tab w:val="left" w:pos="284"/>
        </w:tabs>
        <w:spacing w:before="144" w:after="120"/>
        <w:ind w:left="284" w:hanging="284"/>
        <w:jc w:val="both"/>
        <w:rPr>
          <w:rFonts w:ascii="Calibri" w:hAnsi="Calibri" w:cs="Calibri"/>
        </w:rPr>
      </w:pPr>
      <w:r>
        <w:rPr>
          <w:rFonts w:ascii="Calibri" w:hAnsi="Calibri" w:cs="Calibri"/>
        </w:rPr>
        <w:t>nagminnie nie realizuje zarządzeń Dyrektora Szkoły i ustaleń samorządu uczniowskiego;</w:t>
      </w:r>
    </w:p>
    <w:p w14:paraId="48C46F4B" w14:textId="77777777" w:rsidR="004879E1" w:rsidRDefault="006666D5">
      <w:pPr>
        <w:numPr>
          <w:ilvl w:val="0"/>
          <w:numId w:val="197"/>
        </w:numPr>
        <w:tabs>
          <w:tab w:val="left" w:pos="284"/>
          <w:tab w:val="left" w:pos="851"/>
        </w:tabs>
        <w:autoSpaceDE w:val="0"/>
        <w:spacing w:before="144" w:after="120"/>
        <w:ind w:left="284" w:hanging="284"/>
        <w:jc w:val="both"/>
        <w:rPr>
          <w:rFonts w:ascii="Calibri" w:hAnsi="Calibri" w:cs="Calibri"/>
        </w:rPr>
      </w:pPr>
      <w:r>
        <w:rPr>
          <w:rFonts w:ascii="Calibri" w:hAnsi="Calibri" w:cs="Calibri"/>
        </w:rPr>
        <w:t>jest agresywny w stosunku do kolegów i pracowników Szkoły;</w:t>
      </w:r>
    </w:p>
    <w:p w14:paraId="32EE6C1C" w14:textId="77777777" w:rsidR="004879E1" w:rsidRDefault="006666D5">
      <w:pPr>
        <w:numPr>
          <w:ilvl w:val="0"/>
          <w:numId w:val="197"/>
        </w:numPr>
        <w:tabs>
          <w:tab w:val="left" w:pos="284"/>
        </w:tabs>
        <w:spacing w:before="144" w:after="120"/>
        <w:ind w:left="284" w:hanging="284"/>
        <w:jc w:val="both"/>
        <w:rPr>
          <w:rFonts w:ascii="Calibri" w:hAnsi="Calibri" w:cs="Calibri"/>
        </w:rPr>
      </w:pPr>
      <w:r>
        <w:rPr>
          <w:rFonts w:ascii="Calibri" w:hAnsi="Calibri" w:cs="Calibri"/>
        </w:rPr>
        <w:t>poprzez nieprzestrzeganie przepisów bezpieczeństwa w szkole i poza nią naraża zdrowie własne i innych;</w:t>
      </w:r>
    </w:p>
    <w:p w14:paraId="7FB63C2B" w14:textId="77777777" w:rsidR="004879E1" w:rsidRDefault="006666D5">
      <w:pPr>
        <w:numPr>
          <w:ilvl w:val="0"/>
          <w:numId w:val="197"/>
        </w:numPr>
        <w:tabs>
          <w:tab w:val="left" w:pos="284"/>
        </w:tabs>
        <w:spacing w:before="144" w:after="120"/>
        <w:ind w:left="284" w:hanging="284"/>
        <w:jc w:val="both"/>
        <w:rPr>
          <w:rFonts w:ascii="Calibri" w:hAnsi="Calibri" w:cs="Calibri"/>
        </w:rPr>
      </w:pPr>
      <w:r>
        <w:rPr>
          <w:rFonts w:ascii="Calibri" w:hAnsi="Calibri" w:cs="Calibri"/>
        </w:rPr>
        <w:t>bardzo często zaniedbuje higienę osobistą, nie zmienia obuwia;</w:t>
      </w:r>
    </w:p>
    <w:p w14:paraId="0D2F4133" w14:textId="77777777" w:rsidR="004879E1" w:rsidRDefault="006666D5">
      <w:pPr>
        <w:numPr>
          <w:ilvl w:val="0"/>
          <w:numId w:val="197"/>
        </w:numPr>
        <w:tabs>
          <w:tab w:val="left" w:pos="284"/>
        </w:tabs>
        <w:spacing w:before="144" w:after="120"/>
        <w:ind w:left="284" w:hanging="284"/>
        <w:jc w:val="both"/>
        <w:rPr>
          <w:rFonts w:ascii="Calibri" w:hAnsi="Calibri" w:cs="Calibri"/>
        </w:rPr>
      </w:pPr>
      <w:r>
        <w:rPr>
          <w:rFonts w:ascii="Calibri" w:hAnsi="Calibri" w:cs="Calibri"/>
        </w:rPr>
        <w:t>nagminnie używa wulgarnego słownictwa przy jednoczesnym braku chęci naprawy swojego błędu;</w:t>
      </w:r>
    </w:p>
    <w:p w14:paraId="68E4F381" w14:textId="77777777" w:rsidR="004879E1" w:rsidRDefault="006666D5">
      <w:pPr>
        <w:numPr>
          <w:ilvl w:val="0"/>
          <w:numId w:val="197"/>
        </w:numPr>
        <w:tabs>
          <w:tab w:val="left" w:pos="284"/>
        </w:tabs>
        <w:spacing w:before="144" w:after="120"/>
        <w:ind w:left="284" w:hanging="284"/>
        <w:jc w:val="both"/>
        <w:rPr>
          <w:rFonts w:ascii="Calibri" w:hAnsi="Calibri" w:cs="Calibri"/>
        </w:rPr>
      </w:pPr>
      <w:r>
        <w:rPr>
          <w:rFonts w:ascii="Calibri" w:hAnsi="Calibri" w:cs="Calibri"/>
        </w:rPr>
        <w:t>ulega nałogom;</w:t>
      </w:r>
    </w:p>
    <w:p w14:paraId="325E7B9F" w14:textId="77777777" w:rsidR="004879E1" w:rsidRDefault="006666D5">
      <w:pPr>
        <w:numPr>
          <w:ilvl w:val="0"/>
          <w:numId w:val="197"/>
        </w:numPr>
        <w:tabs>
          <w:tab w:val="left" w:pos="284"/>
        </w:tabs>
        <w:spacing w:before="144" w:after="120"/>
        <w:ind w:left="284" w:hanging="284"/>
        <w:jc w:val="both"/>
        <w:rPr>
          <w:rFonts w:ascii="Calibri" w:hAnsi="Calibri" w:cs="Calibri"/>
        </w:rPr>
      </w:pPr>
      <w:r>
        <w:rPr>
          <w:rFonts w:ascii="Calibri" w:hAnsi="Calibri" w:cs="Calibri"/>
        </w:rPr>
        <w:t>celowo niszczy mienie szkoły;</w:t>
      </w:r>
    </w:p>
    <w:p w14:paraId="6DB961D8" w14:textId="77777777" w:rsidR="004879E1" w:rsidRDefault="006666D5">
      <w:pPr>
        <w:numPr>
          <w:ilvl w:val="0"/>
          <w:numId w:val="197"/>
        </w:numPr>
        <w:tabs>
          <w:tab w:val="left" w:pos="0"/>
        </w:tabs>
        <w:spacing w:before="144" w:after="120"/>
        <w:ind w:left="142" w:hanging="142"/>
        <w:jc w:val="both"/>
        <w:rPr>
          <w:rFonts w:ascii="Calibri" w:hAnsi="Calibri" w:cs="Calibri"/>
        </w:rPr>
      </w:pPr>
      <w:r>
        <w:rPr>
          <w:rFonts w:ascii="Calibri" w:hAnsi="Calibri" w:cs="Calibri"/>
        </w:rPr>
        <w:t>wchodzi w konflikt z prawem;</w:t>
      </w:r>
    </w:p>
    <w:p w14:paraId="7BEB8890" w14:textId="77777777" w:rsidR="004879E1" w:rsidRDefault="006666D5">
      <w:pPr>
        <w:numPr>
          <w:ilvl w:val="0"/>
          <w:numId w:val="197"/>
        </w:numPr>
        <w:tabs>
          <w:tab w:val="left" w:pos="0"/>
        </w:tabs>
        <w:spacing w:before="144" w:after="120"/>
        <w:ind w:left="284" w:hanging="284"/>
        <w:jc w:val="both"/>
        <w:rPr>
          <w:rFonts w:ascii="Calibri" w:hAnsi="Calibri" w:cs="Calibri"/>
        </w:rPr>
      </w:pPr>
      <w:r>
        <w:rPr>
          <w:rFonts w:ascii="Calibri" w:hAnsi="Calibri" w:cs="Calibri"/>
        </w:rPr>
        <w:t>swoim zachowaniem w szkole i poza nią obraża honor Szkoły i Ojczyzny.</w:t>
      </w:r>
    </w:p>
    <w:p w14:paraId="15E2E823" w14:textId="77777777" w:rsidR="004879E1" w:rsidRDefault="004879E1">
      <w:pPr>
        <w:tabs>
          <w:tab w:val="left" w:pos="0"/>
        </w:tabs>
        <w:spacing w:before="144" w:after="120"/>
        <w:ind w:left="284" w:hanging="284"/>
        <w:jc w:val="both"/>
        <w:rPr>
          <w:rFonts w:ascii="Calibri" w:hAnsi="Calibri" w:cs="Calibri"/>
        </w:rPr>
      </w:pPr>
    </w:p>
    <w:p w14:paraId="3CF048E1" w14:textId="77777777" w:rsidR="004879E1" w:rsidRDefault="006666D5">
      <w:pPr>
        <w:pStyle w:val="Nagwek3"/>
        <w:spacing w:before="144" w:line="240" w:lineRule="auto"/>
        <w:rPr>
          <w:rFonts w:ascii="Calibri" w:hAnsi="Calibri" w:cs="Calibri"/>
          <w:b/>
          <w:color w:val="1F3864"/>
          <w:sz w:val="22"/>
          <w:szCs w:val="24"/>
        </w:rPr>
      </w:pPr>
      <w:bookmarkStart w:id="308" w:name="__RefHeading__190_1147354137"/>
      <w:bookmarkStart w:id="309" w:name="_Toc502218210"/>
      <w:bookmarkStart w:id="310" w:name="_Toc63674902"/>
      <w:bookmarkEnd w:id="308"/>
      <w:r>
        <w:rPr>
          <w:rFonts w:ascii="Calibri" w:hAnsi="Calibri" w:cs="Calibri"/>
          <w:b/>
          <w:color w:val="1F3864"/>
          <w:sz w:val="22"/>
          <w:szCs w:val="24"/>
        </w:rPr>
        <w:t>Rozdział 1</w:t>
      </w:r>
      <w:r>
        <w:rPr>
          <w:rFonts w:ascii="Calibri" w:hAnsi="Calibri" w:cs="Calibri"/>
          <w:b/>
          <w:color w:val="1F3864"/>
          <w:sz w:val="22"/>
          <w:szCs w:val="24"/>
          <w:lang w:val="pl-PL"/>
        </w:rPr>
        <w:t>2</w:t>
      </w:r>
      <w:r>
        <w:rPr>
          <w:rFonts w:ascii="Calibri" w:hAnsi="Calibri" w:cs="Calibri"/>
          <w:b/>
          <w:color w:val="1F3864"/>
          <w:sz w:val="22"/>
          <w:szCs w:val="24"/>
        </w:rPr>
        <w:br/>
        <w:t>Klasyfikacja śródroczna i roczna</w:t>
      </w:r>
      <w:bookmarkEnd w:id="244"/>
      <w:bookmarkEnd w:id="309"/>
      <w:bookmarkEnd w:id="310"/>
    </w:p>
    <w:p w14:paraId="6928A21F" w14:textId="77777777" w:rsidR="004879E1" w:rsidRDefault="006666D5">
      <w:pPr>
        <w:pStyle w:val="paragraf0"/>
        <w:numPr>
          <w:ilvl w:val="0"/>
          <w:numId w:val="273"/>
        </w:numPr>
        <w:spacing w:before="144" w:after="120"/>
        <w:ind w:left="0"/>
        <w:jc w:val="both"/>
        <w:rPr>
          <w:rFonts w:ascii="Calibri" w:hAnsi="Calibri" w:cs="Calibri"/>
          <w:color w:val="000000"/>
        </w:rPr>
      </w:pPr>
      <w:r>
        <w:rPr>
          <w:rFonts w:ascii="Calibri" w:hAnsi="Calibri" w:cs="Calibri"/>
          <w:color w:val="000000"/>
        </w:rPr>
        <w:t>1. Rok szkolny dzieli się na dwa okresy.</w:t>
      </w:r>
    </w:p>
    <w:p w14:paraId="56E07CEA" w14:textId="77777777" w:rsidR="004879E1" w:rsidRDefault="006666D5">
      <w:pPr>
        <w:pStyle w:val="Akapitzlist"/>
        <w:numPr>
          <w:ilvl w:val="0"/>
          <w:numId w:val="260"/>
        </w:numPr>
        <w:tabs>
          <w:tab w:val="left" w:pos="0"/>
        </w:tabs>
        <w:spacing w:before="144" w:after="120" w:line="240" w:lineRule="auto"/>
        <w:jc w:val="both"/>
        <w:rPr>
          <w:rFonts w:ascii="Calibri" w:hAnsi="Calibri" w:cs="Calibri"/>
          <w:color w:val="000000"/>
        </w:rPr>
      </w:pPr>
      <w:r>
        <w:rPr>
          <w:rFonts w:ascii="Calibri" w:hAnsi="Calibri" w:cs="Calibri"/>
        </w:rPr>
        <w:t xml:space="preserve">Okres </w:t>
      </w:r>
      <w:r>
        <w:rPr>
          <w:rFonts w:ascii="Calibri" w:hAnsi="Calibri" w:cs="Calibri"/>
          <w:color w:val="000000"/>
        </w:rPr>
        <w:t>pierwszy trwa od rozpoczęcia roku szkolnego do 31 stycznia, a okres drugi trwa od 1 lutego do zakończenia roku szkolnego.</w:t>
      </w:r>
    </w:p>
    <w:p w14:paraId="7D250E4C" w14:textId="77777777" w:rsidR="004879E1" w:rsidRDefault="006666D5">
      <w:pPr>
        <w:pStyle w:val="Akapitzlist"/>
        <w:numPr>
          <w:ilvl w:val="0"/>
          <w:numId w:val="260"/>
        </w:numPr>
        <w:tabs>
          <w:tab w:val="left" w:pos="0"/>
        </w:tabs>
        <w:spacing w:before="144" w:after="120" w:line="240" w:lineRule="auto"/>
        <w:jc w:val="both"/>
        <w:rPr>
          <w:rFonts w:ascii="Calibri" w:hAnsi="Calibri" w:cs="Calibri"/>
          <w:color w:val="000000"/>
        </w:rPr>
      </w:pPr>
      <w:r>
        <w:rPr>
          <w:rFonts w:ascii="Calibri" w:hAnsi="Calibri" w:cs="Calibri"/>
          <w:color w:val="000000"/>
        </w:rPr>
        <w:t xml:space="preserve"> Klasyfikacja śródroczna i roczna polega na okresowym podsumowaniu osiągnięć edukacyjnych ucznia z zajęć edukacyjnych określonych w szkolnym planie nauczania                 i ustaleniu ocen klasyfikacyjnych oraz oceny zachowania zgodnie ze skalą określoną w niniejszym statucie.</w:t>
      </w:r>
    </w:p>
    <w:p w14:paraId="11A26C07" w14:textId="77777777" w:rsidR="004879E1" w:rsidRDefault="006666D5">
      <w:pPr>
        <w:pStyle w:val="Akapitzlist"/>
        <w:numPr>
          <w:ilvl w:val="0"/>
          <w:numId w:val="260"/>
        </w:numPr>
        <w:tabs>
          <w:tab w:val="left" w:pos="0"/>
        </w:tabs>
        <w:spacing w:before="144" w:after="120" w:line="240" w:lineRule="auto"/>
        <w:jc w:val="both"/>
        <w:rPr>
          <w:rFonts w:ascii="Calibri" w:hAnsi="Calibri" w:cs="Calibri"/>
          <w:color w:val="000000"/>
        </w:rPr>
      </w:pPr>
      <w:r>
        <w:rPr>
          <w:rFonts w:ascii="Calibri" w:hAnsi="Calibri" w:cs="Calibri"/>
          <w:color w:val="000000"/>
        </w:rPr>
        <w:t xml:space="preserve"> Klasyfikowanie śródroczne uczniów przeprowadza się najpóźniej w ostatnim tygodniu pierwszego okresu. </w:t>
      </w:r>
    </w:p>
    <w:p w14:paraId="1F170A1C" w14:textId="77777777" w:rsidR="004879E1" w:rsidRDefault="006666D5">
      <w:pPr>
        <w:pStyle w:val="Akapitzlist"/>
        <w:numPr>
          <w:ilvl w:val="0"/>
          <w:numId w:val="260"/>
        </w:numPr>
        <w:tabs>
          <w:tab w:val="left" w:pos="0"/>
        </w:tabs>
        <w:spacing w:before="144" w:after="120" w:line="240" w:lineRule="auto"/>
        <w:jc w:val="both"/>
        <w:rPr>
          <w:rFonts w:ascii="Calibri" w:hAnsi="Calibri" w:cs="Calibri"/>
          <w:color w:val="000000"/>
        </w:rPr>
      </w:pPr>
      <w:r>
        <w:rPr>
          <w:rFonts w:ascii="Calibri" w:hAnsi="Calibri" w:cs="Calibri"/>
          <w:color w:val="000000"/>
        </w:rPr>
        <w:t>Śródroczne i roczne oceny klasyfikacyjne z zajęć edukacyjnych i klasyfikacyjna ocena zachowania nie mogą być średnią arytmetyczną ocen cząstkowych.</w:t>
      </w:r>
    </w:p>
    <w:p w14:paraId="51EB852D" w14:textId="77777777" w:rsidR="004879E1" w:rsidRDefault="006666D5">
      <w:pPr>
        <w:pStyle w:val="Akapitzlist"/>
        <w:numPr>
          <w:ilvl w:val="0"/>
          <w:numId w:val="260"/>
        </w:numPr>
        <w:tabs>
          <w:tab w:val="left" w:pos="0"/>
        </w:tabs>
        <w:spacing w:before="144" w:after="120" w:line="240" w:lineRule="auto"/>
        <w:jc w:val="both"/>
        <w:rPr>
          <w:rFonts w:ascii="Calibri" w:hAnsi="Calibri" w:cs="Calibri"/>
          <w:color w:val="000000"/>
        </w:rPr>
      </w:pPr>
      <w:r>
        <w:rPr>
          <w:rFonts w:ascii="Calibri" w:hAnsi="Calibri" w:cs="Calibri"/>
          <w:color w:val="000000"/>
        </w:rPr>
        <w:t>Oceny klasyfikacyjne ustalone za ostatni okres roku szkolnego z poszczególnych zajęć edukacyjnych i klasyfikacyjna ocena zachowania są ocenami uwzględniającymi wiadomości i umiejętności oraz zachowanie ucznia z poprzedniego okresu.</w:t>
      </w:r>
    </w:p>
    <w:p w14:paraId="5360E13E" w14:textId="77777777" w:rsidR="004879E1" w:rsidRDefault="006666D5">
      <w:pPr>
        <w:pStyle w:val="Akapitzlist"/>
        <w:numPr>
          <w:ilvl w:val="0"/>
          <w:numId w:val="260"/>
        </w:numPr>
        <w:tabs>
          <w:tab w:val="left" w:pos="0"/>
        </w:tabs>
        <w:spacing w:before="144" w:after="120" w:line="240" w:lineRule="auto"/>
        <w:jc w:val="both"/>
        <w:rPr>
          <w:rFonts w:ascii="Calibri" w:hAnsi="Calibri" w:cs="Calibri"/>
          <w:color w:val="000000"/>
        </w:rPr>
      </w:pPr>
      <w:r>
        <w:rPr>
          <w:rFonts w:ascii="Calibri" w:hAnsi="Calibri" w:cs="Calibri"/>
          <w:color w:val="000000"/>
        </w:rPr>
        <w:lastRenderedPageBreak/>
        <w:t>Śródroczne i roczne oceny klasyfikacyjne z obowiązkowych zajęć edukacyjnych ustalają nauczyciele prowadzący poszczególne obowiązkowe zajęcia edukacyjne, a śródroczną i roczną ocenę klasyfikacyjną zachowania – wychowawca klasy po zasięgnięciu opinii nauczycieli, uczniów danej klasy oraz ocenianego ucznia.</w:t>
      </w:r>
    </w:p>
    <w:p w14:paraId="46ADF5D1" w14:textId="77777777" w:rsidR="004879E1" w:rsidRDefault="006666D5">
      <w:pPr>
        <w:pStyle w:val="Akapitzlist"/>
        <w:numPr>
          <w:ilvl w:val="0"/>
          <w:numId w:val="260"/>
        </w:numPr>
        <w:tabs>
          <w:tab w:val="left" w:pos="0"/>
        </w:tabs>
        <w:spacing w:before="144" w:after="120" w:line="240" w:lineRule="auto"/>
        <w:jc w:val="both"/>
        <w:rPr>
          <w:rFonts w:ascii="Calibri" w:hAnsi="Calibri" w:cs="Calibri"/>
          <w:color w:val="000000"/>
        </w:rPr>
      </w:pPr>
      <w:r>
        <w:rPr>
          <w:rFonts w:ascii="Calibri" w:hAnsi="Calibri" w:cs="Calibri"/>
          <w:color w:val="000000"/>
        </w:rPr>
        <w:t xml:space="preserve">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 </w:t>
      </w:r>
    </w:p>
    <w:p w14:paraId="1ABC3B27" w14:textId="77777777" w:rsidR="004879E1" w:rsidRDefault="006666D5">
      <w:pPr>
        <w:pStyle w:val="Akapitzlist"/>
        <w:numPr>
          <w:ilvl w:val="0"/>
          <w:numId w:val="260"/>
        </w:numPr>
        <w:tabs>
          <w:tab w:val="left" w:pos="0"/>
        </w:tabs>
        <w:spacing w:before="144" w:after="120" w:line="240" w:lineRule="auto"/>
        <w:jc w:val="both"/>
        <w:rPr>
          <w:rFonts w:ascii="Calibri" w:hAnsi="Calibri" w:cs="Calibri"/>
          <w:color w:val="000000"/>
        </w:rPr>
      </w:pPr>
      <w:r>
        <w:rPr>
          <w:rFonts w:ascii="Calibri" w:hAnsi="Calibri" w:cs="Calibri"/>
          <w:color w:val="000000"/>
        </w:rPr>
        <w:t>Ustalone przez nauczycieli śródroczne i roczne oceny klasyfikacyjne z poszczególnych zajęć edukacyjnych i klasyfikacyjna ocena zachowania ucznia ustalona przez wychowawcę nie może być uchylona ani zmieniona decyzją administracyjną.</w:t>
      </w:r>
    </w:p>
    <w:p w14:paraId="4236140B" w14:textId="77777777" w:rsidR="004879E1" w:rsidRDefault="006666D5">
      <w:pPr>
        <w:pStyle w:val="Akapitzlist"/>
        <w:numPr>
          <w:ilvl w:val="0"/>
          <w:numId w:val="260"/>
        </w:numPr>
        <w:tabs>
          <w:tab w:val="left" w:pos="0"/>
        </w:tabs>
        <w:spacing w:before="144" w:after="120" w:line="240" w:lineRule="auto"/>
        <w:jc w:val="both"/>
        <w:rPr>
          <w:rFonts w:ascii="Calibri" w:hAnsi="Calibri" w:cs="Calibri"/>
          <w:color w:val="000000"/>
        </w:rPr>
      </w:pPr>
      <w:r>
        <w:rPr>
          <w:rFonts w:ascii="Calibri" w:hAnsi="Calibri" w:cs="Calibri"/>
          <w:color w:val="000000"/>
        </w:rPr>
        <w:t>W przypadku przedmiotu nauczanego w danym roku szkolnym tylko w pierwszym okresie ocena śródroczna staje się oceną roczną.</w:t>
      </w:r>
    </w:p>
    <w:p w14:paraId="2FABD1C6" w14:textId="77777777" w:rsidR="004879E1" w:rsidRDefault="006666D5">
      <w:pPr>
        <w:pStyle w:val="Akapitzlist"/>
        <w:numPr>
          <w:ilvl w:val="0"/>
          <w:numId w:val="260"/>
        </w:numPr>
        <w:tabs>
          <w:tab w:val="left" w:pos="0"/>
        </w:tabs>
        <w:spacing w:before="144" w:after="120" w:line="240" w:lineRule="auto"/>
        <w:jc w:val="both"/>
        <w:rPr>
          <w:rFonts w:ascii="Calibri" w:hAnsi="Calibri" w:cs="Calibri"/>
          <w:color w:val="000000"/>
        </w:rPr>
      </w:pPr>
      <w:r>
        <w:rPr>
          <w:rFonts w:ascii="Calibri" w:hAnsi="Calibri" w:cs="Calibri"/>
          <w:color w:val="000000"/>
        </w:rPr>
        <w:t>W przypadku, gdy zajęcia edukacyjne prowadzone są przez więcej niż jednego nauczyciela, ocena wystawiana jest przez wszystkich nauczycieli uczących danego przedmiotu.</w:t>
      </w:r>
    </w:p>
    <w:p w14:paraId="6D9B625B" w14:textId="3A3C49E8" w:rsidR="004879E1" w:rsidRPr="00F467A6" w:rsidRDefault="006666D5" w:rsidP="00F467A6">
      <w:pPr>
        <w:pStyle w:val="Akapitzlist"/>
        <w:numPr>
          <w:ilvl w:val="0"/>
          <w:numId w:val="260"/>
        </w:numPr>
        <w:jc w:val="both"/>
        <w:rPr>
          <w:rFonts w:ascii="Calibri" w:hAnsi="Calibri" w:cs="Calibri"/>
        </w:rPr>
      </w:pPr>
      <w:r w:rsidRPr="00F467A6">
        <w:rPr>
          <w:rFonts w:ascii="Calibri" w:hAnsi="Calibri" w:cs="Calibri"/>
          <w:color w:val="000000"/>
        </w:rPr>
        <w:t>O osiągnięciach i postępach, uczniowie i ich rodzice (prawni opiekunowie) są informowani na zebraniach</w:t>
      </w:r>
      <w:r w:rsidRPr="00F467A6">
        <w:rPr>
          <w:rFonts w:ascii="Calibri" w:hAnsi="Calibri" w:cs="Calibri"/>
        </w:rPr>
        <w:t xml:space="preserve"> ogólnych i indywidualnych, w postaci komentarza ustnego lub pisemnego do oceny bieżącej lub śródrocznej.</w:t>
      </w:r>
      <w:r w:rsidR="00F467A6" w:rsidRPr="00F467A6">
        <w:t xml:space="preserve"> </w:t>
      </w:r>
      <w:bookmarkStart w:id="311" w:name="_Hlk117061530"/>
      <w:r w:rsidR="00F467A6" w:rsidRPr="00F467A6">
        <w:rPr>
          <w:rFonts w:ascii="Calibri" w:hAnsi="Calibri" w:cs="Calibri"/>
        </w:rPr>
        <w:t xml:space="preserve">W okresie czasowego ograniczenia funkcjonowania szkoły informacje o osiągnięciach i postępach ucznia przekazywane są drogą elektroniczną, w tym na konferencjach online. </w:t>
      </w:r>
      <w:bookmarkEnd w:id="311"/>
    </w:p>
    <w:p w14:paraId="7D193D8F" w14:textId="77777777" w:rsidR="004879E1" w:rsidRDefault="006666D5">
      <w:pPr>
        <w:pStyle w:val="paragraf0"/>
        <w:numPr>
          <w:ilvl w:val="0"/>
          <w:numId w:val="273"/>
        </w:numPr>
        <w:spacing w:before="144" w:after="120"/>
        <w:ind w:left="0"/>
        <w:jc w:val="both"/>
        <w:rPr>
          <w:rFonts w:ascii="Calibri" w:hAnsi="Calibri" w:cs="Calibri"/>
        </w:rPr>
      </w:pPr>
      <w:r>
        <w:rPr>
          <w:rFonts w:ascii="Calibri" w:hAnsi="Calibri" w:cs="Calibri"/>
        </w:rPr>
        <w:t xml:space="preserve">Przed rocznym zebraniem Rady Pedagogicznej poszczególni nauczyciele są zobowiązani poinformować ucznia i jego rodziców (prawnych opiekunów) o przewidywanych dla niego rocznych ocenach klasyfikacyjnych z zajęć edukacyjnych w terminie na 14 dni, a o ocenach niedostatecznych na 1 miesiąc. </w:t>
      </w:r>
    </w:p>
    <w:p w14:paraId="4C5B8492" w14:textId="77777777" w:rsidR="004879E1" w:rsidRDefault="006666D5">
      <w:pPr>
        <w:pStyle w:val="paragraf0"/>
        <w:numPr>
          <w:ilvl w:val="0"/>
          <w:numId w:val="273"/>
        </w:numPr>
        <w:spacing w:before="144" w:after="120"/>
        <w:ind w:left="0"/>
        <w:jc w:val="both"/>
        <w:rPr>
          <w:rFonts w:ascii="Calibri" w:hAnsi="Calibri" w:cs="Calibri"/>
        </w:rPr>
      </w:pPr>
      <w:r>
        <w:rPr>
          <w:rFonts w:ascii="Calibri" w:hAnsi="Calibri" w:cs="Calibri"/>
        </w:rPr>
        <w:t>Jeżeli w wyniku klasyfikacji śródrocznej stwierdzono, że poziom osiągnięć edukacyjnych ucznia uniemożliwi lub utrudni kontynuowanie nauki w danym roku lub w klasie programowo wyższej, zespół nauczycieli uczących ucznia podejmuje działania w celu uzupełnienia przez ucznia braków: zindywidualizowanie wymagań wobec ucznia, zajęcia wyrównawcze, pomoc koleżeńska i indywidualna pomoc nauczyciela.</w:t>
      </w:r>
    </w:p>
    <w:p w14:paraId="6DF9A4FC" w14:textId="77777777" w:rsidR="004879E1" w:rsidRDefault="006666D5">
      <w:pPr>
        <w:pStyle w:val="paragraf0"/>
        <w:numPr>
          <w:ilvl w:val="0"/>
          <w:numId w:val="273"/>
        </w:numPr>
        <w:spacing w:before="144" w:after="120"/>
        <w:ind w:left="0"/>
        <w:jc w:val="both"/>
        <w:rPr>
          <w:rFonts w:ascii="Calibri" w:hAnsi="Calibri" w:cs="Calibri"/>
        </w:rPr>
      </w:pPr>
      <w:r>
        <w:rPr>
          <w:rFonts w:ascii="Calibri" w:hAnsi="Calibri" w:cs="Calibri"/>
        </w:rPr>
        <w:t>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14:paraId="1D3B507C" w14:textId="77777777" w:rsidR="004879E1" w:rsidRDefault="006666D5">
      <w:pPr>
        <w:pStyle w:val="paragraf0"/>
        <w:numPr>
          <w:ilvl w:val="0"/>
          <w:numId w:val="273"/>
        </w:numPr>
        <w:spacing w:before="144" w:after="120"/>
        <w:ind w:left="0"/>
        <w:jc w:val="both"/>
        <w:rPr>
          <w:rFonts w:ascii="Calibri" w:hAnsi="Calibri" w:cs="Calibri"/>
        </w:rPr>
      </w:pPr>
      <w:r>
        <w:rPr>
          <w:rFonts w:ascii="Calibri" w:hAnsi="Calibri" w:cs="Calibri"/>
        </w:rPr>
        <w:t xml:space="preserve">Uczeń lub jego rodzice (prawni opiekunowie) mogą zgłosić zastrzeżenia do Dyrektora Szkoły, jeśli uznają, że roczna ocena klasyfikacyjna z zajęć edukacyjnych została ustalona niezgodnie z przepisami prawa dotyczącymi trybu ustalania tej oceny. Zastrzeżenia mogą być zgłoszone w terminie 2 dni roboczych od dnia zakończenia rocznych zajęć dydaktyczno-wychowawczych. Zasady przeprowadzania sprawdzianu określa </w:t>
      </w:r>
      <w:r>
        <w:rPr>
          <w:rFonts w:ascii="Calibri" w:hAnsi="Calibri" w:cs="Calibri"/>
          <w:shd w:val="clear" w:color="auto" w:fill="FFFFFF"/>
        </w:rPr>
        <w:t xml:space="preserve">§146 </w:t>
      </w:r>
      <w:r>
        <w:rPr>
          <w:rFonts w:ascii="Calibri" w:hAnsi="Calibri" w:cs="Calibri"/>
        </w:rPr>
        <w:t xml:space="preserve">statutu Szkoły. </w:t>
      </w:r>
    </w:p>
    <w:p w14:paraId="078B5F1F" w14:textId="77777777" w:rsidR="004879E1" w:rsidRDefault="006666D5">
      <w:pPr>
        <w:pStyle w:val="Nagwek3"/>
        <w:numPr>
          <w:ilvl w:val="0"/>
          <w:numId w:val="1"/>
        </w:numPr>
        <w:spacing w:before="144" w:line="240" w:lineRule="auto"/>
        <w:rPr>
          <w:rFonts w:ascii="Calibri" w:hAnsi="Calibri" w:cs="Calibri"/>
          <w:b/>
          <w:color w:val="1F3864"/>
          <w:sz w:val="22"/>
          <w:szCs w:val="24"/>
        </w:rPr>
      </w:pPr>
      <w:bookmarkStart w:id="312" w:name="__RefHeading__192_1147354137"/>
      <w:bookmarkStart w:id="313" w:name="_Toc63674903"/>
      <w:bookmarkEnd w:id="312"/>
      <w:r>
        <w:rPr>
          <w:rFonts w:ascii="Calibri" w:hAnsi="Calibri" w:cs="Calibri"/>
          <w:b/>
          <w:color w:val="1F3864"/>
          <w:sz w:val="22"/>
          <w:szCs w:val="24"/>
        </w:rPr>
        <w:lastRenderedPageBreak/>
        <w:t>Rozdział 1</w:t>
      </w:r>
      <w:r>
        <w:rPr>
          <w:rFonts w:ascii="Calibri" w:hAnsi="Calibri" w:cs="Calibri"/>
          <w:b/>
          <w:color w:val="1F3864"/>
          <w:sz w:val="22"/>
          <w:szCs w:val="24"/>
          <w:lang w:val="pl-PL"/>
        </w:rPr>
        <w:t>3</w:t>
      </w:r>
      <w:r>
        <w:rPr>
          <w:rFonts w:ascii="Calibri" w:hAnsi="Calibri" w:cs="Calibri"/>
          <w:b/>
          <w:color w:val="1F3864"/>
          <w:sz w:val="22"/>
          <w:szCs w:val="24"/>
        </w:rPr>
        <w:br/>
        <w:t>Tryb i warunki uzyskania wyższej niż przewidywana rocznej oceny z zajęć edukacyjnych</w:t>
      </w:r>
      <w:bookmarkEnd w:id="247"/>
      <w:bookmarkEnd w:id="313"/>
    </w:p>
    <w:p w14:paraId="08CCD2F9" w14:textId="77777777" w:rsidR="004879E1" w:rsidRDefault="006666D5">
      <w:pPr>
        <w:pStyle w:val="paragraf0"/>
        <w:numPr>
          <w:ilvl w:val="0"/>
          <w:numId w:val="273"/>
        </w:numPr>
        <w:spacing w:before="144" w:after="120"/>
        <w:ind w:left="0"/>
        <w:jc w:val="both"/>
        <w:rPr>
          <w:rFonts w:ascii="Calibri" w:hAnsi="Calibri" w:cs="Calibri"/>
        </w:rPr>
      </w:pPr>
      <w:r>
        <w:rPr>
          <w:rFonts w:ascii="Calibri" w:hAnsi="Calibri" w:cs="Calibri"/>
        </w:rPr>
        <w:t xml:space="preserve">1. Za przewidywaną ocenę roczną przyjmuje się ocenę zaproponowaną  przez nauczyciela zgodnie z terminem ustalonym w statucie Szkoły. </w:t>
      </w:r>
    </w:p>
    <w:p w14:paraId="34C66277" w14:textId="77777777" w:rsidR="004879E1" w:rsidRDefault="006666D5">
      <w:pPr>
        <w:pStyle w:val="Akapitzlist"/>
        <w:numPr>
          <w:ilvl w:val="0"/>
          <w:numId w:val="261"/>
        </w:numPr>
        <w:tabs>
          <w:tab w:val="left" w:pos="0"/>
        </w:tabs>
        <w:spacing w:before="144" w:after="120" w:line="240" w:lineRule="auto"/>
        <w:jc w:val="both"/>
        <w:rPr>
          <w:rFonts w:ascii="Calibri" w:hAnsi="Calibri" w:cs="Calibri"/>
          <w:color w:val="000000"/>
        </w:rPr>
      </w:pPr>
      <w:r>
        <w:rPr>
          <w:rFonts w:ascii="Calibri" w:hAnsi="Calibri" w:cs="Calibri"/>
          <w:color w:val="000000"/>
        </w:rPr>
        <w:t xml:space="preserve">Uczeń może ubiegać się o podwyższenie przewidywanej oceny tylko o jeden stopień i tylko w przypadku gdy co najmniej połowa uzyskanych przez niego ocen cząstkowych jest równa ocenie, o którą się ubiega, lub od niej wyższa. </w:t>
      </w:r>
    </w:p>
    <w:p w14:paraId="39BC3810" w14:textId="77777777" w:rsidR="004879E1" w:rsidRDefault="006666D5">
      <w:pPr>
        <w:pStyle w:val="Akapitzlist"/>
        <w:numPr>
          <w:ilvl w:val="0"/>
          <w:numId w:val="261"/>
        </w:numPr>
        <w:tabs>
          <w:tab w:val="left" w:pos="0"/>
        </w:tabs>
        <w:spacing w:before="144" w:after="120" w:line="240" w:lineRule="auto"/>
        <w:jc w:val="both"/>
        <w:rPr>
          <w:rFonts w:ascii="Calibri" w:hAnsi="Calibri" w:cs="Calibri"/>
          <w:color w:val="000000"/>
        </w:rPr>
      </w:pPr>
      <w:r>
        <w:rPr>
          <w:rFonts w:ascii="Calibri" w:hAnsi="Calibri" w:cs="Calibri"/>
          <w:color w:val="000000"/>
        </w:rPr>
        <w:t xml:space="preserve">Uczeń nie może ubiegać się o ocenę celująca, ponieważ jej uzyskanie regulują oddzielne przepisy </w:t>
      </w:r>
      <w:r>
        <w:rPr>
          <w:rFonts w:ascii="Calibri" w:hAnsi="Calibri" w:cs="Calibri"/>
          <w:color w:val="000000"/>
          <w:shd w:val="clear" w:color="auto" w:fill="FFFFFF"/>
        </w:rPr>
        <w:t xml:space="preserve">(§ 138 </w:t>
      </w:r>
      <w:r>
        <w:rPr>
          <w:rFonts w:ascii="Calibri" w:hAnsi="Calibri" w:cs="Calibri"/>
          <w:color w:val="000000"/>
        </w:rPr>
        <w:t>statutu Szkoły).</w:t>
      </w:r>
    </w:p>
    <w:p w14:paraId="04BF8692" w14:textId="77777777" w:rsidR="004879E1" w:rsidRDefault="006666D5">
      <w:pPr>
        <w:pStyle w:val="Akapitzlist"/>
        <w:numPr>
          <w:ilvl w:val="0"/>
          <w:numId w:val="261"/>
        </w:numPr>
        <w:tabs>
          <w:tab w:val="left" w:pos="0"/>
        </w:tabs>
        <w:spacing w:before="144" w:after="120" w:line="240" w:lineRule="auto"/>
        <w:jc w:val="both"/>
        <w:rPr>
          <w:rFonts w:ascii="Calibri" w:hAnsi="Calibri" w:cs="Calibri"/>
        </w:rPr>
      </w:pPr>
      <w:r>
        <w:rPr>
          <w:rFonts w:ascii="Calibri" w:hAnsi="Calibri" w:cs="Calibri"/>
          <w:color w:val="000000"/>
        </w:rPr>
        <w:t>Warunki</w:t>
      </w:r>
      <w:r>
        <w:rPr>
          <w:rFonts w:ascii="Calibri" w:hAnsi="Calibri" w:cs="Calibri"/>
        </w:rPr>
        <w:t xml:space="preserve"> ubiegania się o ocenę wyższą niż przewidywana: </w:t>
      </w:r>
    </w:p>
    <w:p w14:paraId="429A50D4" w14:textId="77777777" w:rsidR="004879E1" w:rsidRDefault="006666D5">
      <w:pPr>
        <w:numPr>
          <w:ilvl w:val="0"/>
          <w:numId w:val="127"/>
        </w:numPr>
        <w:tabs>
          <w:tab w:val="left" w:pos="0"/>
          <w:tab w:val="left" w:pos="426"/>
        </w:tabs>
        <w:spacing w:before="144" w:after="120"/>
        <w:jc w:val="both"/>
        <w:rPr>
          <w:rFonts w:ascii="Calibri" w:hAnsi="Calibri" w:cs="Calibri"/>
        </w:rPr>
      </w:pPr>
      <w:r>
        <w:rPr>
          <w:rFonts w:ascii="Calibri" w:hAnsi="Calibri" w:cs="Calibri"/>
        </w:rPr>
        <w:t xml:space="preserve">frekwencja na zajęciach z danego przedmiotu nie niższa niż 80% (z wyjątkiem długotrwałej choroby); </w:t>
      </w:r>
    </w:p>
    <w:p w14:paraId="351B9AED" w14:textId="77777777" w:rsidR="004879E1" w:rsidRDefault="006666D5">
      <w:pPr>
        <w:numPr>
          <w:ilvl w:val="0"/>
          <w:numId w:val="127"/>
        </w:numPr>
        <w:tabs>
          <w:tab w:val="left" w:pos="0"/>
          <w:tab w:val="left" w:pos="426"/>
        </w:tabs>
        <w:spacing w:before="144" w:after="120"/>
        <w:jc w:val="both"/>
        <w:rPr>
          <w:rFonts w:ascii="Calibri" w:hAnsi="Calibri" w:cs="Calibri"/>
        </w:rPr>
      </w:pPr>
      <w:r>
        <w:rPr>
          <w:rFonts w:ascii="Calibri" w:hAnsi="Calibri" w:cs="Calibri"/>
        </w:rPr>
        <w:t xml:space="preserve">usprawiedliwienie wszystkich nieobecności na zajęciach; </w:t>
      </w:r>
    </w:p>
    <w:p w14:paraId="7F133BA1" w14:textId="77777777" w:rsidR="004879E1" w:rsidRDefault="006666D5">
      <w:pPr>
        <w:numPr>
          <w:ilvl w:val="0"/>
          <w:numId w:val="127"/>
        </w:numPr>
        <w:tabs>
          <w:tab w:val="left" w:pos="0"/>
          <w:tab w:val="left" w:pos="426"/>
        </w:tabs>
        <w:spacing w:before="144" w:after="120"/>
        <w:jc w:val="both"/>
        <w:rPr>
          <w:rFonts w:ascii="Calibri" w:hAnsi="Calibri" w:cs="Calibri"/>
        </w:rPr>
      </w:pPr>
      <w:r>
        <w:rPr>
          <w:rFonts w:ascii="Calibri" w:hAnsi="Calibri" w:cs="Calibri"/>
        </w:rPr>
        <w:t xml:space="preserve">przystąpienie do wszystkich przewidzianych przez nauczyciela form sprawdzianów i prac pisemnych; </w:t>
      </w:r>
    </w:p>
    <w:p w14:paraId="1FE37EE9" w14:textId="77777777" w:rsidR="004879E1" w:rsidRDefault="006666D5">
      <w:pPr>
        <w:numPr>
          <w:ilvl w:val="0"/>
          <w:numId w:val="127"/>
        </w:numPr>
        <w:tabs>
          <w:tab w:val="left" w:pos="0"/>
          <w:tab w:val="left" w:pos="426"/>
        </w:tabs>
        <w:spacing w:before="144" w:after="120"/>
        <w:jc w:val="both"/>
        <w:rPr>
          <w:rFonts w:ascii="Calibri" w:hAnsi="Calibri" w:cs="Calibri"/>
        </w:rPr>
      </w:pPr>
      <w:r>
        <w:rPr>
          <w:rFonts w:ascii="Calibri" w:hAnsi="Calibri" w:cs="Calibri"/>
        </w:rPr>
        <w:t xml:space="preserve">uzyskanie z wszystkich sprawdzianów i prac pisemnych ocen pozytywnych (wyższych niż ocena niedostateczna), również w trybie poprawy ocen niedostatecznych; </w:t>
      </w:r>
    </w:p>
    <w:p w14:paraId="75886803" w14:textId="77777777" w:rsidR="004879E1" w:rsidRDefault="006666D5">
      <w:pPr>
        <w:numPr>
          <w:ilvl w:val="0"/>
          <w:numId w:val="127"/>
        </w:numPr>
        <w:tabs>
          <w:tab w:val="left" w:pos="0"/>
          <w:tab w:val="left" w:pos="426"/>
        </w:tabs>
        <w:spacing w:before="144" w:after="120"/>
        <w:jc w:val="both"/>
        <w:rPr>
          <w:rFonts w:ascii="Calibri" w:hAnsi="Calibri" w:cs="Calibri"/>
        </w:rPr>
      </w:pPr>
      <w:r>
        <w:rPr>
          <w:rFonts w:ascii="Calibri" w:hAnsi="Calibri" w:cs="Calibri"/>
        </w:rPr>
        <w:t xml:space="preserve">skorzystanie z wszystkich oferowanych przez nauczyciela form poprawy, w tym -konsultacji indywidualnych. </w:t>
      </w:r>
    </w:p>
    <w:p w14:paraId="0D0B4436" w14:textId="77777777" w:rsidR="004879E1" w:rsidRDefault="006666D5">
      <w:pPr>
        <w:pStyle w:val="Akapitzlist"/>
        <w:numPr>
          <w:ilvl w:val="0"/>
          <w:numId w:val="261"/>
        </w:numPr>
        <w:tabs>
          <w:tab w:val="left" w:pos="0"/>
        </w:tabs>
        <w:spacing w:before="144" w:after="120" w:line="240" w:lineRule="auto"/>
        <w:jc w:val="both"/>
        <w:rPr>
          <w:rFonts w:ascii="Calibri" w:hAnsi="Calibri" w:cs="Calibri"/>
          <w:color w:val="000000"/>
        </w:rPr>
      </w:pPr>
      <w:r>
        <w:rPr>
          <w:rFonts w:ascii="Calibri" w:hAnsi="Calibri" w:cs="Calibri"/>
        </w:rPr>
        <w:t xml:space="preserve">Uczeń ubiegający się o podwyższenie oceny zwraca się z pisemną prośbą w formie podania do </w:t>
      </w:r>
      <w:r>
        <w:rPr>
          <w:rFonts w:ascii="Calibri" w:hAnsi="Calibri" w:cs="Calibri"/>
          <w:color w:val="000000"/>
        </w:rPr>
        <w:t xml:space="preserve">wychowawcy klasy, w ciągu 7 dni od ostatecznego  terminu poinformowania uczniów o przewidywanych ocenach rocznych. </w:t>
      </w:r>
    </w:p>
    <w:p w14:paraId="04448EAF" w14:textId="77777777" w:rsidR="004879E1" w:rsidRDefault="006666D5">
      <w:pPr>
        <w:pStyle w:val="Akapitzlist"/>
        <w:numPr>
          <w:ilvl w:val="0"/>
          <w:numId w:val="261"/>
        </w:numPr>
        <w:tabs>
          <w:tab w:val="left" w:pos="0"/>
        </w:tabs>
        <w:spacing w:before="144" w:after="120" w:line="240" w:lineRule="auto"/>
        <w:jc w:val="both"/>
        <w:rPr>
          <w:rFonts w:ascii="Calibri" w:hAnsi="Calibri" w:cs="Calibri"/>
          <w:color w:val="000000"/>
        </w:rPr>
      </w:pPr>
      <w:r>
        <w:rPr>
          <w:rFonts w:ascii="Calibri" w:hAnsi="Calibri" w:cs="Calibri"/>
          <w:color w:val="000000"/>
        </w:rPr>
        <w:t>Wychowawca klasy sprawdza spełnienie wymogu w ust.4 pkt 1 i 2, a nauczyciel przedmiotu spełnienie wymogów ust. 4 pkt 3, 4 i 5.</w:t>
      </w:r>
    </w:p>
    <w:p w14:paraId="5522727D" w14:textId="77777777" w:rsidR="004879E1" w:rsidRDefault="006666D5">
      <w:pPr>
        <w:pStyle w:val="Akapitzlist"/>
        <w:numPr>
          <w:ilvl w:val="0"/>
          <w:numId w:val="261"/>
        </w:numPr>
        <w:tabs>
          <w:tab w:val="left" w:pos="0"/>
        </w:tabs>
        <w:spacing w:before="144" w:after="120" w:line="240" w:lineRule="auto"/>
        <w:jc w:val="both"/>
        <w:rPr>
          <w:rFonts w:ascii="Calibri" w:hAnsi="Calibri" w:cs="Calibri"/>
          <w:color w:val="000000"/>
        </w:rPr>
      </w:pPr>
      <w:r>
        <w:rPr>
          <w:rFonts w:ascii="Calibri" w:hAnsi="Calibri" w:cs="Calibri"/>
          <w:color w:val="000000"/>
        </w:rPr>
        <w:t xml:space="preserve">W przypadku spełnienia przez ucznia wszystkich warunków z ust. 4, nauczyciel przedmiotu wyrażają zgodę na przystąpienie do poprawy oceny. </w:t>
      </w:r>
    </w:p>
    <w:p w14:paraId="258F17FA" w14:textId="77777777" w:rsidR="004879E1" w:rsidRDefault="006666D5">
      <w:pPr>
        <w:pStyle w:val="Akapitzlist"/>
        <w:numPr>
          <w:ilvl w:val="0"/>
          <w:numId w:val="261"/>
        </w:numPr>
        <w:tabs>
          <w:tab w:val="left" w:pos="0"/>
        </w:tabs>
        <w:spacing w:before="144" w:after="120" w:line="240" w:lineRule="auto"/>
        <w:jc w:val="both"/>
        <w:rPr>
          <w:rFonts w:ascii="Calibri" w:hAnsi="Calibri" w:cs="Calibri"/>
          <w:color w:val="000000"/>
        </w:rPr>
      </w:pPr>
      <w:r>
        <w:rPr>
          <w:rFonts w:ascii="Calibri" w:hAnsi="Calibri" w:cs="Calibri"/>
          <w:color w:val="000000"/>
        </w:rPr>
        <w:t xml:space="preserve">W przypadku niespełnienia któregokolwiek z warunków wymienionych w punkcie 5. prośba ucznia zostaje odrzucona, a wychowawca lub nauczyciel odnotowuje na podaniu przyczynę jej odrzucenia. </w:t>
      </w:r>
    </w:p>
    <w:p w14:paraId="7D97A13E" w14:textId="77777777" w:rsidR="004879E1" w:rsidRDefault="006666D5">
      <w:pPr>
        <w:pStyle w:val="Akapitzlist"/>
        <w:numPr>
          <w:ilvl w:val="0"/>
          <w:numId w:val="261"/>
        </w:numPr>
        <w:tabs>
          <w:tab w:val="left" w:pos="0"/>
        </w:tabs>
        <w:spacing w:before="144" w:after="120" w:line="240" w:lineRule="auto"/>
        <w:jc w:val="both"/>
        <w:rPr>
          <w:rFonts w:ascii="Calibri" w:hAnsi="Calibri" w:cs="Calibri"/>
          <w:color w:val="000000"/>
        </w:rPr>
      </w:pPr>
      <w:r>
        <w:rPr>
          <w:rFonts w:ascii="Calibri" w:hAnsi="Calibri" w:cs="Calibri"/>
          <w:color w:val="000000"/>
        </w:rPr>
        <w:t xml:space="preserve">Uczeń spełniający wszystkie warunki najpóźniej na 7 dni przed klasyfikacyjnym posiedzeniem rady Pedagogicznej przystępuje do przygotowanego przez nauczyciela przedmiotu dodatkowego sprawdzianu pisemnego, obejmującego tylko zagadnienia ocenione poniżej jego oczekiwań. </w:t>
      </w:r>
    </w:p>
    <w:p w14:paraId="3D11B60B" w14:textId="77777777" w:rsidR="004879E1" w:rsidRDefault="006666D5">
      <w:pPr>
        <w:pStyle w:val="Akapitzlist"/>
        <w:numPr>
          <w:ilvl w:val="0"/>
          <w:numId w:val="261"/>
        </w:numPr>
        <w:tabs>
          <w:tab w:val="left" w:pos="0"/>
        </w:tabs>
        <w:spacing w:before="144" w:after="120" w:line="240" w:lineRule="auto"/>
        <w:jc w:val="both"/>
        <w:rPr>
          <w:rFonts w:ascii="Calibri" w:hAnsi="Calibri" w:cs="Calibri"/>
          <w:color w:val="000000"/>
        </w:rPr>
      </w:pPr>
      <w:r>
        <w:rPr>
          <w:rFonts w:ascii="Calibri" w:hAnsi="Calibri" w:cs="Calibri"/>
          <w:color w:val="000000"/>
        </w:rPr>
        <w:t xml:space="preserve">Sprawdzian, oceniony zgodnie z Przedmiotowym Systemem Oceniania, zostaje dołączony do dokumentacji wychowawcy klasy. </w:t>
      </w:r>
    </w:p>
    <w:p w14:paraId="6B819AD6" w14:textId="77777777" w:rsidR="004879E1" w:rsidRDefault="006666D5">
      <w:pPr>
        <w:pStyle w:val="Akapitzlist"/>
        <w:numPr>
          <w:ilvl w:val="0"/>
          <w:numId w:val="261"/>
        </w:numPr>
        <w:tabs>
          <w:tab w:val="left" w:pos="0"/>
        </w:tabs>
        <w:spacing w:before="144" w:after="120" w:line="240" w:lineRule="auto"/>
        <w:jc w:val="both"/>
        <w:rPr>
          <w:rFonts w:ascii="Calibri" w:hAnsi="Calibri" w:cs="Calibri"/>
          <w:color w:val="000000"/>
        </w:rPr>
      </w:pPr>
      <w:r>
        <w:rPr>
          <w:rFonts w:ascii="Calibri" w:hAnsi="Calibri" w:cs="Calibri"/>
          <w:color w:val="000000"/>
        </w:rPr>
        <w:lastRenderedPageBreak/>
        <w:t xml:space="preserve">Poprawa oceny rocznej może nastąpić jedynie w przypadku, gdy sprawdzian został zaliczony na ocenę, o którą ubiega się uczeń lub ocenę wyższą. </w:t>
      </w:r>
    </w:p>
    <w:p w14:paraId="661DF196" w14:textId="77777777" w:rsidR="004879E1" w:rsidRDefault="006666D5">
      <w:pPr>
        <w:pStyle w:val="Akapitzlist"/>
        <w:numPr>
          <w:ilvl w:val="0"/>
          <w:numId w:val="261"/>
        </w:numPr>
        <w:tabs>
          <w:tab w:val="left" w:pos="0"/>
        </w:tabs>
        <w:spacing w:before="144" w:after="120" w:line="240" w:lineRule="auto"/>
        <w:jc w:val="both"/>
        <w:rPr>
          <w:rFonts w:ascii="Calibri" w:hAnsi="Calibri" w:cs="Calibri"/>
        </w:rPr>
      </w:pPr>
      <w:r>
        <w:rPr>
          <w:rFonts w:ascii="Calibri" w:hAnsi="Calibri" w:cs="Calibri"/>
          <w:color w:val="000000"/>
        </w:rPr>
        <w:t>Ostateczna ocena roczna nie może być niższa od oceny proponowanej, niezależnie od wy</w:t>
      </w:r>
      <w:r>
        <w:rPr>
          <w:rFonts w:ascii="Calibri" w:hAnsi="Calibri" w:cs="Calibri"/>
        </w:rPr>
        <w:t xml:space="preserve">ników sprawdzianu, do którego przystąpił uczeń w ramach poprawy. </w:t>
      </w:r>
    </w:p>
    <w:p w14:paraId="25C9EC6C" w14:textId="77777777" w:rsidR="004879E1" w:rsidRDefault="006666D5">
      <w:pPr>
        <w:pStyle w:val="Nagwek3"/>
        <w:numPr>
          <w:ilvl w:val="0"/>
          <w:numId w:val="1"/>
        </w:numPr>
        <w:spacing w:before="144" w:line="240" w:lineRule="auto"/>
        <w:rPr>
          <w:rFonts w:ascii="Calibri" w:hAnsi="Calibri" w:cs="Calibri"/>
          <w:b/>
          <w:color w:val="1F3864"/>
          <w:sz w:val="22"/>
          <w:szCs w:val="24"/>
        </w:rPr>
      </w:pPr>
      <w:bookmarkStart w:id="314" w:name="_Toc502218212"/>
      <w:bookmarkStart w:id="315" w:name="_Toc63674904"/>
      <w:r>
        <w:rPr>
          <w:rFonts w:ascii="Calibri" w:hAnsi="Calibri" w:cs="Calibri"/>
          <w:b/>
          <w:color w:val="1F3864"/>
          <w:sz w:val="22"/>
          <w:szCs w:val="24"/>
        </w:rPr>
        <w:t>Rozdział 1</w:t>
      </w:r>
      <w:r>
        <w:rPr>
          <w:rFonts w:ascii="Calibri" w:hAnsi="Calibri" w:cs="Calibri"/>
          <w:b/>
          <w:color w:val="1F3864"/>
          <w:sz w:val="22"/>
          <w:szCs w:val="24"/>
          <w:lang w:val="pl-PL"/>
        </w:rPr>
        <w:t>4</w:t>
      </w:r>
      <w:r>
        <w:rPr>
          <w:rFonts w:ascii="Calibri" w:hAnsi="Calibri" w:cs="Calibri"/>
          <w:b/>
          <w:color w:val="1F3864"/>
          <w:sz w:val="22"/>
          <w:szCs w:val="24"/>
        </w:rPr>
        <w:br/>
        <w:t>Egzamin klasyfikacyjny</w:t>
      </w:r>
      <w:bookmarkEnd w:id="314"/>
      <w:bookmarkEnd w:id="315"/>
    </w:p>
    <w:p w14:paraId="4E7FB869" w14:textId="77777777" w:rsidR="004879E1" w:rsidRDefault="006666D5">
      <w:pPr>
        <w:pStyle w:val="paragraf0"/>
        <w:numPr>
          <w:ilvl w:val="0"/>
          <w:numId w:val="273"/>
        </w:numPr>
        <w:spacing w:before="144" w:after="120"/>
        <w:ind w:left="0"/>
        <w:jc w:val="both"/>
        <w:rPr>
          <w:rFonts w:ascii="Calibri" w:hAnsi="Calibri" w:cs="Calibri"/>
        </w:rPr>
      </w:pPr>
      <w:r>
        <w:rPr>
          <w:rFonts w:ascii="Calibri" w:hAnsi="Calibri" w:cs="Calibri"/>
        </w:rPr>
        <w:t xml:space="preserve">1. 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w:t>
      </w:r>
    </w:p>
    <w:p w14:paraId="14D2716F" w14:textId="77777777" w:rsidR="004879E1" w:rsidRDefault="006666D5">
      <w:pPr>
        <w:pStyle w:val="Akapitzlist"/>
        <w:numPr>
          <w:ilvl w:val="0"/>
          <w:numId w:val="265"/>
        </w:numPr>
        <w:tabs>
          <w:tab w:val="left" w:pos="0"/>
        </w:tabs>
        <w:spacing w:before="144" w:after="120" w:line="240" w:lineRule="auto"/>
        <w:jc w:val="both"/>
        <w:rPr>
          <w:rFonts w:ascii="Calibri" w:hAnsi="Calibri" w:cs="Calibri"/>
          <w:color w:val="000000"/>
        </w:rPr>
      </w:pPr>
      <w:r>
        <w:rPr>
          <w:rFonts w:ascii="Calibri" w:hAnsi="Calibri" w:cs="Calibri"/>
        </w:rPr>
        <w:t xml:space="preserve">Brak </w:t>
      </w:r>
      <w:r>
        <w:rPr>
          <w:rFonts w:ascii="Calibri" w:hAnsi="Calibri" w:cs="Calibri"/>
          <w:color w:val="000000"/>
        </w:rPr>
        <w:t>klasyfikacji oznacza, że nauczyciel nie mógł ocenić osiągnięć edukacyjnych ucznia z powodu określonej w ust. 1 absencji.</w:t>
      </w:r>
    </w:p>
    <w:p w14:paraId="68566845" w14:textId="77777777" w:rsidR="004879E1" w:rsidRDefault="006666D5">
      <w:pPr>
        <w:pStyle w:val="Akapitzlist"/>
        <w:numPr>
          <w:ilvl w:val="0"/>
          <w:numId w:val="265"/>
        </w:numPr>
        <w:tabs>
          <w:tab w:val="left" w:pos="0"/>
        </w:tabs>
        <w:spacing w:before="144" w:after="120" w:line="240" w:lineRule="auto"/>
        <w:jc w:val="both"/>
        <w:rPr>
          <w:rFonts w:ascii="Calibri" w:hAnsi="Calibri" w:cs="Calibri"/>
          <w:color w:val="000000"/>
        </w:rPr>
      </w:pPr>
      <w:r>
        <w:rPr>
          <w:rFonts w:ascii="Calibri" w:hAnsi="Calibri" w:cs="Calibri"/>
          <w:color w:val="000000"/>
        </w:rPr>
        <w:t>Uczeń niesklasyfikowany z powodu usprawiedliwionej nieobecności może zdawać egzamin klasyfikacyjny.</w:t>
      </w:r>
    </w:p>
    <w:p w14:paraId="55EAFAB4" w14:textId="77777777" w:rsidR="004879E1" w:rsidRDefault="006666D5">
      <w:pPr>
        <w:pStyle w:val="Akapitzlist"/>
        <w:numPr>
          <w:ilvl w:val="0"/>
          <w:numId w:val="265"/>
        </w:numPr>
        <w:tabs>
          <w:tab w:val="left" w:pos="0"/>
        </w:tabs>
        <w:spacing w:before="144" w:after="120" w:line="240" w:lineRule="auto"/>
        <w:jc w:val="both"/>
        <w:rPr>
          <w:rFonts w:ascii="Calibri" w:hAnsi="Calibri" w:cs="Calibri"/>
          <w:color w:val="000000"/>
        </w:rPr>
      </w:pPr>
      <w:r>
        <w:rPr>
          <w:rFonts w:ascii="Calibri" w:hAnsi="Calibri" w:cs="Calibri"/>
          <w:color w:val="000000"/>
        </w:rPr>
        <w:t>Na wniosek ucznia nieklasyfikowanego z powodu nieobecności nie-usprawiedliwionej lub na prośbę jego rodziców (prawnych opiekunów) Rada Pedagogiczna może wyrazić zgodę na egzamin klasyfikacyjny. Wyrażenie zgody może nastąpić w sytuacji, gdy wychowawca przedstawi nieznane, ale wiarygodne przyczyny nieusprawiedliwionej nieobecności ucznia (konieczność podjęcia pracy, pilnowania rodzeństwa, lub innego członka rodziny, pobicie przez rodzica, wstyd z powodu braku odzieży itp.) lub przyczynę braku usprawiedliwień nieobecności. W przypadku braku zgody Rady Pedagogicznej uczeń nie jest promowany do klasy programowo najwyższej lub nie kończy Szkoły.</w:t>
      </w:r>
    </w:p>
    <w:p w14:paraId="32A0AADA" w14:textId="77777777" w:rsidR="004879E1" w:rsidRDefault="006666D5">
      <w:pPr>
        <w:pStyle w:val="Akapitzlist"/>
        <w:numPr>
          <w:ilvl w:val="0"/>
          <w:numId w:val="265"/>
        </w:numPr>
        <w:tabs>
          <w:tab w:val="left" w:pos="0"/>
        </w:tabs>
        <w:spacing w:before="144" w:after="120" w:line="240" w:lineRule="auto"/>
        <w:jc w:val="both"/>
        <w:rPr>
          <w:rFonts w:ascii="Calibri" w:hAnsi="Calibri" w:cs="Calibri"/>
          <w:color w:val="000000"/>
        </w:rPr>
      </w:pPr>
      <w:r>
        <w:rPr>
          <w:rFonts w:ascii="Calibri" w:hAnsi="Calibri" w:cs="Calibri"/>
          <w:color w:val="000000"/>
        </w:rPr>
        <w:t xml:space="preserve">Egzamin klasyfikacyjny zdaje również uczeń realizujący na podstawie odrębnych przepisów indywidualny tok lub program nauki, uczeń spełniający obowiązek szkolny lub obowiązek nauki poza Szkołą oraz uczeń, który otrzymał zgodę dyrektora na zmianę profilu kształcenia, celem wyrównania różnic programowych. </w:t>
      </w:r>
    </w:p>
    <w:p w14:paraId="58C73068" w14:textId="77777777" w:rsidR="004879E1" w:rsidRDefault="006666D5">
      <w:pPr>
        <w:pStyle w:val="Akapitzlist"/>
        <w:numPr>
          <w:ilvl w:val="0"/>
          <w:numId w:val="265"/>
        </w:numPr>
        <w:tabs>
          <w:tab w:val="left" w:pos="0"/>
        </w:tabs>
        <w:spacing w:before="144" w:after="120" w:line="240" w:lineRule="auto"/>
        <w:jc w:val="both"/>
        <w:rPr>
          <w:rFonts w:ascii="Calibri" w:hAnsi="Calibri" w:cs="Calibri"/>
          <w:color w:val="000000"/>
        </w:rPr>
      </w:pPr>
      <w:r>
        <w:rPr>
          <w:rFonts w:ascii="Calibri" w:hAnsi="Calibri" w:cs="Calibri"/>
          <w:color w:val="000000"/>
        </w:rPr>
        <w:t>Uczeń spełniający obowiązek szkolny lub obowiązek nauki poza szkołą nie przystępuje do egzaminu sprawdzającego z techniki, plastyki, muzyki, wychowania fizycznego, zajęć artystycznych oraz dodatkowych zajęć edukacyjnych. Uczniowi temu nie ustala się także oceny zachowania. W dokumentacji nauczania zamiast oceny klasyfikacyjnej wpisuje się „niesklasyfikowany” albo „niesklasyfikowana”.</w:t>
      </w:r>
    </w:p>
    <w:p w14:paraId="6C98DCFF" w14:textId="77777777" w:rsidR="004879E1" w:rsidRDefault="006666D5">
      <w:pPr>
        <w:pStyle w:val="Akapitzlist"/>
        <w:numPr>
          <w:ilvl w:val="0"/>
          <w:numId w:val="265"/>
        </w:numPr>
        <w:tabs>
          <w:tab w:val="left" w:pos="0"/>
        </w:tabs>
        <w:spacing w:before="144" w:after="120" w:line="240" w:lineRule="auto"/>
        <w:jc w:val="both"/>
        <w:rPr>
          <w:rFonts w:ascii="Calibri" w:hAnsi="Calibri" w:cs="Calibri"/>
          <w:color w:val="000000"/>
        </w:rPr>
      </w:pPr>
      <w:r>
        <w:rPr>
          <w:rFonts w:ascii="Calibri" w:hAnsi="Calibri" w:cs="Calibri"/>
          <w:color w:val="000000"/>
        </w:rPr>
        <w:t xml:space="preserve">Egzaminu klasyfikacyjnego przeprowadza się nie później niż w dniu poprzedzającym dzień zakończenia rocznych zajęć dydaktyczno- wychowawczych. </w:t>
      </w:r>
    </w:p>
    <w:p w14:paraId="3F630CF6" w14:textId="77777777" w:rsidR="004879E1" w:rsidRDefault="006666D5">
      <w:pPr>
        <w:pStyle w:val="Akapitzlist"/>
        <w:numPr>
          <w:ilvl w:val="0"/>
          <w:numId w:val="265"/>
        </w:numPr>
        <w:tabs>
          <w:tab w:val="left" w:pos="0"/>
        </w:tabs>
        <w:spacing w:before="144" w:after="120" w:line="240" w:lineRule="auto"/>
        <w:jc w:val="both"/>
        <w:rPr>
          <w:rFonts w:ascii="Calibri" w:hAnsi="Calibri" w:cs="Calibri"/>
          <w:color w:val="000000"/>
        </w:rPr>
      </w:pPr>
      <w:r>
        <w:rPr>
          <w:rFonts w:ascii="Calibri" w:hAnsi="Calibri" w:cs="Calibri"/>
          <w:color w:val="000000"/>
        </w:rPr>
        <w:t xml:space="preserve">Termin egzaminu klasyfikacyjnego uzgadnia się z uczniem i jego rodzicami (prawnymi opiekunami). </w:t>
      </w:r>
    </w:p>
    <w:p w14:paraId="55F5099D" w14:textId="77777777" w:rsidR="004879E1" w:rsidRDefault="006666D5">
      <w:pPr>
        <w:pStyle w:val="Akapitzlist"/>
        <w:numPr>
          <w:ilvl w:val="0"/>
          <w:numId w:val="265"/>
        </w:numPr>
        <w:tabs>
          <w:tab w:val="left" w:pos="0"/>
        </w:tabs>
        <w:spacing w:before="144" w:after="120" w:line="240" w:lineRule="auto"/>
        <w:jc w:val="both"/>
        <w:rPr>
          <w:rFonts w:ascii="Calibri" w:hAnsi="Calibri" w:cs="Calibri"/>
        </w:rPr>
      </w:pPr>
      <w:r>
        <w:rPr>
          <w:rFonts w:ascii="Calibri" w:hAnsi="Calibri" w:cs="Calibri"/>
          <w:color w:val="000000"/>
        </w:rPr>
        <w:t>Egzamin klasyfikacyjny składa się z części pisemnej i ustnej, z wyjątkiem egzaminu z plastyki, muzyki, zajęć komputerowych, informatyki, zajęć technicznych, zajęć artystycznych oraz wychowania fizycznego, z których egzamin powinien mieć przede wszystkim</w:t>
      </w:r>
      <w:r>
        <w:rPr>
          <w:rFonts w:ascii="Calibri" w:hAnsi="Calibri" w:cs="Calibri"/>
        </w:rPr>
        <w:t xml:space="preserve"> formę zadań praktycznych. </w:t>
      </w:r>
    </w:p>
    <w:p w14:paraId="347EBA7B" w14:textId="77777777" w:rsidR="004879E1" w:rsidRDefault="006666D5">
      <w:pPr>
        <w:pStyle w:val="Akapitzlist"/>
        <w:numPr>
          <w:ilvl w:val="0"/>
          <w:numId w:val="265"/>
        </w:numPr>
        <w:tabs>
          <w:tab w:val="left" w:pos="0"/>
        </w:tabs>
        <w:spacing w:before="144" w:after="120" w:line="240" w:lineRule="auto"/>
        <w:jc w:val="both"/>
        <w:rPr>
          <w:rFonts w:ascii="Calibri" w:hAnsi="Calibri" w:cs="Calibri"/>
          <w:color w:val="000000"/>
        </w:rPr>
      </w:pPr>
      <w:r>
        <w:rPr>
          <w:rFonts w:ascii="Calibri" w:hAnsi="Calibri" w:cs="Calibri"/>
          <w:color w:val="000000"/>
        </w:rPr>
        <w:lastRenderedPageBreak/>
        <w:t xml:space="preserve">Egzamin klasyfikacyjny w przypadkach, o których mowa w ust. 3, 4, przeprowadza nauczyciel danych zajęć edukacyjnych w obecności wskazanego przez Dyrektora Szkoły nauczyciela takich samych lub pokrewnych zajęć edukacyjnych. </w:t>
      </w:r>
    </w:p>
    <w:p w14:paraId="7CC4D07B" w14:textId="77777777" w:rsidR="004879E1" w:rsidRDefault="006666D5">
      <w:pPr>
        <w:pStyle w:val="Akapitzlist"/>
        <w:numPr>
          <w:ilvl w:val="0"/>
          <w:numId w:val="265"/>
        </w:numPr>
        <w:tabs>
          <w:tab w:val="left" w:pos="0"/>
        </w:tabs>
        <w:spacing w:before="144" w:after="120" w:line="240" w:lineRule="auto"/>
        <w:jc w:val="both"/>
        <w:rPr>
          <w:rFonts w:ascii="Calibri" w:hAnsi="Calibri" w:cs="Calibri"/>
        </w:rPr>
      </w:pPr>
      <w:r>
        <w:rPr>
          <w:rFonts w:ascii="Calibri" w:hAnsi="Calibri" w:cs="Calibri"/>
          <w:color w:val="000000"/>
        </w:rPr>
        <w:t>Egzamin klasyfikacyjny w przypadku, gdy uczeń spełniał obowiązek nauki lub obowiązek</w:t>
      </w:r>
      <w:r>
        <w:rPr>
          <w:rFonts w:ascii="Calibri" w:hAnsi="Calibri" w:cs="Calibri"/>
        </w:rPr>
        <w:t xml:space="preserve"> szkolny poza szkołą,  przeprowadza komisja, powołana przez Dyrektora Szkoły, który zezwolił na spełnianie przez ucznia obowiązku szkolnego lub obowiązku nauki poza szkołą. W skład komisji wchodzą:</w:t>
      </w:r>
    </w:p>
    <w:p w14:paraId="257EE9AF" w14:textId="77777777" w:rsidR="004879E1" w:rsidRDefault="006666D5">
      <w:pPr>
        <w:numPr>
          <w:ilvl w:val="0"/>
          <w:numId w:val="283"/>
        </w:numPr>
        <w:tabs>
          <w:tab w:val="left" w:pos="0"/>
          <w:tab w:val="left" w:pos="426"/>
        </w:tabs>
        <w:spacing w:before="144" w:after="120"/>
        <w:jc w:val="both"/>
        <w:rPr>
          <w:rFonts w:ascii="Calibri" w:hAnsi="Calibri" w:cs="Calibri"/>
        </w:rPr>
      </w:pPr>
      <w:r>
        <w:rPr>
          <w:rFonts w:ascii="Calibri" w:hAnsi="Calibri" w:cs="Calibri"/>
        </w:rPr>
        <w:t xml:space="preserve">Dyrektor Szkoły albo inny nauczyciel wyznaczony przez dyrektora - jako przewodniczący komisji; </w:t>
      </w:r>
    </w:p>
    <w:p w14:paraId="10D7A0BD" w14:textId="77777777" w:rsidR="004879E1" w:rsidRDefault="006666D5">
      <w:pPr>
        <w:numPr>
          <w:ilvl w:val="0"/>
          <w:numId w:val="283"/>
        </w:numPr>
        <w:tabs>
          <w:tab w:val="left" w:pos="0"/>
          <w:tab w:val="left" w:pos="426"/>
        </w:tabs>
        <w:spacing w:before="144" w:after="120"/>
        <w:jc w:val="both"/>
        <w:rPr>
          <w:rFonts w:ascii="Calibri" w:hAnsi="Calibri" w:cs="Calibri"/>
        </w:rPr>
      </w:pPr>
      <w:r>
        <w:rPr>
          <w:rFonts w:ascii="Calibri" w:hAnsi="Calibri" w:cs="Calibri"/>
        </w:rPr>
        <w:t xml:space="preserve">nauczyciele obowiązkowych zajęć edukacyjnych określonych w szkolnym planie nauczania dla odpowiedniej klasy. </w:t>
      </w:r>
    </w:p>
    <w:p w14:paraId="3B3E350C" w14:textId="77777777" w:rsidR="004879E1" w:rsidRDefault="006666D5">
      <w:pPr>
        <w:pStyle w:val="Akapitzlist"/>
        <w:numPr>
          <w:ilvl w:val="0"/>
          <w:numId w:val="265"/>
        </w:numPr>
        <w:tabs>
          <w:tab w:val="left" w:pos="0"/>
        </w:tabs>
        <w:spacing w:before="144" w:after="120" w:line="240" w:lineRule="auto"/>
        <w:jc w:val="both"/>
        <w:rPr>
          <w:rFonts w:ascii="Calibri" w:hAnsi="Calibri" w:cs="Calibri"/>
          <w:color w:val="000000"/>
        </w:rPr>
      </w:pPr>
      <w:r>
        <w:rPr>
          <w:rFonts w:ascii="Calibri" w:hAnsi="Calibri" w:cs="Calibri"/>
        </w:rPr>
        <w:t>Przewodniczący komisji, o której mowa w ust. 11 uzgadnia z uczniem oraz jego rodzicami (</w:t>
      </w:r>
      <w:r>
        <w:rPr>
          <w:rFonts w:ascii="Calibri" w:hAnsi="Calibri" w:cs="Calibri"/>
          <w:color w:val="000000"/>
        </w:rPr>
        <w:t>prawnymi opiekunami) liczbę zajęć edukacyjnych, z których uczeń może zdawać egzaminy w ciągu jednego dnia.</w:t>
      </w:r>
    </w:p>
    <w:p w14:paraId="5C85E4A6" w14:textId="77777777" w:rsidR="004879E1" w:rsidRDefault="006666D5">
      <w:pPr>
        <w:pStyle w:val="Akapitzlist"/>
        <w:numPr>
          <w:ilvl w:val="0"/>
          <w:numId w:val="265"/>
        </w:numPr>
        <w:tabs>
          <w:tab w:val="left" w:pos="0"/>
        </w:tabs>
        <w:spacing w:before="144" w:after="120" w:line="240" w:lineRule="auto"/>
        <w:jc w:val="both"/>
        <w:rPr>
          <w:rFonts w:ascii="Calibri" w:hAnsi="Calibri" w:cs="Calibri"/>
          <w:color w:val="000000"/>
        </w:rPr>
      </w:pPr>
      <w:r>
        <w:rPr>
          <w:rFonts w:ascii="Calibri" w:hAnsi="Calibri" w:cs="Calibri"/>
          <w:color w:val="000000"/>
        </w:rPr>
        <w:t xml:space="preserve">Z przeprowadzonego egzaminu klasyfikacyjnego sporządza się protokół zawierający imiona i nazwiska nauczycieli, o których mowa w ust. 10 lub skład komisji, o której mowa w ust. 11, termin egzaminu klasyfikacyjnego, zadania (ćwiczenia) egzaminacyjne, wyniki egzaminu klasyfikacyjnego oraz uzyskane oceny. Do protokołu dołącza się pisemne prace ucznia oraz zwięzłą informację o ustnych odpowiedziach ucznia. Protokół stanowi załącznik do arkusza ocen ucznia. </w:t>
      </w:r>
    </w:p>
    <w:p w14:paraId="17A1A599" w14:textId="77777777" w:rsidR="004879E1" w:rsidRDefault="006666D5">
      <w:pPr>
        <w:pStyle w:val="Akapitzlist"/>
        <w:numPr>
          <w:ilvl w:val="0"/>
          <w:numId w:val="265"/>
        </w:numPr>
        <w:tabs>
          <w:tab w:val="left" w:pos="0"/>
        </w:tabs>
        <w:spacing w:before="144" w:after="120" w:line="240" w:lineRule="auto"/>
        <w:jc w:val="both"/>
        <w:rPr>
          <w:rFonts w:ascii="Calibri" w:hAnsi="Calibri" w:cs="Calibri"/>
          <w:color w:val="000000"/>
        </w:rPr>
      </w:pPr>
      <w:r>
        <w:rPr>
          <w:rFonts w:ascii="Calibri" w:hAnsi="Calibri" w:cs="Calibri"/>
          <w:color w:val="000000"/>
        </w:rPr>
        <w:t>Uczeń, który z przyczyn usprawiedliwionych nie przystąpił do egzaminu klasyfikacyjnego w wyznaczonym terminie, może przystąpić do niego w dodatkowym terminie wyznaczonym przez Dyrektora Szkoły.</w:t>
      </w:r>
    </w:p>
    <w:p w14:paraId="2F5AAAA3" w14:textId="77777777" w:rsidR="004879E1" w:rsidRDefault="006666D5">
      <w:pPr>
        <w:pStyle w:val="Akapitzlist"/>
        <w:numPr>
          <w:ilvl w:val="0"/>
          <w:numId w:val="265"/>
        </w:numPr>
        <w:tabs>
          <w:tab w:val="left" w:pos="0"/>
        </w:tabs>
        <w:spacing w:before="144" w:after="120" w:line="240" w:lineRule="auto"/>
        <w:jc w:val="both"/>
        <w:rPr>
          <w:rFonts w:ascii="Calibri" w:hAnsi="Calibri" w:cs="Calibri"/>
          <w:color w:val="000000"/>
        </w:rPr>
      </w:pPr>
      <w:r>
        <w:rPr>
          <w:rFonts w:ascii="Calibri" w:hAnsi="Calibri" w:cs="Calibri"/>
          <w:color w:val="000000"/>
        </w:rPr>
        <w:t>Uzyskana w wyniku egzaminu klasyfikacyjnego ocena z zajęć edukacyjnych jest ostateczna, z zastrzeżeniem ust. 14.</w:t>
      </w:r>
    </w:p>
    <w:p w14:paraId="4450F0B4" w14:textId="77777777" w:rsidR="004879E1" w:rsidRDefault="006666D5">
      <w:pPr>
        <w:pStyle w:val="Akapitzlist"/>
        <w:numPr>
          <w:ilvl w:val="0"/>
          <w:numId w:val="265"/>
        </w:numPr>
        <w:tabs>
          <w:tab w:val="left" w:pos="0"/>
        </w:tabs>
        <w:spacing w:before="144" w:after="120" w:line="240" w:lineRule="auto"/>
        <w:jc w:val="both"/>
        <w:rPr>
          <w:rFonts w:ascii="Calibri" w:hAnsi="Calibri" w:cs="Calibri"/>
        </w:rPr>
      </w:pPr>
      <w:r>
        <w:rPr>
          <w:rFonts w:ascii="Calibri" w:hAnsi="Calibri" w:cs="Calibri"/>
          <w:color w:val="000000"/>
        </w:rPr>
        <w:t>Uczeń,</w:t>
      </w:r>
      <w:r>
        <w:rPr>
          <w:rFonts w:ascii="Calibri" w:hAnsi="Calibri" w:cs="Calibri"/>
        </w:rPr>
        <w:t xml:space="preserve"> któremu w wyniku egzaminów klasyfikacyjnych rocznego ustalono jedną lub dwie oceny niedostateczne, może przystąpić do egzaminów poprawkowych. </w:t>
      </w:r>
    </w:p>
    <w:p w14:paraId="702EF9C9" w14:textId="77777777" w:rsidR="004879E1" w:rsidRDefault="006666D5">
      <w:pPr>
        <w:pStyle w:val="Nagwek3"/>
        <w:numPr>
          <w:ilvl w:val="0"/>
          <w:numId w:val="1"/>
        </w:numPr>
        <w:spacing w:before="144" w:line="240" w:lineRule="auto"/>
        <w:rPr>
          <w:rFonts w:ascii="Calibri" w:hAnsi="Calibri" w:cs="Calibri"/>
          <w:b/>
          <w:color w:val="1F3864"/>
          <w:sz w:val="22"/>
          <w:szCs w:val="24"/>
        </w:rPr>
      </w:pPr>
      <w:bookmarkStart w:id="316" w:name="_Toc63674905"/>
      <w:r>
        <w:rPr>
          <w:rFonts w:ascii="Calibri" w:hAnsi="Calibri" w:cs="Calibri"/>
          <w:b/>
          <w:color w:val="1F3864"/>
          <w:sz w:val="22"/>
          <w:szCs w:val="24"/>
        </w:rPr>
        <w:t>Rozdział 1</w:t>
      </w:r>
      <w:r>
        <w:rPr>
          <w:rFonts w:ascii="Calibri" w:hAnsi="Calibri" w:cs="Calibri"/>
          <w:b/>
          <w:color w:val="1F3864"/>
          <w:sz w:val="22"/>
          <w:szCs w:val="24"/>
          <w:lang w:val="pl-PL"/>
        </w:rPr>
        <w:t>5</w:t>
      </w:r>
      <w:r>
        <w:rPr>
          <w:rFonts w:ascii="Calibri" w:hAnsi="Calibri" w:cs="Calibri"/>
          <w:b/>
          <w:color w:val="1F3864"/>
          <w:sz w:val="22"/>
          <w:szCs w:val="24"/>
        </w:rPr>
        <w:br/>
        <w:t>Sprawdzian wiadomości i umiejętności w trybie odwoławczym</w:t>
      </w:r>
      <w:bookmarkEnd w:id="254"/>
      <w:bookmarkEnd w:id="316"/>
    </w:p>
    <w:p w14:paraId="55319066" w14:textId="77777777" w:rsidR="004879E1" w:rsidRDefault="006666D5">
      <w:pPr>
        <w:pStyle w:val="paragraf0"/>
        <w:numPr>
          <w:ilvl w:val="0"/>
          <w:numId w:val="273"/>
        </w:numPr>
        <w:spacing w:before="144" w:after="120"/>
        <w:ind w:left="0"/>
        <w:jc w:val="both"/>
        <w:rPr>
          <w:rFonts w:ascii="Calibri" w:hAnsi="Calibri" w:cs="Calibri"/>
        </w:rPr>
      </w:pPr>
      <w:r>
        <w:rPr>
          <w:rFonts w:ascii="Calibri" w:hAnsi="Calibri" w:cs="Calibri"/>
        </w:rPr>
        <w:t>1. Uczeń lub jego rodzice (prawni opiekunowie) mogą zgłosić zastrzeżenia do Dyrektora Szkoły, jeżeli uznają, że roczna ocena klasyfikacyjna z zajęć edukacyjnych została ustalona niezgodnie z przepisami prawa dotyczącymi trybu ustalania tych ocen. Zastrzeżenia mogą być zgłoszone w terminie 2 dni roboczych od dnia zakończenia rocznych zajęć dydaktyczno-wychowawczych.</w:t>
      </w:r>
    </w:p>
    <w:p w14:paraId="697D86F9" w14:textId="77777777" w:rsidR="004879E1" w:rsidRDefault="006666D5">
      <w:pPr>
        <w:pStyle w:val="Akapitzlist"/>
        <w:numPr>
          <w:ilvl w:val="0"/>
          <w:numId w:val="308"/>
        </w:numPr>
        <w:tabs>
          <w:tab w:val="left" w:pos="0"/>
        </w:tabs>
        <w:spacing w:before="144" w:after="120" w:line="240" w:lineRule="auto"/>
        <w:jc w:val="both"/>
        <w:rPr>
          <w:rFonts w:ascii="Calibri" w:hAnsi="Calibri" w:cs="Calibri"/>
          <w:color w:val="000000"/>
        </w:rPr>
      </w:pPr>
      <w:r>
        <w:rPr>
          <w:rFonts w:ascii="Calibri" w:hAnsi="Calibri" w:cs="Calibri"/>
        </w:rPr>
        <w:t>Dyrektor S</w:t>
      </w:r>
      <w:r>
        <w:rPr>
          <w:rFonts w:ascii="Calibri" w:hAnsi="Calibri" w:cs="Calibri"/>
          <w:color w:val="000000"/>
        </w:rPr>
        <w:t xml:space="preserve">zkoły w przypadku stwierdzenia, że roczna ocena klasyfikacyjna z zajęć edukacyjnych  została ustalona niezgodnie z przepisami prawa dotyczącymi trybu ustalania tej oceny, powołuje komisję, która przeprowadza sprawdzian wiadomości i umiejętności ucznia, w formie pisemnej i ustnej, oraz ustala roczną ocenę klasyfikacyjną z danych zajęć edukacyjnych. </w:t>
      </w:r>
    </w:p>
    <w:p w14:paraId="0FAFEA35" w14:textId="77777777" w:rsidR="004879E1" w:rsidRDefault="006666D5">
      <w:pPr>
        <w:pStyle w:val="Akapitzlist"/>
        <w:numPr>
          <w:ilvl w:val="0"/>
          <w:numId w:val="308"/>
        </w:numPr>
        <w:tabs>
          <w:tab w:val="left" w:pos="0"/>
        </w:tabs>
        <w:spacing w:before="144" w:after="120" w:line="240" w:lineRule="auto"/>
        <w:jc w:val="both"/>
        <w:rPr>
          <w:rFonts w:ascii="Calibri" w:hAnsi="Calibri" w:cs="Calibri"/>
          <w:color w:val="000000"/>
        </w:rPr>
      </w:pPr>
      <w:r>
        <w:rPr>
          <w:rFonts w:ascii="Calibri" w:hAnsi="Calibri" w:cs="Calibri"/>
          <w:color w:val="000000"/>
        </w:rPr>
        <w:lastRenderedPageBreak/>
        <w:t>Sprawdzian, o którym mowa w ust. 1 przeprowadza powołana przez dyrektora komisja w terminie 5 dni od dnia zgłoszenia zastrzeżeń. Termin sprawdzianu uzgadnia się z uczniem i jego rodzicom.</w:t>
      </w:r>
    </w:p>
    <w:p w14:paraId="6AB8AE5F" w14:textId="77777777" w:rsidR="004879E1" w:rsidRDefault="006666D5">
      <w:pPr>
        <w:pStyle w:val="Akapitzlist"/>
        <w:numPr>
          <w:ilvl w:val="0"/>
          <w:numId w:val="308"/>
        </w:numPr>
        <w:tabs>
          <w:tab w:val="left" w:pos="0"/>
        </w:tabs>
        <w:spacing w:before="144" w:after="120" w:line="240" w:lineRule="auto"/>
        <w:jc w:val="both"/>
        <w:rPr>
          <w:rFonts w:ascii="Calibri" w:hAnsi="Calibri" w:cs="Calibri"/>
          <w:color w:val="000000"/>
        </w:rPr>
      </w:pPr>
      <w:r>
        <w:rPr>
          <w:rFonts w:ascii="Calibri" w:hAnsi="Calibri" w:cs="Calibri"/>
          <w:color w:val="000000"/>
        </w:rPr>
        <w:t xml:space="preserve">W skład komisji do przeprowadzenia sprawdzianu z edukacji przedmiotowej wchodzą: </w:t>
      </w:r>
    </w:p>
    <w:p w14:paraId="4A06586A" w14:textId="77777777" w:rsidR="004879E1" w:rsidRDefault="006666D5">
      <w:pPr>
        <w:numPr>
          <w:ilvl w:val="0"/>
          <w:numId w:val="209"/>
        </w:numPr>
        <w:tabs>
          <w:tab w:val="left" w:pos="0"/>
          <w:tab w:val="left" w:pos="426"/>
        </w:tabs>
        <w:spacing w:before="144" w:after="120"/>
        <w:jc w:val="both"/>
        <w:rPr>
          <w:rFonts w:ascii="Calibri" w:hAnsi="Calibri" w:cs="Calibri"/>
        </w:rPr>
      </w:pPr>
      <w:r>
        <w:rPr>
          <w:rFonts w:ascii="Calibri" w:hAnsi="Calibri" w:cs="Calibri"/>
        </w:rPr>
        <w:t>Dyrektor Szkoły albo nauczyciel wyznaczony przed dyrektora – jako przewodniczący komisji;</w:t>
      </w:r>
    </w:p>
    <w:p w14:paraId="707AB58B" w14:textId="77777777" w:rsidR="004879E1" w:rsidRDefault="006666D5">
      <w:pPr>
        <w:numPr>
          <w:ilvl w:val="0"/>
          <w:numId w:val="209"/>
        </w:numPr>
        <w:tabs>
          <w:tab w:val="left" w:pos="0"/>
          <w:tab w:val="left" w:pos="426"/>
        </w:tabs>
        <w:spacing w:before="144" w:after="120"/>
        <w:jc w:val="both"/>
        <w:rPr>
          <w:rFonts w:ascii="Calibri" w:hAnsi="Calibri" w:cs="Calibri"/>
        </w:rPr>
      </w:pPr>
      <w:r>
        <w:rPr>
          <w:rFonts w:ascii="Calibri" w:hAnsi="Calibri" w:cs="Calibri"/>
        </w:rPr>
        <w:t>nauczyciel prowadzący dane zajęcia edukacyjne;</w:t>
      </w:r>
    </w:p>
    <w:p w14:paraId="2E9389F0" w14:textId="77777777" w:rsidR="004879E1" w:rsidRDefault="006666D5">
      <w:pPr>
        <w:numPr>
          <w:ilvl w:val="0"/>
          <w:numId w:val="209"/>
        </w:numPr>
        <w:tabs>
          <w:tab w:val="left" w:pos="0"/>
          <w:tab w:val="left" w:pos="426"/>
        </w:tabs>
        <w:spacing w:before="144" w:after="120"/>
        <w:jc w:val="both"/>
        <w:rPr>
          <w:rFonts w:ascii="Calibri" w:hAnsi="Calibri" w:cs="Calibri"/>
        </w:rPr>
      </w:pPr>
      <w:r>
        <w:rPr>
          <w:rFonts w:ascii="Calibri" w:hAnsi="Calibri" w:cs="Calibri"/>
        </w:rPr>
        <w:t xml:space="preserve">dwóch nauczycieli z danej lub innej szkoły tego samego typu, prowadzący takie same zajęcia edukacyjne. </w:t>
      </w:r>
    </w:p>
    <w:p w14:paraId="6D1F7A27" w14:textId="77777777" w:rsidR="004879E1" w:rsidRDefault="006666D5">
      <w:pPr>
        <w:pStyle w:val="Akapitzlist"/>
        <w:numPr>
          <w:ilvl w:val="0"/>
          <w:numId w:val="308"/>
        </w:numPr>
        <w:tabs>
          <w:tab w:val="left" w:pos="0"/>
        </w:tabs>
        <w:spacing w:before="144" w:after="120" w:line="240" w:lineRule="auto"/>
        <w:jc w:val="both"/>
        <w:rPr>
          <w:rFonts w:ascii="Calibri" w:hAnsi="Calibri" w:cs="Calibri"/>
          <w:color w:val="000000"/>
        </w:rPr>
      </w:pPr>
      <w:r>
        <w:rPr>
          <w:rFonts w:ascii="Calibri" w:hAnsi="Calibri" w:cs="Calibri"/>
        </w:rPr>
        <w:t>Nauczyciel, o którym mowa w pkt 3, może być zwolniony z udziału w pracy komisji na własną prośbę lub w innych, szczególnie uzasadnionych przypadkach. W takim przypadku Dyrektor Szkoły powołuje innego nauczyciela prowadzącego takie same zajęcia edukacyjne</w:t>
      </w:r>
      <w:r>
        <w:rPr>
          <w:rFonts w:ascii="Calibri" w:hAnsi="Calibri" w:cs="Calibri"/>
          <w:color w:val="000000"/>
        </w:rPr>
        <w:t>, z tym że powołanie nauczyciela zatrudnionego w innej szkole następuje w porozumieniu z dyrektorem tej szkoły.</w:t>
      </w:r>
    </w:p>
    <w:p w14:paraId="6B9E0C52" w14:textId="77777777" w:rsidR="004879E1" w:rsidRDefault="006666D5">
      <w:pPr>
        <w:pStyle w:val="Akapitzlist"/>
        <w:numPr>
          <w:ilvl w:val="0"/>
          <w:numId w:val="308"/>
        </w:numPr>
        <w:tabs>
          <w:tab w:val="left" w:pos="0"/>
        </w:tabs>
        <w:spacing w:before="144" w:after="120" w:line="240" w:lineRule="auto"/>
        <w:jc w:val="both"/>
        <w:rPr>
          <w:rFonts w:ascii="Calibri" w:hAnsi="Calibri" w:cs="Calibri"/>
          <w:color w:val="000000"/>
        </w:rPr>
      </w:pPr>
      <w:r>
        <w:rPr>
          <w:rFonts w:ascii="Calibri" w:hAnsi="Calibri" w:cs="Calibri"/>
          <w:color w:val="000000"/>
        </w:rPr>
        <w:t>Ustalona przez komisję roczna ocena klasyfikacyjna z zajęć edukacyjnych nie może być niższa od ustalonej wcześniej oceny.</w:t>
      </w:r>
    </w:p>
    <w:p w14:paraId="294BA432" w14:textId="77777777" w:rsidR="004879E1" w:rsidRDefault="006666D5">
      <w:pPr>
        <w:pStyle w:val="Akapitzlist"/>
        <w:numPr>
          <w:ilvl w:val="0"/>
          <w:numId w:val="308"/>
        </w:numPr>
        <w:tabs>
          <w:tab w:val="left" w:pos="0"/>
        </w:tabs>
        <w:spacing w:before="144" w:after="120" w:line="240" w:lineRule="auto"/>
        <w:jc w:val="both"/>
        <w:rPr>
          <w:rFonts w:ascii="Calibri" w:hAnsi="Calibri" w:cs="Calibri"/>
          <w:color w:val="000000"/>
        </w:rPr>
      </w:pPr>
      <w:r>
        <w:rPr>
          <w:rFonts w:ascii="Calibri" w:hAnsi="Calibri" w:cs="Calibri"/>
          <w:color w:val="000000"/>
        </w:rPr>
        <w:t xml:space="preserve"> Ocena ustalona przez komisję jest ostateczna, z wyjątkiem niedostatecznej rocznej oceny klasyfikacyjnej z zajęć edukacyjnych, która może być zmieniona w wyniku egzaminu poprawkowego. </w:t>
      </w:r>
    </w:p>
    <w:p w14:paraId="55E6D61F" w14:textId="77777777" w:rsidR="004879E1" w:rsidRDefault="006666D5">
      <w:pPr>
        <w:pStyle w:val="Akapitzlist"/>
        <w:numPr>
          <w:ilvl w:val="0"/>
          <w:numId w:val="308"/>
        </w:numPr>
        <w:tabs>
          <w:tab w:val="left" w:pos="0"/>
        </w:tabs>
        <w:spacing w:before="144" w:after="120" w:line="240" w:lineRule="auto"/>
        <w:jc w:val="both"/>
        <w:rPr>
          <w:rFonts w:ascii="Calibri" w:hAnsi="Calibri" w:cs="Calibri"/>
          <w:color w:val="000000"/>
        </w:rPr>
      </w:pPr>
      <w:r>
        <w:rPr>
          <w:rFonts w:ascii="Calibri" w:hAnsi="Calibri" w:cs="Calibri"/>
          <w:color w:val="000000"/>
        </w:rPr>
        <w:t xml:space="preserve">Z prac komisji sporządza się protokół zawierający skład komisji, termin sprawdzianu, zadania sprawdzające, wynik sprawdzianu oraz ustaloną ocenę. Protokół stanowi załącznik do arkusza ocen ucznia. </w:t>
      </w:r>
    </w:p>
    <w:p w14:paraId="13B159CD" w14:textId="77777777" w:rsidR="004879E1" w:rsidRDefault="006666D5">
      <w:pPr>
        <w:pStyle w:val="Akapitzlist"/>
        <w:numPr>
          <w:ilvl w:val="0"/>
          <w:numId w:val="308"/>
        </w:numPr>
        <w:tabs>
          <w:tab w:val="left" w:pos="0"/>
        </w:tabs>
        <w:spacing w:before="144" w:after="120" w:line="240" w:lineRule="auto"/>
        <w:jc w:val="both"/>
        <w:rPr>
          <w:rFonts w:ascii="Calibri" w:hAnsi="Calibri" w:cs="Calibri"/>
          <w:color w:val="000000"/>
        </w:rPr>
      </w:pPr>
      <w:r>
        <w:rPr>
          <w:rFonts w:ascii="Calibri" w:hAnsi="Calibri" w:cs="Calibri"/>
          <w:color w:val="000000"/>
        </w:rPr>
        <w:t xml:space="preserve">Do protokołu, o którym mowa w pkt 7, dołącza się pisemne prace ucznia i zwięzłą informację o ustnych odpowiedziach ucznia. </w:t>
      </w:r>
    </w:p>
    <w:p w14:paraId="15CECE97" w14:textId="77777777" w:rsidR="004879E1" w:rsidRDefault="006666D5">
      <w:pPr>
        <w:pStyle w:val="Akapitzlist"/>
        <w:numPr>
          <w:ilvl w:val="0"/>
          <w:numId w:val="308"/>
        </w:numPr>
        <w:tabs>
          <w:tab w:val="left" w:pos="0"/>
        </w:tabs>
        <w:spacing w:before="144" w:after="120" w:line="240" w:lineRule="auto"/>
        <w:jc w:val="both"/>
        <w:rPr>
          <w:rFonts w:ascii="Calibri" w:hAnsi="Calibri" w:cs="Calibri"/>
          <w:color w:val="000000"/>
        </w:rPr>
      </w:pPr>
      <w:r>
        <w:rPr>
          <w:rFonts w:ascii="Calibri" w:hAnsi="Calibri" w:cs="Calibri"/>
          <w:color w:val="000000"/>
        </w:rPr>
        <w:t>Uczeń, który z przyczyn usprawiedliwionych nie przystąpił do sprawdzianu, o którym mowa w pkt 2, w wyznaczonym terminie, może przystąpić do niego w dodatkowym terminie, wyznaczonym przez Dyrektora Szkoły w porozumieniu z uczniem i jego rodzicami (opiekunami prawnymi).</w:t>
      </w:r>
    </w:p>
    <w:p w14:paraId="39D8246A" w14:textId="77777777" w:rsidR="004879E1" w:rsidRDefault="006666D5">
      <w:pPr>
        <w:pStyle w:val="Akapitzlist"/>
        <w:numPr>
          <w:ilvl w:val="0"/>
          <w:numId w:val="308"/>
        </w:numPr>
        <w:tabs>
          <w:tab w:val="left" w:pos="0"/>
        </w:tabs>
        <w:spacing w:before="144" w:after="120" w:line="240" w:lineRule="auto"/>
        <w:jc w:val="both"/>
        <w:rPr>
          <w:rFonts w:ascii="Calibri" w:hAnsi="Calibri" w:cs="Calibri"/>
        </w:rPr>
      </w:pPr>
      <w:r>
        <w:rPr>
          <w:rFonts w:ascii="Calibri" w:hAnsi="Calibri" w:cs="Calibri"/>
          <w:color w:val="000000"/>
        </w:rPr>
        <w:t>Przepisy 1-9 stosuje się odpowiednio w przypadku rocznej oceny klasyfikacyjnej  z zajęć edukacyjnych uzyskanej w wy</w:t>
      </w:r>
      <w:r>
        <w:rPr>
          <w:rFonts w:ascii="Calibri" w:hAnsi="Calibri" w:cs="Calibri"/>
        </w:rPr>
        <w:t xml:space="preserve">niku egzaminu poprawkowego.  </w:t>
      </w:r>
    </w:p>
    <w:p w14:paraId="33F9BAC5" w14:textId="77777777" w:rsidR="004879E1" w:rsidRDefault="006666D5">
      <w:pPr>
        <w:pStyle w:val="Nagwek3"/>
        <w:numPr>
          <w:ilvl w:val="0"/>
          <w:numId w:val="1"/>
        </w:numPr>
        <w:spacing w:before="144" w:line="240" w:lineRule="auto"/>
        <w:rPr>
          <w:rFonts w:ascii="Calibri" w:hAnsi="Calibri" w:cs="Calibri"/>
          <w:b/>
          <w:color w:val="1F3864"/>
          <w:sz w:val="22"/>
          <w:szCs w:val="24"/>
        </w:rPr>
      </w:pPr>
      <w:bookmarkStart w:id="317" w:name="_Toc502218214"/>
      <w:bookmarkStart w:id="318" w:name="_Toc63674906"/>
      <w:r>
        <w:rPr>
          <w:rFonts w:ascii="Calibri" w:hAnsi="Calibri" w:cs="Calibri"/>
          <w:b/>
          <w:color w:val="1F3864"/>
          <w:sz w:val="22"/>
          <w:szCs w:val="24"/>
        </w:rPr>
        <w:t>Rozdział 1</w:t>
      </w:r>
      <w:r>
        <w:rPr>
          <w:rFonts w:ascii="Calibri" w:hAnsi="Calibri" w:cs="Calibri"/>
          <w:b/>
          <w:color w:val="1F3864"/>
          <w:sz w:val="22"/>
          <w:szCs w:val="24"/>
          <w:lang w:val="pl-PL"/>
        </w:rPr>
        <w:t>6</w:t>
      </w:r>
      <w:r>
        <w:rPr>
          <w:rFonts w:ascii="Calibri" w:hAnsi="Calibri" w:cs="Calibri"/>
          <w:b/>
          <w:color w:val="1F3864"/>
          <w:sz w:val="22"/>
          <w:szCs w:val="24"/>
        </w:rPr>
        <w:br/>
        <w:t>Egzamin poprawkowy</w:t>
      </w:r>
      <w:bookmarkEnd w:id="257"/>
      <w:bookmarkEnd w:id="317"/>
      <w:bookmarkEnd w:id="318"/>
    </w:p>
    <w:p w14:paraId="0E7EDD41" w14:textId="77777777" w:rsidR="004879E1" w:rsidRDefault="006666D5">
      <w:pPr>
        <w:pStyle w:val="paragraf0"/>
        <w:numPr>
          <w:ilvl w:val="0"/>
          <w:numId w:val="273"/>
        </w:numPr>
        <w:spacing w:before="144" w:after="120"/>
        <w:ind w:left="0"/>
        <w:jc w:val="both"/>
        <w:rPr>
          <w:rFonts w:ascii="Calibri" w:hAnsi="Calibri" w:cs="Calibri"/>
        </w:rPr>
      </w:pPr>
      <w:r>
        <w:rPr>
          <w:rFonts w:ascii="Calibri" w:hAnsi="Calibri" w:cs="Calibri"/>
        </w:rPr>
        <w:t xml:space="preserve">1. Każdy uczeń, który w wyniku rocznej klasyfikacji uzyskał ocenę niedostateczną z jednych lub dwóch obowiązkowych zajęć edukacyjnych, może zdawać egzamin poprawkowy. </w:t>
      </w:r>
    </w:p>
    <w:p w14:paraId="33FAB73E" w14:textId="77777777" w:rsidR="004879E1" w:rsidRDefault="006666D5">
      <w:pPr>
        <w:pStyle w:val="Akapitzlist"/>
        <w:numPr>
          <w:ilvl w:val="0"/>
          <w:numId w:val="238"/>
        </w:numPr>
        <w:tabs>
          <w:tab w:val="left" w:pos="0"/>
        </w:tabs>
        <w:spacing w:before="144" w:after="120" w:line="240" w:lineRule="auto"/>
        <w:jc w:val="both"/>
        <w:rPr>
          <w:rFonts w:ascii="Calibri" w:hAnsi="Calibri" w:cs="Calibri"/>
          <w:color w:val="000000"/>
        </w:rPr>
      </w:pPr>
      <w:r>
        <w:rPr>
          <w:rFonts w:ascii="Calibri" w:hAnsi="Calibri" w:cs="Calibri"/>
        </w:rPr>
        <w:lastRenderedPageBreak/>
        <w:t xml:space="preserve">Egzamin poprawkowy składa się z części pisemnej i ustnej, z wyjątkiem egzaminu z plastyki, muzyki, </w:t>
      </w:r>
      <w:r>
        <w:rPr>
          <w:rFonts w:ascii="Calibri" w:hAnsi="Calibri" w:cs="Calibri"/>
          <w:color w:val="000000"/>
        </w:rPr>
        <w:t>informatyki, zajęć komputerowych, techniki, wychowania fizycznego z których to przedmiotów egzamin powinien mieć przede wszystkim formę zadań praktycznych.</w:t>
      </w:r>
    </w:p>
    <w:p w14:paraId="34549AF1" w14:textId="77777777" w:rsidR="004879E1" w:rsidRDefault="006666D5">
      <w:pPr>
        <w:pStyle w:val="Akapitzlist"/>
        <w:numPr>
          <w:ilvl w:val="0"/>
          <w:numId w:val="238"/>
        </w:numPr>
        <w:tabs>
          <w:tab w:val="left" w:pos="0"/>
        </w:tabs>
        <w:spacing w:before="144" w:after="120" w:line="240" w:lineRule="auto"/>
        <w:jc w:val="both"/>
        <w:rPr>
          <w:rFonts w:ascii="Calibri" w:hAnsi="Calibri" w:cs="Calibri"/>
          <w:color w:val="000000"/>
        </w:rPr>
      </w:pPr>
      <w:r>
        <w:rPr>
          <w:rFonts w:ascii="Calibri" w:hAnsi="Calibri" w:cs="Calibri"/>
          <w:color w:val="000000"/>
        </w:rPr>
        <w:t>W jednym dniu uczeń może zdawać egzamin poprawkowy tylko z jednego przedmiotu.</w:t>
      </w:r>
    </w:p>
    <w:p w14:paraId="2CC8EC17" w14:textId="77777777" w:rsidR="004879E1" w:rsidRDefault="006666D5">
      <w:pPr>
        <w:pStyle w:val="Akapitzlist"/>
        <w:numPr>
          <w:ilvl w:val="0"/>
          <w:numId w:val="238"/>
        </w:numPr>
        <w:tabs>
          <w:tab w:val="left" w:pos="0"/>
        </w:tabs>
        <w:spacing w:before="144" w:after="120" w:line="240" w:lineRule="auto"/>
        <w:jc w:val="both"/>
        <w:rPr>
          <w:rFonts w:ascii="Calibri" w:hAnsi="Calibri" w:cs="Calibri"/>
          <w:color w:val="000000"/>
        </w:rPr>
      </w:pPr>
      <w:r>
        <w:rPr>
          <w:rFonts w:ascii="Calibri" w:hAnsi="Calibri" w:cs="Calibri"/>
          <w:color w:val="000000"/>
        </w:rPr>
        <w:t>Dyrektor Szkoły wyznacza termin egzaminów poprawkowych do dnia zakończenia zajęć dydaktyczno-wychowawczych i podaje do wiadomości uczniów i rodziców.</w:t>
      </w:r>
    </w:p>
    <w:p w14:paraId="3315EE58" w14:textId="77777777" w:rsidR="004879E1" w:rsidRDefault="006666D5">
      <w:pPr>
        <w:pStyle w:val="Akapitzlist"/>
        <w:numPr>
          <w:ilvl w:val="0"/>
          <w:numId w:val="238"/>
        </w:numPr>
        <w:tabs>
          <w:tab w:val="left" w:pos="0"/>
        </w:tabs>
        <w:spacing w:before="144" w:after="120" w:line="240" w:lineRule="auto"/>
        <w:jc w:val="both"/>
        <w:rPr>
          <w:rFonts w:ascii="Calibri" w:hAnsi="Calibri" w:cs="Calibri"/>
          <w:color w:val="000000"/>
        </w:rPr>
      </w:pPr>
      <w:r>
        <w:rPr>
          <w:rFonts w:ascii="Calibri" w:hAnsi="Calibri" w:cs="Calibri"/>
          <w:color w:val="000000"/>
        </w:rPr>
        <w:t xml:space="preserve">Egzamin poprawkowy przeprowadza się w ostatnim tygodniu ferii letnich. </w:t>
      </w:r>
    </w:p>
    <w:p w14:paraId="6B658473" w14:textId="77777777" w:rsidR="004879E1" w:rsidRDefault="006666D5">
      <w:pPr>
        <w:pStyle w:val="Akapitzlist"/>
        <w:numPr>
          <w:ilvl w:val="0"/>
          <w:numId w:val="238"/>
        </w:numPr>
        <w:tabs>
          <w:tab w:val="left" w:pos="0"/>
        </w:tabs>
        <w:spacing w:before="144" w:after="120" w:line="240" w:lineRule="auto"/>
        <w:jc w:val="both"/>
        <w:rPr>
          <w:rFonts w:ascii="Calibri" w:hAnsi="Calibri" w:cs="Calibri"/>
          <w:color w:val="000000"/>
        </w:rPr>
      </w:pPr>
      <w:r>
        <w:rPr>
          <w:rFonts w:ascii="Calibri" w:hAnsi="Calibri" w:cs="Calibri"/>
          <w:color w:val="000000"/>
        </w:rPr>
        <w:t>Uczeń, który z przyczyn usprawiedliwionych nie przystąpił do egzaminu poprawkowego w wyznaczonym terminie, może przystąpić do niego w dodatkowym terminie, wyznaczonym przez Dyrektora Szkoły, nie później niż do końca września.</w:t>
      </w:r>
    </w:p>
    <w:p w14:paraId="309731DB" w14:textId="77777777" w:rsidR="004879E1" w:rsidRDefault="006666D5">
      <w:pPr>
        <w:pStyle w:val="Akapitzlist"/>
        <w:numPr>
          <w:ilvl w:val="0"/>
          <w:numId w:val="238"/>
        </w:numPr>
        <w:tabs>
          <w:tab w:val="left" w:pos="0"/>
        </w:tabs>
        <w:spacing w:before="144" w:after="120" w:line="240" w:lineRule="auto"/>
        <w:jc w:val="both"/>
        <w:rPr>
          <w:rFonts w:ascii="Calibri" w:hAnsi="Calibri" w:cs="Calibri"/>
        </w:rPr>
      </w:pPr>
      <w:r>
        <w:rPr>
          <w:rFonts w:ascii="Calibri" w:hAnsi="Calibri" w:cs="Calibri"/>
          <w:color w:val="000000"/>
        </w:rPr>
        <w:t>Egzamin pop</w:t>
      </w:r>
      <w:r>
        <w:rPr>
          <w:rFonts w:ascii="Calibri" w:hAnsi="Calibri" w:cs="Calibri"/>
        </w:rPr>
        <w:t xml:space="preserve">rawkowy przeprowadza komisja powołana przez dyrektora szkoły.      W skład komisji wchodzą: </w:t>
      </w:r>
    </w:p>
    <w:p w14:paraId="33605EA0" w14:textId="77777777" w:rsidR="004879E1" w:rsidRDefault="006666D5">
      <w:pPr>
        <w:numPr>
          <w:ilvl w:val="0"/>
          <w:numId w:val="171"/>
        </w:numPr>
        <w:tabs>
          <w:tab w:val="left" w:pos="0"/>
          <w:tab w:val="left" w:pos="426"/>
        </w:tabs>
        <w:spacing w:before="144" w:after="120"/>
        <w:jc w:val="both"/>
        <w:rPr>
          <w:rFonts w:ascii="Calibri" w:hAnsi="Calibri" w:cs="Calibri"/>
        </w:rPr>
      </w:pPr>
      <w:r>
        <w:rPr>
          <w:rFonts w:ascii="Calibri" w:hAnsi="Calibri" w:cs="Calibri"/>
        </w:rPr>
        <w:t>Dyrektor Szkoły albo nauczyciel wyznaczony przez dyrektora - jako przewodniczący komisji;</w:t>
      </w:r>
    </w:p>
    <w:p w14:paraId="131ADF38" w14:textId="77777777" w:rsidR="004879E1" w:rsidRDefault="006666D5">
      <w:pPr>
        <w:numPr>
          <w:ilvl w:val="0"/>
          <w:numId w:val="171"/>
        </w:numPr>
        <w:tabs>
          <w:tab w:val="left" w:pos="0"/>
          <w:tab w:val="left" w:pos="426"/>
        </w:tabs>
        <w:spacing w:before="144" w:after="120"/>
        <w:jc w:val="both"/>
        <w:rPr>
          <w:rFonts w:ascii="Calibri" w:hAnsi="Calibri" w:cs="Calibri"/>
        </w:rPr>
      </w:pPr>
      <w:r>
        <w:rPr>
          <w:rFonts w:ascii="Calibri" w:hAnsi="Calibri" w:cs="Calibri"/>
        </w:rPr>
        <w:t xml:space="preserve"> nauczyciel prowadzący dane zajęcia edukacyjne - jako egzaminujący;</w:t>
      </w:r>
    </w:p>
    <w:p w14:paraId="08F21893" w14:textId="77777777" w:rsidR="004879E1" w:rsidRDefault="006666D5">
      <w:pPr>
        <w:numPr>
          <w:ilvl w:val="0"/>
          <w:numId w:val="171"/>
        </w:numPr>
        <w:tabs>
          <w:tab w:val="left" w:pos="0"/>
          <w:tab w:val="left" w:pos="426"/>
        </w:tabs>
        <w:spacing w:before="144" w:after="120"/>
        <w:jc w:val="both"/>
        <w:rPr>
          <w:rFonts w:ascii="Calibri" w:hAnsi="Calibri" w:cs="Calibri"/>
        </w:rPr>
      </w:pPr>
      <w:r>
        <w:rPr>
          <w:rFonts w:ascii="Calibri" w:hAnsi="Calibri" w:cs="Calibri"/>
        </w:rPr>
        <w:t xml:space="preserve"> nauczyciel prowadzący takie same lub pokrewne zajęcia edukacyjne - jako członek  komisji. </w:t>
      </w:r>
    </w:p>
    <w:p w14:paraId="4AA57FD7" w14:textId="77777777" w:rsidR="004879E1" w:rsidRDefault="006666D5">
      <w:pPr>
        <w:pStyle w:val="Akapitzlist"/>
        <w:numPr>
          <w:ilvl w:val="0"/>
          <w:numId w:val="238"/>
        </w:numPr>
        <w:tabs>
          <w:tab w:val="left" w:pos="0"/>
        </w:tabs>
        <w:spacing w:before="144" w:after="120" w:line="240" w:lineRule="auto"/>
        <w:jc w:val="both"/>
        <w:rPr>
          <w:rFonts w:ascii="Calibri" w:hAnsi="Calibri" w:cs="Calibri"/>
          <w:color w:val="000000"/>
        </w:rPr>
      </w:pPr>
      <w:r>
        <w:rPr>
          <w:rFonts w:ascii="Calibri" w:hAnsi="Calibri" w:cs="Calibri"/>
        </w:rPr>
        <w:t xml:space="preserve">Pytania egzaminacyjne układa egzaminator, a zatwierdza Dyrektor Szkoły najpóźniej na dzień przed egzaminem poprawkowym. Stopień trudności pytań powinien odpowiadać wymaganiom </w:t>
      </w:r>
      <w:r>
        <w:rPr>
          <w:rFonts w:ascii="Calibri" w:hAnsi="Calibri" w:cs="Calibri"/>
          <w:color w:val="000000"/>
        </w:rPr>
        <w:t xml:space="preserve">edukacyjnym, o których mowa w </w:t>
      </w:r>
      <w:r>
        <w:rPr>
          <w:rFonts w:ascii="Calibri" w:hAnsi="Calibri" w:cs="Calibri"/>
          <w:color w:val="000000"/>
          <w:shd w:val="clear" w:color="auto" w:fill="FFFFFF"/>
        </w:rPr>
        <w:t>§ 138</w:t>
      </w:r>
      <w:r>
        <w:rPr>
          <w:rFonts w:ascii="Calibri" w:hAnsi="Calibri" w:cs="Calibri"/>
          <w:color w:val="000000"/>
        </w:rPr>
        <w:t xml:space="preserve"> według pełnej skali ocen. W przypadku ucznia, dla którego nauczyciel dostosowywał wymagania edukacyjne do indywidualnych potrzeb psychofizycznych i edukacyjnych ze specjalnymi trudnościami w nauce, pytania egzaminacyjne powinny uwzględniać możliwości psychofizyczne ucznia.</w:t>
      </w:r>
    </w:p>
    <w:p w14:paraId="4A263D09" w14:textId="77777777" w:rsidR="004879E1" w:rsidRDefault="006666D5">
      <w:pPr>
        <w:pStyle w:val="Akapitzlist"/>
        <w:numPr>
          <w:ilvl w:val="0"/>
          <w:numId w:val="238"/>
        </w:numPr>
        <w:tabs>
          <w:tab w:val="left" w:pos="0"/>
        </w:tabs>
        <w:spacing w:before="144" w:after="120" w:line="240" w:lineRule="auto"/>
        <w:jc w:val="both"/>
        <w:rPr>
          <w:rFonts w:ascii="Calibri" w:hAnsi="Calibri" w:cs="Calibri"/>
          <w:color w:val="000000"/>
        </w:rPr>
      </w:pPr>
      <w:r>
        <w:rPr>
          <w:rFonts w:ascii="Calibri" w:hAnsi="Calibri" w:cs="Calibri"/>
          <w:color w:val="000000"/>
        </w:rPr>
        <w:t xml:space="preserve">Nauczyciel prowadzący dane zajęcia edukacyjne może być zwolniony z udziału w pracy komisji na własną prośbę lub w innych, szczególnie uzasadnionych przypadkach. W takim przypadku Dyrektor Szkoły powołuje jako egzaminatora innego nauczyciela prowadzącego takie same zajęcia edukacyjne, z tym że powołanie nauczyciela zatrudnionego w innej szkole następuje w porozumieniu w dyrektorem tej szkoły. </w:t>
      </w:r>
    </w:p>
    <w:p w14:paraId="38006B9F" w14:textId="77777777" w:rsidR="004879E1" w:rsidRDefault="006666D5">
      <w:pPr>
        <w:pStyle w:val="Akapitzlist"/>
        <w:numPr>
          <w:ilvl w:val="0"/>
          <w:numId w:val="238"/>
        </w:numPr>
        <w:tabs>
          <w:tab w:val="left" w:pos="0"/>
        </w:tabs>
        <w:spacing w:before="144" w:after="120" w:line="240" w:lineRule="auto"/>
        <w:jc w:val="both"/>
        <w:rPr>
          <w:rFonts w:ascii="Calibri" w:hAnsi="Calibri" w:cs="Calibri"/>
          <w:color w:val="000000"/>
        </w:rPr>
      </w:pPr>
      <w:r>
        <w:rPr>
          <w:rFonts w:ascii="Calibri" w:hAnsi="Calibri" w:cs="Calibri"/>
          <w:color w:val="000000"/>
        </w:rPr>
        <w:t xml:space="preserve">Z przeprowadzonego egzaminu poprawkowego sporządza się protokół zawierający skład komisji, termin egzaminu, pytania egzaminacyjne, wynik egzaminu oraz ocenę ustaloną przez komisję. </w:t>
      </w:r>
    </w:p>
    <w:p w14:paraId="032D7514" w14:textId="77777777" w:rsidR="004879E1" w:rsidRDefault="006666D5">
      <w:pPr>
        <w:pStyle w:val="Akapitzlist"/>
        <w:numPr>
          <w:ilvl w:val="0"/>
          <w:numId w:val="238"/>
        </w:numPr>
        <w:tabs>
          <w:tab w:val="left" w:pos="0"/>
        </w:tabs>
        <w:spacing w:before="144" w:after="120" w:line="240" w:lineRule="auto"/>
        <w:jc w:val="both"/>
        <w:rPr>
          <w:rFonts w:ascii="Calibri" w:hAnsi="Calibri" w:cs="Calibri"/>
          <w:color w:val="000000"/>
        </w:rPr>
      </w:pPr>
      <w:r>
        <w:rPr>
          <w:rFonts w:ascii="Calibri" w:hAnsi="Calibri" w:cs="Calibri"/>
          <w:color w:val="000000"/>
        </w:rPr>
        <w:t>Do protokołu załącza się pisemne prace ucznia i zwięzłą informację o ustnych odpowiedziach ucznia. Protokół stanowi załącznik do arkusza ocen.</w:t>
      </w:r>
    </w:p>
    <w:p w14:paraId="01F12A3B" w14:textId="77777777" w:rsidR="004879E1" w:rsidRDefault="006666D5">
      <w:pPr>
        <w:pStyle w:val="Akapitzlist"/>
        <w:numPr>
          <w:ilvl w:val="0"/>
          <w:numId w:val="238"/>
        </w:numPr>
        <w:tabs>
          <w:tab w:val="left" w:pos="0"/>
        </w:tabs>
        <w:spacing w:before="144" w:after="120" w:line="240" w:lineRule="auto"/>
        <w:jc w:val="both"/>
        <w:rPr>
          <w:rFonts w:ascii="Calibri" w:hAnsi="Calibri" w:cs="Calibri"/>
          <w:color w:val="000000"/>
          <w:shd w:val="clear" w:color="auto" w:fill="FFFFFF"/>
        </w:rPr>
      </w:pPr>
      <w:r>
        <w:rPr>
          <w:rFonts w:ascii="Calibri" w:hAnsi="Calibri" w:cs="Calibri"/>
          <w:color w:val="000000"/>
        </w:rPr>
        <w:t xml:space="preserve">Ocena ustalona w wyniku egzaminu poprawkowego jest ocena ostateczna </w:t>
      </w:r>
      <w:r>
        <w:rPr>
          <w:rFonts w:ascii="Calibri" w:hAnsi="Calibri" w:cs="Calibri"/>
          <w:color w:val="000000"/>
        </w:rPr>
        <w:br/>
        <w:t xml:space="preserve">z zastrzeżeniem </w:t>
      </w:r>
      <w:r>
        <w:rPr>
          <w:rFonts w:ascii="Calibri" w:hAnsi="Calibri" w:cs="Calibri"/>
          <w:color w:val="000000"/>
          <w:shd w:val="clear" w:color="auto" w:fill="FFFFFF"/>
        </w:rPr>
        <w:t>§ 146 ust. 1.</w:t>
      </w:r>
    </w:p>
    <w:p w14:paraId="1BEDC220" w14:textId="77777777" w:rsidR="004879E1" w:rsidRDefault="006666D5">
      <w:pPr>
        <w:pStyle w:val="Akapitzlist"/>
        <w:numPr>
          <w:ilvl w:val="0"/>
          <w:numId w:val="238"/>
        </w:numPr>
        <w:tabs>
          <w:tab w:val="left" w:pos="0"/>
        </w:tabs>
        <w:spacing w:before="144" w:after="120" w:line="240" w:lineRule="auto"/>
        <w:jc w:val="both"/>
        <w:rPr>
          <w:rFonts w:ascii="Calibri" w:hAnsi="Calibri" w:cs="Calibri"/>
          <w:color w:val="000000"/>
        </w:rPr>
      </w:pPr>
      <w:r>
        <w:rPr>
          <w:rFonts w:ascii="Calibri" w:hAnsi="Calibri" w:cs="Calibri"/>
          <w:color w:val="000000"/>
        </w:rPr>
        <w:lastRenderedPageBreak/>
        <w:t xml:space="preserve">Uczeń, który z przyczyn losowych nie przystąpił do egzaminu poprawkowego </w:t>
      </w:r>
      <w:r>
        <w:rPr>
          <w:rFonts w:ascii="Calibri" w:hAnsi="Calibri" w:cs="Calibri"/>
          <w:color w:val="000000"/>
        </w:rPr>
        <w:br/>
        <w:t>w wyznaczonym terminie, może przystąpić do niego w dodatkowym terminie określonym przez Dyrektora Szkoły, nie później niż do końca września.</w:t>
      </w:r>
    </w:p>
    <w:p w14:paraId="0B3D01F1" w14:textId="77777777" w:rsidR="004879E1" w:rsidRDefault="006666D5">
      <w:pPr>
        <w:pStyle w:val="Akapitzlist"/>
        <w:numPr>
          <w:ilvl w:val="0"/>
          <w:numId w:val="238"/>
        </w:numPr>
        <w:tabs>
          <w:tab w:val="left" w:pos="0"/>
        </w:tabs>
        <w:spacing w:before="144" w:after="120" w:line="240" w:lineRule="auto"/>
        <w:jc w:val="both"/>
        <w:rPr>
          <w:rFonts w:ascii="Calibri" w:hAnsi="Calibri" w:cs="Calibri"/>
          <w:color w:val="000000"/>
        </w:rPr>
      </w:pPr>
      <w:r>
        <w:rPr>
          <w:rFonts w:ascii="Calibri" w:hAnsi="Calibri" w:cs="Calibri"/>
          <w:color w:val="000000"/>
        </w:rPr>
        <w:t xml:space="preserve">Uczeń, który nie zdał jednego egzaminu poprawkowego nie otrzymuje promocji </w:t>
      </w:r>
      <w:r>
        <w:rPr>
          <w:rFonts w:ascii="Calibri" w:hAnsi="Calibri" w:cs="Calibri"/>
          <w:color w:val="000000"/>
        </w:rPr>
        <w:br/>
        <w:t xml:space="preserve">i powtarza klasę. </w:t>
      </w:r>
    </w:p>
    <w:p w14:paraId="3E802EDA" w14:textId="77777777" w:rsidR="004879E1" w:rsidRDefault="006666D5">
      <w:pPr>
        <w:pStyle w:val="Akapitzlist"/>
        <w:numPr>
          <w:ilvl w:val="0"/>
          <w:numId w:val="238"/>
        </w:numPr>
        <w:tabs>
          <w:tab w:val="left" w:pos="0"/>
        </w:tabs>
        <w:spacing w:before="144" w:after="120" w:line="240" w:lineRule="auto"/>
        <w:jc w:val="both"/>
        <w:rPr>
          <w:rFonts w:ascii="Calibri" w:hAnsi="Calibri" w:cs="Calibri"/>
          <w:color w:val="000000"/>
        </w:rPr>
      </w:pPr>
      <w:r>
        <w:rPr>
          <w:rFonts w:ascii="Calibri" w:hAnsi="Calibri" w:cs="Calibri"/>
          <w:color w:val="000000"/>
        </w:rPr>
        <w:t>Uczeń lub jego rodzice (prawni opiekunowie) mogą zgłosić w terminie 5 dni od dnia przeprowadzenia egzaminu poprawkowego zastrzeżenia do Dyrektora Szkoły, jeżeli uznają, że ocena z egzaminu poprawkowego została ustalona niezgodnie z przepisami prawa dotyczącymi trybu ustalania tej oceny.</w:t>
      </w:r>
    </w:p>
    <w:p w14:paraId="569232CB" w14:textId="77777777" w:rsidR="004879E1" w:rsidRDefault="006666D5">
      <w:pPr>
        <w:pStyle w:val="Akapitzlist"/>
        <w:numPr>
          <w:ilvl w:val="0"/>
          <w:numId w:val="238"/>
        </w:numPr>
        <w:tabs>
          <w:tab w:val="left" w:pos="0"/>
        </w:tabs>
        <w:spacing w:before="144" w:after="120" w:line="240" w:lineRule="auto"/>
        <w:jc w:val="both"/>
        <w:rPr>
          <w:rFonts w:ascii="Calibri" w:hAnsi="Calibri" w:cs="Calibri"/>
          <w:b/>
          <w:bCs/>
        </w:rPr>
      </w:pPr>
      <w:r>
        <w:rPr>
          <w:rFonts w:ascii="Calibri" w:hAnsi="Calibri" w:cs="Calibri"/>
          <w:color w:val="000000"/>
        </w:rPr>
        <w:t>W przypadku stwierdzenia, że ocena z egzaminu poprawkowego została ustalona niezgodnie z przepisami prawa dotyczącymi trybu ustalania tej oceny, Dyrektor Szkoły powołuje komisję</w:t>
      </w:r>
      <w:r>
        <w:rPr>
          <w:rFonts w:ascii="Calibri" w:hAnsi="Calibri" w:cs="Calibri"/>
        </w:rPr>
        <w:t xml:space="preserve"> do przeprowadzenia egzaminu w trybie odwoławczym. Do pracy komisji mają zastosowanie przepisy </w:t>
      </w:r>
      <w:r>
        <w:rPr>
          <w:rFonts w:ascii="Calibri" w:hAnsi="Calibri" w:cs="Calibri"/>
          <w:bCs/>
          <w:shd w:val="clear" w:color="auto" w:fill="FFFFFF"/>
        </w:rPr>
        <w:t>§ 147</w:t>
      </w:r>
      <w:r>
        <w:rPr>
          <w:rFonts w:ascii="Calibri" w:hAnsi="Calibri" w:cs="Calibri"/>
          <w:bCs/>
        </w:rPr>
        <w:t>. Ocena ustalona przez komisję jest ostateczna</w:t>
      </w:r>
      <w:r>
        <w:rPr>
          <w:rFonts w:ascii="Calibri" w:hAnsi="Calibri" w:cs="Calibri"/>
          <w:b/>
          <w:bCs/>
        </w:rPr>
        <w:t>.</w:t>
      </w:r>
    </w:p>
    <w:p w14:paraId="41B3682B" w14:textId="77777777" w:rsidR="004879E1" w:rsidRDefault="006666D5">
      <w:pPr>
        <w:pStyle w:val="Nagwek3"/>
        <w:numPr>
          <w:ilvl w:val="0"/>
          <w:numId w:val="1"/>
        </w:numPr>
        <w:spacing w:before="144" w:line="240" w:lineRule="auto"/>
        <w:rPr>
          <w:rFonts w:ascii="Calibri" w:hAnsi="Calibri" w:cs="Calibri"/>
          <w:b/>
          <w:color w:val="1F3864"/>
          <w:sz w:val="22"/>
          <w:szCs w:val="24"/>
        </w:rPr>
      </w:pPr>
      <w:bookmarkStart w:id="319" w:name="_Toc502218215"/>
      <w:bookmarkStart w:id="320" w:name="_Toc63674907"/>
      <w:r>
        <w:rPr>
          <w:rFonts w:ascii="Calibri" w:hAnsi="Calibri" w:cs="Calibri"/>
          <w:b/>
          <w:color w:val="1F3864"/>
          <w:sz w:val="22"/>
          <w:szCs w:val="24"/>
        </w:rPr>
        <w:t>Rozdział 1</w:t>
      </w:r>
      <w:r>
        <w:rPr>
          <w:rFonts w:ascii="Calibri" w:hAnsi="Calibri" w:cs="Calibri"/>
          <w:b/>
          <w:color w:val="1F3864"/>
          <w:sz w:val="22"/>
          <w:szCs w:val="24"/>
          <w:lang w:val="pl-PL"/>
        </w:rPr>
        <w:t>7</w:t>
      </w:r>
      <w:r>
        <w:rPr>
          <w:rFonts w:ascii="Calibri" w:hAnsi="Calibri" w:cs="Calibri"/>
          <w:b/>
          <w:color w:val="1F3864"/>
          <w:sz w:val="22"/>
          <w:szCs w:val="24"/>
        </w:rPr>
        <w:br/>
        <w:t>Egzamin ósmoklasisty</w:t>
      </w:r>
      <w:bookmarkEnd w:id="319"/>
      <w:bookmarkEnd w:id="320"/>
    </w:p>
    <w:p w14:paraId="1AB00BF8" w14:textId="77777777" w:rsidR="004879E1" w:rsidRDefault="006666D5">
      <w:pPr>
        <w:pStyle w:val="paragraf0"/>
        <w:numPr>
          <w:ilvl w:val="0"/>
          <w:numId w:val="273"/>
        </w:numPr>
        <w:spacing w:before="144" w:after="120"/>
        <w:ind w:left="0"/>
        <w:jc w:val="both"/>
        <w:rPr>
          <w:rFonts w:ascii="Calibri" w:hAnsi="Calibri" w:cs="Calibri"/>
        </w:rPr>
      </w:pPr>
      <w:r>
        <w:rPr>
          <w:rFonts w:ascii="Calibri" w:hAnsi="Calibri" w:cs="Calibri"/>
        </w:rPr>
        <w:t>1. Egzamin przeprowadza się w klasie VIII szkoły podstawowej jako obowiązkowy egzamin zewnętrzny</w:t>
      </w:r>
    </w:p>
    <w:p w14:paraId="6EC7F478" w14:textId="77777777" w:rsidR="004879E1" w:rsidRDefault="006666D5">
      <w:pPr>
        <w:pStyle w:val="Akapitzlist"/>
        <w:numPr>
          <w:ilvl w:val="0"/>
          <w:numId w:val="270"/>
        </w:numPr>
        <w:tabs>
          <w:tab w:val="left" w:pos="0"/>
        </w:tabs>
        <w:spacing w:before="144" w:after="120" w:line="240" w:lineRule="auto"/>
        <w:jc w:val="both"/>
        <w:rPr>
          <w:rFonts w:ascii="Calibri" w:hAnsi="Calibri" w:cs="Calibri"/>
          <w:color w:val="000000"/>
        </w:rPr>
      </w:pPr>
      <w:r>
        <w:rPr>
          <w:rFonts w:ascii="Calibri" w:hAnsi="Calibri" w:cs="Calibri"/>
        </w:rPr>
        <w:t>Egzamin obejmuje wiadomości i umiejętności kształcenia ogólnego w odniesieniu do czterech kluczowych przedmiotów nauczanych na dwóch pierwszych etapach edukacyjnych, tj.: języka polskiego</w:t>
      </w:r>
      <w:r>
        <w:rPr>
          <w:rFonts w:ascii="Calibri" w:hAnsi="Calibri" w:cs="Calibri"/>
          <w:color w:val="000000"/>
        </w:rPr>
        <w:t>, matematyki i języka obcego oraz jednego z wybranych przedmiotów spośród: biologii, geografii, chemii, fizyki lub historii.</w:t>
      </w:r>
    </w:p>
    <w:p w14:paraId="07FA9576" w14:textId="77777777" w:rsidR="004879E1" w:rsidRDefault="006666D5">
      <w:pPr>
        <w:pStyle w:val="Akapitzlist"/>
        <w:numPr>
          <w:ilvl w:val="0"/>
          <w:numId w:val="270"/>
        </w:numPr>
        <w:tabs>
          <w:tab w:val="left" w:pos="0"/>
        </w:tabs>
        <w:spacing w:before="144" w:after="120" w:line="240" w:lineRule="auto"/>
        <w:jc w:val="both"/>
        <w:rPr>
          <w:rFonts w:ascii="Calibri" w:hAnsi="Calibri" w:cs="Calibri"/>
          <w:color w:val="000000"/>
        </w:rPr>
      </w:pPr>
      <w:r>
        <w:rPr>
          <w:rFonts w:ascii="Calibri" w:hAnsi="Calibri" w:cs="Calibri"/>
          <w:color w:val="000000"/>
        </w:rPr>
        <w:t>Egzamin ma formę pisemną. Przystąpienie do niego jest warunkiem ukończenia szkoły podstawowej.</w:t>
      </w:r>
    </w:p>
    <w:p w14:paraId="334478B4" w14:textId="77777777" w:rsidR="004879E1" w:rsidRDefault="006666D5">
      <w:pPr>
        <w:pStyle w:val="Akapitzlist"/>
        <w:numPr>
          <w:ilvl w:val="0"/>
          <w:numId w:val="270"/>
        </w:numPr>
        <w:tabs>
          <w:tab w:val="left" w:pos="0"/>
        </w:tabs>
        <w:spacing w:before="144" w:after="120" w:line="240" w:lineRule="auto"/>
        <w:jc w:val="both"/>
        <w:rPr>
          <w:rFonts w:ascii="Calibri" w:hAnsi="Calibri" w:cs="Calibri"/>
          <w:color w:val="000000"/>
        </w:rPr>
      </w:pPr>
      <w:r>
        <w:rPr>
          <w:rFonts w:ascii="Calibri" w:hAnsi="Calibri" w:cs="Calibri"/>
          <w:color w:val="000000"/>
        </w:rPr>
        <w:t>Uczeń może wybrać tylko jeden język, który uczy się w szkole jako obowiązkowy.</w:t>
      </w:r>
    </w:p>
    <w:p w14:paraId="64D76B01" w14:textId="77777777" w:rsidR="004879E1" w:rsidRDefault="006666D5">
      <w:pPr>
        <w:pStyle w:val="Akapitzlist"/>
        <w:numPr>
          <w:ilvl w:val="0"/>
          <w:numId w:val="270"/>
        </w:numPr>
        <w:tabs>
          <w:tab w:val="left" w:pos="0"/>
        </w:tabs>
        <w:spacing w:before="144" w:after="120" w:line="240" w:lineRule="auto"/>
        <w:jc w:val="both"/>
        <w:rPr>
          <w:rFonts w:ascii="Calibri" w:hAnsi="Calibri" w:cs="Calibri"/>
          <w:color w:val="000000"/>
        </w:rPr>
      </w:pPr>
      <w:r>
        <w:rPr>
          <w:rFonts w:ascii="Calibri" w:hAnsi="Calibri" w:cs="Calibri"/>
          <w:color w:val="000000"/>
        </w:rPr>
        <w:t xml:space="preserve">Egzamin jest przeprowadzany w trzech kolejnych dniach. </w:t>
      </w:r>
    </w:p>
    <w:p w14:paraId="3730E87F" w14:textId="77777777" w:rsidR="004879E1" w:rsidRDefault="006666D5">
      <w:pPr>
        <w:pStyle w:val="Akapitzlist"/>
        <w:numPr>
          <w:ilvl w:val="0"/>
          <w:numId w:val="270"/>
        </w:numPr>
        <w:tabs>
          <w:tab w:val="left" w:pos="0"/>
        </w:tabs>
        <w:spacing w:before="144" w:after="120" w:line="240" w:lineRule="auto"/>
        <w:jc w:val="both"/>
        <w:rPr>
          <w:rFonts w:ascii="Calibri" w:hAnsi="Calibri" w:cs="Calibri"/>
          <w:color w:val="000000"/>
        </w:rPr>
      </w:pPr>
      <w:r>
        <w:rPr>
          <w:rFonts w:ascii="Calibri" w:hAnsi="Calibri" w:cs="Calibri"/>
          <w:color w:val="000000"/>
        </w:rPr>
        <w:t>Jeżeli uczeń uczy się w szkole jako przedmiotu obowiązkowego więcej niż jednego języka obcego nowożytnego, jego rodzice (prawni opiekunowie) składają Dyrektorowi Szkoły, nie później niż do 30 września roku szkolnego, w którym jest przeprowadzany egzamin pisemną deklarację wskazującą język obcy nowożytny, z którego uczeń przystąpi do drugiej części egzaminu.</w:t>
      </w:r>
    </w:p>
    <w:p w14:paraId="6A540F86" w14:textId="77777777" w:rsidR="004879E1" w:rsidRDefault="006666D5">
      <w:pPr>
        <w:pStyle w:val="Akapitzlist"/>
        <w:numPr>
          <w:ilvl w:val="0"/>
          <w:numId w:val="270"/>
        </w:numPr>
        <w:tabs>
          <w:tab w:val="left" w:pos="0"/>
        </w:tabs>
        <w:spacing w:before="144" w:after="120" w:line="240" w:lineRule="auto"/>
        <w:jc w:val="both"/>
        <w:rPr>
          <w:rFonts w:ascii="Calibri" w:hAnsi="Calibri" w:cs="Calibri"/>
          <w:color w:val="000000"/>
        </w:rPr>
      </w:pPr>
      <w:r>
        <w:rPr>
          <w:rFonts w:ascii="Calibri" w:hAnsi="Calibri" w:cs="Calibri"/>
          <w:color w:val="000000"/>
        </w:rPr>
        <w:t xml:space="preserve">Uczeń, który jest laureatem lub finalistą olimpiady przedmiotowej albo laureatem konkursu przedmiotowego o zasięgu wojewódzkim lub ponad wojewódzkim, organizowanego z zakresu jednego z przedmiotów objętych egzaminem jest zwolniony z odpowiedniej części egzaminu. Zwolnienie jest równoznaczne z uzyskaniem z tej części egzaminu najwyższego wyniku. </w:t>
      </w:r>
    </w:p>
    <w:p w14:paraId="35E47B25" w14:textId="77777777" w:rsidR="004879E1" w:rsidRDefault="006666D5">
      <w:pPr>
        <w:pStyle w:val="Akapitzlist"/>
        <w:numPr>
          <w:ilvl w:val="0"/>
          <w:numId w:val="270"/>
        </w:numPr>
        <w:tabs>
          <w:tab w:val="left" w:pos="0"/>
        </w:tabs>
        <w:spacing w:before="144" w:after="120" w:line="240" w:lineRule="auto"/>
        <w:jc w:val="both"/>
        <w:rPr>
          <w:rFonts w:ascii="Calibri" w:hAnsi="Calibri" w:cs="Calibri"/>
          <w:color w:val="000000"/>
        </w:rPr>
      </w:pPr>
      <w:r>
        <w:rPr>
          <w:rFonts w:ascii="Calibri" w:hAnsi="Calibri" w:cs="Calibri"/>
          <w:color w:val="000000"/>
        </w:rPr>
        <w:t xml:space="preserve">Uczniowie ze specjalnymi potrzebami edukacyjnymi, w tym uczniowie niepełnosprawni, niedostosowani społecznie oraz zagrożeni niedostosowaniem społecznym, przystępują do egzaminu w warunkach i/lub formach dostosowanych do ich potrzeb. </w:t>
      </w:r>
      <w:r>
        <w:rPr>
          <w:rFonts w:ascii="Calibri" w:hAnsi="Calibri" w:cs="Calibri"/>
          <w:color w:val="000000"/>
        </w:rPr>
        <w:lastRenderedPageBreak/>
        <w:t>Szczegółowe informacje dotyczące dostosowań są ogłaszane w komunikacie dyrektora Centralnej Komisji Egzaminacyjnej publikowanym na stronie internetowej CKE do końca sierpnia poprzedzającego rok szkolny, w którym jest przeprowadzany egzamin.</w:t>
      </w:r>
    </w:p>
    <w:p w14:paraId="195510C3" w14:textId="77777777" w:rsidR="004879E1" w:rsidRDefault="006666D5">
      <w:pPr>
        <w:pStyle w:val="Akapitzlist"/>
        <w:numPr>
          <w:ilvl w:val="0"/>
          <w:numId w:val="270"/>
        </w:numPr>
        <w:tabs>
          <w:tab w:val="left" w:pos="0"/>
        </w:tabs>
        <w:spacing w:before="144" w:after="120" w:line="240" w:lineRule="auto"/>
        <w:jc w:val="both"/>
        <w:rPr>
          <w:rFonts w:ascii="Calibri" w:hAnsi="Calibri" w:cs="Calibri"/>
          <w:color w:val="000000"/>
        </w:rPr>
      </w:pPr>
      <w:r>
        <w:rPr>
          <w:rFonts w:ascii="Calibri" w:hAnsi="Calibri" w:cs="Calibri"/>
          <w:color w:val="000000"/>
        </w:rPr>
        <w:t>Na wniosek ucznia lub jego rodziców (prawnych opiekunów) sprawdzona i oceniona praca ucznia jest udostępniana uczniowi lub jego rodzicom (prawnym opiekunom) do wglądu w miejscu i czasie wskazanym przez dyrektora komisji okręgowej.</w:t>
      </w:r>
    </w:p>
    <w:p w14:paraId="6F70C5E7" w14:textId="77777777" w:rsidR="004879E1" w:rsidRDefault="006666D5">
      <w:pPr>
        <w:pStyle w:val="Akapitzlist"/>
        <w:numPr>
          <w:ilvl w:val="0"/>
          <w:numId w:val="270"/>
        </w:numPr>
        <w:tabs>
          <w:tab w:val="left" w:pos="0"/>
        </w:tabs>
        <w:spacing w:before="144" w:after="120" w:line="240" w:lineRule="auto"/>
        <w:jc w:val="both"/>
        <w:rPr>
          <w:rFonts w:ascii="Calibri" w:hAnsi="Calibri" w:cs="Calibri"/>
          <w:color w:val="000000"/>
        </w:rPr>
      </w:pPr>
      <w:r>
        <w:rPr>
          <w:rFonts w:ascii="Calibri" w:hAnsi="Calibri" w:cs="Calibri"/>
          <w:color w:val="000000"/>
        </w:rPr>
        <w:t>W przypadku uczniów posiadających orzeczenie o potrzebie indywidualnego nauczania dostosowanie warunków i formy przeprowadzania egzaminu do indywidualnych potrzeb psychofizycznych i edukacyjnych ucznia może nastąpić na podstawie tego orzeczenia.</w:t>
      </w:r>
    </w:p>
    <w:p w14:paraId="5465308B" w14:textId="77777777" w:rsidR="004879E1" w:rsidRDefault="006666D5">
      <w:pPr>
        <w:pStyle w:val="Akapitzlist"/>
        <w:numPr>
          <w:ilvl w:val="0"/>
          <w:numId w:val="270"/>
        </w:numPr>
        <w:tabs>
          <w:tab w:val="left" w:pos="0"/>
        </w:tabs>
        <w:spacing w:before="144" w:after="120" w:line="240" w:lineRule="auto"/>
        <w:jc w:val="both"/>
        <w:rPr>
          <w:rFonts w:ascii="Calibri" w:hAnsi="Calibri" w:cs="Calibri"/>
          <w:color w:val="000000"/>
        </w:rPr>
      </w:pPr>
      <w:r>
        <w:rPr>
          <w:rFonts w:ascii="Calibri" w:hAnsi="Calibri" w:cs="Calibri"/>
          <w:color w:val="000000"/>
        </w:rPr>
        <w:t>Opinia powinna być wydana przez poradnię psychologiczno-pedagogiczną, w tym poradnię specjalistyczną, nie później niż do końca września roku szkolnego, w którym jest przeprowadzany egzamin.</w:t>
      </w:r>
    </w:p>
    <w:p w14:paraId="490427A0" w14:textId="77777777" w:rsidR="004879E1" w:rsidRDefault="006666D5">
      <w:pPr>
        <w:pStyle w:val="Akapitzlist"/>
        <w:numPr>
          <w:ilvl w:val="0"/>
          <w:numId w:val="270"/>
        </w:numPr>
        <w:tabs>
          <w:tab w:val="left" w:pos="0"/>
        </w:tabs>
        <w:spacing w:before="144" w:after="120" w:line="240" w:lineRule="auto"/>
        <w:jc w:val="both"/>
        <w:rPr>
          <w:rFonts w:ascii="Calibri" w:hAnsi="Calibri" w:cs="Calibri"/>
          <w:color w:val="000000"/>
        </w:rPr>
      </w:pPr>
      <w:r>
        <w:rPr>
          <w:rFonts w:ascii="Calibri" w:hAnsi="Calibri" w:cs="Calibri"/>
          <w:color w:val="000000"/>
        </w:rPr>
        <w:t>Rodzice (prawni opiekunowie) ucznia przedkładają opinię Dyrektorowi Szkoły, w terminie do dnia 15 października roku szkolnego, w którym jest przeprowadzany egzamin.</w:t>
      </w:r>
    </w:p>
    <w:p w14:paraId="3F710AE1" w14:textId="77777777" w:rsidR="004879E1" w:rsidRDefault="006666D5">
      <w:pPr>
        <w:pStyle w:val="Akapitzlist"/>
        <w:numPr>
          <w:ilvl w:val="0"/>
          <w:numId w:val="270"/>
        </w:numPr>
        <w:tabs>
          <w:tab w:val="left" w:pos="0"/>
        </w:tabs>
        <w:spacing w:before="144" w:after="120" w:line="240" w:lineRule="auto"/>
        <w:jc w:val="both"/>
        <w:rPr>
          <w:rFonts w:ascii="Calibri" w:hAnsi="Calibri" w:cs="Calibri"/>
          <w:color w:val="000000"/>
        </w:rPr>
      </w:pPr>
      <w:r>
        <w:rPr>
          <w:rFonts w:ascii="Calibri" w:hAnsi="Calibri" w:cs="Calibri"/>
          <w:color w:val="000000"/>
        </w:rPr>
        <w:t>Uczniowie chorzy lub niesprawni czasowo, na podstawie zaświadczenia o stanie zdrowia, wydanego przez lekarza, mogą przystąpić do egzaminu w warunkach i formie odpowiednich ze względu na ich stan zdrowia.</w:t>
      </w:r>
    </w:p>
    <w:p w14:paraId="6EBB26D6" w14:textId="77777777" w:rsidR="004879E1" w:rsidRDefault="006666D5">
      <w:pPr>
        <w:pStyle w:val="Akapitzlist"/>
        <w:numPr>
          <w:ilvl w:val="0"/>
          <w:numId w:val="270"/>
        </w:numPr>
        <w:tabs>
          <w:tab w:val="left" w:pos="0"/>
        </w:tabs>
        <w:spacing w:before="144" w:after="120" w:line="240" w:lineRule="auto"/>
        <w:jc w:val="both"/>
        <w:rPr>
          <w:rFonts w:ascii="Calibri" w:hAnsi="Calibri" w:cs="Calibri"/>
          <w:color w:val="000000"/>
        </w:rPr>
      </w:pPr>
      <w:r>
        <w:rPr>
          <w:rFonts w:ascii="Calibri" w:hAnsi="Calibri" w:cs="Calibri"/>
          <w:color w:val="000000"/>
        </w:rPr>
        <w:t>Uczeń, który z przyczyn losowych lub zdrowotnych:</w:t>
      </w:r>
    </w:p>
    <w:p w14:paraId="1CCDDC6D" w14:textId="77777777" w:rsidR="004879E1" w:rsidRDefault="006666D5">
      <w:pPr>
        <w:numPr>
          <w:ilvl w:val="0"/>
          <w:numId w:val="165"/>
        </w:numPr>
        <w:tabs>
          <w:tab w:val="left" w:pos="0"/>
          <w:tab w:val="left" w:pos="426"/>
        </w:tabs>
        <w:spacing w:before="144" w:after="120"/>
        <w:jc w:val="both"/>
        <w:rPr>
          <w:rFonts w:ascii="Calibri" w:hAnsi="Calibri" w:cs="Calibri"/>
        </w:rPr>
      </w:pPr>
      <w:r>
        <w:rPr>
          <w:rFonts w:ascii="Calibri" w:hAnsi="Calibri" w:cs="Calibri"/>
          <w:color w:val="000000"/>
        </w:rPr>
        <w:t xml:space="preserve">nie </w:t>
      </w:r>
      <w:r>
        <w:rPr>
          <w:rFonts w:ascii="Calibri" w:hAnsi="Calibri" w:cs="Calibri"/>
        </w:rPr>
        <w:t>przystąpił do egzaminu lub danej części egzaminu w ustalonym terminie albo;</w:t>
      </w:r>
    </w:p>
    <w:p w14:paraId="208DFEAB" w14:textId="77777777" w:rsidR="004879E1" w:rsidRDefault="006666D5">
      <w:pPr>
        <w:numPr>
          <w:ilvl w:val="0"/>
          <w:numId w:val="165"/>
        </w:numPr>
        <w:tabs>
          <w:tab w:val="left" w:pos="0"/>
          <w:tab w:val="left" w:pos="426"/>
        </w:tabs>
        <w:spacing w:before="144" w:after="120"/>
        <w:jc w:val="both"/>
        <w:rPr>
          <w:rFonts w:ascii="Calibri" w:hAnsi="Calibri" w:cs="Calibri"/>
          <w:color w:val="000000"/>
        </w:rPr>
      </w:pPr>
      <w:r>
        <w:rPr>
          <w:rFonts w:ascii="Calibri" w:hAnsi="Calibri" w:cs="Calibri"/>
        </w:rPr>
        <w:t>przerwał</w:t>
      </w:r>
      <w:r>
        <w:rPr>
          <w:rFonts w:ascii="Calibri" w:hAnsi="Calibri" w:cs="Calibri"/>
          <w:color w:val="000000"/>
        </w:rPr>
        <w:t xml:space="preserve"> daną część egzaminu przystępuje do egzaminu w dodatkowym terminie ustalonym w harmonogramie przeprowadzania egzaminu w szkole, której jest uczniem.</w:t>
      </w:r>
    </w:p>
    <w:p w14:paraId="026F9B06" w14:textId="77777777" w:rsidR="004879E1" w:rsidRDefault="006666D5">
      <w:pPr>
        <w:pStyle w:val="Akapitzlist"/>
        <w:numPr>
          <w:ilvl w:val="0"/>
          <w:numId w:val="270"/>
        </w:numPr>
        <w:tabs>
          <w:tab w:val="left" w:pos="0"/>
        </w:tabs>
        <w:spacing w:before="144" w:after="120" w:line="240" w:lineRule="auto"/>
        <w:jc w:val="both"/>
        <w:rPr>
          <w:rFonts w:ascii="Calibri" w:hAnsi="Calibri" w:cs="Calibri"/>
          <w:color w:val="000000"/>
        </w:rPr>
      </w:pPr>
      <w:r>
        <w:rPr>
          <w:rFonts w:ascii="Calibri" w:hAnsi="Calibri" w:cs="Calibri"/>
          <w:color w:val="000000"/>
        </w:rPr>
        <w:t>Uczeń, który nie przystąpił do egzaminu lub danej części egzaminu w dodatkowym terminie, ustalonym w harmonogramie przeprowadzania egzaminu powtarza ostatnią klasę odpowiednio szkoły podstawowej oraz przystępuje do egzaminu w następnym roku.</w:t>
      </w:r>
    </w:p>
    <w:p w14:paraId="0E9AF1CD" w14:textId="77777777" w:rsidR="004879E1" w:rsidRDefault="006666D5">
      <w:pPr>
        <w:pStyle w:val="Akapitzlist"/>
        <w:numPr>
          <w:ilvl w:val="0"/>
          <w:numId w:val="270"/>
        </w:numPr>
        <w:tabs>
          <w:tab w:val="left" w:pos="0"/>
        </w:tabs>
        <w:spacing w:before="144" w:after="120" w:line="240" w:lineRule="auto"/>
        <w:jc w:val="both"/>
        <w:rPr>
          <w:rFonts w:ascii="Calibri" w:hAnsi="Calibri" w:cs="Calibri"/>
          <w:color w:val="000000"/>
        </w:rPr>
      </w:pPr>
      <w:r>
        <w:rPr>
          <w:rFonts w:ascii="Calibri" w:hAnsi="Calibri" w:cs="Calibri"/>
          <w:color w:val="000000"/>
        </w:rPr>
        <w:t xml:space="preserve">W szczególnych przypadkach losowych lub zdrowotnych, uniemożliwiających przystąpienie do egzaminu w dodatkowym terminie, ustalonym w harmonogramie przeprowadzania egzaminu dyrektor komisji okręgowej, na udokumentowany wniosek Dyrektora Szkoły, może zwolnić ucznia z obowiązku przystąpienia do egzaminu lub danej części egzaminu. Dyrektor Szkoły składa wniosek w porozumieniu z rodzicami (prawnymi opiekunami) ucznia. </w:t>
      </w:r>
    </w:p>
    <w:p w14:paraId="693AF6ED" w14:textId="77777777" w:rsidR="004879E1" w:rsidRDefault="006666D5">
      <w:pPr>
        <w:pStyle w:val="Akapitzlist"/>
        <w:numPr>
          <w:ilvl w:val="0"/>
          <w:numId w:val="270"/>
        </w:numPr>
        <w:tabs>
          <w:tab w:val="left" w:pos="0"/>
        </w:tabs>
        <w:spacing w:before="144" w:after="120" w:line="240" w:lineRule="auto"/>
        <w:jc w:val="both"/>
        <w:rPr>
          <w:rFonts w:ascii="Calibri" w:hAnsi="Calibri" w:cs="Calibri"/>
          <w:color w:val="000000"/>
        </w:rPr>
      </w:pPr>
      <w:r>
        <w:rPr>
          <w:rFonts w:ascii="Calibri" w:hAnsi="Calibri" w:cs="Calibri"/>
          <w:color w:val="000000"/>
        </w:rPr>
        <w:t>W przypadku, o którym mowa w ust. 16, w zaświadczeniu o szczegółowych wynikach egzaminu zamiast wyniku z egzaminu z odpowiedniej części egzaminu wpisuje się odpowiednio „zwolniony” lub „zwolniona”.”</w:t>
      </w:r>
    </w:p>
    <w:p w14:paraId="161FCE72" w14:textId="77777777" w:rsidR="004879E1" w:rsidRDefault="006666D5">
      <w:pPr>
        <w:pStyle w:val="Akapitzlist"/>
        <w:numPr>
          <w:ilvl w:val="0"/>
          <w:numId w:val="270"/>
        </w:numPr>
        <w:tabs>
          <w:tab w:val="left" w:pos="0"/>
        </w:tabs>
        <w:spacing w:before="144" w:after="120" w:line="240" w:lineRule="auto"/>
        <w:jc w:val="both"/>
        <w:rPr>
          <w:rFonts w:ascii="Calibri" w:hAnsi="Calibri" w:cs="Calibri"/>
          <w:color w:val="000000"/>
        </w:rPr>
      </w:pPr>
      <w:r>
        <w:rPr>
          <w:rFonts w:ascii="Calibri" w:hAnsi="Calibri" w:cs="Calibri"/>
          <w:color w:val="000000"/>
        </w:rPr>
        <w:t>Uczeń, który jest chory w czasie trwania egzaminu, może korzystać ze sprzętu medycznego i leków koniecznych ze względu na chorobę.</w:t>
      </w:r>
    </w:p>
    <w:p w14:paraId="5D3FB7EA" w14:textId="77777777" w:rsidR="004879E1" w:rsidRDefault="006666D5">
      <w:pPr>
        <w:pStyle w:val="Akapitzlist"/>
        <w:numPr>
          <w:ilvl w:val="0"/>
          <w:numId w:val="270"/>
        </w:numPr>
        <w:tabs>
          <w:tab w:val="left" w:pos="0"/>
        </w:tabs>
        <w:spacing w:before="144" w:after="120" w:line="240" w:lineRule="auto"/>
        <w:jc w:val="both"/>
        <w:rPr>
          <w:rFonts w:ascii="Calibri" w:hAnsi="Calibri" w:cs="Calibri"/>
        </w:rPr>
      </w:pPr>
      <w:r>
        <w:rPr>
          <w:rFonts w:ascii="Calibri" w:hAnsi="Calibri" w:cs="Calibri"/>
          <w:color w:val="000000"/>
        </w:rPr>
        <w:t>Za dostosowanie warunków i formy przeprowadzania egzaminu do potrzeb uczniów odpowiada przewodniczący</w:t>
      </w:r>
      <w:r>
        <w:rPr>
          <w:rFonts w:ascii="Calibri" w:hAnsi="Calibri" w:cs="Calibri"/>
        </w:rPr>
        <w:t xml:space="preserve"> szkolnego zespołu egzaminacyjnego.</w:t>
      </w:r>
    </w:p>
    <w:p w14:paraId="707F774D" w14:textId="77777777" w:rsidR="004879E1" w:rsidRDefault="006666D5">
      <w:pPr>
        <w:pStyle w:val="Nagwek3"/>
        <w:numPr>
          <w:ilvl w:val="0"/>
          <w:numId w:val="1"/>
        </w:numPr>
        <w:spacing w:before="144" w:line="240" w:lineRule="auto"/>
        <w:rPr>
          <w:rFonts w:ascii="Calibri" w:hAnsi="Calibri" w:cs="Calibri"/>
          <w:b/>
          <w:color w:val="1F3864"/>
          <w:sz w:val="22"/>
          <w:szCs w:val="24"/>
        </w:rPr>
      </w:pPr>
      <w:bookmarkStart w:id="321" w:name="_Toc502218216"/>
      <w:bookmarkStart w:id="322" w:name="_Toc63674908"/>
      <w:r>
        <w:rPr>
          <w:rFonts w:ascii="Calibri" w:hAnsi="Calibri" w:cs="Calibri"/>
          <w:b/>
          <w:color w:val="1F3864"/>
          <w:sz w:val="22"/>
          <w:szCs w:val="24"/>
        </w:rPr>
        <w:lastRenderedPageBreak/>
        <w:t>Rozdział 1</w:t>
      </w:r>
      <w:r>
        <w:rPr>
          <w:rFonts w:ascii="Calibri" w:hAnsi="Calibri" w:cs="Calibri"/>
          <w:b/>
          <w:color w:val="1F3864"/>
          <w:sz w:val="22"/>
          <w:szCs w:val="24"/>
          <w:lang w:val="pl-PL"/>
        </w:rPr>
        <w:t>8</w:t>
      </w:r>
      <w:r>
        <w:rPr>
          <w:rFonts w:ascii="Calibri" w:hAnsi="Calibri" w:cs="Calibri"/>
          <w:b/>
          <w:color w:val="1F3864"/>
          <w:sz w:val="22"/>
          <w:szCs w:val="24"/>
        </w:rPr>
        <w:br/>
        <w:t>Wyniki egzaminu</w:t>
      </w:r>
      <w:bookmarkEnd w:id="17"/>
      <w:bookmarkEnd w:id="321"/>
      <w:bookmarkEnd w:id="322"/>
    </w:p>
    <w:p w14:paraId="6510C95E" w14:textId="77777777" w:rsidR="004879E1" w:rsidRDefault="006666D5">
      <w:pPr>
        <w:pStyle w:val="paragraf0"/>
        <w:numPr>
          <w:ilvl w:val="0"/>
          <w:numId w:val="273"/>
        </w:numPr>
        <w:spacing w:before="144" w:after="120"/>
        <w:ind w:left="0"/>
        <w:jc w:val="both"/>
        <w:rPr>
          <w:rFonts w:ascii="Calibri" w:hAnsi="Calibri" w:cs="Calibri"/>
          <w:color w:val="000000"/>
        </w:rPr>
      </w:pPr>
      <w:r>
        <w:rPr>
          <w:rFonts w:ascii="Calibri" w:hAnsi="Calibri" w:cs="Calibri"/>
        </w:rPr>
        <w:t xml:space="preserve">1. Prace uczniów sprawdzają egzaminatorzy wpisani do ewidencji egzaminatorów, powołani przez dyrektora komisji okręgowej. Wynik egzaminu ustala komisja okręgowa na podstawie liczby punktów </w:t>
      </w:r>
      <w:r>
        <w:rPr>
          <w:rFonts w:ascii="Calibri" w:hAnsi="Calibri" w:cs="Calibri"/>
          <w:color w:val="000000"/>
        </w:rPr>
        <w:t>przyznanych przez egzaminatorów.</w:t>
      </w:r>
    </w:p>
    <w:p w14:paraId="500A19DA" w14:textId="77777777" w:rsidR="004879E1" w:rsidRDefault="006666D5">
      <w:pPr>
        <w:pStyle w:val="Akapitzlist"/>
        <w:numPr>
          <w:ilvl w:val="0"/>
          <w:numId w:val="150"/>
        </w:numPr>
        <w:tabs>
          <w:tab w:val="left" w:pos="0"/>
        </w:tabs>
        <w:spacing w:before="144" w:after="120" w:line="240" w:lineRule="auto"/>
        <w:jc w:val="both"/>
        <w:rPr>
          <w:rFonts w:ascii="Calibri" w:hAnsi="Calibri" w:cs="Calibri"/>
          <w:color w:val="000000"/>
        </w:rPr>
      </w:pPr>
      <w:r>
        <w:rPr>
          <w:rFonts w:ascii="Calibri" w:hAnsi="Calibri" w:cs="Calibri"/>
          <w:color w:val="000000"/>
        </w:rPr>
        <w:t>Wynik egzaminu ustalony przez komisję okręgową jest ostateczny.</w:t>
      </w:r>
    </w:p>
    <w:p w14:paraId="2E8E9FF4" w14:textId="77777777" w:rsidR="004879E1" w:rsidRDefault="006666D5">
      <w:pPr>
        <w:pStyle w:val="Akapitzlist"/>
        <w:numPr>
          <w:ilvl w:val="0"/>
          <w:numId w:val="150"/>
        </w:numPr>
        <w:tabs>
          <w:tab w:val="left" w:pos="0"/>
        </w:tabs>
        <w:spacing w:before="144" w:after="120" w:line="240" w:lineRule="auto"/>
        <w:jc w:val="both"/>
        <w:rPr>
          <w:rFonts w:ascii="Calibri" w:hAnsi="Calibri" w:cs="Calibri"/>
          <w:color w:val="000000"/>
        </w:rPr>
      </w:pPr>
      <w:r>
        <w:rPr>
          <w:rFonts w:ascii="Calibri" w:hAnsi="Calibri" w:cs="Calibri"/>
          <w:color w:val="000000"/>
        </w:rPr>
        <w:t xml:space="preserve">Wyniki egzaminu są wyrażane w skali procentowej </w:t>
      </w:r>
    </w:p>
    <w:p w14:paraId="309B32BA" w14:textId="77777777" w:rsidR="004879E1" w:rsidRDefault="006666D5">
      <w:pPr>
        <w:pStyle w:val="Akapitzlist"/>
        <w:numPr>
          <w:ilvl w:val="0"/>
          <w:numId w:val="150"/>
        </w:numPr>
        <w:tabs>
          <w:tab w:val="left" w:pos="0"/>
        </w:tabs>
        <w:spacing w:before="144" w:after="120" w:line="240" w:lineRule="auto"/>
        <w:jc w:val="both"/>
        <w:rPr>
          <w:rFonts w:ascii="Calibri" w:hAnsi="Calibri" w:cs="Calibri"/>
          <w:color w:val="000000"/>
        </w:rPr>
      </w:pPr>
      <w:r>
        <w:rPr>
          <w:rFonts w:ascii="Calibri" w:hAnsi="Calibri" w:cs="Calibri"/>
          <w:color w:val="000000"/>
        </w:rPr>
        <w:t>Na wniosek ucznia lub jego rodziców (prawnych opiekunów), sprawdzona i oceniona praca ucznia jest udostępniana uczniowi lub jego rodzicom (prawnym opiekunom) do wglądu w miejscu i czasie wskazanym przez dyrektora komisji okręgowej.</w:t>
      </w:r>
    </w:p>
    <w:p w14:paraId="4CF5D04D" w14:textId="77777777" w:rsidR="004879E1" w:rsidRDefault="006666D5">
      <w:pPr>
        <w:pStyle w:val="Akapitzlist"/>
        <w:numPr>
          <w:ilvl w:val="0"/>
          <w:numId w:val="150"/>
        </w:numPr>
        <w:tabs>
          <w:tab w:val="left" w:pos="0"/>
        </w:tabs>
        <w:spacing w:before="144" w:after="120" w:line="240" w:lineRule="auto"/>
        <w:jc w:val="both"/>
        <w:rPr>
          <w:rFonts w:ascii="Calibri" w:hAnsi="Calibri" w:cs="Calibri"/>
          <w:color w:val="000000"/>
        </w:rPr>
      </w:pPr>
      <w:r>
        <w:rPr>
          <w:rFonts w:ascii="Calibri" w:hAnsi="Calibri" w:cs="Calibri"/>
          <w:color w:val="000000"/>
        </w:rPr>
        <w:t>Wynik egzaminu nie wpływa na ukończenie szkoły. Wyniku egzaminu nie odnotowuje się na świadectwie ukończenia szkoły.</w:t>
      </w:r>
    </w:p>
    <w:p w14:paraId="0D4505CC" w14:textId="77777777" w:rsidR="004879E1" w:rsidRDefault="006666D5">
      <w:pPr>
        <w:pStyle w:val="Akapitzlist"/>
        <w:numPr>
          <w:ilvl w:val="0"/>
          <w:numId w:val="150"/>
        </w:numPr>
        <w:tabs>
          <w:tab w:val="left" w:pos="0"/>
        </w:tabs>
        <w:spacing w:before="144" w:after="120" w:line="240" w:lineRule="auto"/>
        <w:jc w:val="both"/>
        <w:rPr>
          <w:rFonts w:ascii="Calibri" w:hAnsi="Calibri" w:cs="Calibri"/>
          <w:color w:val="000000"/>
        </w:rPr>
      </w:pPr>
      <w:r>
        <w:rPr>
          <w:rFonts w:ascii="Calibri" w:hAnsi="Calibri" w:cs="Calibri"/>
          <w:color w:val="000000"/>
        </w:rPr>
        <w:t>Wyniki egzaminu oraz zaświadczenia o szczegółowych wynikach tego egzaminu dla każdego ucznia komisja okręgowa przekazuje do Szkoły nie później niż na 7 dni przed zakończeniem zajęć dydaktyczno-wychowawczych, a w przypadku, o którym mowa w §</w:t>
      </w:r>
      <w:r>
        <w:rPr>
          <w:rFonts w:ascii="Calibri" w:hAnsi="Calibri" w:cs="Calibri"/>
          <w:color w:val="000000"/>
          <w:shd w:val="clear" w:color="auto" w:fill="FFFFFF"/>
        </w:rPr>
        <w:t xml:space="preserve">148ust. 9 </w:t>
      </w:r>
      <w:r>
        <w:rPr>
          <w:rFonts w:ascii="Calibri" w:hAnsi="Calibri" w:cs="Calibri"/>
          <w:color w:val="000000"/>
        </w:rPr>
        <w:t>- do dnia 31 sierpnia danego roku.</w:t>
      </w:r>
    </w:p>
    <w:p w14:paraId="2BFC2533" w14:textId="77777777" w:rsidR="004879E1" w:rsidRDefault="006666D5">
      <w:pPr>
        <w:pStyle w:val="Akapitzlist"/>
        <w:numPr>
          <w:ilvl w:val="0"/>
          <w:numId w:val="150"/>
        </w:numPr>
        <w:tabs>
          <w:tab w:val="left" w:pos="0"/>
        </w:tabs>
        <w:spacing w:before="144" w:after="120" w:line="240" w:lineRule="auto"/>
        <w:jc w:val="both"/>
        <w:rPr>
          <w:rFonts w:ascii="Calibri" w:hAnsi="Calibri" w:cs="Calibri"/>
        </w:rPr>
      </w:pPr>
      <w:r>
        <w:rPr>
          <w:rFonts w:ascii="Calibri" w:hAnsi="Calibri" w:cs="Calibri"/>
          <w:color w:val="000000"/>
        </w:rPr>
        <w:t>Zaświadczenie o wynikach egzaminu Dyrektor Szkoły przekazuje uczniowi lub jego rodzicom (prawn</w:t>
      </w:r>
      <w:r>
        <w:rPr>
          <w:rFonts w:ascii="Calibri" w:hAnsi="Calibri" w:cs="Calibri"/>
        </w:rPr>
        <w:t>ym opiekunom).</w:t>
      </w:r>
    </w:p>
    <w:p w14:paraId="032BD0F3" w14:textId="77777777" w:rsidR="004879E1" w:rsidRDefault="004879E1">
      <w:pPr>
        <w:pStyle w:val="Default"/>
        <w:spacing w:before="144"/>
        <w:rPr>
          <w:rFonts w:ascii="Calibri" w:hAnsi="Calibri" w:cs="Calibri"/>
        </w:rPr>
      </w:pPr>
    </w:p>
    <w:p w14:paraId="42FBAF54" w14:textId="77777777" w:rsidR="004879E1" w:rsidRDefault="004879E1">
      <w:pPr>
        <w:pStyle w:val="Default"/>
        <w:spacing w:before="144"/>
        <w:rPr>
          <w:rFonts w:ascii="Calibri" w:hAnsi="Calibri" w:cs="Calibri"/>
        </w:rPr>
      </w:pPr>
    </w:p>
    <w:p w14:paraId="4C81F412" w14:textId="77777777" w:rsidR="004879E1" w:rsidRDefault="006666D5">
      <w:pPr>
        <w:pStyle w:val="Nagwek2"/>
        <w:spacing w:before="144" w:line="240" w:lineRule="auto"/>
        <w:ind w:left="0" w:firstLine="0"/>
        <w:rPr>
          <w:rFonts w:ascii="Calibri" w:hAnsi="Calibri" w:cs="Calibri"/>
          <w:b/>
          <w:lang w:val="pl-PL"/>
        </w:rPr>
      </w:pPr>
      <w:bookmarkStart w:id="323" w:name="_Toc502218217"/>
      <w:bookmarkStart w:id="324" w:name="_Toc63674909"/>
      <w:r>
        <w:rPr>
          <w:rFonts w:ascii="Calibri" w:hAnsi="Calibri" w:cs="Calibri"/>
          <w:b/>
        </w:rPr>
        <w:t>DZIAŁ X</w:t>
      </w:r>
      <w:r>
        <w:rPr>
          <w:rFonts w:ascii="Calibri" w:hAnsi="Calibri" w:cs="Calibri"/>
          <w:b/>
          <w:lang w:val="pl-PL"/>
        </w:rPr>
        <w:t>III</w:t>
      </w:r>
      <w:r>
        <w:rPr>
          <w:rFonts w:ascii="Calibri" w:hAnsi="Calibri" w:cs="Calibri"/>
          <w:b/>
        </w:rPr>
        <w:br/>
      </w:r>
      <w:r>
        <w:rPr>
          <w:rFonts w:ascii="Calibri" w:hAnsi="Calibri" w:cs="Calibri"/>
          <w:b/>
          <w:lang w:val="pl-PL"/>
        </w:rPr>
        <w:t>Promowanie i ukończenie szkoły</w:t>
      </w:r>
      <w:bookmarkEnd w:id="323"/>
      <w:bookmarkEnd w:id="324"/>
    </w:p>
    <w:p w14:paraId="307D3D1E" w14:textId="77777777" w:rsidR="004879E1" w:rsidRDefault="006666D5">
      <w:pPr>
        <w:pStyle w:val="Nagwek3"/>
        <w:spacing w:before="144" w:line="240" w:lineRule="auto"/>
        <w:ind w:left="0" w:firstLine="0"/>
        <w:rPr>
          <w:rFonts w:ascii="Calibri" w:hAnsi="Calibri" w:cs="Calibri"/>
          <w:b/>
          <w:color w:val="1F3864"/>
          <w:sz w:val="22"/>
          <w:szCs w:val="24"/>
        </w:rPr>
      </w:pPr>
      <w:bookmarkStart w:id="325" w:name="_Toc502218218"/>
      <w:bookmarkStart w:id="326" w:name="_Toc63674910"/>
      <w:r>
        <w:rPr>
          <w:rFonts w:ascii="Calibri" w:hAnsi="Calibri" w:cs="Calibri"/>
          <w:b/>
          <w:color w:val="1F3864"/>
          <w:sz w:val="22"/>
          <w:szCs w:val="24"/>
        </w:rPr>
        <w:t>Rozdział 1</w:t>
      </w:r>
      <w:r>
        <w:rPr>
          <w:rFonts w:ascii="Calibri" w:hAnsi="Calibri" w:cs="Calibri"/>
          <w:b/>
          <w:color w:val="1F3864"/>
          <w:sz w:val="22"/>
          <w:szCs w:val="24"/>
        </w:rPr>
        <w:br/>
        <w:t>Informacje ogólne</w:t>
      </w:r>
      <w:bookmarkEnd w:id="25"/>
      <w:bookmarkEnd w:id="325"/>
      <w:bookmarkEnd w:id="326"/>
    </w:p>
    <w:p w14:paraId="4F9E74ED" w14:textId="77777777" w:rsidR="004879E1" w:rsidRDefault="006666D5">
      <w:pPr>
        <w:pStyle w:val="paragraf0"/>
        <w:numPr>
          <w:ilvl w:val="0"/>
          <w:numId w:val="273"/>
        </w:numPr>
        <w:spacing w:before="144" w:after="120"/>
        <w:ind w:left="0"/>
        <w:jc w:val="both"/>
        <w:rPr>
          <w:rFonts w:ascii="Calibri" w:hAnsi="Calibri" w:cs="Calibri"/>
        </w:rPr>
      </w:pPr>
      <w:r>
        <w:rPr>
          <w:rFonts w:ascii="Calibri" w:hAnsi="Calibri" w:cs="Calibri"/>
        </w:rPr>
        <w:t>1.Uczeń otrzymuje promocję do klasy programowo wyższej, jeżeli ze wszystkich obowiązkowych zajęć edukacyjnych określonych w szkolnym planie nauczania uzyskał klasyfikacyjne roczne oceny wyższe od stopnia niedostatecznego, z zastrzeżeniem ust. 3.</w:t>
      </w:r>
    </w:p>
    <w:p w14:paraId="0CF87773" w14:textId="77777777" w:rsidR="004879E1" w:rsidRDefault="006666D5">
      <w:pPr>
        <w:pStyle w:val="Akapitzlist"/>
        <w:numPr>
          <w:ilvl w:val="0"/>
          <w:numId w:val="301"/>
        </w:numPr>
        <w:tabs>
          <w:tab w:val="left" w:pos="0"/>
        </w:tabs>
        <w:spacing w:before="144" w:after="120" w:line="240" w:lineRule="auto"/>
        <w:jc w:val="both"/>
        <w:rPr>
          <w:rFonts w:ascii="Calibri" w:hAnsi="Calibri" w:cs="Calibri"/>
          <w:color w:val="000000"/>
        </w:rPr>
      </w:pPr>
      <w:r>
        <w:rPr>
          <w:rFonts w:ascii="Calibri" w:hAnsi="Calibri" w:cs="Calibri"/>
        </w:rPr>
        <w:t xml:space="preserve">Uczeń, który </w:t>
      </w:r>
      <w:r>
        <w:rPr>
          <w:rFonts w:ascii="Calibri" w:hAnsi="Calibri" w:cs="Calibri"/>
          <w:color w:val="000000"/>
        </w:rPr>
        <w:t>nie spełnił warunków określonych w ust. 1, nie otrzymuje promocji do klasy programowo wyższej i powtarza klasę.</w:t>
      </w:r>
    </w:p>
    <w:p w14:paraId="330B37F7" w14:textId="77777777" w:rsidR="004879E1" w:rsidRDefault="006666D5">
      <w:pPr>
        <w:pStyle w:val="Akapitzlist"/>
        <w:numPr>
          <w:ilvl w:val="0"/>
          <w:numId w:val="301"/>
        </w:numPr>
        <w:tabs>
          <w:tab w:val="left" w:pos="0"/>
        </w:tabs>
        <w:spacing w:before="144" w:after="120" w:line="240" w:lineRule="auto"/>
        <w:jc w:val="both"/>
        <w:rPr>
          <w:rFonts w:ascii="Calibri" w:hAnsi="Calibri" w:cs="Calibri"/>
          <w:color w:val="000000"/>
        </w:rPr>
      </w:pPr>
      <w:r>
        <w:rPr>
          <w:rFonts w:ascii="Calibri" w:hAnsi="Calibri" w:cs="Calibri"/>
          <w:color w:val="000000"/>
        </w:rPr>
        <w:t xml:space="preserve">Rada Pedagogiczna, uwzględniając możliwości edukacyjne ucznia może jeden raz w ciągu danego etapu edukacyjnego promować ucznia do klasy programowo wyższej, który nie zdał egzaminu poprawkowego z jednych obowiązkowych zajęć edukacyjnych, pod warunkiem, że te obowiązkowe zajęcia edukacyjne są, zgodnie ze szkolnym planem nauczania realizowane w klasie programowo wyższej. </w:t>
      </w:r>
    </w:p>
    <w:p w14:paraId="506ED99E" w14:textId="77777777" w:rsidR="004879E1" w:rsidRDefault="006666D5">
      <w:pPr>
        <w:pStyle w:val="Akapitzlist"/>
        <w:numPr>
          <w:ilvl w:val="0"/>
          <w:numId w:val="301"/>
        </w:numPr>
        <w:tabs>
          <w:tab w:val="left" w:pos="0"/>
        </w:tabs>
        <w:spacing w:before="144" w:after="120" w:line="240" w:lineRule="auto"/>
        <w:jc w:val="both"/>
        <w:rPr>
          <w:rFonts w:ascii="Calibri" w:hAnsi="Calibri" w:cs="Calibri"/>
          <w:color w:val="000000"/>
        </w:rPr>
      </w:pPr>
      <w:r>
        <w:rPr>
          <w:rFonts w:ascii="Calibri" w:hAnsi="Calibri" w:cs="Calibri"/>
          <w:color w:val="000000"/>
        </w:rPr>
        <w:t xml:space="preserve">Laureaci konkursów przedmiotowych o zasięgu wojewódzkim i ponadwojewódzkim oraz laureaci i finaliści olimpiad przedmiotowych otrzymują z danych zajęć edukacyjnych </w:t>
      </w:r>
      <w:r>
        <w:rPr>
          <w:rFonts w:ascii="Calibri" w:hAnsi="Calibri" w:cs="Calibri"/>
          <w:color w:val="000000"/>
        </w:rPr>
        <w:lastRenderedPageBreak/>
        <w:t>celującą roczna ocenę klasyfikacyjną. Jeżeli tytuł laureata lub finalisty uczeń uzyskał po ustaleniu albo uzyskaniu oceny klasyfikacyjnej niższej niż ocena celująca następuje zmiana tej oceny na ocenę końcową celującą.</w:t>
      </w:r>
    </w:p>
    <w:p w14:paraId="479F68E6" w14:textId="77777777" w:rsidR="004879E1" w:rsidRDefault="006666D5">
      <w:pPr>
        <w:pStyle w:val="Akapitzlist"/>
        <w:numPr>
          <w:ilvl w:val="0"/>
          <w:numId w:val="301"/>
        </w:numPr>
        <w:tabs>
          <w:tab w:val="left" w:pos="0"/>
        </w:tabs>
        <w:spacing w:before="144" w:after="120" w:line="240" w:lineRule="auto"/>
        <w:jc w:val="both"/>
        <w:rPr>
          <w:rFonts w:ascii="Calibri" w:hAnsi="Calibri" w:cs="Calibri"/>
          <w:color w:val="000000"/>
        </w:rPr>
      </w:pPr>
      <w:r>
        <w:rPr>
          <w:rFonts w:ascii="Calibri" w:hAnsi="Calibri" w:cs="Calibri"/>
          <w:color w:val="000000"/>
        </w:rPr>
        <w:t>Uczeń realizujący obowiązek szkolny lub obowiązek nauki poza szkołą nie jest klasyfikowany z wychowania fizycznego, muzyki, techniki, plastyki oraz dodatkowych zajęć edukacyjnych. Uczniowi nie wystawia się oceny zachowania. Brak klasyfikacji z wymienionych edukacji przedmiotowych i zachowania nie wstrzymuje promocji do klasy wyższej lub ukończenia Szkoły.</w:t>
      </w:r>
    </w:p>
    <w:p w14:paraId="49882BFA" w14:textId="77777777" w:rsidR="004879E1" w:rsidRDefault="006666D5">
      <w:pPr>
        <w:pStyle w:val="Akapitzlist"/>
        <w:numPr>
          <w:ilvl w:val="0"/>
          <w:numId w:val="301"/>
        </w:numPr>
        <w:tabs>
          <w:tab w:val="left" w:pos="0"/>
        </w:tabs>
        <w:spacing w:before="144" w:after="120" w:line="240" w:lineRule="auto"/>
        <w:jc w:val="both"/>
        <w:rPr>
          <w:rFonts w:ascii="Calibri" w:hAnsi="Calibri" w:cs="Calibri"/>
          <w:color w:val="000000"/>
        </w:rPr>
      </w:pPr>
      <w:r>
        <w:rPr>
          <w:rFonts w:ascii="Calibri" w:hAnsi="Calibri" w:cs="Calibri"/>
          <w:color w:val="000000"/>
        </w:rPr>
        <w:t xml:space="preserve">Uczeń, który w wyniku klasyfikacji rocznej uzyskał z zajęć edukacyjnych średnią ocen co najmniej 4,75 oraz co najmniej bardzo dobra ocenę zachowania, otrzymuje promocję do klasy programowo wyższej z wyróżnieniem. </w:t>
      </w:r>
    </w:p>
    <w:p w14:paraId="080BE94B" w14:textId="77777777" w:rsidR="004879E1" w:rsidRDefault="006666D5">
      <w:pPr>
        <w:pStyle w:val="Akapitzlist"/>
        <w:numPr>
          <w:ilvl w:val="0"/>
          <w:numId w:val="301"/>
        </w:numPr>
        <w:tabs>
          <w:tab w:val="left" w:pos="0"/>
        </w:tabs>
        <w:spacing w:before="144" w:after="120" w:line="240" w:lineRule="auto"/>
        <w:jc w:val="both"/>
        <w:rPr>
          <w:rFonts w:ascii="Calibri" w:hAnsi="Calibri" w:cs="Calibri"/>
          <w:color w:val="000000"/>
        </w:rPr>
      </w:pPr>
      <w:r>
        <w:rPr>
          <w:rFonts w:ascii="Calibri" w:hAnsi="Calibri" w:cs="Calibri"/>
          <w:color w:val="000000"/>
        </w:rPr>
        <w:t xml:space="preserve">Uczeń kończy Szkołę jeżeli w wyniku klasyfikacji rocznej, na która składają się roczne oceny klasyfikacyjne z zajęć edukacyjnych uzyskane w klasie programowo najwyższej oraz roczne oceny klasyfikacyjne z obowiązkowych zajęć edukacyjnych, których realizacja zakończyła się w klasach programowo niższych, uzyskał oceny klasyfikacyjne wyższe od oceny niedostatecznej, z zastrzeżeniem ust. 2. oraz przystąpił do egzaminu. Obowiązek przystąpienia do egzaminu nie dotyczy uczniów zwolnionych z egzaminu na podstawie odrębnych przepisów. </w:t>
      </w:r>
    </w:p>
    <w:p w14:paraId="4C01A30F" w14:textId="77777777" w:rsidR="004879E1" w:rsidRDefault="006666D5">
      <w:pPr>
        <w:pStyle w:val="Akapitzlist"/>
        <w:numPr>
          <w:ilvl w:val="0"/>
          <w:numId w:val="301"/>
        </w:numPr>
        <w:tabs>
          <w:tab w:val="left" w:pos="0"/>
        </w:tabs>
        <w:spacing w:before="144" w:after="120" w:line="240" w:lineRule="auto"/>
        <w:jc w:val="both"/>
        <w:rPr>
          <w:rFonts w:ascii="Calibri" w:hAnsi="Calibri" w:cs="Calibri"/>
          <w:color w:val="000000"/>
        </w:rPr>
      </w:pPr>
      <w:r>
        <w:rPr>
          <w:rFonts w:ascii="Calibri" w:hAnsi="Calibri" w:cs="Calibri"/>
          <w:color w:val="000000"/>
        </w:rPr>
        <w:t xml:space="preserve">Uczeń kończy Szkołę z wyróżnieniem, jeżeli w wyniku klasyfikacji końcowej uzyskał </w:t>
      </w:r>
      <w:r>
        <w:rPr>
          <w:rFonts w:ascii="Calibri" w:hAnsi="Calibri" w:cs="Calibri"/>
          <w:color w:val="000000"/>
        </w:rPr>
        <w:br/>
        <w:t xml:space="preserve">z zajęć edukacyjnych średnią ocen co najmniej 4,75 oraz co najmniej bardzo dobrą ocenę zachowania. </w:t>
      </w:r>
    </w:p>
    <w:p w14:paraId="75D954DB" w14:textId="77777777" w:rsidR="004879E1" w:rsidRDefault="006666D5">
      <w:pPr>
        <w:pStyle w:val="Akapitzlist"/>
        <w:numPr>
          <w:ilvl w:val="0"/>
          <w:numId w:val="301"/>
        </w:numPr>
        <w:tabs>
          <w:tab w:val="left" w:pos="0"/>
        </w:tabs>
        <w:spacing w:before="144" w:after="120" w:line="240" w:lineRule="auto"/>
        <w:jc w:val="both"/>
        <w:rPr>
          <w:rFonts w:ascii="Calibri" w:hAnsi="Calibri" w:cs="Calibri"/>
          <w:color w:val="000000"/>
        </w:rPr>
      </w:pPr>
      <w:r>
        <w:rPr>
          <w:rFonts w:ascii="Calibri" w:hAnsi="Calibri" w:cs="Calibri"/>
          <w:color w:val="000000"/>
        </w:rPr>
        <w:t>Uczniowie, którzy do egzaminu nie przystąpią w danym roku, muszą powtórzyć ostatnią klasę szkoły podstawowej i przystąpić do egzaminu w roku następnym.</w:t>
      </w:r>
    </w:p>
    <w:p w14:paraId="2D9950AB" w14:textId="73E31819" w:rsidR="004879E1" w:rsidRDefault="006666D5">
      <w:pPr>
        <w:pStyle w:val="Akapitzlist"/>
        <w:numPr>
          <w:ilvl w:val="0"/>
          <w:numId w:val="301"/>
        </w:numPr>
        <w:tabs>
          <w:tab w:val="left" w:pos="0"/>
        </w:tabs>
        <w:spacing w:before="144" w:after="120" w:line="240" w:lineRule="auto"/>
        <w:jc w:val="both"/>
        <w:rPr>
          <w:rFonts w:ascii="Calibri" w:hAnsi="Calibri" w:cs="Calibri"/>
        </w:rPr>
      </w:pPr>
      <w:r>
        <w:rPr>
          <w:rFonts w:ascii="Calibri" w:hAnsi="Calibri" w:cs="Calibri"/>
          <w:color w:val="000000"/>
        </w:rPr>
        <w:t>Do egzaminu nie</w:t>
      </w:r>
      <w:r>
        <w:rPr>
          <w:rFonts w:ascii="Calibri" w:hAnsi="Calibri" w:cs="Calibri"/>
        </w:rPr>
        <w:t xml:space="preserve"> przystępują uczniowie z upośledzeniem umysłowym w stopniu umiarkowanym lub znacznym.</w:t>
      </w:r>
    </w:p>
    <w:p w14:paraId="464C9392" w14:textId="4995FCE1" w:rsidR="004D23F5" w:rsidRPr="004D23F5" w:rsidRDefault="004D23F5" w:rsidP="004D23F5">
      <w:pPr>
        <w:pStyle w:val="Akapitzlist"/>
        <w:numPr>
          <w:ilvl w:val="0"/>
          <w:numId w:val="301"/>
        </w:numPr>
        <w:spacing w:after="0"/>
        <w:jc w:val="both"/>
        <w:rPr>
          <w:rFonts w:asciiTheme="minorHAnsi" w:eastAsia="Times New Roman" w:hAnsiTheme="minorHAnsi" w:cstheme="minorHAnsi"/>
          <w:lang w:eastAsia="pl-PL"/>
        </w:rPr>
      </w:pPr>
      <w:bookmarkStart w:id="327" w:name="_Hlk117062677"/>
      <w:bookmarkStart w:id="328" w:name="_Hlk53344295"/>
      <w:r w:rsidRPr="004D23F5">
        <w:rPr>
          <w:rFonts w:asciiTheme="minorHAnsi" w:eastAsia="Times New Roman" w:hAnsiTheme="minorHAnsi" w:cstheme="minorHAnsi"/>
          <w:lang w:eastAsia="pl-PL"/>
        </w:rPr>
        <w:t>W przypadku niewykonania przez nauczyciela, wychowawcę oddziału lub radę pedagogiczną zadań i kompetencji w zakresie oceniania, klasyfikowania i promowania uczniów te zadania i kompetencje wykonuje dyrektor szkoły lub upoważniony przez niego nauczyciel.</w:t>
      </w:r>
    </w:p>
    <w:p w14:paraId="04D53483" w14:textId="56A7CF6A" w:rsidR="004D23F5" w:rsidRPr="004D23F5" w:rsidRDefault="004D23F5" w:rsidP="004D23F5">
      <w:pPr>
        <w:pStyle w:val="Akapitzlist"/>
        <w:numPr>
          <w:ilvl w:val="0"/>
          <w:numId w:val="301"/>
        </w:numPr>
        <w:spacing w:after="0"/>
        <w:jc w:val="both"/>
        <w:rPr>
          <w:rFonts w:asciiTheme="minorHAnsi" w:eastAsia="Times New Roman" w:hAnsiTheme="minorHAnsi" w:cstheme="minorHAnsi"/>
          <w:lang w:eastAsia="pl-PL"/>
        </w:rPr>
      </w:pPr>
      <w:r w:rsidRPr="004D23F5">
        <w:rPr>
          <w:rFonts w:asciiTheme="minorHAnsi" w:eastAsia="Times New Roman" w:hAnsiTheme="minorHAnsi" w:cstheme="minorHAnsi"/>
          <w:lang w:eastAsia="pl-PL"/>
        </w:rPr>
        <w:t>W przypadku niewykonania przez nauczyciela lub radę pedagogiczną zadań i kompetencji w zakresie przeprowadzania egzaminu ósmoklasisty te zadania i kompetencje wykonuje dyrektor szkoły lub upoważniony przez niego nauczyciel.</w:t>
      </w:r>
    </w:p>
    <w:p w14:paraId="3F789DE3" w14:textId="042C86F2" w:rsidR="004D23F5" w:rsidRPr="004D23F5" w:rsidRDefault="004D23F5" w:rsidP="004D23F5">
      <w:pPr>
        <w:pStyle w:val="Akapitzlist"/>
        <w:numPr>
          <w:ilvl w:val="0"/>
          <w:numId w:val="301"/>
        </w:numPr>
        <w:spacing w:after="0"/>
        <w:jc w:val="both"/>
        <w:rPr>
          <w:rFonts w:asciiTheme="minorHAnsi" w:eastAsia="Times New Roman" w:hAnsiTheme="minorHAnsi" w:cstheme="minorHAnsi"/>
          <w:lang w:eastAsia="pl-PL"/>
        </w:rPr>
      </w:pPr>
      <w:r w:rsidRPr="004D23F5">
        <w:rPr>
          <w:rFonts w:asciiTheme="minorHAnsi" w:eastAsia="Times New Roman" w:hAnsiTheme="minorHAnsi" w:cstheme="minorHAnsi"/>
          <w:lang w:eastAsia="pl-PL"/>
        </w:rPr>
        <w:t>Jeżeli rada pedagogiczna nie podejmie uchwały o wynikach klasyfikacji i promocji uczniów rozstrzyga dyrektor szkoły.</w:t>
      </w:r>
    </w:p>
    <w:p w14:paraId="6A205C88" w14:textId="6EE4DB59" w:rsidR="004D23F5" w:rsidRPr="004D23F5" w:rsidRDefault="004D23F5" w:rsidP="004D23F5">
      <w:pPr>
        <w:pStyle w:val="Akapitzlist"/>
        <w:numPr>
          <w:ilvl w:val="0"/>
          <w:numId w:val="301"/>
        </w:numPr>
        <w:spacing w:before="100" w:beforeAutospacing="1" w:after="100" w:afterAutospacing="1"/>
        <w:jc w:val="both"/>
        <w:rPr>
          <w:rFonts w:asciiTheme="minorHAnsi" w:eastAsia="Times New Roman" w:hAnsiTheme="minorHAnsi" w:cstheme="minorHAnsi"/>
          <w:lang w:eastAsia="pl-PL"/>
        </w:rPr>
      </w:pPr>
      <w:bookmarkStart w:id="329" w:name="_Hlk117062754"/>
      <w:bookmarkEnd w:id="327"/>
      <w:r w:rsidRPr="004D23F5">
        <w:rPr>
          <w:rFonts w:asciiTheme="minorHAnsi" w:eastAsia="Times New Roman" w:hAnsiTheme="minorHAnsi" w:cstheme="minorHAnsi"/>
          <w:lang w:eastAsia="pl-PL"/>
        </w:rPr>
        <w:t>Dokumentację dotyczącą klasyfikacji i promocji uczniów oraz ukończenia przez nich szkoły, w przypadkach, o których mowa w ust. 9a -9c, podpisuje odpowiednio dyrektor szkoły lub nauczyciel wyznaczony przez organ prowadzący szkołę.</w:t>
      </w:r>
      <w:bookmarkEnd w:id="328"/>
    </w:p>
    <w:p w14:paraId="6DB87461" w14:textId="77777777" w:rsidR="004879E1" w:rsidRDefault="006666D5">
      <w:pPr>
        <w:pStyle w:val="Nagwek3"/>
        <w:numPr>
          <w:ilvl w:val="0"/>
          <w:numId w:val="1"/>
        </w:numPr>
        <w:spacing w:before="144" w:line="240" w:lineRule="auto"/>
        <w:rPr>
          <w:rFonts w:ascii="Calibri" w:hAnsi="Calibri" w:cs="Calibri"/>
          <w:b/>
          <w:color w:val="1F3864"/>
          <w:sz w:val="22"/>
          <w:szCs w:val="24"/>
        </w:rPr>
      </w:pPr>
      <w:bookmarkStart w:id="330" w:name="_Toc502218219"/>
      <w:bookmarkStart w:id="331" w:name="_Toc63674911"/>
      <w:bookmarkEnd w:id="329"/>
      <w:r>
        <w:rPr>
          <w:rFonts w:ascii="Calibri" w:hAnsi="Calibri" w:cs="Calibri"/>
          <w:b/>
          <w:color w:val="1F3864"/>
          <w:sz w:val="22"/>
          <w:szCs w:val="24"/>
        </w:rPr>
        <w:lastRenderedPageBreak/>
        <w:t>Rozdział 2</w:t>
      </w:r>
      <w:r>
        <w:rPr>
          <w:rFonts w:ascii="Calibri" w:hAnsi="Calibri" w:cs="Calibri"/>
          <w:b/>
          <w:color w:val="1F3864"/>
          <w:sz w:val="22"/>
          <w:szCs w:val="24"/>
        </w:rPr>
        <w:br/>
        <w:t>Świadectwa szkolne i inne druki szkolne</w:t>
      </w:r>
      <w:bookmarkEnd w:id="330"/>
      <w:bookmarkEnd w:id="331"/>
    </w:p>
    <w:p w14:paraId="58559949" w14:textId="77777777" w:rsidR="004879E1" w:rsidRDefault="006666D5">
      <w:pPr>
        <w:pStyle w:val="paragraf0"/>
        <w:numPr>
          <w:ilvl w:val="0"/>
          <w:numId w:val="273"/>
        </w:numPr>
        <w:spacing w:before="144" w:after="120"/>
        <w:ind w:left="0"/>
        <w:jc w:val="both"/>
        <w:rPr>
          <w:rFonts w:ascii="Calibri" w:hAnsi="Calibri" w:cs="Calibri"/>
        </w:rPr>
      </w:pPr>
      <w:r>
        <w:rPr>
          <w:rFonts w:ascii="Calibri" w:hAnsi="Calibri" w:cs="Calibri"/>
        </w:rPr>
        <w:t>1. 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w:t>
      </w:r>
    </w:p>
    <w:p w14:paraId="66E65CA9" w14:textId="77777777" w:rsidR="004879E1" w:rsidRDefault="006666D5">
      <w:pPr>
        <w:pStyle w:val="Akapitzlist"/>
        <w:numPr>
          <w:ilvl w:val="0"/>
          <w:numId w:val="176"/>
        </w:numPr>
        <w:tabs>
          <w:tab w:val="left" w:pos="0"/>
        </w:tabs>
        <w:spacing w:before="144" w:after="120" w:line="240" w:lineRule="auto"/>
        <w:jc w:val="both"/>
        <w:rPr>
          <w:rFonts w:ascii="Calibri" w:hAnsi="Calibri" w:cs="Calibri"/>
          <w:color w:val="000000"/>
        </w:rPr>
      </w:pPr>
      <w:r>
        <w:rPr>
          <w:rFonts w:ascii="Calibri" w:hAnsi="Calibri" w:cs="Calibri"/>
        </w:rPr>
        <w:t xml:space="preserve">Uczeń, który otrzymał promocję do klasy programowo wyższej z wyróżnieniem, otrzymuje </w:t>
      </w:r>
      <w:r>
        <w:rPr>
          <w:rFonts w:ascii="Calibri" w:hAnsi="Calibri" w:cs="Calibri"/>
          <w:color w:val="000000"/>
        </w:rPr>
        <w:t xml:space="preserve">świadectwo szkolne promocyjne potwierdzające uzyskanie promocji </w:t>
      </w:r>
      <w:r>
        <w:rPr>
          <w:rFonts w:ascii="Calibri" w:hAnsi="Calibri" w:cs="Calibri"/>
          <w:color w:val="000000"/>
        </w:rPr>
        <w:br/>
        <w:t>z wyróżnieniem.</w:t>
      </w:r>
    </w:p>
    <w:p w14:paraId="2E7DA2C0" w14:textId="77777777" w:rsidR="004879E1" w:rsidRDefault="006666D5">
      <w:pPr>
        <w:pStyle w:val="Akapitzlist"/>
        <w:numPr>
          <w:ilvl w:val="0"/>
          <w:numId w:val="176"/>
        </w:numPr>
        <w:tabs>
          <w:tab w:val="left" w:pos="0"/>
        </w:tabs>
        <w:spacing w:before="144" w:after="120" w:line="240" w:lineRule="auto"/>
        <w:jc w:val="both"/>
        <w:rPr>
          <w:rFonts w:ascii="Calibri" w:hAnsi="Calibri" w:cs="Calibri"/>
          <w:color w:val="000000"/>
        </w:rPr>
      </w:pPr>
      <w:r>
        <w:rPr>
          <w:rFonts w:ascii="Calibri" w:hAnsi="Calibri" w:cs="Calibri"/>
          <w:color w:val="000000"/>
        </w:rPr>
        <w:t>Do szczególnych osiągnięć ucznia, wpisywanych na świadectwo szkolne zalicza się osiągnięcia określone przez kuratora oświaty.</w:t>
      </w:r>
    </w:p>
    <w:p w14:paraId="24D9740C" w14:textId="77777777" w:rsidR="004879E1" w:rsidRDefault="006666D5">
      <w:pPr>
        <w:pStyle w:val="Akapitzlist"/>
        <w:numPr>
          <w:ilvl w:val="0"/>
          <w:numId w:val="176"/>
        </w:numPr>
        <w:tabs>
          <w:tab w:val="left" w:pos="0"/>
        </w:tabs>
        <w:spacing w:before="144" w:after="120" w:line="240" w:lineRule="auto"/>
        <w:jc w:val="both"/>
        <w:rPr>
          <w:rFonts w:ascii="Calibri" w:hAnsi="Calibri" w:cs="Calibri"/>
          <w:color w:val="000000"/>
        </w:rPr>
      </w:pPr>
      <w:r>
        <w:rPr>
          <w:rFonts w:ascii="Calibri" w:hAnsi="Calibri" w:cs="Calibri"/>
          <w:color w:val="000000"/>
        </w:rPr>
        <w:t>Uczeń Szkoły, który ukończył daną szkołę, otrzymuje świadectwo ukończenia Szkoły.</w:t>
      </w:r>
    </w:p>
    <w:p w14:paraId="4545B119" w14:textId="77777777" w:rsidR="004879E1" w:rsidRDefault="006666D5">
      <w:pPr>
        <w:pStyle w:val="Akapitzlist"/>
        <w:numPr>
          <w:ilvl w:val="0"/>
          <w:numId w:val="176"/>
        </w:numPr>
        <w:tabs>
          <w:tab w:val="left" w:pos="0"/>
        </w:tabs>
        <w:spacing w:before="144" w:after="120" w:line="240" w:lineRule="auto"/>
        <w:jc w:val="both"/>
        <w:rPr>
          <w:rFonts w:ascii="Calibri" w:hAnsi="Calibri" w:cs="Calibri"/>
          <w:color w:val="000000"/>
        </w:rPr>
      </w:pPr>
      <w:r>
        <w:rPr>
          <w:rFonts w:ascii="Calibri" w:hAnsi="Calibri" w:cs="Calibri"/>
          <w:color w:val="000000"/>
        </w:rPr>
        <w:t>Uczniowi, który jest laureatem konkursu przedmiotowego o zasięgu wojewódzkim</w:t>
      </w:r>
      <w:r>
        <w:rPr>
          <w:rFonts w:ascii="Calibri" w:hAnsi="Calibri" w:cs="Calibri"/>
          <w:color w:val="000000"/>
        </w:rPr>
        <w:br/>
        <w:t>i ponadwojewódzkim lub laureatem lub finalistą olimpiady przedmiotowe wpisuje się na świadectwie celującą końcową ocenę klasyfikacyjną, nawet, jeśli wcześniej dokonano klasyfikacji na poziomie niższej oceny.</w:t>
      </w:r>
    </w:p>
    <w:p w14:paraId="1DA7E387" w14:textId="77777777" w:rsidR="004879E1" w:rsidRDefault="006666D5">
      <w:pPr>
        <w:pStyle w:val="Akapitzlist"/>
        <w:numPr>
          <w:ilvl w:val="0"/>
          <w:numId w:val="176"/>
        </w:numPr>
        <w:tabs>
          <w:tab w:val="left" w:pos="0"/>
        </w:tabs>
        <w:spacing w:before="144" w:after="120" w:line="240" w:lineRule="auto"/>
        <w:jc w:val="both"/>
        <w:rPr>
          <w:rFonts w:ascii="Calibri" w:hAnsi="Calibri" w:cs="Calibri"/>
          <w:color w:val="000000"/>
        </w:rPr>
      </w:pPr>
      <w:r>
        <w:rPr>
          <w:rFonts w:ascii="Calibri" w:hAnsi="Calibri" w:cs="Calibri"/>
          <w:color w:val="000000"/>
        </w:rPr>
        <w:t>Szkoła, na wniosek ucznia lub rodzica wydaje zaświadczenie dotyczące przebiegu nauczania.</w:t>
      </w:r>
    </w:p>
    <w:p w14:paraId="4CD0648B" w14:textId="77777777" w:rsidR="004879E1" w:rsidRDefault="006666D5">
      <w:pPr>
        <w:pStyle w:val="Akapitzlist"/>
        <w:numPr>
          <w:ilvl w:val="0"/>
          <w:numId w:val="176"/>
        </w:numPr>
        <w:tabs>
          <w:tab w:val="left" w:pos="0"/>
        </w:tabs>
        <w:spacing w:before="144" w:after="120" w:line="240" w:lineRule="auto"/>
        <w:jc w:val="both"/>
        <w:rPr>
          <w:rFonts w:ascii="Calibri" w:hAnsi="Calibri" w:cs="Calibri"/>
          <w:color w:val="000000"/>
        </w:rPr>
      </w:pPr>
      <w:r>
        <w:rPr>
          <w:rFonts w:ascii="Calibri" w:hAnsi="Calibri" w:cs="Calibri"/>
          <w:color w:val="000000"/>
        </w:rPr>
        <w:t>Każdy uczeń szkoły otrzymuje legitymację szkolną, której rodzaj określają odrębne  przepisy. Ważność legitymacji szkolnej potwierdza się w kolejnym roku szkolnym przez umieszczenie daty ważności i pieczęci urzędowej Szkoły.</w:t>
      </w:r>
    </w:p>
    <w:p w14:paraId="71AE12AB" w14:textId="77777777" w:rsidR="004879E1" w:rsidRDefault="006666D5">
      <w:pPr>
        <w:pStyle w:val="Akapitzlist"/>
        <w:numPr>
          <w:ilvl w:val="0"/>
          <w:numId w:val="176"/>
        </w:numPr>
        <w:tabs>
          <w:tab w:val="left" w:pos="0"/>
        </w:tabs>
        <w:spacing w:before="144" w:after="120" w:line="240" w:lineRule="auto"/>
        <w:jc w:val="both"/>
        <w:rPr>
          <w:rFonts w:ascii="Calibri" w:hAnsi="Calibri" w:cs="Calibri"/>
          <w:color w:val="000000"/>
        </w:rPr>
      </w:pPr>
      <w:r>
        <w:rPr>
          <w:rFonts w:ascii="Calibri" w:hAnsi="Calibri" w:cs="Calibri"/>
          <w:color w:val="000000"/>
        </w:rPr>
        <w:t>Świadectwa, zaświadczenia, legitymacje szkolne są drukami ścisłego zarachowania.</w:t>
      </w:r>
    </w:p>
    <w:p w14:paraId="3E0F12B9" w14:textId="77777777" w:rsidR="004879E1" w:rsidRDefault="006666D5">
      <w:pPr>
        <w:pStyle w:val="Akapitzlist"/>
        <w:numPr>
          <w:ilvl w:val="0"/>
          <w:numId w:val="176"/>
        </w:numPr>
        <w:tabs>
          <w:tab w:val="left" w:pos="0"/>
        </w:tabs>
        <w:spacing w:before="144" w:after="120" w:line="240" w:lineRule="auto"/>
        <w:jc w:val="both"/>
        <w:rPr>
          <w:rFonts w:ascii="Calibri" w:hAnsi="Calibri" w:cs="Calibri"/>
          <w:color w:val="000000"/>
        </w:rPr>
      </w:pPr>
      <w:r>
        <w:rPr>
          <w:rFonts w:ascii="Calibri" w:hAnsi="Calibri" w:cs="Calibri"/>
          <w:color w:val="000000"/>
        </w:rPr>
        <w:t xml:space="preserve">Szkoła prowadzi imienną ewidencję wydanych legitymacji, świadectw ukończenia Szkoły oraz zaświadczeń. </w:t>
      </w:r>
    </w:p>
    <w:p w14:paraId="634E0C8F" w14:textId="77777777" w:rsidR="004879E1" w:rsidRDefault="006666D5">
      <w:pPr>
        <w:pStyle w:val="Akapitzlist"/>
        <w:numPr>
          <w:ilvl w:val="0"/>
          <w:numId w:val="176"/>
        </w:numPr>
        <w:tabs>
          <w:tab w:val="left" w:pos="0"/>
        </w:tabs>
        <w:spacing w:before="144" w:after="120" w:line="240" w:lineRule="auto"/>
        <w:jc w:val="both"/>
        <w:rPr>
          <w:rFonts w:ascii="Calibri" w:hAnsi="Calibri" w:cs="Calibri"/>
          <w:color w:val="000000"/>
        </w:rPr>
      </w:pPr>
      <w:r>
        <w:rPr>
          <w:rFonts w:ascii="Calibri" w:hAnsi="Calibri" w:cs="Calibri"/>
          <w:color w:val="000000"/>
        </w:rPr>
        <w:t>Świadectwa szkolne promocyjne, świadectwa ukończenia Szkoły i zaświadczenia dotyczące przebiegu nauczania Szkoła wydaje na podstawie dokumentacji przebiegu nauczania prowadzonej przez Szkołę.</w:t>
      </w:r>
    </w:p>
    <w:p w14:paraId="4444C37C" w14:textId="77777777" w:rsidR="004879E1" w:rsidRDefault="006666D5">
      <w:pPr>
        <w:pStyle w:val="Akapitzlist"/>
        <w:numPr>
          <w:ilvl w:val="0"/>
          <w:numId w:val="176"/>
        </w:numPr>
        <w:tabs>
          <w:tab w:val="left" w:pos="0"/>
        </w:tabs>
        <w:spacing w:before="144" w:after="120" w:line="240" w:lineRule="auto"/>
        <w:jc w:val="both"/>
        <w:rPr>
          <w:rFonts w:ascii="Calibri" w:hAnsi="Calibri" w:cs="Calibri"/>
          <w:color w:val="000000"/>
        </w:rPr>
      </w:pPr>
      <w:r>
        <w:rPr>
          <w:rFonts w:ascii="Calibri" w:hAnsi="Calibri" w:cs="Calibri"/>
          <w:color w:val="000000"/>
        </w:rPr>
        <w:t>Na świadectwach promocyjnych można dokonywać sprostowań błędów przez skreślenie kolorem czerwonym nieprawidłowego zapisu i czytelne wpisanie kolorem czerwonym nad skreślonymi wyrazami właściwych danych. Na końcu dokumentu umieszcza się adnotacje „dokonano sprostowania” oraz czytelny podpis Dyrektora Szkoły lub upoważnionej przez niego osoby oraz datę i pieczęć urzędową.</w:t>
      </w:r>
    </w:p>
    <w:p w14:paraId="1D0C375A" w14:textId="77777777" w:rsidR="004879E1" w:rsidRDefault="006666D5">
      <w:pPr>
        <w:pStyle w:val="Akapitzlist"/>
        <w:numPr>
          <w:ilvl w:val="0"/>
          <w:numId w:val="176"/>
        </w:numPr>
        <w:tabs>
          <w:tab w:val="left" w:pos="0"/>
        </w:tabs>
        <w:spacing w:before="144" w:after="120" w:line="240" w:lineRule="auto"/>
        <w:jc w:val="both"/>
        <w:rPr>
          <w:rFonts w:ascii="Calibri" w:hAnsi="Calibri" w:cs="Calibri"/>
          <w:color w:val="000000"/>
        </w:rPr>
      </w:pPr>
      <w:r>
        <w:rPr>
          <w:rFonts w:ascii="Calibri" w:hAnsi="Calibri" w:cs="Calibri"/>
          <w:color w:val="000000"/>
        </w:rPr>
        <w:t>Nie dokonuje się sprostowań na świadectwach ukończenia Szkoły</w:t>
      </w:r>
      <w:r>
        <w:rPr>
          <w:rFonts w:ascii="Calibri" w:hAnsi="Calibri" w:cs="Calibri"/>
          <w:color w:val="000000"/>
        </w:rPr>
        <w:br/>
        <w:t xml:space="preserve"> i zaświadczeniach. Dokumenty, o których mowa podlegają wymianie.</w:t>
      </w:r>
    </w:p>
    <w:p w14:paraId="78B44039" w14:textId="77777777" w:rsidR="004879E1" w:rsidRDefault="006666D5">
      <w:pPr>
        <w:pStyle w:val="Akapitzlist"/>
        <w:numPr>
          <w:ilvl w:val="0"/>
          <w:numId w:val="176"/>
        </w:numPr>
        <w:tabs>
          <w:tab w:val="left" w:pos="0"/>
        </w:tabs>
        <w:spacing w:before="144" w:after="120" w:line="240" w:lineRule="auto"/>
        <w:jc w:val="both"/>
        <w:rPr>
          <w:rFonts w:ascii="Calibri" w:hAnsi="Calibri" w:cs="Calibri"/>
          <w:color w:val="000000"/>
        </w:rPr>
      </w:pPr>
      <w:r>
        <w:rPr>
          <w:rFonts w:ascii="Calibri" w:hAnsi="Calibri" w:cs="Calibri"/>
          <w:color w:val="000000"/>
        </w:rPr>
        <w:t>W przypadku utraty oryginału świadectwa, odpisu, zaświadczenia uczeń lub absolwent może wystąpić odpowiednio do Dyrektora Szkoły, komisji okręgowej lub kuratora oświaty z pisemnym wnioskiem o wydanie duplikatu.</w:t>
      </w:r>
    </w:p>
    <w:p w14:paraId="3610C451" w14:textId="77777777" w:rsidR="004879E1" w:rsidRDefault="006666D5">
      <w:pPr>
        <w:pStyle w:val="Akapitzlist"/>
        <w:numPr>
          <w:ilvl w:val="0"/>
          <w:numId w:val="176"/>
        </w:numPr>
        <w:tabs>
          <w:tab w:val="left" w:pos="0"/>
        </w:tabs>
        <w:spacing w:before="144" w:after="120" w:line="240" w:lineRule="auto"/>
        <w:jc w:val="both"/>
        <w:rPr>
          <w:rFonts w:ascii="Calibri" w:hAnsi="Calibri" w:cs="Calibri"/>
          <w:color w:val="000000"/>
        </w:rPr>
      </w:pPr>
      <w:r>
        <w:rPr>
          <w:rFonts w:ascii="Calibri" w:hAnsi="Calibri" w:cs="Calibri"/>
          <w:color w:val="000000"/>
        </w:rPr>
        <w:lastRenderedPageBreak/>
        <w:t>Za wydanie duplikatu świadectwa pobiera się opłatę w wysokości równej kwocie opłaty skarbowej od legalizacji dokumentu. Opłatę wnosi się na rachunek bankowy wskazany przez Dyrektora Szkoły.</w:t>
      </w:r>
    </w:p>
    <w:p w14:paraId="3C4829C6" w14:textId="77777777" w:rsidR="004879E1" w:rsidRDefault="006666D5">
      <w:pPr>
        <w:pStyle w:val="Akapitzlist"/>
        <w:numPr>
          <w:ilvl w:val="0"/>
          <w:numId w:val="176"/>
        </w:numPr>
        <w:tabs>
          <w:tab w:val="left" w:pos="0"/>
        </w:tabs>
        <w:spacing w:before="144" w:after="120" w:line="240" w:lineRule="auto"/>
        <w:jc w:val="both"/>
        <w:rPr>
          <w:rFonts w:ascii="Calibri" w:hAnsi="Calibri" w:cs="Calibri"/>
          <w:color w:val="000000"/>
        </w:rPr>
      </w:pPr>
      <w:r>
        <w:rPr>
          <w:rFonts w:ascii="Calibri" w:hAnsi="Calibri" w:cs="Calibri"/>
          <w:color w:val="000000"/>
        </w:rPr>
        <w:t>Za wydanie duplikatu legitymacji uczniowskiej pobiera się opłatę w wysokości równej kwocie opłaty skarbowej od poświadczenia własnoręczności podpisu. Opłatę wnosi się na rachunek bankowy wskazany przez Dyrektora Szkoły.</w:t>
      </w:r>
    </w:p>
    <w:p w14:paraId="37775C4F" w14:textId="77777777" w:rsidR="004879E1" w:rsidRDefault="006666D5">
      <w:pPr>
        <w:pStyle w:val="Akapitzlist"/>
        <w:numPr>
          <w:ilvl w:val="0"/>
          <w:numId w:val="176"/>
        </w:numPr>
        <w:tabs>
          <w:tab w:val="left" w:pos="0"/>
        </w:tabs>
        <w:spacing w:before="144" w:after="120" w:line="240" w:lineRule="auto"/>
        <w:jc w:val="both"/>
        <w:rPr>
          <w:rFonts w:ascii="Calibri" w:hAnsi="Calibri" w:cs="Calibri"/>
          <w:color w:val="000000"/>
        </w:rPr>
      </w:pPr>
      <w:r>
        <w:rPr>
          <w:rFonts w:ascii="Calibri" w:hAnsi="Calibri" w:cs="Calibri"/>
          <w:color w:val="000000"/>
        </w:rPr>
        <w:t>Szkoła nie pobiera opłat za sprostowanie świadectwa szkolnego.</w:t>
      </w:r>
    </w:p>
    <w:p w14:paraId="791D1232" w14:textId="77777777" w:rsidR="004879E1" w:rsidRDefault="006666D5">
      <w:pPr>
        <w:pStyle w:val="Akapitzlist"/>
        <w:numPr>
          <w:ilvl w:val="0"/>
          <w:numId w:val="176"/>
        </w:numPr>
        <w:tabs>
          <w:tab w:val="left" w:pos="0"/>
        </w:tabs>
        <w:spacing w:before="144" w:after="120" w:line="240" w:lineRule="auto"/>
        <w:jc w:val="both"/>
        <w:rPr>
          <w:rFonts w:ascii="Calibri" w:hAnsi="Calibri" w:cs="Calibri"/>
        </w:rPr>
      </w:pPr>
      <w:r>
        <w:rPr>
          <w:rFonts w:ascii="Calibri" w:hAnsi="Calibri" w:cs="Calibri"/>
          <w:color w:val="000000"/>
        </w:rPr>
        <w:t xml:space="preserve">Na świadectwach szkolnych promocyjnych i świadectwach ukończenia Szkoły, </w:t>
      </w:r>
      <w:r>
        <w:rPr>
          <w:rFonts w:ascii="Calibri" w:hAnsi="Calibri" w:cs="Calibri"/>
          <w:color w:val="000000"/>
        </w:rPr>
        <w:br/>
        <w:t>w części dotyczącej szczególnych</w:t>
      </w:r>
      <w:r>
        <w:rPr>
          <w:rFonts w:ascii="Calibri" w:hAnsi="Calibri" w:cs="Calibri"/>
        </w:rPr>
        <w:t xml:space="preserve"> osiągnięć ucznia , odnotowuje się :</w:t>
      </w:r>
    </w:p>
    <w:p w14:paraId="6B4FFDA6" w14:textId="77777777" w:rsidR="004879E1" w:rsidRDefault="006666D5">
      <w:pPr>
        <w:numPr>
          <w:ilvl w:val="0"/>
          <w:numId w:val="327"/>
        </w:numPr>
        <w:tabs>
          <w:tab w:val="left" w:pos="0"/>
          <w:tab w:val="left" w:pos="426"/>
        </w:tabs>
        <w:spacing w:before="144" w:after="120"/>
        <w:jc w:val="both"/>
        <w:rPr>
          <w:rFonts w:ascii="Calibri" w:hAnsi="Calibri" w:cs="Calibri"/>
        </w:rPr>
      </w:pPr>
      <w:r>
        <w:rPr>
          <w:rFonts w:ascii="Calibri" w:hAnsi="Calibri" w:cs="Calibri"/>
        </w:rPr>
        <w:t xml:space="preserve">uzyskane wysokie miejsca – nagradzane lub honorowane zwycięskim tytułem – </w:t>
      </w:r>
      <w:r>
        <w:rPr>
          <w:rFonts w:ascii="Calibri" w:hAnsi="Calibri" w:cs="Calibri"/>
        </w:rPr>
        <w:br/>
        <w:t>w zawodach wiedzy, artystycznych i sportowych organizowanych przez kuratora oświaty albo organizowanych co najmniej na szczeblu powiatowym przez inne podmioty działające na terenie szkoły;</w:t>
      </w:r>
    </w:p>
    <w:p w14:paraId="76C2C250" w14:textId="77777777" w:rsidR="004879E1" w:rsidRDefault="006666D5">
      <w:pPr>
        <w:numPr>
          <w:ilvl w:val="0"/>
          <w:numId w:val="327"/>
        </w:numPr>
        <w:tabs>
          <w:tab w:val="left" w:pos="0"/>
          <w:tab w:val="left" w:pos="426"/>
        </w:tabs>
        <w:spacing w:before="144" w:after="120"/>
        <w:jc w:val="both"/>
        <w:rPr>
          <w:rFonts w:ascii="Calibri" w:hAnsi="Calibri" w:cs="Calibri"/>
        </w:rPr>
      </w:pPr>
      <w:r>
        <w:rPr>
          <w:rFonts w:ascii="Calibri" w:hAnsi="Calibri" w:cs="Calibri"/>
        </w:rPr>
        <w:t>osiągnięcia w aktywności na rzecz innych ludzi, zwłaszcza w formie wolontariatu lub środowiska szkolnego.</w:t>
      </w:r>
    </w:p>
    <w:p w14:paraId="28A55E64" w14:textId="77777777" w:rsidR="004879E1" w:rsidRDefault="004879E1">
      <w:pPr>
        <w:spacing w:before="144" w:after="120"/>
        <w:rPr>
          <w:rFonts w:ascii="Calibri" w:hAnsi="Calibri" w:cs="Calibri"/>
          <w:b/>
          <w:color w:val="000000"/>
        </w:rPr>
      </w:pPr>
    </w:p>
    <w:p w14:paraId="6B22E862" w14:textId="77777777" w:rsidR="004879E1" w:rsidRDefault="006666D5">
      <w:pPr>
        <w:pStyle w:val="Nagwek2"/>
        <w:numPr>
          <w:ilvl w:val="0"/>
          <w:numId w:val="1"/>
        </w:numPr>
        <w:spacing w:before="144" w:line="240" w:lineRule="auto"/>
        <w:rPr>
          <w:rFonts w:ascii="Calibri" w:hAnsi="Calibri" w:cs="Calibri"/>
          <w:b/>
          <w:lang w:val="pl-PL"/>
        </w:rPr>
      </w:pPr>
      <w:bookmarkStart w:id="332" w:name="_Toc502218220"/>
      <w:bookmarkStart w:id="333" w:name="_Toc63674912"/>
      <w:r>
        <w:rPr>
          <w:rFonts w:ascii="Calibri" w:hAnsi="Calibri" w:cs="Calibri"/>
          <w:b/>
        </w:rPr>
        <w:t>DZIAŁ X</w:t>
      </w:r>
      <w:r>
        <w:rPr>
          <w:rFonts w:ascii="Calibri" w:hAnsi="Calibri" w:cs="Calibri"/>
          <w:b/>
          <w:lang w:val="pl-PL"/>
        </w:rPr>
        <w:t>I</w:t>
      </w:r>
      <w:r>
        <w:rPr>
          <w:rFonts w:ascii="Calibri" w:hAnsi="Calibri" w:cs="Calibri"/>
          <w:b/>
        </w:rPr>
        <w:t>V</w:t>
      </w:r>
      <w:r>
        <w:rPr>
          <w:rFonts w:ascii="Calibri" w:hAnsi="Calibri" w:cs="Calibri"/>
          <w:b/>
        </w:rPr>
        <w:br/>
      </w:r>
      <w:r>
        <w:rPr>
          <w:rFonts w:ascii="Calibri" w:hAnsi="Calibri" w:cs="Calibri"/>
          <w:b/>
          <w:lang w:val="pl-PL"/>
        </w:rPr>
        <w:t>Warunki bezpiecznego pobytu uczniów w szkole</w:t>
      </w:r>
      <w:bookmarkEnd w:id="332"/>
      <w:bookmarkEnd w:id="333"/>
    </w:p>
    <w:p w14:paraId="3539F170" w14:textId="77777777" w:rsidR="004879E1" w:rsidRDefault="006666D5">
      <w:pPr>
        <w:pStyle w:val="Nagwek3"/>
        <w:numPr>
          <w:ilvl w:val="0"/>
          <w:numId w:val="1"/>
        </w:numPr>
        <w:spacing w:before="144" w:line="240" w:lineRule="auto"/>
        <w:ind w:left="0" w:firstLine="0"/>
        <w:rPr>
          <w:rFonts w:ascii="Calibri" w:hAnsi="Calibri" w:cs="Calibri"/>
          <w:b/>
          <w:color w:val="1F3864"/>
          <w:sz w:val="22"/>
          <w:szCs w:val="24"/>
        </w:rPr>
      </w:pPr>
      <w:bookmarkStart w:id="334" w:name="_Toc502218221"/>
      <w:bookmarkStart w:id="335" w:name="_Toc63674913"/>
      <w:bookmarkStart w:id="336" w:name="__RefHeading__212_1147354137"/>
      <w:r>
        <w:rPr>
          <w:rFonts w:ascii="Calibri" w:hAnsi="Calibri" w:cs="Calibri"/>
          <w:b/>
          <w:color w:val="1F3864"/>
          <w:sz w:val="22"/>
          <w:szCs w:val="24"/>
        </w:rPr>
        <w:t>Rozdział 1</w:t>
      </w:r>
      <w:r>
        <w:rPr>
          <w:rFonts w:ascii="Calibri" w:hAnsi="Calibri" w:cs="Calibri"/>
          <w:b/>
          <w:color w:val="1F3864"/>
          <w:sz w:val="22"/>
          <w:szCs w:val="24"/>
        </w:rPr>
        <w:br/>
        <w:t>Informacje ogólne</w:t>
      </w:r>
      <w:bookmarkEnd w:id="334"/>
      <w:bookmarkEnd w:id="335"/>
    </w:p>
    <w:p w14:paraId="0AF016A7" w14:textId="77777777" w:rsidR="004879E1" w:rsidRDefault="006666D5">
      <w:pPr>
        <w:pStyle w:val="paragraf0"/>
        <w:numPr>
          <w:ilvl w:val="0"/>
          <w:numId w:val="273"/>
        </w:numPr>
        <w:spacing w:before="144" w:after="120"/>
        <w:ind w:left="0"/>
        <w:jc w:val="both"/>
        <w:rPr>
          <w:rFonts w:ascii="Calibri" w:hAnsi="Calibri" w:cs="Calibri"/>
          <w:color w:val="000000"/>
        </w:rPr>
      </w:pPr>
      <w:r>
        <w:rPr>
          <w:rFonts w:ascii="Calibri" w:hAnsi="Calibri" w:cs="Calibri"/>
          <w:bCs/>
        </w:rPr>
        <w:t>1.</w:t>
      </w:r>
      <w:r>
        <w:rPr>
          <w:rFonts w:ascii="Calibri" w:hAnsi="Calibri" w:cs="Calibri"/>
        </w:rPr>
        <w:t xml:space="preserve"> </w:t>
      </w:r>
      <w:r>
        <w:rPr>
          <w:rFonts w:ascii="Calibri" w:hAnsi="Calibri" w:cs="Calibri"/>
          <w:color w:val="000000"/>
        </w:rPr>
        <w:t xml:space="preserve">W celu zapewnienia bezpieczeństwa, ochrony przed przemocą, uzależnieniami oraz innymi przejawami patologii społecznej w obiekcie szkolnym, nadzór nad tym, kto wchodzi na teren szkoły sprawują: pracownik obsługi Szkoły oraz dyżurujący nauczyciele. </w:t>
      </w:r>
    </w:p>
    <w:p w14:paraId="37A1CAA7" w14:textId="77777777" w:rsidR="004879E1" w:rsidRDefault="006666D5">
      <w:pPr>
        <w:pStyle w:val="Akapitzlist"/>
        <w:numPr>
          <w:ilvl w:val="0"/>
          <w:numId w:val="262"/>
        </w:numPr>
        <w:tabs>
          <w:tab w:val="left" w:pos="0"/>
        </w:tabs>
        <w:spacing w:before="144" w:after="120" w:line="240" w:lineRule="auto"/>
        <w:jc w:val="both"/>
        <w:rPr>
          <w:rFonts w:ascii="Calibri" w:hAnsi="Calibri" w:cs="Calibri"/>
          <w:color w:val="000000"/>
        </w:rPr>
      </w:pPr>
      <w:r>
        <w:rPr>
          <w:rFonts w:ascii="Calibri" w:hAnsi="Calibri" w:cs="Calibri"/>
          <w:color w:val="000000"/>
        </w:rPr>
        <w:t>Wszyscy uczniowie mają obowiązek dostosowania się do poleceń nauczycieli dyżurnych oraz pracowników obsługi Szkoły podczas wchodzenia do budynku, korzystania z szatni, podczas przerw międzylekcyjnych.</w:t>
      </w:r>
    </w:p>
    <w:p w14:paraId="54E8352B" w14:textId="77777777" w:rsidR="004879E1" w:rsidRDefault="006666D5">
      <w:pPr>
        <w:pStyle w:val="Akapitzlist"/>
        <w:numPr>
          <w:ilvl w:val="0"/>
          <w:numId w:val="262"/>
        </w:numPr>
        <w:tabs>
          <w:tab w:val="left" w:pos="0"/>
        </w:tabs>
        <w:spacing w:before="144" w:after="120" w:line="240" w:lineRule="auto"/>
        <w:jc w:val="both"/>
        <w:rPr>
          <w:rFonts w:ascii="Calibri" w:hAnsi="Calibri" w:cs="Calibri"/>
          <w:color w:val="000000"/>
        </w:rPr>
      </w:pPr>
      <w:r>
        <w:rPr>
          <w:rFonts w:ascii="Calibri" w:hAnsi="Calibri" w:cs="Calibri"/>
          <w:color w:val="000000"/>
        </w:rPr>
        <w:t>Szkoła zapewnia uczniom opiekę pedagogiczną oraz pełne bezpieczeństwo w czasie organizowanych przez nauczycieli zajęć na terenie szkoły oraz poza jej terenem w trakcie wycieczek:</w:t>
      </w:r>
    </w:p>
    <w:p w14:paraId="6B4C9DEB" w14:textId="77777777" w:rsidR="004879E1" w:rsidRDefault="006666D5">
      <w:pPr>
        <w:numPr>
          <w:ilvl w:val="0"/>
          <w:numId w:val="233"/>
        </w:numPr>
        <w:tabs>
          <w:tab w:val="left" w:pos="0"/>
          <w:tab w:val="left" w:pos="426"/>
        </w:tabs>
        <w:spacing w:before="144" w:after="120"/>
        <w:jc w:val="both"/>
        <w:rPr>
          <w:rFonts w:ascii="Calibri" w:hAnsi="Calibri" w:cs="Calibri"/>
        </w:rPr>
      </w:pPr>
      <w:r>
        <w:rPr>
          <w:rFonts w:ascii="Calibri" w:hAnsi="Calibri" w:cs="Calibri"/>
          <w:color w:val="000000"/>
        </w:rPr>
        <w:t xml:space="preserve">podczas zajęć obowiązkowych, nadobowiązkowych i pozalekcyjnych za bezpieczeństwo uczniów </w:t>
      </w:r>
      <w:r>
        <w:rPr>
          <w:rFonts w:ascii="Calibri" w:hAnsi="Calibri" w:cs="Calibri"/>
        </w:rPr>
        <w:t xml:space="preserve">odpowiada nauczyciel prowadzący zajęcia. Zobowiązany jest on również do niezwłocznego poinformowania Dyrektora Szkoły o każdym wypadku, mającym miejsce podczas zajęć; </w:t>
      </w:r>
    </w:p>
    <w:p w14:paraId="75531E67" w14:textId="77777777" w:rsidR="004879E1" w:rsidRDefault="006666D5">
      <w:pPr>
        <w:numPr>
          <w:ilvl w:val="0"/>
          <w:numId w:val="233"/>
        </w:numPr>
        <w:tabs>
          <w:tab w:val="left" w:pos="0"/>
          <w:tab w:val="left" w:pos="426"/>
        </w:tabs>
        <w:spacing w:before="144" w:after="120"/>
        <w:jc w:val="both"/>
        <w:rPr>
          <w:rFonts w:ascii="Calibri" w:hAnsi="Calibri" w:cs="Calibri"/>
        </w:rPr>
      </w:pPr>
      <w:r>
        <w:rPr>
          <w:rFonts w:ascii="Calibri" w:hAnsi="Calibri" w:cs="Calibri"/>
        </w:rPr>
        <w:t>podczas przerwy dyżur na korytarzach pełnią wyznaczeni nauczycieli zgodnie z harmonogramem dyżurów;</w:t>
      </w:r>
    </w:p>
    <w:p w14:paraId="10C25420" w14:textId="77777777" w:rsidR="004879E1" w:rsidRDefault="006666D5">
      <w:pPr>
        <w:numPr>
          <w:ilvl w:val="0"/>
          <w:numId w:val="233"/>
        </w:numPr>
        <w:tabs>
          <w:tab w:val="left" w:pos="0"/>
          <w:tab w:val="left" w:pos="426"/>
        </w:tabs>
        <w:spacing w:before="144" w:after="120"/>
        <w:jc w:val="both"/>
        <w:rPr>
          <w:rFonts w:ascii="Calibri" w:hAnsi="Calibri" w:cs="Calibri"/>
          <w:color w:val="000000"/>
        </w:rPr>
      </w:pPr>
      <w:r>
        <w:rPr>
          <w:rFonts w:ascii="Calibri" w:hAnsi="Calibri" w:cs="Calibri"/>
        </w:rPr>
        <w:lastRenderedPageBreak/>
        <w:t>podczas zajęć poza terenem szkoły pełną odpowiedzialność za zdrowie i bezpieczeństwo uczniów ponosi nauczyciel prowadzący zajęcia, a podczas wycieczek szkolnych - kierownik wycieczki wraz</w:t>
      </w:r>
      <w:r>
        <w:rPr>
          <w:rFonts w:ascii="Calibri" w:hAnsi="Calibri" w:cs="Calibri"/>
          <w:color w:val="000000"/>
        </w:rPr>
        <w:t xml:space="preserve"> z opiekunami.</w:t>
      </w:r>
    </w:p>
    <w:p w14:paraId="0A220919" w14:textId="77777777" w:rsidR="004879E1" w:rsidRDefault="006666D5">
      <w:pPr>
        <w:pStyle w:val="Akapitzlist"/>
        <w:numPr>
          <w:ilvl w:val="0"/>
          <w:numId w:val="262"/>
        </w:numPr>
        <w:tabs>
          <w:tab w:val="left" w:pos="0"/>
        </w:tabs>
        <w:spacing w:before="144" w:after="120" w:line="240" w:lineRule="auto"/>
        <w:jc w:val="both"/>
        <w:rPr>
          <w:rFonts w:ascii="Calibri" w:hAnsi="Calibri" w:cs="Calibri"/>
          <w:color w:val="000000"/>
        </w:rPr>
      </w:pPr>
      <w:r>
        <w:rPr>
          <w:rFonts w:ascii="Calibri" w:hAnsi="Calibri" w:cs="Calibri"/>
          <w:color w:val="000000"/>
        </w:rPr>
        <w:t>W miejscach o zwiększonym ryzyku wypadku – sala gimnastyczna, pracownie: informatyki, fizyki, chemii, warsztaty szkolne i inne, opiekun pracowni lub inny pracownik odpowiedzialny za prowadzenie zajęć, opracowuje regulamin pracowni (stanowiska pracy) i na początku roku zapoznaje z nim uczniów.</w:t>
      </w:r>
    </w:p>
    <w:p w14:paraId="56C3C3C5" w14:textId="77777777" w:rsidR="004879E1" w:rsidRDefault="006666D5">
      <w:pPr>
        <w:pStyle w:val="Akapitzlist"/>
        <w:numPr>
          <w:ilvl w:val="0"/>
          <w:numId w:val="262"/>
        </w:numPr>
        <w:tabs>
          <w:tab w:val="left" w:pos="0"/>
        </w:tabs>
        <w:spacing w:before="144" w:after="120" w:line="240" w:lineRule="auto"/>
        <w:jc w:val="both"/>
        <w:rPr>
          <w:rFonts w:ascii="Calibri" w:hAnsi="Calibri" w:cs="Calibri"/>
          <w:color w:val="000000"/>
        </w:rPr>
      </w:pPr>
      <w:r>
        <w:rPr>
          <w:rFonts w:ascii="Calibri" w:hAnsi="Calibri" w:cs="Calibri"/>
          <w:color w:val="000000"/>
        </w:rPr>
        <w:t>Budynek szkoły jest monitorowany całodobowo (na zewnątrz i wewnątrz.).</w:t>
      </w:r>
    </w:p>
    <w:p w14:paraId="2F3A458B" w14:textId="77777777" w:rsidR="004879E1" w:rsidRDefault="006666D5">
      <w:pPr>
        <w:pStyle w:val="Akapitzlist"/>
        <w:numPr>
          <w:ilvl w:val="0"/>
          <w:numId w:val="262"/>
        </w:numPr>
        <w:tabs>
          <w:tab w:val="left" w:pos="0"/>
        </w:tabs>
        <w:spacing w:before="144" w:after="120" w:line="240" w:lineRule="auto"/>
        <w:jc w:val="both"/>
        <w:rPr>
          <w:rFonts w:ascii="Calibri" w:hAnsi="Calibri" w:cs="Calibri"/>
          <w:color w:val="000000"/>
        </w:rPr>
      </w:pPr>
      <w:r>
        <w:rPr>
          <w:rFonts w:ascii="Calibri" w:hAnsi="Calibri" w:cs="Calibri"/>
          <w:color w:val="000000"/>
        </w:rPr>
        <w:t>Szkoła współpracuje z policją.</w:t>
      </w:r>
    </w:p>
    <w:p w14:paraId="698AAB54" w14:textId="77777777" w:rsidR="004879E1" w:rsidRDefault="006666D5">
      <w:pPr>
        <w:pStyle w:val="Akapitzlist"/>
        <w:numPr>
          <w:ilvl w:val="0"/>
          <w:numId w:val="262"/>
        </w:numPr>
        <w:tabs>
          <w:tab w:val="left" w:pos="0"/>
        </w:tabs>
        <w:spacing w:before="144" w:after="120" w:line="240" w:lineRule="auto"/>
        <w:jc w:val="both"/>
        <w:rPr>
          <w:rFonts w:ascii="Calibri" w:hAnsi="Calibri" w:cs="Calibri"/>
          <w:color w:val="000000"/>
        </w:rPr>
      </w:pPr>
      <w:r>
        <w:rPr>
          <w:rFonts w:ascii="Calibri" w:hAnsi="Calibri" w:cs="Calibri"/>
          <w:color w:val="000000"/>
        </w:rPr>
        <w:t>Ucznia może zwolnić z danej lekcji Dyrektor Szkoły, wychowawca klasy lub nauczyciel danych zajęć edukacyjnych – na pisemny wniosek rodziców, w którym podano przyczynę zwolnienia oraz dzień i godzinę wyjścia ze szkoły lub na prośbę osobistą.</w:t>
      </w:r>
    </w:p>
    <w:p w14:paraId="07DB9A73" w14:textId="77777777" w:rsidR="004879E1" w:rsidRDefault="006666D5">
      <w:pPr>
        <w:pStyle w:val="Akapitzlist"/>
        <w:numPr>
          <w:ilvl w:val="0"/>
          <w:numId w:val="262"/>
        </w:numPr>
        <w:tabs>
          <w:tab w:val="left" w:pos="0"/>
        </w:tabs>
        <w:spacing w:before="144" w:after="120" w:line="240" w:lineRule="auto"/>
        <w:jc w:val="both"/>
        <w:rPr>
          <w:rFonts w:ascii="Calibri" w:hAnsi="Calibri" w:cs="Calibri"/>
          <w:color w:val="000000"/>
        </w:rPr>
      </w:pPr>
      <w:r>
        <w:rPr>
          <w:rFonts w:ascii="Calibri" w:hAnsi="Calibri" w:cs="Calibri"/>
          <w:color w:val="000000"/>
        </w:rPr>
        <w:t>W przypadku nieobecności nauczyciela, można odwołać pierwsze lekcje, a zwolnić uczniów z ostatnich.</w:t>
      </w:r>
    </w:p>
    <w:p w14:paraId="0EC0D498" w14:textId="77777777" w:rsidR="004879E1" w:rsidRDefault="006666D5">
      <w:pPr>
        <w:pStyle w:val="Akapitzlist"/>
        <w:numPr>
          <w:ilvl w:val="0"/>
          <w:numId w:val="262"/>
        </w:numPr>
        <w:tabs>
          <w:tab w:val="left" w:pos="0"/>
        </w:tabs>
        <w:spacing w:before="144" w:after="120" w:line="240" w:lineRule="auto"/>
        <w:jc w:val="both"/>
        <w:rPr>
          <w:rFonts w:ascii="Calibri" w:hAnsi="Calibri" w:cs="Calibri"/>
          <w:color w:val="000000"/>
        </w:rPr>
      </w:pPr>
      <w:r>
        <w:rPr>
          <w:rFonts w:ascii="Calibri" w:hAnsi="Calibri" w:cs="Calibri"/>
          <w:color w:val="000000"/>
        </w:rPr>
        <w:t>Opuszczanie miejsca pracy przez nauczyciela (wyjście w trakcie zajęć) jest możliwe pod warunkiem, że dyrektor wyrazi na to zgodę, a opiekę nad klasą przejmuje inny pracownik Szkoły.</w:t>
      </w:r>
    </w:p>
    <w:p w14:paraId="16A88225" w14:textId="77777777" w:rsidR="004879E1" w:rsidRDefault="006666D5">
      <w:pPr>
        <w:pStyle w:val="Akapitzlist"/>
        <w:numPr>
          <w:ilvl w:val="0"/>
          <w:numId w:val="262"/>
        </w:numPr>
        <w:tabs>
          <w:tab w:val="left" w:pos="0"/>
        </w:tabs>
        <w:spacing w:before="144" w:after="120" w:line="240" w:lineRule="auto"/>
        <w:jc w:val="both"/>
        <w:rPr>
          <w:rFonts w:ascii="Calibri" w:hAnsi="Calibri" w:cs="Calibri"/>
          <w:color w:val="000000"/>
        </w:rPr>
      </w:pPr>
      <w:r>
        <w:rPr>
          <w:rFonts w:ascii="Calibri" w:hAnsi="Calibri" w:cs="Calibri"/>
          <w:color w:val="000000"/>
        </w:rPr>
        <w:t>W razie zaistnienia wypadku uczniowskiego, nauczyciel, który jest jego świadkiem, zawiadamia pielęgniarkę szkolną, szkolnego inspektora bhp oraz dyrektora szkoły.</w:t>
      </w:r>
    </w:p>
    <w:p w14:paraId="59957E63" w14:textId="77777777" w:rsidR="004879E1" w:rsidRDefault="006666D5">
      <w:pPr>
        <w:pStyle w:val="Akapitzlist"/>
        <w:numPr>
          <w:ilvl w:val="0"/>
          <w:numId w:val="262"/>
        </w:numPr>
        <w:tabs>
          <w:tab w:val="left" w:pos="0"/>
        </w:tabs>
        <w:spacing w:before="144" w:after="120" w:line="240" w:lineRule="auto"/>
        <w:jc w:val="both"/>
        <w:rPr>
          <w:rFonts w:ascii="Calibri" w:hAnsi="Calibri" w:cs="Calibri"/>
          <w:color w:val="000000"/>
        </w:rPr>
      </w:pPr>
      <w:r>
        <w:rPr>
          <w:rFonts w:ascii="Calibri" w:hAnsi="Calibri" w:cs="Calibri"/>
          <w:color w:val="000000"/>
        </w:rPr>
        <w:t>Dyrektor Szkoły powiadamia o wypadku zaistniałym na terenie szkoły pogotowie ratunkowe (w razie potrzeby), rodziców oraz organ prowadzący.</w:t>
      </w:r>
    </w:p>
    <w:p w14:paraId="571E779A" w14:textId="77777777" w:rsidR="004879E1" w:rsidRDefault="006666D5">
      <w:pPr>
        <w:pStyle w:val="Akapitzlist"/>
        <w:numPr>
          <w:ilvl w:val="0"/>
          <w:numId w:val="262"/>
        </w:numPr>
        <w:tabs>
          <w:tab w:val="left" w:pos="0"/>
        </w:tabs>
        <w:spacing w:before="144" w:after="120" w:line="240" w:lineRule="auto"/>
        <w:jc w:val="both"/>
        <w:rPr>
          <w:rFonts w:ascii="Calibri" w:hAnsi="Calibri" w:cs="Calibri"/>
          <w:color w:val="000000"/>
        </w:rPr>
      </w:pPr>
      <w:r>
        <w:rPr>
          <w:rFonts w:ascii="Calibri" w:hAnsi="Calibri" w:cs="Calibri"/>
          <w:color w:val="000000"/>
        </w:rPr>
        <w:t>O wypadku śmiertelnym, ciężkim lub zbiorowym powiadamiany jest prokurator         i kurator oświaty, a o wypadku w wyniku zatrucia – państwowy inspektor sanitarny.</w:t>
      </w:r>
    </w:p>
    <w:p w14:paraId="46DF2E67" w14:textId="77777777" w:rsidR="004879E1" w:rsidRDefault="006666D5">
      <w:pPr>
        <w:pStyle w:val="Nagwek3"/>
        <w:numPr>
          <w:ilvl w:val="0"/>
          <w:numId w:val="0"/>
        </w:numPr>
        <w:spacing w:before="144" w:line="240" w:lineRule="auto"/>
        <w:rPr>
          <w:rFonts w:ascii="Calibri" w:hAnsi="Calibri" w:cs="Calibri"/>
          <w:b/>
          <w:bCs w:val="0"/>
          <w:color w:val="1F3864"/>
          <w:sz w:val="24"/>
          <w:szCs w:val="24"/>
        </w:rPr>
      </w:pPr>
      <w:bookmarkStart w:id="337" w:name="_Toc502218222"/>
      <w:bookmarkStart w:id="338" w:name="_Toc63674914"/>
      <w:bookmarkStart w:id="339" w:name="__RefHeading__214_1147354137"/>
      <w:r>
        <w:rPr>
          <w:rFonts w:ascii="Calibri" w:hAnsi="Calibri" w:cs="Calibri"/>
          <w:b/>
          <w:color w:val="1F3864"/>
          <w:sz w:val="24"/>
          <w:szCs w:val="24"/>
          <w:lang w:val="pl-PL"/>
        </w:rPr>
        <w:t>R</w:t>
      </w:r>
      <w:r>
        <w:rPr>
          <w:rFonts w:ascii="Calibri" w:hAnsi="Calibri" w:cs="Calibri"/>
          <w:b/>
          <w:color w:val="1F3864"/>
          <w:sz w:val="24"/>
          <w:szCs w:val="24"/>
        </w:rPr>
        <w:t>ozdział 2</w:t>
      </w:r>
      <w:r>
        <w:rPr>
          <w:rFonts w:ascii="Calibri" w:hAnsi="Calibri" w:cs="Calibri"/>
          <w:b/>
          <w:color w:val="1F3864"/>
          <w:sz w:val="24"/>
          <w:szCs w:val="24"/>
        </w:rPr>
        <w:br/>
      </w:r>
      <w:r>
        <w:rPr>
          <w:rFonts w:ascii="Calibri" w:hAnsi="Calibri" w:cs="Calibri"/>
          <w:b/>
          <w:bCs w:val="0"/>
          <w:color w:val="1F3864"/>
          <w:sz w:val="24"/>
          <w:szCs w:val="24"/>
        </w:rPr>
        <w:t>Procedury postępowania w przypadku zagrożenia</w:t>
      </w:r>
      <w:bookmarkEnd w:id="337"/>
      <w:bookmarkEnd w:id="338"/>
    </w:p>
    <w:p w14:paraId="7B040EFD" w14:textId="77777777" w:rsidR="004879E1" w:rsidRDefault="006666D5">
      <w:pPr>
        <w:pStyle w:val="paragraf0"/>
        <w:numPr>
          <w:ilvl w:val="0"/>
          <w:numId w:val="273"/>
        </w:numPr>
        <w:spacing w:before="144" w:after="120"/>
        <w:ind w:left="0"/>
        <w:jc w:val="both"/>
        <w:rPr>
          <w:rStyle w:val="Pogrubienie"/>
          <w:rFonts w:ascii="Calibri" w:hAnsi="Calibri" w:cs="Calibri"/>
          <w:b w:val="0"/>
          <w:color w:val="000000"/>
        </w:rPr>
      </w:pPr>
      <w:r>
        <w:rPr>
          <w:rStyle w:val="Pogrubienie"/>
          <w:rFonts w:ascii="Calibri" w:hAnsi="Calibri" w:cs="Calibri"/>
          <w:b w:val="0"/>
          <w:color w:val="000000"/>
        </w:rPr>
        <w:t xml:space="preserve">1. W przypadku uzyskania informacji, że uczeń który, nie ukończył 18 lat, używa alkoholu lub </w:t>
      </w:r>
      <w:r>
        <w:rPr>
          <w:rFonts w:ascii="Calibri" w:hAnsi="Calibri" w:cs="Calibri"/>
        </w:rPr>
        <w:t>innych</w:t>
      </w:r>
      <w:r>
        <w:rPr>
          <w:rStyle w:val="Pogrubienie"/>
          <w:rFonts w:ascii="Calibri" w:hAnsi="Calibri" w:cs="Calibri"/>
          <w:b w:val="0"/>
          <w:color w:val="000000"/>
        </w:rPr>
        <w:t xml:space="preserve"> środków w celu wprowadzenia się w stan odurzenia, uprawia nierząd bądź przejawia inne zachowania świadczące o demoralizacji, nauczyciel powinien podjąć następujące kroki:</w:t>
      </w:r>
    </w:p>
    <w:p w14:paraId="65BFFD7D" w14:textId="77777777" w:rsidR="004879E1" w:rsidRDefault="006666D5">
      <w:pPr>
        <w:numPr>
          <w:ilvl w:val="0"/>
          <w:numId w:val="174"/>
        </w:numPr>
        <w:tabs>
          <w:tab w:val="left" w:pos="0"/>
          <w:tab w:val="left" w:pos="426"/>
        </w:tabs>
        <w:spacing w:before="144" w:after="120"/>
        <w:jc w:val="both"/>
        <w:rPr>
          <w:rFonts w:ascii="Calibri" w:hAnsi="Calibri" w:cs="Calibri"/>
        </w:rPr>
      </w:pPr>
      <w:r>
        <w:rPr>
          <w:rFonts w:ascii="Calibri" w:hAnsi="Calibri" w:cs="Calibri"/>
        </w:rPr>
        <w:t>przekazać uzyskaną informację wychowawcy klasy;</w:t>
      </w:r>
    </w:p>
    <w:p w14:paraId="116C8EBD" w14:textId="77777777" w:rsidR="004879E1" w:rsidRDefault="006666D5">
      <w:pPr>
        <w:numPr>
          <w:ilvl w:val="0"/>
          <w:numId w:val="174"/>
        </w:numPr>
        <w:tabs>
          <w:tab w:val="left" w:pos="0"/>
          <w:tab w:val="left" w:pos="426"/>
        </w:tabs>
        <w:spacing w:before="144" w:after="120"/>
        <w:jc w:val="both"/>
        <w:rPr>
          <w:rFonts w:ascii="Calibri" w:hAnsi="Calibri" w:cs="Calibri"/>
        </w:rPr>
      </w:pPr>
      <w:r>
        <w:rPr>
          <w:rFonts w:ascii="Calibri" w:hAnsi="Calibri" w:cs="Calibri"/>
        </w:rPr>
        <w:t>wychowawca informuje o fakcie Dyrektora Szkoły;</w:t>
      </w:r>
    </w:p>
    <w:p w14:paraId="0CAC9279" w14:textId="77777777" w:rsidR="004879E1" w:rsidRDefault="006666D5">
      <w:pPr>
        <w:numPr>
          <w:ilvl w:val="0"/>
          <w:numId w:val="174"/>
        </w:numPr>
        <w:tabs>
          <w:tab w:val="left" w:pos="0"/>
          <w:tab w:val="left" w:pos="426"/>
        </w:tabs>
        <w:spacing w:before="144" w:after="120"/>
        <w:jc w:val="both"/>
        <w:rPr>
          <w:rFonts w:ascii="Calibri" w:hAnsi="Calibri" w:cs="Calibri"/>
        </w:rPr>
      </w:pPr>
      <w:r>
        <w:rPr>
          <w:rFonts w:ascii="Calibri" w:hAnsi="Calibri" w:cs="Calibri"/>
        </w:rPr>
        <w:t>wychowawca wzywa do szkoły rodziców (prawnych opiekunów) ucznia i przekazuje im uzyskaną informację. Przeprowadza rozmowę z rodzicami oraz z uczniem, w ich obecności;</w:t>
      </w:r>
    </w:p>
    <w:p w14:paraId="537BED12" w14:textId="77777777" w:rsidR="004879E1" w:rsidRDefault="006666D5">
      <w:pPr>
        <w:pStyle w:val="Akapitzlist"/>
        <w:numPr>
          <w:ilvl w:val="0"/>
          <w:numId w:val="331"/>
        </w:numPr>
        <w:tabs>
          <w:tab w:val="left" w:pos="0"/>
        </w:tabs>
        <w:spacing w:before="144" w:after="120" w:line="240" w:lineRule="auto"/>
        <w:jc w:val="both"/>
        <w:rPr>
          <w:rFonts w:ascii="Calibri" w:hAnsi="Calibri" w:cs="Calibri"/>
          <w:color w:val="000000"/>
        </w:rPr>
      </w:pPr>
      <w:r>
        <w:rPr>
          <w:rFonts w:ascii="Calibri" w:hAnsi="Calibri" w:cs="Calibri"/>
        </w:rPr>
        <w:t xml:space="preserve">W przypadku potwierdzenia informacji, zobowiązuje ucznia do zaniechania negatywnego </w:t>
      </w:r>
      <w:r>
        <w:rPr>
          <w:rFonts w:ascii="Calibri" w:hAnsi="Calibri" w:cs="Calibri"/>
          <w:color w:val="000000"/>
        </w:rPr>
        <w:t xml:space="preserve">postępowania, rodziców zaś bezwzględnie do szczególnego nadzoru nad </w:t>
      </w:r>
      <w:r>
        <w:rPr>
          <w:rFonts w:ascii="Calibri" w:hAnsi="Calibri" w:cs="Calibri"/>
          <w:color w:val="000000"/>
        </w:rPr>
        <w:lastRenderedPageBreak/>
        <w:t>dzieckiem. W toku interwencji profilaktycznej może zaproponować rodzicom skierowanie dziecka do specjalistycznej placówki i udział dziecka w programie terapeutycznym.</w:t>
      </w:r>
    </w:p>
    <w:p w14:paraId="54429F75" w14:textId="77777777" w:rsidR="004879E1" w:rsidRDefault="006666D5">
      <w:pPr>
        <w:pStyle w:val="Akapitzlist"/>
        <w:numPr>
          <w:ilvl w:val="0"/>
          <w:numId w:val="331"/>
        </w:numPr>
        <w:tabs>
          <w:tab w:val="left" w:pos="0"/>
        </w:tabs>
        <w:spacing w:before="144" w:after="120" w:line="240" w:lineRule="auto"/>
        <w:jc w:val="both"/>
        <w:rPr>
          <w:rFonts w:ascii="Calibri" w:hAnsi="Calibri" w:cs="Calibri"/>
          <w:color w:val="000000"/>
        </w:rPr>
      </w:pPr>
      <w:r>
        <w:rPr>
          <w:rFonts w:ascii="Calibri" w:hAnsi="Calibri" w:cs="Calibri"/>
          <w:color w:val="000000"/>
        </w:rPr>
        <w:t>Jeżeli rodzice odmawiają współpracy lub nie stawiają się do szkoły, a nadal z wiarygodnych źródeł napływają informacje o przejawach demoralizacji ich dziecka, Dyrektor Szkoły pisemnie powiadamia o zaistniałej sytuacji sąd rodzinny lub policję (specjalistę ds. nieletnich).</w:t>
      </w:r>
    </w:p>
    <w:p w14:paraId="1AEC3621" w14:textId="77777777" w:rsidR="004879E1" w:rsidRDefault="006666D5">
      <w:pPr>
        <w:pStyle w:val="Akapitzlist"/>
        <w:numPr>
          <w:ilvl w:val="0"/>
          <w:numId w:val="331"/>
        </w:numPr>
        <w:tabs>
          <w:tab w:val="left" w:pos="0"/>
        </w:tabs>
        <w:spacing w:before="144" w:after="120" w:line="240" w:lineRule="auto"/>
        <w:jc w:val="both"/>
        <w:rPr>
          <w:rFonts w:ascii="Calibri" w:hAnsi="Calibri" w:cs="Calibri"/>
          <w:color w:val="000000"/>
        </w:rPr>
      </w:pPr>
      <w:r>
        <w:rPr>
          <w:rFonts w:ascii="Calibri" w:hAnsi="Calibri" w:cs="Calibri"/>
          <w:color w:val="000000"/>
        </w:rPr>
        <w:t xml:space="preserve">W przypadku, gdy Szkoła wykorzystała wszystkie dostępne jej środki oddziaływań wychowawczych, (rozmowa z rodzicami, ostrzeżenie ucznia, spotkania z pedagogiem, psychologiem, itp.), a ich zastosowanie nie przynosi oczekiwanych rezultatów, Dyrektor Szkoły powiadamia sąd rodzinny lub policję. Dalszy tok postępowania leży w kompetencji tych instytucji. </w:t>
      </w:r>
    </w:p>
    <w:p w14:paraId="72E555AB" w14:textId="77777777" w:rsidR="004879E1" w:rsidRDefault="006666D5">
      <w:pPr>
        <w:pStyle w:val="Akapitzlist"/>
        <w:numPr>
          <w:ilvl w:val="0"/>
          <w:numId w:val="331"/>
        </w:numPr>
        <w:tabs>
          <w:tab w:val="left" w:pos="0"/>
        </w:tabs>
        <w:spacing w:before="144" w:after="120" w:line="240" w:lineRule="auto"/>
        <w:jc w:val="both"/>
        <w:rPr>
          <w:rFonts w:ascii="Calibri" w:hAnsi="Calibri" w:cs="Calibri"/>
          <w:color w:val="000000"/>
        </w:rPr>
      </w:pPr>
      <w:r>
        <w:rPr>
          <w:rFonts w:ascii="Calibri" w:hAnsi="Calibri" w:cs="Calibri"/>
          <w:color w:val="000000"/>
        </w:rPr>
        <w:t>W przypadku uzyskania informacji o popełnieniu przez ucznia, który ukończył 17 lat, przestępstwa ściganego z urzędu lub jego udziału w działalności grup przestępczych, zgodnie z art. 304 § 2 kodeksu postępowania karnego, Dyrektor Szkoły jako przedstawiciel instytucji jest obowiązany niezwłocznie zawiadomić o tym prokuratora lub policję.</w:t>
      </w:r>
    </w:p>
    <w:p w14:paraId="63147E79" w14:textId="77777777" w:rsidR="004879E1" w:rsidRDefault="006666D5">
      <w:pPr>
        <w:pStyle w:val="Akapitzlist"/>
        <w:numPr>
          <w:ilvl w:val="0"/>
          <w:numId w:val="331"/>
        </w:numPr>
        <w:tabs>
          <w:tab w:val="left" w:pos="0"/>
        </w:tabs>
        <w:spacing w:before="144" w:after="120" w:line="240" w:lineRule="auto"/>
        <w:jc w:val="both"/>
        <w:rPr>
          <w:rStyle w:val="Pogrubienie"/>
          <w:rFonts w:ascii="Calibri" w:hAnsi="Calibri" w:cs="Calibri"/>
          <w:b w:val="0"/>
          <w:color w:val="000000"/>
        </w:rPr>
      </w:pPr>
      <w:r>
        <w:rPr>
          <w:rFonts w:ascii="Calibri" w:hAnsi="Calibri" w:cs="Calibri"/>
          <w:bCs/>
        </w:rPr>
        <w:t>W przypadku, gdy nauczyciel podejrzewa, że na terenie szkoły znajduje się uczeń będący pod wpływem alkoholu</w:t>
      </w:r>
      <w:r>
        <w:rPr>
          <w:rStyle w:val="Pogrubienie"/>
          <w:rFonts w:ascii="Calibri" w:hAnsi="Calibri" w:cs="Calibri"/>
          <w:color w:val="000000"/>
        </w:rPr>
        <w:t xml:space="preserve"> </w:t>
      </w:r>
      <w:r>
        <w:rPr>
          <w:rStyle w:val="Pogrubienie"/>
          <w:rFonts w:ascii="Calibri" w:hAnsi="Calibri" w:cs="Calibri"/>
          <w:b w:val="0"/>
          <w:color w:val="000000"/>
        </w:rPr>
        <w:t>lub narkotyków powinien podjąć następujące kroki:</w:t>
      </w:r>
    </w:p>
    <w:p w14:paraId="2444E3D1" w14:textId="77777777" w:rsidR="004879E1" w:rsidRDefault="006666D5">
      <w:pPr>
        <w:numPr>
          <w:ilvl w:val="0"/>
          <w:numId w:val="257"/>
        </w:numPr>
        <w:tabs>
          <w:tab w:val="left" w:pos="0"/>
          <w:tab w:val="left" w:pos="426"/>
        </w:tabs>
        <w:spacing w:before="144" w:after="120"/>
        <w:jc w:val="both"/>
        <w:rPr>
          <w:rFonts w:ascii="Calibri" w:hAnsi="Calibri" w:cs="Calibri"/>
        </w:rPr>
      </w:pPr>
      <w:r>
        <w:rPr>
          <w:rFonts w:ascii="Calibri" w:hAnsi="Calibri" w:cs="Calibri"/>
        </w:rPr>
        <w:t>powiadamia o swoich przypuszczeniach wychowawcę klasy;</w:t>
      </w:r>
    </w:p>
    <w:p w14:paraId="01E48612" w14:textId="77777777" w:rsidR="004879E1" w:rsidRDefault="006666D5">
      <w:pPr>
        <w:numPr>
          <w:ilvl w:val="0"/>
          <w:numId w:val="257"/>
        </w:numPr>
        <w:tabs>
          <w:tab w:val="left" w:pos="0"/>
          <w:tab w:val="left" w:pos="426"/>
        </w:tabs>
        <w:spacing w:before="144" w:after="120"/>
        <w:jc w:val="both"/>
        <w:rPr>
          <w:rFonts w:ascii="Calibri" w:hAnsi="Calibri" w:cs="Calibri"/>
        </w:rPr>
      </w:pPr>
      <w:r>
        <w:rPr>
          <w:rFonts w:ascii="Calibri" w:hAnsi="Calibri" w:cs="Calibri"/>
        </w:rPr>
        <w:t>odizolowuje ucznia od reszty klasy, ale ze względów bezpieczeństwa nie pozostawia go samego; stwarza warunki, w których nie będzie zagrożone jego życie ani zdrowie;</w:t>
      </w:r>
    </w:p>
    <w:p w14:paraId="36F81C68" w14:textId="77777777" w:rsidR="004879E1" w:rsidRDefault="006666D5">
      <w:pPr>
        <w:numPr>
          <w:ilvl w:val="0"/>
          <w:numId w:val="257"/>
        </w:numPr>
        <w:tabs>
          <w:tab w:val="left" w:pos="0"/>
          <w:tab w:val="left" w:pos="426"/>
        </w:tabs>
        <w:spacing w:before="144" w:after="120"/>
        <w:jc w:val="both"/>
        <w:rPr>
          <w:rFonts w:ascii="Calibri" w:hAnsi="Calibri" w:cs="Calibri"/>
        </w:rPr>
      </w:pPr>
      <w:r>
        <w:rPr>
          <w:rFonts w:ascii="Calibri" w:hAnsi="Calibri" w:cs="Calibri"/>
        </w:rPr>
        <w:t>wzywa lekarza w celu stwierdzenia stanu trzeźwości lub odurzenia, ewentualnie udzielenia pomocy medycznej;</w:t>
      </w:r>
    </w:p>
    <w:p w14:paraId="6766A0A4" w14:textId="77777777" w:rsidR="004879E1" w:rsidRDefault="006666D5">
      <w:pPr>
        <w:numPr>
          <w:ilvl w:val="0"/>
          <w:numId w:val="257"/>
        </w:numPr>
        <w:tabs>
          <w:tab w:val="left" w:pos="0"/>
          <w:tab w:val="left" w:pos="426"/>
        </w:tabs>
        <w:spacing w:before="144" w:after="120"/>
        <w:jc w:val="both"/>
        <w:rPr>
          <w:rFonts w:ascii="Calibri" w:hAnsi="Calibri" w:cs="Calibri"/>
        </w:rPr>
      </w:pPr>
      <w:r>
        <w:rPr>
          <w:rFonts w:ascii="Calibri" w:hAnsi="Calibri" w:cs="Calibri"/>
        </w:rPr>
        <w:t>zawiadamia o tym fakcie Dyrektora Szkoły oraz rodziców/opiekunów, których zobowiązuje do niezwłocznego odebrania ucznia ze szkoły. Gdy rodzice/opiekunowie odmówią odebrania dziecka, o pozostaniu ucznia w szkole, czy przewiezieniu do placówki służby zdrowia, albo przekazaniu go do dyspozycji funkcjonariuszom policji - decyduje lekarz, po ustaleniu aktualnego stanu zdrowia ucznia i w porozumieniu z dyrektorem;</w:t>
      </w:r>
    </w:p>
    <w:p w14:paraId="672DA2C5" w14:textId="77777777" w:rsidR="004879E1" w:rsidRDefault="006666D5">
      <w:pPr>
        <w:numPr>
          <w:ilvl w:val="0"/>
          <w:numId w:val="257"/>
        </w:numPr>
        <w:tabs>
          <w:tab w:val="left" w:pos="0"/>
          <w:tab w:val="left" w:pos="426"/>
        </w:tabs>
        <w:spacing w:before="144" w:after="120"/>
        <w:jc w:val="both"/>
        <w:rPr>
          <w:rFonts w:ascii="Calibri" w:hAnsi="Calibri" w:cs="Calibri"/>
        </w:rPr>
      </w:pPr>
      <w:r>
        <w:rPr>
          <w:rFonts w:ascii="Calibri" w:hAnsi="Calibri" w:cs="Calibri"/>
        </w:rPr>
        <w:t xml:space="preserve">Dyrektor Szkoły zawiadamia najbliższą jednostkę policji, gdy rodzice ucznia będącego pod wpływem alkoholu - odmawiają przyjścia do szkoły, a jest on agresywny bądź swoim zachowaniem daje powód do zgorszenia albo zagraża życiu lub zdrowiu innych osób. </w:t>
      </w:r>
    </w:p>
    <w:p w14:paraId="5CCA4EAF" w14:textId="77777777" w:rsidR="004879E1" w:rsidRDefault="006666D5">
      <w:pPr>
        <w:pStyle w:val="Akapitzlist"/>
        <w:numPr>
          <w:ilvl w:val="0"/>
          <w:numId w:val="331"/>
        </w:numPr>
        <w:tabs>
          <w:tab w:val="left" w:pos="0"/>
        </w:tabs>
        <w:spacing w:before="144" w:after="120" w:line="240" w:lineRule="auto"/>
        <w:jc w:val="both"/>
        <w:rPr>
          <w:rFonts w:ascii="Calibri" w:hAnsi="Calibri" w:cs="Calibri"/>
          <w:bCs/>
        </w:rPr>
      </w:pPr>
      <w:r>
        <w:rPr>
          <w:rFonts w:ascii="Calibri" w:hAnsi="Calibri" w:cs="Calibri"/>
        </w:rPr>
        <w:t xml:space="preserve">W przypadku stwierdzenia stanu nietrzeźwości, policja ma możliwość przewiezienia ucznia do </w:t>
      </w:r>
      <w:r>
        <w:rPr>
          <w:rFonts w:ascii="Calibri" w:hAnsi="Calibri" w:cs="Calibri"/>
          <w:bCs/>
        </w:rPr>
        <w:t>izby wytrzeźwień, albo do policyjnych pomieszczeń dla osób zatrzymanych - na czas niezbędny do wytrzeźwienia (maksymalnie do 24 godzin). O fakcie umieszczenia zawiadamia się rodziców/opiekunów oraz sąd rodzinny, jeśli uczeń nie ukończył 18 lat.</w:t>
      </w:r>
    </w:p>
    <w:p w14:paraId="583977B9" w14:textId="77777777" w:rsidR="004879E1" w:rsidRDefault="006666D5">
      <w:pPr>
        <w:pStyle w:val="Akapitzlist"/>
        <w:numPr>
          <w:ilvl w:val="0"/>
          <w:numId w:val="331"/>
        </w:numPr>
        <w:tabs>
          <w:tab w:val="left" w:pos="0"/>
        </w:tabs>
        <w:spacing w:before="144" w:after="120" w:line="240" w:lineRule="auto"/>
        <w:jc w:val="both"/>
        <w:rPr>
          <w:rFonts w:ascii="Calibri" w:hAnsi="Calibri" w:cs="Calibri"/>
          <w:bCs/>
        </w:rPr>
      </w:pPr>
      <w:r>
        <w:rPr>
          <w:rFonts w:ascii="Calibri" w:hAnsi="Calibri" w:cs="Calibri"/>
          <w:bCs/>
        </w:rPr>
        <w:t>Jeżeli powtarzają się przypadki, w których uczeń (przed ukończeniem 18 lat) znajduje się pod wpływem alkoholu lub narkotyków na terenie szkoły, to Dyrektor Szkoły ma obowiązek powiadomienia o tym policji (</w:t>
      </w:r>
      <w:r>
        <w:rPr>
          <w:rFonts w:ascii="Calibri" w:hAnsi="Calibri" w:cs="Calibri"/>
          <w:bCs/>
          <w:iCs/>
        </w:rPr>
        <w:t>specjalisty ds. nieletnich</w:t>
      </w:r>
      <w:r>
        <w:rPr>
          <w:rFonts w:ascii="Calibri" w:hAnsi="Calibri" w:cs="Calibri"/>
          <w:bCs/>
        </w:rPr>
        <w:t xml:space="preserve">) lub sądu rodzinnego. </w:t>
      </w:r>
    </w:p>
    <w:p w14:paraId="2FB2E07B" w14:textId="77777777" w:rsidR="004879E1" w:rsidRDefault="006666D5">
      <w:pPr>
        <w:pStyle w:val="Akapitzlist"/>
        <w:numPr>
          <w:ilvl w:val="0"/>
          <w:numId w:val="331"/>
        </w:numPr>
        <w:tabs>
          <w:tab w:val="left" w:pos="0"/>
        </w:tabs>
        <w:spacing w:before="144" w:after="120" w:line="240" w:lineRule="auto"/>
        <w:jc w:val="both"/>
        <w:rPr>
          <w:rStyle w:val="Pogrubienie"/>
          <w:rFonts w:ascii="Calibri" w:hAnsi="Calibri" w:cs="Calibri"/>
          <w:b w:val="0"/>
          <w:color w:val="000000"/>
        </w:rPr>
      </w:pPr>
      <w:r>
        <w:rPr>
          <w:rFonts w:ascii="Calibri" w:hAnsi="Calibri" w:cs="Calibri"/>
        </w:rPr>
        <w:lastRenderedPageBreak/>
        <w:t>W przypadku, gdy nauczyciel znajduje na terenie szkoły substancję przypominającą wyglądem narkotyk</w:t>
      </w:r>
      <w:r>
        <w:rPr>
          <w:rStyle w:val="Pogrubienie"/>
          <w:rFonts w:ascii="Calibri" w:hAnsi="Calibri" w:cs="Calibri"/>
          <w:color w:val="000000"/>
        </w:rPr>
        <w:t xml:space="preserve"> </w:t>
      </w:r>
      <w:r>
        <w:rPr>
          <w:rStyle w:val="Pogrubienie"/>
          <w:rFonts w:ascii="Calibri" w:hAnsi="Calibri" w:cs="Calibri"/>
          <w:b w:val="0"/>
          <w:color w:val="000000"/>
        </w:rPr>
        <w:t>powinien podjąć następujące kroki:</w:t>
      </w:r>
    </w:p>
    <w:p w14:paraId="7C5A9437" w14:textId="77777777" w:rsidR="004879E1" w:rsidRDefault="006666D5">
      <w:pPr>
        <w:numPr>
          <w:ilvl w:val="0"/>
          <w:numId w:val="180"/>
        </w:numPr>
        <w:tabs>
          <w:tab w:val="left" w:pos="0"/>
          <w:tab w:val="left" w:pos="426"/>
        </w:tabs>
        <w:spacing w:before="144" w:after="120"/>
        <w:jc w:val="both"/>
        <w:rPr>
          <w:rFonts w:ascii="Calibri" w:hAnsi="Calibri" w:cs="Calibri"/>
        </w:rPr>
      </w:pPr>
      <w:r>
        <w:rPr>
          <w:rFonts w:ascii="Calibri" w:hAnsi="Calibri" w:cs="Calibri"/>
          <w:color w:val="000000"/>
        </w:rPr>
        <w:t xml:space="preserve">nauczyciel zachowując środki ostrożności zabezpiecza substancję przed dostępem do niej osób niepowołanych </w:t>
      </w:r>
      <w:r>
        <w:rPr>
          <w:rFonts w:ascii="Calibri" w:hAnsi="Calibri" w:cs="Calibri"/>
        </w:rPr>
        <w:t>oraz ewentualnym jej zniszczeniem do czasu przyjazdu policji, próbuje (o ile to jest możliwe w zakresie działań pedagogicznych) ustalić, do kogo znaleziona substancja należy;</w:t>
      </w:r>
    </w:p>
    <w:p w14:paraId="39F4F166" w14:textId="77777777" w:rsidR="004879E1" w:rsidRDefault="006666D5">
      <w:pPr>
        <w:numPr>
          <w:ilvl w:val="0"/>
          <w:numId w:val="180"/>
        </w:numPr>
        <w:tabs>
          <w:tab w:val="left" w:pos="0"/>
          <w:tab w:val="left" w:pos="426"/>
        </w:tabs>
        <w:spacing w:before="144" w:after="120"/>
        <w:jc w:val="both"/>
        <w:rPr>
          <w:rFonts w:ascii="Calibri" w:hAnsi="Calibri" w:cs="Calibri"/>
        </w:rPr>
      </w:pPr>
      <w:r>
        <w:rPr>
          <w:rFonts w:ascii="Calibri" w:hAnsi="Calibri" w:cs="Calibri"/>
        </w:rPr>
        <w:t>powiadamia o zaistniałym zdarzeniu dyrektora, który wzywa policję;</w:t>
      </w:r>
    </w:p>
    <w:p w14:paraId="04DDB3CB" w14:textId="77777777" w:rsidR="004879E1" w:rsidRDefault="006666D5">
      <w:pPr>
        <w:numPr>
          <w:ilvl w:val="0"/>
          <w:numId w:val="180"/>
        </w:numPr>
        <w:tabs>
          <w:tab w:val="left" w:pos="0"/>
          <w:tab w:val="left" w:pos="426"/>
        </w:tabs>
        <w:spacing w:before="144" w:after="120"/>
        <w:jc w:val="both"/>
        <w:rPr>
          <w:rFonts w:ascii="Calibri" w:hAnsi="Calibri" w:cs="Calibri"/>
          <w:color w:val="000000"/>
        </w:rPr>
      </w:pPr>
      <w:r>
        <w:rPr>
          <w:rFonts w:ascii="Calibri" w:hAnsi="Calibri" w:cs="Calibri"/>
        </w:rPr>
        <w:t>po przyjeździe p</w:t>
      </w:r>
      <w:r>
        <w:rPr>
          <w:rFonts w:ascii="Calibri" w:hAnsi="Calibri" w:cs="Calibri"/>
          <w:color w:val="000000"/>
        </w:rPr>
        <w:t>olicji niezwłocznie przekazuje zabezpieczoną substancję i przekazuje informacje dotyczące szczegółów zdarzenia.</w:t>
      </w:r>
    </w:p>
    <w:p w14:paraId="48472F23" w14:textId="77777777" w:rsidR="004879E1" w:rsidRDefault="006666D5">
      <w:pPr>
        <w:pStyle w:val="Akapitzlist"/>
        <w:numPr>
          <w:ilvl w:val="0"/>
          <w:numId w:val="331"/>
        </w:numPr>
        <w:tabs>
          <w:tab w:val="left" w:pos="0"/>
        </w:tabs>
        <w:spacing w:before="144" w:after="120" w:line="240" w:lineRule="auto"/>
        <w:jc w:val="both"/>
        <w:rPr>
          <w:rStyle w:val="Pogrubienie"/>
          <w:rFonts w:ascii="Calibri" w:hAnsi="Calibri" w:cs="Calibri"/>
          <w:b w:val="0"/>
          <w:color w:val="000000"/>
        </w:rPr>
      </w:pPr>
      <w:r>
        <w:rPr>
          <w:rStyle w:val="Pogrubienie"/>
          <w:rFonts w:ascii="Calibri" w:hAnsi="Calibri" w:cs="Calibri"/>
          <w:b w:val="0"/>
          <w:color w:val="000000"/>
        </w:rPr>
        <w:t xml:space="preserve">W przypadku, gdy nauczyciel podejrzewa, że uczeń posiada przy sobie substancję </w:t>
      </w:r>
      <w:r>
        <w:rPr>
          <w:rFonts w:ascii="Calibri" w:hAnsi="Calibri" w:cs="Calibri"/>
          <w:bCs/>
        </w:rPr>
        <w:t>przypominającą</w:t>
      </w:r>
      <w:r>
        <w:rPr>
          <w:rStyle w:val="Pogrubienie"/>
          <w:rFonts w:ascii="Calibri" w:hAnsi="Calibri" w:cs="Calibri"/>
          <w:b w:val="0"/>
          <w:color w:val="000000"/>
        </w:rPr>
        <w:t xml:space="preserve"> narkotyk, powinien podjąć następujące kroki:</w:t>
      </w:r>
    </w:p>
    <w:p w14:paraId="6DE83AFD" w14:textId="77777777" w:rsidR="004879E1" w:rsidRDefault="006666D5">
      <w:pPr>
        <w:numPr>
          <w:ilvl w:val="0"/>
          <w:numId w:val="218"/>
        </w:numPr>
        <w:tabs>
          <w:tab w:val="left" w:pos="0"/>
          <w:tab w:val="left" w:pos="426"/>
        </w:tabs>
        <w:spacing w:before="144" w:after="120"/>
        <w:jc w:val="both"/>
        <w:rPr>
          <w:rFonts w:ascii="Calibri" w:hAnsi="Calibri" w:cs="Calibri"/>
        </w:rPr>
      </w:pPr>
      <w:r>
        <w:rPr>
          <w:rFonts w:ascii="Calibri" w:hAnsi="Calibri" w:cs="Calibri"/>
          <w:color w:val="000000"/>
        </w:rPr>
        <w:t xml:space="preserve">nauczyciel w obecności innej osoby (wychowawca, pedagog, dyrektor, itp.) ma prawo żądać, aby </w:t>
      </w:r>
      <w:r>
        <w:rPr>
          <w:rFonts w:ascii="Calibri" w:hAnsi="Calibri" w:cs="Calibri"/>
        </w:rPr>
        <w:t>uczeń przekazał mu tę substancję, pokazał zawartość torby szkolnej oraz kieszeni (we własnej odzieży), ew. innych przedmiotów budzących podejrzenie co do ich związku z poszukiwaną substancją. Nauczyciel nie ma prawa samodzielnie wykonać czynności przeszukania odzieży ani teczki ucznia - jest to czynność zastrzeżona wyłącznie dla policji;</w:t>
      </w:r>
    </w:p>
    <w:p w14:paraId="012BDD9F" w14:textId="77777777" w:rsidR="004879E1" w:rsidRDefault="006666D5">
      <w:pPr>
        <w:numPr>
          <w:ilvl w:val="0"/>
          <w:numId w:val="218"/>
        </w:numPr>
        <w:tabs>
          <w:tab w:val="left" w:pos="0"/>
          <w:tab w:val="left" w:pos="426"/>
        </w:tabs>
        <w:spacing w:before="144" w:after="120"/>
        <w:jc w:val="both"/>
        <w:rPr>
          <w:rFonts w:ascii="Calibri" w:hAnsi="Calibri" w:cs="Calibri"/>
        </w:rPr>
      </w:pPr>
      <w:r>
        <w:rPr>
          <w:rFonts w:ascii="Calibri" w:hAnsi="Calibri" w:cs="Calibri"/>
        </w:rPr>
        <w:t xml:space="preserve">o swoich spostrzeżeniach powiadamia Dyrektora Szkoły oraz rodziców/opiekunów ucznia </w:t>
      </w:r>
      <w:r>
        <w:rPr>
          <w:rFonts w:ascii="Calibri" w:hAnsi="Calibri" w:cs="Calibri"/>
        </w:rPr>
        <w:br/>
        <w:t>i wzywa ich do natychmiastowego stawiennictwa;</w:t>
      </w:r>
    </w:p>
    <w:p w14:paraId="0AE1CAD9" w14:textId="77777777" w:rsidR="004879E1" w:rsidRDefault="006666D5">
      <w:pPr>
        <w:numPr>
          <w:ilvl w:val="0"/>
          <w:numId w:val="218"/>
        </w:numPr>
        <w:tabs>
          <w:tab w:val="left" w:pos="0"/>
          <w:tab w:val="left" w:pos="426"/>
        </w:tabs>
        <w:spacing w:before="144" w:after="120"/>
        <w:jc w:val="both"/>
        <w:rPr>
          <w:rFonts w:ascii="Calibri" w:hAnsi="Calibri" w:cs="Calibri"/>
        </w:rPr>
      </w:pPr>
      <w:r>
        <w:rPr>
          <w:rFonts w:ascii="Calibri" w:hAnsi="Calibri" w:cs="Calibri"/>
        </w:rPr>
        <w:t>w przypadku, gdy uczeń, mimo wezwania, odmawia przekazania nauczycielowi substancji i pokazania zawartości teczki, dyrektor wzywa policję, która przeszukuje odzież i przedmioty należące do ucznia oraz zabezpiecza znalezioną substancję i zabiera ją do ekspertyzy;</w:t>
      </w:r>
    </w:p>
    <w:p w14:paraId="132F8F26" w14:textId="77777777" w:rsidR="004879E1" w:rsidRDefault="006666D5">
      <w:pPr>
        <w:numPr>
          <w:ilvl w:val="0"/>
          <w:numId w:val="218"/>
        </w:numPr>
        <w:tabs>
          <w:tab w:val="left" w:pos="0"/>
          <w:tab w:val="left" w:pos="426"/>
        </w:tabs>
        <w:spacing w:before="144" w:after="120"/>
        <w:jc w:val="both"/>
        <w:rPr>
          <w:rFonts w:ascii="Calibri" w:hAnsi="Calibri" w:cs="Calibri"/>
        </w:rPr>
      </w:pPr>
      <w:r>
        <w:rPr>
          <w:rFonts w:ascii="Calibri" w:hAnsi="Calibri" w:cs="Calibri"/>
        </w:rPr>
        <w:t>jeżeli uczeń wyda substancję dobrowolnie, nauczyciel, po odpowiednim zabezpieczeniu, zobowiązany jest bezzwłocznie przekazać ją do jednostki policji. Wcześniej próbuje ustalić, w jaki sposób i od kogo, uczeń nabył substancję. Całe zdarzenie nauczyciel dokumentuje, sporządzając możliwie dokładną notatkę z ustaleń wraz ze swoimi spostrzeżeniami.</w:t>
      </w:r>
    </w:p>
    <w:p w14:paraId="22935925" w14:textId="77777777" w:rsidR="004879E1" w:rsidRDefault="006666D5">
      <w:pPr>
        <w:pStyle w:val="Akapitzlist"/>
        <w:numPr>
          <w:ilvl w:val="0"/>
          <w:numId w:val="331"/>
        </w:numPr>
        <w:tabs>
          <w:tab w:val="left" w:pos="0"/>
        </w:tabs>
        <w:spacing w:before="144" w:after="120" w:line="240" w:lineRule="auto"/>
        <w:jc w:val="both"/>
        <w:rPr>
          <w:rFonts w:ascii="Calibri" w:hAnsi="Calibri" w:cs="Calibri"/>
          <w:color w:val="000000"/>
        </w:rPr>
      </w:pPr>
      <w:r>
        <w:rPr>
          <w:rFonts w:ascii="Calibri" w:hAnsi="Calibri" w:cs="Calibri"/>
        </w:rPr>
        <w:t>W Szkole Podstawowej im. Tadeusza Kościuszki w Wilkołazie obowiązują procedury szkolne opisujące zachowania i metody postępowania pracowników pedagogicznych i niepedagogicznych oraz szkoły jako instytucji w</w:t>
      </w:r>
      <w:r>
        <w:rPr>
          <w:rFonts w:ascii="Calibri" w:hAnsi="Calibri" w:cs="Calibri"/>
          <w:color w:val="000000"/>
        </w:rPr>
        <w:t xml:space="preserve"> sytuacjach innych niż w/w. Każdy pracownik jest zobowiązany je znać i przestrzegać. </w:t>
      </w:r>
    </w:p>
    <w:p w14:paraId="09CFA258" w14:textId="77777777" w:rsidR="004879E1" w:rsidRDefault="006666D5">
      <w:pPr>
        <w:pStyle w:val="Nagwek3"/>
        <w:numPr>
          <w:ilvl w:val="0"/>
          <w:numId w:val="1"/>
        </w:numPr>
        <w:spacing w:before="144" w:line="240" w:lineRule="auto"/>
        <w:ind w:left="0" w:firstLine="0"/>
        <w:rPr>
          <w:rFonts w:ascii="Calibri" w:hAnsi="Calibri" w:cs="Calibri"/>
          <w:b/>
          <w:bCs w:val="0"/>
          <w:color w:val="1F3864"/>
          <w:sz w:val="22"/>
          <w:szCs w:val="24"/>
          <w:lang w:val="pl-PL"/>
        </w:rPr>
      </w:pPr>
      <w:bookmarkStart w:id="340" w:name="__RefHeading__216_1147354137"/>
      <w:bookmarkStart w:id="341" w:name="_Toc502218223"/>
      <w:bookmarkStart w:id="342" w:name="_Toc63674915"/>
      <w:bookmarkEnd w:id="340"/>
      <w:r>
        <w:rPr>
          <w:rFonts w:ascii="Calibri" w:hAnsi="Calibri" w:cs="Calibri"/>
          <w:b/>
          <w:color w:val="1F3864"/>
          <w:sz w:val="22"/>
          <w:szCs w:val="24"/>
          <w:lang w:val="pl-PL"/>
        </w:rPr>
        <w:t>Rozdział 3</w:t>
      </w:r>
      <w:r>
        <w:rPr>
          <w:rFonts w:ascii="Calibri" w:hAnsi="Calibri" w:cs="Calibri"/>
          <w:b/>
          <w:color w:val="1F3864"/>
          <w:sz w:val="22"/>
          <w:szCs w:val="24"/>
          <w:lang w:val="pl-PL"/>
        </w:rPr>
        <w:br/>
        <w:t xml:space="preserve">Podstawowe zasady przestrzegania </w:t>
      </w:r>
      <w:r>
        <w:rPr>
          <w:rFonts w:ascii="Calibri" w:hAnsi="Calibri" w:cs="Calibri"/>
          <w:b/>
          <w:bCs w:val="0"/>
          <w:color w:val="1F3864"/>
          <w:sz w:val="22"/>
          <w:szCs w:val="24"/>
          <w:lang w:val="pl-PL"/>
        </w:rPr>
        <w:t>bezpieczeństwa uczniów</w:t>
      </w:r>
      <w:bookmarkEnd w:id="341"/>
      <w:bookmarkEnd w:id="342"/>
    </w:p>
    <w:p w14:paraId="7D93C725" w14:textId="77777777" w:rsidR="004879E1" w:rsidRDefault="006666D5">
      <w:pPr>
        <w:pStyle w:val="paragraf0"/>
        <w:numPr>
          <w:ilvl w:val="0"/>
          <w:numId w:val="273"/>
        </w:numPr>
        <w:spacing w:before="144" w:after="120"/>
        <w:ind w:left="0"/>
        <w:jc w:val="both"/>
        <w:rPr>
          <w:rFonts w:ascii="Calibri" w:hAnsi="Calibri" w:cs="Calibri"/>
        </w:rPr>
      </w:pPr>
      <w:r>
        <w:rPr>
          <w:rFonts w:ascii="Calibri" w:hAnsi="Calibri" w:cs="Calibri"/>
        </w:rPr>
        <w:t>1. </w:t>
      </w:r>
      <w:r>
        <w:rPr>
          <w:rStyle w:val="Pogrubienie"/>
          <w:rFonts w:ascii="Calibri" w:hAnsi="Calibri" w:cs="Calibri"/>
          <w:b w:val="0"/>
          <w:color w:val="000000"/>
        </w:rPr>
        <w:t>Dyrektor</w:t>
      </w:r>
      <w:r>
        <w:rPr>
          <w:rFonts w:ascii="Calibri" w:hAnsi="Calibri" w:cs="Calibri"/>
          <w:b/>
        </w:rPr>
        <w:t xml:space="preserve"> </w:t>
      </w:r>
      <w:r>
        <w:rPr>
          <w:rFonts w:ascii="Calibri" w:hAnsi="Calibri" w:cs="Calibri"/>
        </w:rPr>
        <w:t>Szkoły, nauczyciele i pracownicy szkoły są odpowiedzialni za bezpieczeństwo i zdrowie uczniów w czasie ich pobytu w szkole oraz zajęć poza szkołą, organizowanych przez nią.</w:t>
      </w:r>
    </w:p>
    <w:p w14:paraId="294BCF57" w14:textId="77777777" w:rsidR="004879E1" w:rsidRDefault="006666D5">
      <w:pPr>
        <w:pStyle w:val="Akapitzlist"/>
        <w:numPr>
          <w:ilvl w:val="0"/>
          <w:numId w:val="139"/>
        </w:numPr>
        <w:tabs>
          <w:tab w:val="left" w:pos="0"/>
        </w:tabs>
        <w:spacing w:before="144" w:after="120" w:line="240" w:lineRule="auto"/>
        <w:jc w:val="both"/>
        <w:rPr>
          <w:rFonts w:ascii="Calibri" w:hAnsi="Calibri" w:cs="Calibri"/>
        </w:rPr>
      </w:pPr>
      <w:r>
        <w:rPr>
          <w:rFonts w:ascii="Calibri" w:hAnsi="Calibri" w:cs="Calibri"/>
        </w:rPr>
        <w:t>Sprawowanie opieki nad uczniami przebywającymi w szkole oraz podczas zajęć obowiązkowych i nadobowiązkowych realizowane jest poprzez:</w:t>
      </w:r>
    </w:p>
    <w:p w14:paraId="5C5E0642" w14:textId="77777777" w:rsidR="004879E1" w:rsidRDefault="006666D5">
      <w:pPr>
        <w:numPr>
          <w:ilvl w:val="0"/>
          <w:numId w:val="295"/>
        </w:numPr>
        <w:tabs>
          <w:tab w:val="left" w:pos="0"/>
          <w:tab w:val="left" w:pos="426"/>
        </w:tabs>
        <w:spacing w:before="144" w:after="120"/>
        <w:jc w:val="both"/>
        <w:rPr>
          <w:rFonts w:ascii="Calibri" w:hAnsi="Calibri" w:cs="Calibri"/>
        </w:rPr>
      </w:pPr>
      <w:r>
        <w:rPr>
          <w:rFonts w:ascii="Calibri" w:hAnsi="Calibri" w:cs="Calibri"/>
        </w:rPr>
        <w:lastRenderedPageBreak/>
        <w:t>systematyczne kontrolowanie obecności uczniów na każdej lekcji i zajęciach dodatkowych, reagowanie na spóźnienia, ucieczki z lekcji;</w:t>
      </w:r>
    </w:p>
    <w:p w14:paraId="1E230106" w14:textId="77777777" w:rsidR="004879E1" w:rsidRDefault="006666D5">
      <w:pPr>
        <w:numPr>
          <w:ilvl w:val="0"/>
          <w:numId w:val="295"/>
        </w:numPr>
        <w:tabs>
          <w:tab w:val="left" w:pos="0"/>
          <w:tab w:val="left" w:pos="426"/>
        </w:tabs>
        <w:spacing w:before="144" w:after="120"/>
        <w:jc w:val="both"/>
        <w:rPr>
          <w:rFonts w:ascii="Calibri" w:hAnsi="Calibri" w:cs="Calibri"/>
        </w:rPr>
      </w:pPr>
      <w:r>
        <w:rPr>
          <w:rFonts w:ascii="Calibri" w:hAnsi="Calibri" w:cs="Calibri"/>
        </w:rPr>
        <w:t>systematyczne sprawdzanie obecności uczniów zobowiązanych do przebywania w świetlicy i egzekwowanie przestrzegania regulaminu świetlicy;</w:t>
      </w:r>
    </w:p>
    <w:p w14:paraId="3FEAFE00" w14:textId="77777777" w:rsidR="004879E1" w:rsidRDefault="006666D5">
      <w:pPr>
        <w:numPr>
          <w:ilvl w:val="0"/>
          <w:numId w:val="295"/>
        </w:numPr>
        <w:tabs>
          <w:tab w:val="left" w:pos="0"/>
          <w:tab w:val="left" w:pos="426"/>
        </w:tabs>
        <w:spacing w:before="144" w:after="120"/>
        <w:jc w:val="both"/>
        <w:rPr>
          <w:rFonts w:ascii="Calibri" w:hAnsi="Calibri" w:cs="Calibri"/>
        </w:rPr>
      </w:pPr>
      <w:r>
        <w:rPr>
          <w:rFonts w:ascii="Calibri" w:hAnsi="Calibri" w:cs="Calibri"/>
        </w:rPr>
        <w:t>uświadomienie uczniom zagrożenia i podawanie sposobów przeciwdziałania im,</w:t>
      </w:r>
    </w:p>
    <w:p w14:paraId="351F1008" w14:textId="77777777" w:rsidR="004879E1" w:rsidRDefault="006666D5">
      <w:pPr>
        <w:numPr>
          <w:ilvl w:val="0"/>
          <w:numId w:val="295"/>
        </w:numPr>
        <w:tabs>
          <w:tab w:val="left" w:pos="0"/>
          <w:tab w:val="left" w:pos="426"/>
        </w:tabs>
        <w:spacing w:before="144" w:after="120"/>
        <w:jc w:val="both"/>
        <w:rPr>
          <w:rFonts w:ascii="Calibri" w:hAnsi="Calibri" w:cs="Calibri"/>
        </w:rPr>
      </w:pPr>
      <w:r>
        <w:rPr>
          <w:rFonts w:ascii="Calibri" w:hAnsi="Calibri" w:cs="Calibri"/>
        </w:rPr>
        <w:t>sprawdzanie warunków bezpieczeństwa w miejscach, gdzie prowadzone są zajęcia (dostrzeżone zagrożenie usunąć lub zgłosić Dyrektorowi Szkoły);</w:t>
      </w:r>
    </w:p>
    <w:p w14:paraId="03B6C812" w14:textId="77777777" w:rsidR="004879E1" w:rsidRDefault="006666D5">
      <w:pPr>
        <w:numPr>
          <w:ilvl w:val="0"/>
          <w:numId w:val="295"/>
        </w:numPr>
        <w:tabs>
          <w:tab w:val="left" w:pos="0"/>
          <w:tab w:val="left" w:pos="426"/>
        </w:tabs>
        <w:spacing w:before="144" w:after="120"/>
        <w:jc w:val="both"/>
        <w:rPr>
          <w:rFonts w:ascii="Calibri" w:hAnsi="Calibri" w:cs="Calibri"/>
        </w:rPr>
      </w:pPr>
      <w:r>
        <w:rPr>
          <w:rFonts w:ascii="Calibri" w:hAnsi="Calibri" w:cs="Calibri"/>
        </w:rPr>
        <w:t>reagowanie na wszelkie dostrzeżone sytuacje lub zachowania uczniów stanowiące zagrożenie bezpieczeństwa uczniów;</w:t>
      </w:r>
    </w:p>
    <w:p w14:paraId="162600C1" w14:textId="77777777" w:rsidR="004879E1" w:rsidRDefault="006666D5">
      <w:pPr>
        <w:numPr>
          <w:ilvl w:val="0"/>
          <w:numId w:val="295"/>
        </w:numPr>
        <w:tabs>
          <w:tab w:val="left" w:pos="0"/>
          <w:tab w:val="left" w:pos="426"/>
        </w:tabs>
        <w:spacing w:before="144" w:after="120"/>
        <w:jc w:val="both"/>
        <w:rPr>
          <w:rFonts w:ascii="Calibri" w:hAnsi="Calibri" w:cs="Calibri"/>
        </w:rPr>
      </w:pPr>
      <w:r>
        <w:rPr>
          <w:rFonts w:ascii="Calibri" w:hAnsi="Calibri" w:cs="Calibri"/>
        </w:rPr>
        <w:t>zwracanie uwagi na osoby postronne przebywające na terenie szkoły;</w:t>
      </w:r>
    </w:p>
    <w:p w14:paraId="4AF7B804" w14:textId="77777777" w:rsidR="004879E1" w:rsidRDefault="006666D5">
      <w:pPr>
        <w:numPr>
          <w:ilvl w:val="0"/>
          <w:numId w:val="295"/>
        </w:numPr>
        <w:tabs>
          <w:tab w:val="left" w:pos="0"/>
          <w:tab w:val="left" w:pos="426"/>
        </w:tabs>
        <w:spacing w:before="144" w:after="120"/>
        <w:jc w:val="both"/>
        <w:rPr>
          <w:rFonts w:ascii="Calibri" w:hAnsi="Calibri" w:cs="Calibri"/>
        </w:rPr>
      </w:pPr>
      <w:r>
        <w:rPr>
          <w:rFonts w:ascii="Calibri" w:hAnsi="Calibri" w:cs="Calibri"/>
        </w:rPr>
        <w:t>niezwłocznie zawiadamianie Dyrektora Szkoły o wszelkich dostrzeżonych zdarzeniach, noszących znamiona przestępstwa lub stanowiących zagrożenie dla zdrowia lub życia uczniów.</w:t>
      </w:r>
    </w:p>
    <w:p w14:paraId="1C5B4B5F" w14:textId="77777777" w:rsidR="004879E1" w:rsidRDefault="006666D5">
      <w:pPr>
        <w:pStyle w:val="Akapitzlist"/>
        <w:numPr>
          <w:ilvl w:val="0"/>
          <w:numId w:val="139"/>
        </w:numPr>
        <w:tabs>
          <w:tab w:val="left" w:pos="0"/>
        </w:tabs>
        <w:spacing w:before="144" w:after="120" w:line="240" w:lineRule="auto"/>
        <w:jc w:val="both"/>
        <w:rPr>
          <w:rFonts w:ascii="Calibri" w:hAnsi="Calibri" w:cs="Calibri"/>
        </w:rPr>
      </w:pPr>
      <w:r>
        <w:rPr>
          <w:rFonts w:ascii="Calibri" w:hAnsi="Calibri" w:cs="Calibri"/>
        </w:rPr>
        <w:t xml:space="preserve">W razie wypadku należy udzielić pierwszej pomocy, zawiadomić i wezwać pielęgniarkę, wychowawcę, dyrektora, rodziców lub opiekunów prawnych, w razie potrzeby wezwać pogotowie ratunkowe (każdy wypadek należy zgłosić w sekretariacie Szkoły). </w:t>
      </w:r>
    </w:p>
    <w:p w14:paraId="75672DC9" w14:textId="77777777" w:rsidR="004879E1" w:rsidRDefault="006666D5">
      <w:pPr>
        <w:pStyle w:val="Akapitzlist"/>
        <w:numPr>
          <w:ilvl w:val="0"/>
          <w:numId w:val="139"/>
        </w:numPr>
        <w:tabs>
          <w:tab w:val="left" w:pos="0"/>
        </w:tabs>
        <w:spacing w:before="144" w:after="120" w:line="240" w:lineRule="auto"/>
        <w:jc w:val="both"/>
        <w:rPr>
          <w:rFonts w:ascii="Calibri" w:hAnsi="Calibri" w:cs="Calibri"/>
        </w:rPr>
      </w:pPr>
      <w:r>
        <w:rPr>
          <w:rFonts w:ascii="Calibri" w:hAnsi="Calibri" w:cs="Calibri"/>
        </w:rPr>
        <w:t>Jeżeli stan zagrożenia powstanie lub ujawni się w czasie zajęć - niezwłocznie się je przerywa i wyprowadza się z zagrożonych miejsc osoby powierzone opiece Szkoły.</w:t>
      </w:r>
    </w:p>
    <w:p w14:paraId="125473A8" w14:textId="77777777" w:rsidR="004879E1" w:rsidRDefault="006666D5">
      <w:pPr>
        <w:pStyle w:val="Akapitzlist"/>
        <w:numPr>
          <w:ilvl w:val="0"/>
          <w:numId w:val="139"/>
        </w:numPr>
        <w:tabs>
          <w:tab w:val="left" w:pos="0"/>
        </w:tabs>
        <w:spacing w:before="144" w:after="120" w:line="240" w:lineRule="auto"/>
        <w:jc w:val="both"/>
        <w:rPr>
          <w:rFonts w:ascii="Calibri" w:hAnsi="Calibri" w:cs="Calibri"/>
        </w:rPr>
      </w:pPr>
      <w:r>
        <w:rPr>
          <w:rFonts w:ascii="Calibri" w:hAnsi="Calibri" w:cs="Calibri"/>
        </w:rPr>
        <w:t>Pomieszczenia szkoły, w szczególności pokój nauczycielski, pokój nauczycieli wychowania fizycznego oraz kuchnię, wyposaża się w apteczki zaopatrzone w środki niezbędne do udzielania pierwszej pomocy i instrukcję o zasadach udzielania tej pomocy.</w:t>
      </w:r>
    </w:p>
    <w:p w14:paraId="4CE59C6B" w14:textId="77777777" w:rsidR="004879E1" w:rsidRDefault="006666D5">
      <w:pPr>
        <w:pStyle w:val="Akapitzlist"/>
        <w:numPr>
          <w:ilvl w:val="0"/>
          <w:numId w:val="139"/>
        </w:numPr>
        <w:tabs>
          <w:tab w:val="left" w:pos="0"/>
        </w:tabs>
        <w:spacing w:before="144" w:after="120" w:line="240" w:lineRule="auto"/>
        <w:jc w:val="both"/>
        <w:rPr>
          <w:rFonts w:ascii="Calibri" w:hAnsi="Calibri" w:cs="Calibri"/>
        </w:rPr>
      </w:pPr>
      <w:r>
        <w:rPr>
          <w:rFonts w:ascii="Calibri" w:hAnsi="Calibri" w:cs="Calibri"/>
        </w:rPr>
        <w:t>Nauczyciele, w szczególności prowadzący zajęcia wychowania fizycznego, podlegają przeszkoleniu w zakresie udzielania pierwszej pomocy.</w:t>
      </w:r>
    </w:p>
    <w:p w14:paraId="1FAE8B0A" w14:textId="77777777" w:rsidR="004879E1" w:rsidRDefault="006666D5">
      <w:pPr>
        <w:pStyle w:val="Akapitzlist"/>
        <w:numPr>
          <w:ilvl w:val="0"/>
          <w:numId w:val="139"/>
        </w:numPr>
        <w:tabs>
          <w:tab w:val="left" w:pos="0"/>
        </w:tabs>
        <w:spacing w:before="144" w:after="120" w:line="240" w:lineRule="auto"/>
        <w:jc w:val="both"/>
        <w:rPr>
          <w:rFonts w:ascii="Calibri" w:hAnsi="Calibri" w:cs="Calibri"/>
        </w:rPr>
      </w:pPr>
      <w:r>
        <w:rPr>
          <w:rFonts w:ascii="Calibri" w:hAnsi="Calibri" w:cs="Calibri"/>
        </w:rPr>
        <w:t>Udział uczniów w pracach na rzecz Szkoły i środowiska może mieć miejsce po zaopatrzeniu ich w odpowiednie do wykonywanych prac urządzenia, sprzęt i środki ochrony indywidualnej oraz po zapewnieniu właściwego nadzoru i bezpiecznych warunków pracy.</w:t>
      </w:r>
    </w:p>
    <w:p w14:paraId="0618D421" w14:textId="77777777" w:rsidR="004879E1" w:rsidRDefault="006666D5">
      <w:pPr>
        <w:pStyle w:val="Nagwek3"/>
        <w:spacing w:before="144" w:line="240" w:lineRule="auto"/>
        <w:rPr>
          <w:rFonts w:ascii="Calibri" w:hAnsi="Calibri" w:cs="Calibri"/>
          <w:b/>
          <w:bCs w:val="0"/>
          <w:color w:val="1F3864"/>
          <w:sz w:val="22"/>
          <w:szCs w:val="24"/>
          <w:lang w:val="pl-PL"/>
        </w:rPr>
      </w:pPr>
      <w:bookmarkStart w:id="343" w:name="__RefHeading__218_1147354137"/>
      <w:bookmarkStart w:id="344" w:name="_Toc502218224"/>
      <w:bookmarkStart w:id="345" w:name="_Toc63674916"/>
      <w:bookmarkEnd w:id="343"/>
      <w:r>
        <w:rPr>
          <w:rFonts w:ascii="Calibri" w:hAnsi="Calibri" w:cs="Calibri"/>
          <w:b/>
          <w:bCs w:val="0"/>
          <w:color w:val="1F3864"/>
          <w:sz w:val="22"/>
          <w:szCs w:val="24"/>
          <w:lang w:val="pl-PL"/>
        </w:rPr>
        <w:t>Rozdział 4</w:t>
      </w:r>
      <w:r>
        <w:rPr>
          <w:rFonts w:ascii="Calibri" w:hAnsi="Calibri" w:cs="Calibri"/>
          <w:b/>
          <w:bCs w:val="0"/>
          <w:color w:val="1F3864"/>
          <w:sz w:val="22"/>
          <w:szCs w:val="24"/>
          <w:lang w:val="pl-PL"/>
        </w:rPr>
        <w:br/>
        <w:t>Podstawowe zasady bezpieczeństwa na wycieczkach</w:t>
      </w:r>
      <w:bookmarkEnd w:id="344"/>
      <w:bookmarkEnd w:id="345"/>
    </w:p>
    <w:p w14:paraId="018EB322" w14:textId="77777777" w:rsidR="004879E1" w:rsidRDefault="006666D5">
      <w:pPr>
        <w:pStyle w:val="paragraf0"/>
        <w:numPr>
          <w:ilvl w:val="0"/>
          <w:numId w:val="273"/>
        </w:numPr>
        <w:spacing w:before="144" w:after="120"/>
        <w:ind w:left="0"/>
        <w:jc w:val="both"/>
        <w:rPr>
          <w:rFonts w:ascii="Calibri" w:eastAsia="Times New Roman" w:hAnsi="Calibri" w:cs="Calibri"/>
        </w:rPr>
      </w:pPr>
      <w:r>
        <w:rPr>
          <w:rFonts w:ascii="Calibri" w:eastAsia="Times New Roman" w:hAnsi="Calibri" w:cs="Calibri"/>
        </w:rPr>
        <w:t xml:space="preserve">1. Przy </w:t>
      </w:r>
      <w:r>
        <w:rPr>
          <w:rFonts w:ascii="Calibri" w:hAnsi="Calibri" w:cs="Calibri"/>
        </w:rPr>
        <w:t>organizacji</w:t>
      </w:r>
      <w:r>
        <w:rPr>
          <w:rFonts w:ascii="Calibri" w:eastAsia="Times New Roman" w:hAnsi="Calibri" w:cs="Calibri"/>
        </w:rPr>
        <w:t xml:space="preserve"> zajęć, imprez i wycieczek poza terenem szkoły liczbę opiekunów oraz sposób zorganizowania opieki ustala się, uwzględniając wiek, stopień rozwoju psychofizycznego, stan zdrowia i ewentualną niepełnosprawność osób powierzonych opiece Szkoły, a także specyfikę zajęć, imprez i wycieczek oraz warunki, w jakich będą się one odbywać.</w:t>
      </w:r>
    </w:p>
    <w:p w14:paraId="5A7ADB38" w14:textId="77777777" w:rsidR="004879E1" w:rsidRDefault="006666D5">
      <w:pPr>
        <w:pStyle w:val="Akapitzlist"/>
        <w:numPr>
          <w:ilvl w:val="0"/>
          <w:numId w:val="334"/>
        </w:numPr>
        <w:tabs>
          <w:tab w:val="left" w:pos="0"/>
        </w:tabs>
        <w:spacing w:before="144" w:after="120" w:line="240" w:lineRule="auto"/>
        <w:jc w:val="both"/>
        <w:rPr>
          <w:rFonts w:ascii="Calibri" w:eastAsia="Times New Roman" w:hAnsi="Calibri" w:cs="Calibri"/>
        </w:rPr>
      </w:pPr>
      <w:r>
        <w:rPr>
          <w:rFonts w:ascii="Calibri" w:hAnsi="Calibri" w:cs="Calibri"/>
        </w:rPr>
        <w:t>Kryteria</w:t>
      </w:r>
      <w:r>
        <w:rPr>
          <w:rFonts w:ascii="Calibri" w:eastAsia="Times New Roman" w:hAnsi="Calibri" w:cs="Calibri"/>
        </w:rPr>
        <w:t>, o których mowa w ust. 1, uwzględnia się również przy ustalaniu programu zajęć, imprez i wycieczek.</w:t>
      </w:r>
    </w:p>
    <w:p w14:paraId="3638D234" w14:textId="77777777" w:rsidR="004879E1" w:rsidRDefault="006666D5">
      <w:pPr>
        <w:pStyle w:val="Akapitzlist"/>
        <w:numPr>
          <w:ilvl w:val="0"/>
          <w:numId w:val="334"/>
        </w:numPr>
        <w:tabs>
          <w:tab w:val="left" w:pos="0"/>
        </w:tabs>
        <w:spacing w:before="144" w:after="120" w:line="240" w:lineRule="auto"/>
        <w:jc w:val="both"/>
        <w:rPr>
          <w:rFonts w:ascii="Calibri" w:hAnsi="Calibri" w:cs="Calibri"/>
        </w:rPr>
      </w:pPr>
      <w:r>
        <w:rPr>
          <w:rFonts w:ascii="Calibri" w:eastAsia="Times New Roman" w:hAnsi="Calibri" w:cs="Calibri"/>
        </w:rPr>
        <w:lastRenderedPageBreak/>
        <w:t xml:space="preserve">Opiekun </w:t>
      </w:r>
      <w:r>
        <w:rPr>
          <w:rFonts w:ascii="Calibri" w:hAnsi="Calibri" w:cs="Calibri"/>
        </w:rPr>
        <w:t>wycieczki sprawdza stan liczbowy jej uczestników przed wyruszeniem z każdego miejsca pobytu, w czasie zwiedzania, przejazdu oraz po przybyciu do punktu docelowego.</w:t>
      </w:r>
    </w:p>
    <w:p w14:paraId="3CE4F88C" w14:textId="77777777" w:rsidR="004879E1" w:rsidRDefault="006666D5">
      <w:pPr>
        <w:pStyle w:val="Akapitzlist"/>
        <w:numPr>
          <w:ilvl w:val="0"/>
          <w:numId w:val="334"/>
        </w:numPr>
        <w:tabs>
          <w:tab w:val="left" w:pos="0"/>
        </w:tabs>
        <w:spacing w:before="144" w:after="120" w:line="240" w:lineRule="auto"/>
        <w:jc w:val="both"/>
        <w:rPr>
          <w:rFonts w:ascii="Calibri" w:hAnsi="Calibri" w:cs="Calibri"/>
        </w:rPr>
      </w:pPr>
      <w:r>
        <w:rPr>
          <w:rFonts w:ascii="Calibri" w:hAnsi="Calibri" w:cs="Calibri"/>
        </w:rPr>
        <w:t>Niedopuszczalne jest realizowanie wycieczek podczas burzy, śnieżycy i gołoledzi.</w:t>
      </w:r>
    </w:p>
    <w:p w14:paraId="371FDCAA" w14:textId="77777777" w:rsidR="004879E1" w:rsidRDefault="006666D5">
      <w:pPr>
        <w:pStyle w:val="Akapitzlist"/>
        <w:numPr>
          <w:ilvl w:val="0"/>
          <w:numId w:val="334"/>
        </w:numPr>
        <w:tabs>
          <w:tab w:val="left" w:pos="0"/>
        </w:tabs>
        <w:spacing w:before="144" w:after="120" w:line="240" w:lineRule="auto"/>
        <w:jc w:val="both"/>
        <w:rPr>
          <w:rFonts w:ascii="Calibri" w:hAnsi="Calibri" w:cs="Calibri"/>
        </w:rPr>
      </w:pPr>
      <w:r>
        <w:rPr>
          <w:rFonts w:ascii="Calibri" w:hAnsi="Calibri" w:cs="Calibri"/>
        </w:rPr>
        <w:t>Jeżeli specyfika wycieczki tego wymaga, jej uczestników zaznajamia się z zasadami bezpiecznego przebywania nad wodą.</w:t>
      </w:r>
    </w:p>
    <w:p w14:paraId="5C613C60" w14:textId="77777777" w:rsidR="004879E1" w:rsidRDefault="006666D5">
      <w:pPr>
        <w:pStyle w:val="Akapitzlist"/>
        <w:numPr>
          <w:ilvl w:val="0"/>
          <w:numId w:val="334"/>
        </w:numPr>
        <w:tabs>
          <w:tab w:val="left" w:pos="0"/>
        </w:tabs>
        <w:spacing w:before="144" w:after="120" w:line="240" w:lineRule="auto"/>
        <w:jc w:val="both"/>
        <w:rPr>
          <w:rFonts w:ascii="Calibri" w:hAnsi="Calibri" w:cs="Calibri"/>
        </w:rPr>
      </w:pPr>
      <w:r>
        <w:rPr>
          <w:rFonts w:ascii="Calibri" w:hAnsi="Calibri" w:cs="Calibri"/>
        </w:rPr>
        <w:t>Osoby pozostające pod opieką Szkoły mogą pływać oraz kąpać się tylko w obrębie kąpielisk i pływalni w rozumieniu przepisów określających warunki bezpieczeństwa osób przebywających w górach, pływających, kąpiących się i uprawiających sporty wodne.</w:t>
      </w:r>
    </w:p>
    <w:p w14:paraId="195607D1" w14:textId="77777777" w:rsidR="004879E1" w:rsidRDefault="006666D5">
      <w:pPr>
        <w:pStyle w:val="Akapitzlist"/>
        <w:numPr>
          <w:ilvl w:val="0"/>
          <w:numId w:val="334"/>
        </w:numPr>
        <w:tabs>
          <w:tab w:val="left" w:pos="0"/>
        </w:tabs>
        <w:spacing w:before="144" w:after="120" w:line="240" w:lineRule="auto"/>
        <w:jc w:val="both"/>
        <w:rPr>
          <w:rFonts w:ascii="Calibri" w:hAnsi="Calibri" w:cs="Calibri"/>
        </w:rPr>
      </w:pPr>
      <w:r>
        <w:rPr>
          <w:rFonts w:ascii="Calibri" w:hAnsi="Calibri" w:cs="Calibri"/>
        </w:rPr>
        <w:t>Nauka pływania może odbywać się tylko w miejscach specjalnie do tego celu wyznaczonych i przystosowanych.</w:t>
      </w:r>
    </w:p>
    <w:p w14:paraId="1476A7B5" w14:textId="77777777" w:rsidR="004879E1" w:rsidRDefault="006666D5">
      <w:pPr>
        <w:pStyle w:val="Akapitzlist"/>
        <w:numPr>
          <w:ilvl w:val="0"/>
          <w:numId w:val="334"/>
        </w:numPr>
        <w:tabs>
          <w:tab w:val="left" w:pos="0"/>
        </w:tabs>
        <w:spacing w:before="144" w:after="120" w:line="240" w:lineRule="auto"/>
        <w:jc w:val="both"/>
        <w:rPr>
          <w:rFonts w:ascii="Calibri" w:hAnsi="Calibri" w:cs="Calibri"/>
        </w:rPr>
      </w:pPr>
      <w:r>
        <w:rPr>
          <w:rFonts w:ascii="Calibri" w:hAnsi="Calibri" w:cs="Calibri"/>
        </w:rPr>
        <w:t>Uczącym się pływać i kąpiącym się zapewnia się stały nadzór ratownika lub ratowników i ustawiczny nadzór opiekuna lub opiekunów ze strony Szkoły;</w:t>
      </w:r>
    </w:p>
    <w:p w14:paraId="270C88DF" w14:textId="77777777" w:rsidR="004879E1" w:rsidRDefault="006666D5">
      <w:pPr>
        <w:pStyle w:val="Akapitzlist"/>
        <w:numPr>
          <w:ilvl w:val="0"/>
          <w:numId w:val="334"/>
        </w:numPr>
        <w:tabs>
          <w:tab w:val="left" w:pos="0"/>
        </w:tabs>
        <w:spacing w:before="144" w:after="120" w:line="240" w:lineRule="auto"/>
        <w:jc w:val="both"/>
        <w:rPr>
          <w:rFonts w:ascii="Calibri" w:hAnsi="Calibri" w:cs="Calibri"/>
        </w:rPr>
      </w:pPr>
      <w:r>
        <w:rPr>
          <w:rFonts w:ascii="Calibri" w:hAnsi="Calibri" w:cs="Calibri"/>
        </w:rPr>
        <w:t>Kajaki i łodzie, z których korzystają uczestnicy wycieczek, wyposaża się w sprzęt ratunkowy.</w:t>
      </w:r>
    </w:p>
    <w:p w14:paraId="26EB9CBE" w14:textId="77777777" w:rsidR="004879E1" w:rsidRDefault="006666D5">
      <w:pPr>
        <w:pStyle w:val="Akapitzlist"/>
        <w:numPr>
          <w:ilvl w:val="0"/>
          <w:numId w:val="334"/>
        </w:numPr>
        <w:tabs>
          <w:tab w:val="left" w:pos="0"/>
        </w:tabs>
        <w:spacing w:before="144" w:after="120" w:line="240" w:lineRule="auto"/>
        <w:jc w:val="both"/>
        <w:rPr>
          <w:rFonts w:ascii="Calibri" w:hAnsi="Calibri" w:cs="Calibri"/>
        </w:rPr>
      </w:pPr>
      <w:r>
        <w:rPr>
          <w:rFonts w:ascii="Calibri" w:hAnsi="Calibri" w:cs="Calibri"/>
        </w:rPr>
        <w:t>Ze sprzętu pływającego korzystają jedynie osoby przeszkolone w zakresie jego obsługi oraz posługiwania się wyposażeniem ratunkowym.</w:t>
      </w:r>
    </w:p>
    <w:p w14:paraId="37E8F4AC" w14:textId="77777777" w:rsidR="004879E1" w:rsidRDefault="006666D5">
      <w:pPr>
        <w:pStyle w:val="Akapitzlist"/>
        <w:numPr>
          <w:ilvl w:val="0"/>
          <w:numId w:val="334"/>
        </w:numPr>
        <w:tabs>
          <w:tab w:val="left" w:pos="0"/>
        </w:tabs>
        <w:spacing w:before="144" w:after="120" w:line="240" w:lineRule="auto"/>
        <w:jc w:val="both"/>
        <w:rPr>
          <w:rFonts w:ascii="Calibri" w:hAnsi="Calibri" w:cs="Calibri"/>
        </w:rPr>
      </w:pPr>
      <w:r>
        <w:rPr>
          <w:rFonts w:ascii="Calibri" w:hAnsi="Calibri" w:cs="Calibri"/>
        </w:rPr>
        <w:t>Niedopuszczalne jest używanie łodzi i kajaków podczas silnych wiatrów.</w:t>
      </w:r>
    </w:p>
    <w:p w14:paraId="7EFF478B" w14:textId="77777777" w:rsidR="004879E1" w:rsidRDefault="006666D5">
      <w:pPr>
        <w:pStyle w:val="Akapitzlist"/>
        <w:numPr>
          <w:ilvl w:val="0"/>
          <w:numId w:val="334"/>
        </w:numPr>
        <w:tabs>
          <w:tab w:val="left" w:pos="0"/>
        </w:tabs>
        <w:spacing w:before="144" w:after="120" w:line="240" w:lineRule="auto"/>
        <w:jc w:val="both"/>
        <w:rPr>
          <w:rFonts w:ascii="Calibri" w:hAnsi="Calibri" w:cs="Calibri"/>
        </w:rPr>
      </w:pPr>
      <w:r>
        <w:rPr>
          <w:rFonts w:ascii="Calibri" w:hAnsi="Calibri" w:cs="Calibri"/>
        </w:rPr>
        <w:t>Niedopuszczalne jest urządzanie ślizgawek i lodowisk na rzekach, stawach, jeziorach i innych zbiornikach wodnych.</w:t>
      </w:r>
    </w:p>
    <w:p w14:paraId="22689044" w14:textId="77777777" w:rsidR="004879E1" w:rsidRDefault="006666D5">
      <w:pPr>
        <w:pStyle w:val="Akapitzlist"/>
        <w:numPr>
          <w:ilvl w:val="0"/>
          <w:numId w:val="334"/>
        </w:numPr>
        <w:tabs>
          <w:tab w:val="left" w:pos="0"/>
        </w:tabs>
        <w:spacing w:before="144" w:after="120" w:line="240" w:lineRule="auto"/>
        <w:jc w:val="both"/>
        <w:rPr>
          <w:rFonts w:ascii="Calibri" w:hAnsi="Calibri" w:cs="Calibri"/>
        </w:rPr>
      </w:pPr>
      <w:r>
        <w:rPr>
          <w:rFonts w:ascii="Calibri" w:hAnsi="Calibri" w:cs="Calibri"/>
        </w:rPr>
        <w:t>Przed przystąpieniem do strzelania z broni sportowej uczniów zaznajamia się</w:t>
      </w:r>
      <w:r>
        <w:rPr>
          <w:rFonts w:ascii="Calibri" w:hAnsi="Calibri" w:cs="Calibri"/>
        </w:rPr>
        <w:br/>
        <w:t xml:space="preserve"> z zasadami korzystania ze strzelnicy i bezpiecznego obchodzenia się z bronią.</w:t>
      </w:r>
    </w:p>
    <w:p w14:paraId="2073426B" w14:textId="77777777" w:rsidR="004879E1" w:rsidRDefault="006666D5">
      <w:pPr>
        <w:pStyle w:val="Akapitzlist"/>
        <w:numPr>
          <w:ilvl w:val="0"/>
          <w:numId w:val="334"/>
        </w:numPr>
        <w:tabs>
          <w:tab w:val="left" w:pos="0"/>
        </w:tabs>
        <w:spacing w:before="144" w:after="120" w:line="240" w:lineRule="auto"/>
        <w:jc w:val="both"/>
        <w:rPr>
          <w:rFonts w:ascii="Calibri" w:hAnsi="Calibri" w:cs="Calibri"/>
        </w:rPr>
      </w:pPr>
      <w:r>
        <w:rPr>
          <w:rFonts w:ascii="Calibri" w:hAnsi="Calibri" w:cs="Calibri"/>
        </w:rPr>
        <w:t>Niedopuszczalne jest wydawanie osobom pozostającym pod opieką Szkoły lub placówki sprzętu, którego użycie może stwarzać zagrożenie dla zdrowia lub życia, w tym dysku, kuli, młota, oszczepu, łuku, szpady, sportowej broni strzeleckiej - jeżeli Szkoła nie ma możliwości zapewnienia warunków bezpiecznego korzystania z tego sprzętu.</w:t>
      </w:r>
    </w:p>
    <w:p w14:paraId="00C7C1D1" w14:textId="77777777" w:rsidR="004879E1" w:rsidRDefault="006666D5">
      <w:pPr>
        <w:pStyle w:val="Akapitzlist"/>
        <w:numPr>
          <w:ilvl w:val="0"/>
          <w:numId w:val="334"/>
        </w:numPr>
        <w:tabs>
          <w:tab w:val="left" w:pos="0"/>
        </w:tabs>
        <w:spacing w:before="144" w:after="120" w:line="240" w:lineRule="auto"/>
        <w:jc w:val="both"/>
        <w:rPr>
          <w:rFonts w:ascii="Calibri" w:hAnsi="Calibri" w:cs="Calibri"/>
        </w:rPr>
      </w:pPr>
      <w:r>
        <w:rPr>
          <w:rFonts w:ascii="Calibri" w:hAnsi="Calibri" w:cs="Calibri"/>
        </w:rPr>
        <w:t>Osobą odpowiedzialną za bezpieczeństwo uczniów może być tylko nauczyciel Szkoły, a w wyjątkowych wypadkach osoba dorosła przeszkolona i znająca odpowiednie przepisy (kwalifikacje potwierdzone dokumentem).</w:t>
      </w:r>
    </w:p>
    <w:p w14:paraId="0A631238" w14:textId="77777777" w:rsidR="004879E1" w:rsidRDefault="006666D5">
      <w:pPr>
        <w:pStyle w:val="Akapitzlist"/>
        <w:numPr>
          <w:ilvl w:val="0"/>
          <w:numId w:val="334"/>
        </w:numPr>
        <w:tabs>
          <w:tab w:val="left" w:pos="0"/>
        </w:tabs>
        <w:spacing w:before="144" w:after="120" w:line="240" w:lineRule="auto"/>
        <w:jc w:val="both"/>
        <w:rPr>
          <w:rFonts w:ascii="Calibri" w:hAnsi="Calibri" w:cs="Calibri"/>
        </w:rPr>
      </w:pPr>
      <w:r>
        <w:rPr>
          <w:rFonts w:ascii="Calibri" w:hAnsi="Calibri" w:cs="Calibri"/>
        </w:rPr>
        <w:t>Opieka nad grupami uczniowskimi powinna być zorganizowana według odrębnych przepisów:</w:t>
      </w:r>
    </w:p>
    <w:p w14:paraId="15BEB707" w14:textId="77777777" w:rsidR="004879E1" w:rsidRDefault="006666D5">
      <w:pPr>
        <w:numPr>
          <w:ilvl w:val="0"/>
          <w:numId w:val="249"/>
        </w:numPr>
        <w:tabs>
          <w:tab w:val="left" w:pos="0"/>
          <w:tab w:val="left" w:pos="426"/>
        </w:tabs>
        <w:spacing w:before="144" w:after="120"/>
        <w:jc w:val="both"/>
        <w:rPr>
          <w:rFonts w:ascii="Calibri" w:hAnsi="Calibri" w:cs="Calibri"/>
        </w:rPr>
      </w:pPr>
      <w:r>
        <w:rPr>
          <w:rFonts w:ascii="Calibri" w:eastAsia="Times New Roman" w:hAnsi="Calibri" w:cs="Calibri"/>
        </w:rPr>
        <w:t xml:space="preserve">jeden </w:t>
      </w:r>
      <w:r>
        <w:rPr>
          <w:rFonts w:ascii="Calibri" w:hAnsi="Calibri" w:cs="Calibri"/>
        </w:rPr>
        <w:t>opiekun na 15 uczniów, jeżeli grupa wyjeżdża poza miejscowość i korzysta</w:t>
      </w:r>
      <w:r>
        <w:rPr>
          <w:rFonts w:ascii="Calibri" w:hAnsi="Calibri" w:cs="Calibri"/>
        </w:rPr>
        <w:br/>
        <w:t xml:space="preserve"> z publicznych środków lokomocji;</w:t>
      </w:r>
    </w:p>
    <w:p w14:paraId="50804DDD" w14:textId="77777777" w:rsidR="004879E1" w:rsidRDefault="006666D5">
      <w:pPr>
        <w:numPr>
          <w:ilvl w:val="0"/>
          <w:numId w:val="249"/>
        </w:numPr>
        <w:tabs>
          <w:tab w:val="left" w:pos="0"/>
          <w:tab w:val="left" w:pos="426"/>
        </w:tabs>
        <w:spacing w:before="144" w:after="120"/>
        <w:jc w:val="both"/>
        <w:rPr>
          <w:rFonts w:ascii="Calibri" w:hAnsi="Calibri" w:cs="Calibri"/>
        </w:rPr>
      </w:pPr>
      <w:r>
        <w:rPr>
          <w:rFonts w:ascii="Calibri" w:hAnsi="Calibri" w:cs="Calibri"/>
        </w:rPr>
        <w:t>przynajmniej jeden opiekun na 10 uczniów, jeżeli jest to impreza turystyki kwalifikowanej;</w:t>
      </w:r>
    </w:p>
    <w:p w14:paraId="6537EFF6" w14:textId="77777777" w:rsidR="004879E1" w:rsidRDefault="006666D5">
      <w:pPr>
        <w:numPr>
          <w:ilvl w:val="0"/>
          <w:numId w:val="249"/>
        </w:numPr>
        <w:tabs>
          <w:tab w:val="left" w:pos="0"/>
          <w:tab w:val="left" w:pos="426"/>
        </w:tabs>
        <w:spacing w:before="144" w:after="120"/>
        <w:jc w:val="both"/>
        <w:rPr>
          <w:rFonts w:ascii="Calibri" w:eastAsia="Times New Roman" w:hAnsi="Calibri" w:cs="Calibri"/>
        </w:rPr>
      </w:pPr>
      <w:r>
        <w:rPr>
          <w:rFonts w:ascii="Calibri" w:hAnsi="Calibri" w:cs="Calibri"/>
        </w:rPr>
        <w:t>grupa</w:t>
      </w:r>
      <w:r>
        <w:rPr>
          <w:rFonts w:ascii="Calibri" w:eastAsia="Times New Roman" w:hAnsi="Calibri" w:cs="Calibri"/>
        </w:rPr>
        <w:t xml:space="preserve"> rowerowa wraz z opiekunem nie może przekroczyć 15 osób.</w:t>
      </w:r>
    </w:p>
    <w:p w14:paraId="2DFD9C44" w14:textId="77777777" w:rsidR="004879E1" w:rsidRDefault="006666D5">
      <w:pPr>
        <w:pStyle w:val="Akapitzlist"/>
        <w:numPr>
          <w:ilvl w:val="0"/>
          <w:numId w:val="334"/>
        </w:numPr>
        <w:tabs>
          <w:tab w:val="left" w:pos="0"/>
        </w:tabs>
        <w:spacing w:before="144" w:after="120" w:line="240" w:lineRule="auto"/>
        <w:jc w:val="both"/>
        <w:rPr>
          <w:rFonts w:ascii="Calibri" w:hAnsi="Calibri" w:cs="Calibri"/>
        </w:rPr>
      </w:pPr>
      <w:r>
        <w:rPr>
          <w:rFonts w:ascii="Calibri" w:eastAsia="Times New Roman" w:hAnsi="Calibri" w:cs="Calibri"/>
        </w:rPr>
        <w:lastRenderedPageBreak/>
        <w:t xml:space="preserve">Na </w:t>
      </w:r>
      <w:r>
        <w:rPr>
          <w:rFonts w:ascii="Calibri" w:hAnsi="Calibri" w:cs="Calibri"/>
        </w:rPr>
        <w:t>udział w wycieczce oraz w imprezie turystycznej kierownik musi uzyskać zgodę rodziców lub opiekunów prawnych uczniów na piśmie.</w:t>
      </w:r>
    </w:p>
    <w:p w14:paraId="7560A5C1" w14:textId="77777777" w:rsidR="004879E1" w:rsidRDefault="006666D5">
      <w:pPr>
        <w:pStyle w:val="Akapitzlist"/>
        <w:numPr>
          <w:ilvl w:val="0"/>
          <w:numId w:val="334"/>
        </w:numPr>
        <w:tabs>
          <w:tab w:val="left" w:pos="0"/>
        </w:tabs>
        <w:spacing w:before="144" w:after="120" w:line="240" w:lineRule="auto"/>
        <w:jc w:val="both"/>
        <w:rPr>
          <w:rFonts w:ascii="Calibri" w:hAnsi="Calibri" w:cs="Calibri"/>
        </w:rPr>
      </w:pPr>
      <w:r>
        <w:rPr>
          <w:rFonts w:ascii="Calibri" w:hAnsi="Calibri" w:cs="Calibri"/>
        </w:rPr>
        <w:t>Wszystkie wycieczki i imprezy pozaszkolne wymagają wypełnienia karty wycieczki przez opiekuna i zatwierdzenia karty przez Dyrektora Szkoły.</w:t>
      </w:r>
    </w:p>
    <w:p w14:paraId="17C3E124" w14:textId="77777777" w:rsidR="004879E1" w:rsidRDefault="006666D5">
      <w:pPr>
        <w:pStyle w:val="Akapitzlist"/>
        <w:numPr>
          <w:ilvl w:val="0"/>
          <w:numId w:val="334"/>
        </w:numPr>
        <w:tabs>
          <w:tab w:val="left" w:pos="0"/>
        </w:tabs>
        <w:spacing w:before="144" w:after="120" w:line="240" w:lineRule="auto"/>
        <w:jc w:val="both"/>
        <w:rPr>
          <w:rFonts w:ascii="Calibri" w:hAnsi="Calibri" w:cs="Calibri"/>
        </w:rPr>
      </w:pPr>
      <w:r>
        <w:rPr>
          <w:rFonts w:ascii="Calibri" w:hAnsi="Calibri" w:cs="Calibri"/>
        </w:rPr>
        <w:t>Kierownikiem wycieczki powinien być nauczyciel lub w uzgodnieniu z dyrektorem  inna pełnoletnia osoba, będąca instruktorem harcerskim albo posiadająca uprawnienia przewodnika turystycznego, przodownika lub instruktora turystyki kwalifikowanej, organizatora turystyki, instruktora krajoznawstwa lub zaświadczenie o ukończeniu kursu kierowników wycieczek szkolnych.</w:t>
      </w:r>
    </w:p>
    <w:p w14:paraId="50A0D7A7" w14:textId="77777777" w:rsidR="004879E1" w:rsidRDefault="006666D5">
      <w:pPr>
        <w:pStyle w:val="Akapitzlist"/>
        <w:numPr>
          <w:ilvl w:val="0"/>
          <w:numId w:val="334"/>
        </w:numPr>
        <w:tabs>
          <w:tab w:val="left" w:pos="0"/>
        </w:tabs>
        <w:spacing w:before="144" w:after="120" w:line="240" w:lineRule="auto"/>
        <w:jc w:val="both"/>
        <w:rPr>
          <w:rFonts w:ascii="Calibri" w:eastAsia="Times New Roman" w:hAnsi="Calibri" w:cs="Calibri"/>
        </w:rPr>
      </w:pPr>
      <w:r>
        <w:rPr>
          <w:rFonts w:ascii="Calibri" w:hAnsi="Calibri" w:cs="Calibri"/>
        </w:rPr>
        <w:t>Kierownikiem obozu wędrownego powinien być nauczyciel posiadający zaświadczenie o ukończeniu kursu dla kierowników obozów. Opiekunem grupy zaś może być każda osoba pełnoletnia (po uzgodnieniu z Dyrektorem Szkoły).</w:t>
      </w:r>
      <w:r>
        <w:rPr>
          <w:rFonts w:ascii="Calibri" w:eastAsia="Times New Roman" w:hAnsi="Calibri" w:cs="Calibri"/>
        </w:rPr>
        <w:t xml:space="preserve"> </w:t>
      </w:r>
    </w:p>
    <w:p w14:paraId="457DF6A3" w14:textId="77777777" w:rsidR="004879E1" w:rsidRDefault="006666D5">
      <w:pPr>
        <w:pStyle w:val="paragraf0"/>
        <w:numPr>
          <w:ilvl w:val="0"/>
          <w:numId w:val="273"/>
        </w:numPr>
        <w:spacing w:before="144" w:after="120"/>
        <w:ind w:left="0"/>
        <w:jc w:val="both"/>
        <w:rPr>
          <w:rFonts w:ascii="Calibri" w:eastAsia="Times New Roman" w:hAnsi="Calibri" w:cs="Calibri"/>
          <w:bCs/>
        </w:rPr>
      </w:pPr>
      <w:r>
        <w:rPr>
          <w:rStyle w:val="Pogrubienie"/>
          <w:rFonts w:ascii="Calibri" w:hAnsi="Calibri" w:cs="Calibri"/>
          <w:b w:val="0"/>
          <w:color w:val="000000"/>
        </w:rPr>
        <w:t>Procedury postępowania w przypadku zagrożenia</w:t>
      </w:r>
      <w:r>
        <w:rPr>
          <w:rStyle w:val="Pogrubienie"/>
          <w:rFonts w:ascii="Calibri" w:hAnsi="Calibri" w:cs="Calibri"/>
          <w:color w:val="000000"/>
        </w:rPr>
        <w:t xml:space="preserve"> </w:t>
      </w:r>
      <w:r>
        <w:rPr>
          <w:rFonts w:ascii="Calibri" w:eastAsia="Times New Roman" w:hAnsi="Calibri" w:cs="Calibri"/>
          <w:bCs/>
        </w:rPr>
        <w:t>wprowadza Dyrektor Szkoły zarządzeniem i zapoznaje z nimi wszystkich pracowników szkoły oraz rodziców uczniów poprzez wywieszenie ich na stronie www Szkoły.</w:t>
      </w:r>
    </w:p>
    <w:p w14:paraId="0C6BA44F" w14:textId="77777777" w:rsidR="004879E1" w:rsidRDefault="006666D5">
      <w:pPr>
        <w:pStyle w:val="Nagwek2"/>
        <w:numPr>
          <w:ilvl w:val="0"/>
          <w:numId w:val="1"/>
        </w:numPr>
        <w:spacing w:before="144" w:after="0" w:line="240" w:lineRule="auto"/>
        <w:ind w:left="0" w:firstLine="0"/>
        <w:rPr>
          <w:rFonts w:ascii="Calibri" w:hAnsi="Calibri" w:cs="Calibri"/>
          <w:b/>
          <w:lang w:val="pl-PL"/>
        </w:rPr>
      </w:pPr>
      <w:bookmarkStart w:id="346" w:name="__RefHeading__220_1147354137"/>
      <w:bookmarkStart w:id="347" w:name="_Toc502218225"/>
      <w:bookmarkStart w:id="348" w:name="_Toc63674917"/>
      <w:bookmarkEnd w:id="346"/>
      <w:r>
        <w:rPr>
          <w:rFonts w:ascii="Calibri" w:hAnsi="Calibri" w:cs="Calibri"/>
          <w:b/>
        </w:rPr>
        <w:t>DZIAŁ XV</w:t>
      </w:r>
      <w:r>
        <w:rPr>
          <w:rFonts w:ascii="Calibri" w:hAnsi="Calibri" w:cs="Calibri"/>
          <w:b/>
        </w:rPr>
        <w:br/>
      </w:r>
      <w:r>
        <w:rPr>
          <w:rFonts w:ascii="Calibri" w:hAnsi="Calibri" w:cs="Calibri"/>
          <w:b/>
          <w:lang w:val="pl-PL"/>
        </w:rPr>
        <w:t>Ceremoniał szkolny</w:t>
      </w:r>
      <w:bookmarkEnd w:id="347"/>
      <w:bookmarkEnd w:id="348"/>
    </w:p>
    <w:p w14:paraId="188B1D0E" w14:textId="77777777" w:rsidR="004879E1" w:rsidRDefault="006666D5">
      <w:pPr>
        <w:pStyle w:val="Nagwek3"/>
        <w:numPr>
          <w:ilvl w:val="0"/>
          <w:numId w:val="1"/>
        </w:numPr>
        <w:spacing w:before="144" w:line="240" w:lineRule="auto"/>
        <w:ind w:left="0" w:firstLine="0"/>
        <w:rPr>
          <w:rFonts w:ascii="Calibri" w:hAnsi="Calibri" w:cs="Calibri"/>
          <w:b/>
          <w:bCs w:val="0"/>
          <w:color w:val="1F3864"/>
          <w:sz w:val="22"/>
          <w:szCs w:val="24"/>
          <w:lang w:val="pl-PL"/>
        </w:rPr>
      </w:pPr>
      <w:bookmarkStart w:id="349" w:name="__RefHeading__222_1147354137"/>
      <w:bookmarkStart w:id="350" w:name="_Toc502218226"/>
      <w:bookmarkStart w:id="351" w:name="_Toc63674918"/>
      <w:bookmarkEnd w:id="349"/>
      <w:r>
        <w:rPr>
          <w:rFonts w:ascii="Calibri" w:hAnsi="Calibri" w:cs="Calibri"/>
          <w:b/>
          <w:bCs w:val="0"/>
          <w:color w:val="1F3864"/>
          <w:sz w:val="22"/>
          <w:szCs w:val="24"/>
          <w:lang w:val="pl-PL"/>
        </w:rPr>
        <w:t>Rozdział 1</w:t>
      </w:r>
      <w:r>
        <w:rPr>
          <w:rFonts w:ascii="Calibri" w:hAnsi="Calibri" w:cs="Calibri"/>
          <w:b/>
          <w:bCs w:val="0"/>
          <w:color w:val="1F3864"/>
          <w:sz w:val="22"/>
          <w:szCs w:val="24"/>
          <w:lang w:val="pl-PL"/>
        </w:rPr>
        <w:br/>
        <w:t>Symbole szkolne</w:t>
      </w:r>
      <w:bookmarkEnd w:id="336"/>
      <w:bookmarkEnd w:id="350"/>
      <w:bookmarkEnd w:id="351"/>
    </w:p>
    <w:p w14:paraId="2BE657F6" w14:textId="77777777" w:rsidR="004879E1" w:rsidRDefault="006666D5">
      <w:pPr>
        <w:pStyle w:val="paragraf0"/>
        <w:numPr>
          <w:ilvl w:val="0"/>
          <w:numId w:val="273"/>
        </w:numPr>
        <w:spacing w:before="144" w:after="120"/>
        <w:ind w:left="0"/>
        <w:jc w:val="both"/>
        <w:rPr>
          <w:rFonts w:ascii="Calibri" w:hAnsi="Calibri" w:cs="Calibri"/>
        </w:rPr>
      </w:pPr>
      <w:r>
        <w:rPr>
          <w:rStyle w:val="Pogrubienie"/>
          <w:rFonts w:ascii="Calibri" w:hAnsi="Calibri" w:cs="Calibri"/>
          <w:b w:val="0"/>
          <w:color w:val="000000"/>
        </w:rPr>
        <w:t>Sztandar</w:t>
      </w:r>
      <w:r>
        <w:rPr>
          <w:rFonts w:ascii="Calibri" w:hAnsi="Calibri" w:cs="Calibri"/>
        </w:rPr>
        <w:t xml:space="preserve"> Szkoły:</w:t>
      </w:r>
    </w:p>
    <w:p w14:paraId="3EC942D9" w14:textId="77777777" w:rsidR="004879E1" w:rsidRDefault="006666D5">
      <w:pPr>
        <w:numPr>
          <w:ilvl w:val="0"/>
          <w:numId w:val="300"/>
        </w:numPr>
        <w:tabs>
          <w:tab w:val="left" w:pos="0"/>
          <w:tab w:val="left" w:pos="426"/>
        </w:tabs>
        <w:spacing w:before="144" w:after="120"/>
        <w:jc w:val="both"/>
        <w:rPr>
          <w:rFonts w:ascii="Calibri" w:eastAsia="Times New Roman" w:hAnsi="Calibri" w:cs="Calibri"/>
        </w:rPr>
      </w:pPr>
      <w:r>
        <w:rPr>
          <w:rFonts w:ascii="Calibri" w:hAnsi="Calibri" w:cs="Calibri"/>
        </w:rPr>
        <w:t>sztandarem</w:t>
      </w:r>
      <w:r>
        <w:rPr>
          <w:rFonts w:ascii="Calibri" w:eastAsia="Times New Roman" w:hAnsi="Calibri" w:cs="Calibri"/>
        </w:rPr>
        <w:t xml:space="preserve"> opiekuje się poczet sztandarowy pod kierunkiem wyznaczonych przez Dyrektora Szkoły nauczycieli. Poczet powoływany jest corocznie uchwałą na ostatnim posiedzeniu Rady Pedagogicznej spośród prymusów Szkoły i składa się z trzech trzyosobowych składów;</w:t>
      </w:r>
    </w:p>
    <w:p w14:paraId="4A164770" w14:textId="77777777" w:rsidR="004879E1" w:rsidRDefault="006666D5">
      <w:pPr>
        <w:numPr>
          <w:ilvl w:val="0"/>
          <w:numId w:val="300"/>
        </w:numPr>
        <w:tabs>
          <w:tab w:val="left" w:pos="0"/>
          <w:tab w:val="left" w:pos="426"/>
        </w:tabs>
        <w:spacing w:before="144" w:after="120"/>
        <w:jc w:val="both"/>
        <w:rPr>
          <w:rFonts w:ascii="Calibri" w:eastAsia="Times New Roman" w:hAnsi="Calibri" w:cs="Calibri"/>
        </w:rPr>
      </w:pPr>
      <w:r>
        <w:rPr>
          <w:rFonts w:ascii="Calibri" w:eastAsia="Times New Roman" w:hAnsi="Calibri" w:cs="Calibri"/>
        </w:rPr>
        <w:t>uczestnictwo w poczcie sztandarowym to najbardziej honorowa funkcja uczniowska w Szkole, dlatego poczet sztandarowy powinien być wytypowany z uczniów najstarszej klasy,</w:t>
      </w:r>
      <w:r w:rsidR="00FF24AD">
        <w:rPr>
          <w:rFonts w:ascii="Calibri" w:eastAsia="Times New Roman" w:hAnsi="Calibri" w:cs="Calibri"/>
        </w:rPr>
        <w:t xml:space="preserve"> </w:t>
      </w:r>
      <w:r>
        <w:rPr>
          <w:rFonts w:ascii="Calibri" w:eastAsia="Times New Roman" w:hAnsi="Calibri" w:cs="Calibri"/>
        </w:rPr>
        <w:t>wyróżniających się w nauce, o nienagannej postawie i wzorowym zachowaniu;</w:t>
      </w:r>
    </w:p>
    <w:p w14:paraId="53BF6DE6" w14:textId="77777777" w:rsidR="004879E1" w:rsidRDefault="006666D5">
      <w:pPr>
        <w:numPr>
          <w:ilvl w:val="0"/>
          <w:numId w:val="300"/>
        </w:numPr>
        <w:tabs>
          <w:tab w:val="left" w:pos="0"/>
          <w:tab w:val="left" w:pos="426"/>
        </w:tabs>
        <w:spacing w:before="144" w:after="120"/>
        <w:jc w:val="both"/>
        <w:rPr>
          <w:rFonts w:ascii="Calibri" w:eastAsia="Times New Roman" w:hAnsi="Calibri" w:cs="Calibri"/>
        </w:rPr>
      </w:pPr>
      <w:r>
        <w:rPr>
          <w:rFonts w:ascii="Calibri" w:eastAsia="Times New Roman" w:hAnsi="Calibri" w:cs="Calibri"/>
        </w:rPr>
        <w:t>skład osobowy pocztu sztandarowego:</w:t>
      </w:r>
    </w:p>
    <w:p w14:paraId="71E80511" w14:textId="77777777" w:rsidR="004879E1" w:rsidRDefault="006666D5">
      <w:pPr>
        <w:pStyle w:val="Akapitzlist"/>
        <w:numPr>
          <w:ilvl w:val="0"/>
          <w:numId w:val="325"/>
        </w:numPr>
        <w:spacing w:before="144" w:after="120" w:line="240" w:lineRule="auto"/>
        <w:jc w:val="both"/>
        <w:rPr>
          <w:rFonts w:ascii="Calibri" w:hAnsi="Calibri" w:cs="Calibri"/>
        </w:rPr>
      </w:pPr>
      <w:r>
        <w:rPr>
          <w:rFonts w:ascii="Calibri" w:hAnsi="Calibri" w:cs="Calibri"/>
        </w:rPr>
        <w:t>chorąży (sztandarowy) - jeden uczeń,</w:t>
      </w:r>
    </w:p>
    <w:p w14:paraId="6D174852" w14:textId="77777777" w:rsidR="004879E1" w:rsidRDefault="006666D5">
      <w:pPr>
        <w:pStyle w:val="Akapitzlist"/>
        <w:numPr>
          <w:ilvl w:val="0"/>
          <w:numId w:val="325"/>
        </w:numPr>
        <w:spacing w:before="144" w:after="120" w:line="240" w:lineRule="auto"/>
        <w:jc w:val="both"/>
        <w:rPr>
          <w:rFonts w:ascii="Calibri" w:hAnsi="Calibri" w:cs="Calibri"/>
        </w:rPr>
      </w:pPr>
      <w:r>
        <w:rPr>
          <w:rFonts w:ascii="Calibri" w:hAnsi="Calibri" w:cs="Calibri"/>
        </w:rPr>
        <w:t>asysta - dwie uczennice;</w:t>
      </w:r>
    </w:p>
    <w:p w14:paraId="313E6867" w14:textId="77777777" w:rsidR="004879E1" w:rsidRDefault="006666D5">
      <w:pPr>
        <w:numPr>
          <w:ilvl w:val="0"/>
          <w:numId w:val="300"/>
        </w:numPr>
        <w:tabs>
          <w:tab w:val="left" w:pos="0"/>
          <w:tab w:val="left" w:pos="426"/>
        </w:tabs>
        <w:spacing w:before="144" w:after="120"/>
        <w:jc w:val="both"/>
        <w:rPr>
          <w:rFonts w:ascii="Calibri" w:eastAsia="Times New Roman" w:hAnsi="Calibri" w:cs="Calibri"/>
        </w:rPr>
      </w:pPr>
      <w:r>
        <w:rPr>
          <w:rFonts w:ascii="Calibri" w:eastAsia="Times New Roman" w:hAnsi="Calibri" w:cs="Calibri"/>
        </w:rPr>
        <w:t>kandydatury składu są przedstawione przez wychowawców klasy oraz samorząd szkolny na czerwcowej radzie pedagogicznej i przez nią zatwierdzony;</w:t>
      </w:r>
    </w:p>
    <w:p w14:paraId="4237FF93" w14:textId="77777777" w:rsidR="004879E1" w:rsidRDefault="006666D5">
      <w:pPr>
        <w:numPr>
          <w:ilvl w:val="0"/>
          <w:numId w:val="300"/>
        </w:numPr>
        <w:tabs>
          <w:tab w:val="left" w:pos="0"/>
          <w:tab w:val="left" w:pos="426"/>
        </w:tabs>
        <w:spacing w:before="144" w:after="120"/>
        <w:jc w:val="both"/>
        <w:rPr>
          <w:rFonts w:ascii="Calibri" w:eastAsia="Times New Roman" w:hAnsi="Calibri" w:cs="Calibri"/>
        </w:rPr>
      </w:pPr>
      <w:r>
        <w:rPr>
          <w:rFonts w:ascii="Calibri" w:eastAsia="Times New Roman" w:hAnsi="Calibri" w:cs="Calibri"/>
        </w:rPr>
        <w:t>kadencja pocztu trwa jeden rok (począwszy od przekazania w dniu uroczystego zakończenia roku szkolnego);</w:t>
      </w:r>
    </w:p>
    <w:p w14:paraId="7954812B" w14:textId="77777777" w:rsidR="004879E1" w:rsidRDefault="006666D5">
      <w:pPr>
        <w:numPr>
          <w:ilvl w:val="0"/>
          <w:numId w:val="300"/>
        </w:numPr>
        <w:tabs>
          <w:tab w:val="left" w:pos="0"/>
          <w:tab w:val="left" w:pos="426"/>
        </w:tabs>
        <w:spacing w:before="144" w:after="120"/>
        <w:jc w:val="both"/>
        <w:rPr>
          <w:rFonts w:ascii="Calibri" w:eastAsia="Times New Roman" w:hAnsi="Calibri" w:cs="Calibri"/>
        </w:rPr>
      </w:pPr>
      <w:r>
        <w:rPr>
          <w:rFonts w:ascii="Calibri" w:eastAsia="Times New Roman" w:hAnsi="Calibri" w:cs="Calibri"/>
        </w:rPr>
        <w:t>decyzją Rady Pedagogicznej uczniowie mogą być odwołani ze składu pocztu;</w:t>
      </w:r>
    </w:p>
    <w:p w14:paraId="39EC3580" w14:textId="77777777" w:rsidR="004879E1" w:rsidRDefault="006666D5">
      <w:pPr>
        <w:numPr>
          <w:ilvl w:val="0"/>
          <w:numId w:val="300"/>
        </w:numPr>
        <w:tabs>
          <w:tab w:val="left" w:pos="0"/>
          <w:tab w:val="left" w:pos="426"/>
        </w:tabs>
        <w:spacing w:before="144" w:after="120"/>
        <w:jc w:val="both"/>
        <w:rPr>
          <w:rFonts w:ascii="Calibri" w:eastAsia="Times New Roman" w:hAnsi="Calibri" w:cs="Calibri"/>
        </w:rPr>
      </w:pPr>
      <w:r>
        <w:rPr>
          <w:rFonts w:ascii="Calibri" w:eastAsia="Times New Roman" w:hAnsi="Calibri" w:cs="Calibri"/>
        </w:rPr>
        <w:lastRenderedPageBreak/>
        <w:t>poczet sztandarowy zawsze występuje w strojach galowych ze swymi insygniami. W trakcie uroczystości na wolnym powietrzu poczet może nosić okrycia wierzchnie;</w:t>
      </w:r>
    </w:p>
    <w:p w14:paraId="35CD321D" w14:textId="77777777" w:rsidR="004879E1" w:rsidRDefault="006666D5">
      <w:pPr>
        <w:numPr>
          <w:ilvl w:val="0"/>
          <w:numId w:val="300"/>
        </w:numPr>
        <w:tabs>
          <w:tab w:val="left" w:pos="0"/>
          <w:tab w:val="left" w:pos="426"/>
        </w:tabs>
        <w:spacing w:before="144" w:after="120"/>
        <w:jc w:val="both"/>
        <w:rPr>
          <w:rFonts w:ascii="Calibri" w:eastAsia="Times New Roman" w:hAnsi="Calibri" w:cs="Calibri"/>
        </w:rPr>
      </w:pPr>
      <w:r>
        <w:rPr>
          <w:rFonts w:ascii="Calibri" w:eastAsia="Times New Roman" w:hAnsi="Calibri" w:cs="Calibri"/>
        </w:rPr>
        <w:t>insygniami pocztu sztandarowego są biało-czerwone szarfy biegnące z prawego ramienia do lewego boku i białe rękawiczki;</w:t>
      </w:r>
    </w:p>
    <w:p w14:paraId="1C08485F" w14:textId="77777777" w:rsidR="004879E1" w:rsidRDefault="006666D5">
      <w:pPr>
        <w:numPr>
          <w:ilvl w:val="0"/>
          <w:numId w:val="300"/>
        </w:numPr>
        <w:tabs>
          <w:tab w:val="left" w:pos="0"/>
          <w:tab w:val="left" w:pos="426"/>
        </w:tabs>
        <w:spacing w:before="144" w:after="120"/>
        <w:jc w:val="both"/>
        <w:rPr>
          <w:rFonts w:ascii="Calibri" w:eastAsia="Times New Roman" w:hAnsi="Calibri" w:cs="Calibri"/>
        </w:rPr>
      </w:pPr>
      <w:r>
        <w:rPr>
          <w:rFonts w:ascii="Calibri" w:eastAsia="Times New Roman" w:hAnsi="Calibri" w:cs="Calibri"/>
        </w:rPr>
        <w:t>sztandar uczestniczy w uroczystościach szkolnych oraz poza szkołą na zaproszenie innych szkół i instytucji lub organizacji;</w:t>
      </w:r>
    </w:p>
    <w:p w14:paraId="04CD2315" w14:textId="77777777" w:rsidR="004879E1" w:rsidRDefault="006666D5">
      <w:pPr>
        <w:numPr>
          <w:ilvl w:val="0"/>
          <w:numId w:val="300"/>
        </w:numPr>
        <w:tabs>
          <w:tab w:val="left" w:pos="0"/>
          <w:tab w:val="left" w:pos="426"/>
        </w:tabs>
        <w:spacing w:before="144" w:after="120"/>
        <w:ind w:hanging="454"/>
        <w:jc w:val="both"/>
        <w:rPr>
          <w:rFonts w:ascii="Calibri" w:eastAsia="Times New Roman" w:hAnsi="Calibri" w:cs="Calibri"/>
        </w:rPr>
      </w:pPr>
      <w:r>
        <w:rPr>
          <w:rFonts w:ascii="Calibri" w:eastAsia="Times New Roman" w:hAnsi="Calibri" w:cs="Calibri"/>
        </w:rPr>
        <w:t>podczas uroczystości żałobnych sztandar ozdabia czarna wstęga uwiązana pod głowicą (orłem);</w:t>
      </w:r>
    </w:p>
    <w:p w14:paraId="4CC78371" w14:textId="77777777" w:rsidR="004879E1" w:rsidRDefault="006666D5">
      <w:pPr>
        <w:numPr>
          <w:ilvl w:val="0"/>
          <w:numId w:val="300"/>
        </w:numPr>
        <w:tabs>
          <w:tab w:val="left" w:pos="0"/>
          <w:tab w:val="left" w:pos="426"/>
        </w:tabs>
        <w:spacing w:before="144" w:after="120"/>
        <w:ind w:hanging="454"/>
        <w:jc w:val="both"/>
        <w:rPr>
          <w:rFonts w:ascii="Calibri" w:eastAsia="Times New Roman" w:hAnsi="Calibri" w:cs="Calibri"/>
        </w:rPr>
      </w:pPr>
      <w:r>
        <w:rPr>
          <w:rFonts w:ascii="Calibri" w:eastAsia="Times New Roman" w:hAnsi="Calibri" w:cs="Calibri"/>
        </w:rPr>
        <w:t>podczas wprowadzania i wyprowadzania sztandaru i w trakcie przemarszu chorąży niesie sztandar opierając drzewce na prawym ramieniu;</w:t>
      </w:r>
    </w:p>
    <w:p w14:paraId="1D0A6357" w14:textId="77777777" w:rsidR="004879E1" w:rsidRDefault="006666D5">
      <w:pPr>
        <w:numPr>
          <w:ilvl w:val="0"/>
          <w:numId w:val="300"/>
        </w:numPr>
        <w:tabs>
          <w:tab w:val="left" w:pos="0"/>
          <w:tab w:val="left" w:pos="426"/>
        </w:tabs>
        <w:spacing w:before="144" w:after="120"/>
        <w:ind w:hanging="454"/>
        <w:jc w:val="both"/>
        <w:rPr>
          <w:rFonts w:ascii="Calibri" w:eastAsia="Times New Roman" w:hAnsi="Calibri" w:cs="Calibri"/>
        </w:rPr>
      </w:pPr>
      <w:r>
        <w:rPr>
          <w:rFonts w:ascii="Calibri" w:eastAsia="Times New Roman" w:hAnsi="Calibri" w:cs="Calibri"/>
        </w:rPr>
        <w:t>sztandarowi oddaje się szacunek. Podczas wprowadzania i wyprowadzania sztandaru wszyscy uczestnicy uroczystości stoją w pozycji „Baczność”. Odpowiednie komendy podaje osoba prowadząca uroczystość;</w:t>
      </w:r>
    </w:p>
    <w:p w14:paraId="3291B98D" w14:textId="77777777" w:rsidR="004879E1" w:rsidRDefault="006666D5">
      <w:pPr>
        <w:numPr>
          <w:ilvl w:val="0"/>
          <w:numId w:val="300"/>
        </w:numPr>
        <w:tabs>
          <w:tab w:val="left" w:pos="0"/>
          <w:tab w:val="left" w:pos="426"/>
        </w:tabs>
        <w:spacing w:before="144" w:after="120"/>
        <w:ind w:hanging="454"/>
        <w:jc w:val="both"/>
        <w:rPr>
          <w:rFonts w:ascii="Calibri" w:eastAsia="Times New Roman" w:hAnsi="Calibri" w:cs="Calibri"/>
        </w:rPr>
      </w:pPr>
      <w:r>
        <w:rPr>
          <w:rFonts w:ascii="Calibri" w:eastAsia="Times New Roman" w:hAnsi="Calibri" w:cs="Calibri"/>
        </w:rPr>
        <w:t>oddawanie honorów sztandarem odbywa się poprzez pochylenie go przez chorążego. Chorąży robi wykrok lewą nogą, piętę drzewca opiera o prawą stopę i oburącz pochyla sztandar;</w:t>
      </w:r>
    </w:p>
    <w:p w14:paraId="1B8831DD" w14:textId="77777777" w:rsidR="004879E1" w:rsidRDefault="006666D5">
      <w:pPr>
        <w:numPr>
          <w:ilvl w:val="0"/>
          <w:numId w:val="300"/>
        </w:numPr>
        <w:tabs>
          <w:tab w:val="left" w:pos="0"/>
          <w:tab w:val="left" w:pos="426"/>
        </w:tabs>
        <w:spacing w:before="144" w:after="120"/>
        <w:ind w:hanging="454"/>
        <w:jc w:val="both"/>
        <w:rPr>
          <w:rFonts w:ascii="Calibri" w:hAnsi="Calibri" w:cs="Calibri"/>
          <w:color w:val="000000"/>
        </w:rPr>
      </w:pPr>
      <w:r>
        <w:rPr>
          <w:rFonts w:ascii="Calibri" w:eastAsia="Times New Roman" w:hAnsi="Calibri" w:cs="Calibri"/>
          <w:color w:val="000000"/>
        </w:rPr>
        <w:t>sztandar</w:t>
      </w:r>
      <w:r>
        <w:rPr>
          <w:rFonts w:ascii="Calibri" w:hAnsi="Calibri" w:cs="Calibri"/>
          <w:color w:val="000000"/>
        </w:rPr>
        <w:t xml:space="preserve"> oddaje honory:</w:t>
      </w:r>
    </w:p>
    <w:p w14:paraId="52EDA461" w14:textId="77777777" w:rsidR="004879E1" w:rsidRDefault="006666D5">
      <w:pPr>
        <w:pStyle w:val="Akapitzlist"/>
        <w:numPr>
          <w:ilvl w:val="0"/>
          <w:numId w:val="136"/>
        </w:numPr>
        <w:spacing w:before="144" w:after="120" w:line="240" w:lineRule="auto"/>
        <w:jc w:val="both"/>
        <w:rPr>
          <w:rFonts w:ascii="Calibri" w:hAnsi="Calibri" w:cs="Calibri"/>
        </w:rPr>
      </w:pPr>
      <w:r>
        <w:rPr>
          <w:rFonts w:ascii="Calibri" w:hAnsi="Calibri" w:cs="Calibri"/>
        </w:rPr>
        <w:t>na komendę „do hymnu” i „do hymnu Szkoły”,</w:t>
      </w:r>
    </w:p>
    <w:p w14:paraId="01C806D1" w14:textId="77777777" w:rsidR="004879E1" w:rsidRDefault="006666D5">
      <w:pPr>
        <w:pStyle w:val="Akapitzlist"/>
        <w:numPr>
          <w:ilvl w:val="0"/>
          <w:numId w:val="136"/>
        </w:numPr>
        <w:spacing w:before="144" w:after="120" w:line="240" w:lineRule="auto"/>
        <w:jc w:val="both"/>
        <w:rPr>
          <w:rFonts w:ascii="Calibri" w:hAnsi="Calibri" w:cs="Calibri"/>
        </w:rPr>
      </w:pPr>
      <w:r>
        <w:rPr>
          <w:rFonts w:ascii="Calibri" w:hAnsi="Calibri" w:cs="Calibri"/>
        </w:rPr>
        <w:t>w czasie wykonywania „Roty”,</w:t>
      </w:r>
    </w:p>
    <w:p w14:paraId="71BA30C7" w14:textId="77777777" w:rsidR="004879E1" w:rsidRDefault="006666D5">
      <w:pPr>
        <w:pStyle w:val="Akapitzlist"/>
        <w:numPr>
          <w:ilvl w:val="0"/>
          <w:numId w:val="136"/>
        </w:numPr>
        <w:spacing w:before="144" w:after="120" w:line="240" w:lineRule="auto"/>
        <w:jc w:val="both"/>
        <w:rPr>
          <w:rFonts w:ascii="Calibri" w:hAnsi="Calibri" w:cs="Calibri"/>
        </w:rPr>
      </w:pPr>
      <w:r>
        <w:rPr>
          <w:rFonts w:ascii="Calibri" w:hAnsi="Calibri" w:cs="Calibri"/>
        </w:rPr>
        <w:t>gdy grany jest sygnał „Wojsko Polskie” (uroczystości z udziałem wojska),</w:t>
      </w:r>
    </w:p>
    <w:p w14:paraId="0EEE2C9F" w14:textId="77777777" w:rsidR="004879E1" w:rsidRDefault="006666D5">
      <w:pPr>
        <w:pStyle w:val="Akapitzlist"/>
        <w:numPr>
          <w:ilvl w:val="0"/>
          <w:numId w:val="136"/>
        </w:numPr>
        <w:spacing w:before="144" w:after="120" w:line="240" w:lineRule="auto"/>
        <w:jc w:val="both"/>
        <w:rPr>
          <w:rFonts w:ascii="Calibri" w:hAnsi="Calibri" w:cs="Calibri"/>
        </w:rPr>
      </w:pPr>
      <w:r>
        <w:rPr>
          <w:rFonts w:ascii="Calibri" w:hAnsi="Calibri" w:cs="Calibri"/>
        </w:rPr>
        <w:t>w trakcie ślubowania uczniów klas pierwszych,</w:t>
      </w:r>
    </w:p>
    <w:p w14:paraId="62329093" w14:textId="77777777" w:rsidR="004879E1" w:rsidRDefault="006666D5">
      <w:pPr>
        <w:pStyle w:val="Akapitzlist"/>
        <w:numPr>
          <w:ilvl w:val="0"/>
          <w:numId w:val="136"/>
        </w:numPr>
        <w:spacing w:before="144" w:after="120" w:line="240" w:lineRule="auto"/>
        <w:jc w:val="both"/>
        <w:rPr>
          <w:rFonts w:ascii="Calibri" w:hAnsi="Calibri" w:cs="Calibri"/>
        </w:rPr>
      </w:pPr>
      <w:r>
        <w:rPr>
          <w:rFonts w:ascii="Calibri" w:hAnsi="Calibri" w:cs="Calibri"/>
        </w:rPr>
        <w:t>podczas opuszczenia trumny do grobu,</w:t>
      </w:r>
    </w:p>
    <w:p w14:paraId="48E135D0" w14:textId="77777777" w:rsidR="004879E1" w:rsidRDefault="006666D5">
      <w:pPr>
        <w:pStyle w:val="Akapitzlist"/>
        <w:numPr>
          <w:ilvl w:val="0"/>
          <w:numId w:val="136"/>
        </w:numPr>
        <w:spacing w:before="144" w:after="120" w:line="240" w:lineRule="auto"/>
        <w:jc w:val="both"/>
        <w:rPr>
          <w:rFonts w:ascii="Calibri" w:hAnsi="Calibri" w:cs="Calibri"/>
        </w:rPr>
      </w:pPr>
      <w:r>
        <w:rPr>
          <w:rFonts w:ascii="Calibri" w:hAnsi="Calibri" w:cs="Calibri"/>
        </w:rPr>
        <w:t>w trakcie minuty ciszy dla uczczenia pamięci,</w:t>
      </w:r>
    </w:p>
    <w:p w14:paraId="02DA414F" w14:textId="77777777" w:rsidR="004879E1" w:rsidRDefault="006666D5">
      <w:pPr>
        <w:pStyle w:val="Akapitzlist"/>
        <w:numPr>
          <w:ilvl w:val="0"/>
          <w:numId w:val="136"/>
        </w:numPr>
        <w:spacing w:before="144" w:after="120" w:line="240" w:lineRule="auto"/>
        <w:jc w:val="both"/>
        <w:rPr>
          <w:rFonts w:ascii="Calibri" w:hAnsi="Calibri" w:cs="Calibri"/>
        </w:rPr>
      </w:pPr>
      <w:r>
        <w:rPr>
          <w:rFonts w:ascii="Calibri" w:hAnsi="Calibri" w:cs="Calibri"/>
        </w:rPr>
        <w:t>podczas składania wieńców, kwiatów i zniczy przez delegację Szkoły,</w:t>
      </w:r>
    </w:p>
    <w:p w14:paraId="0A0837E3" w14:textId="77777777" w:rsidR="004879E1" w:rsidRDefault="006666D5">
      <w:pPr>
        <w:pStyle w:val="Akapitzlist"/>
        <w:numPr>
          <w:ilvl w:val="0"/>
          <w:numId w:val="136"/>
        </w:numPr>
        <w:spacing w:before="144" w:after="120" w:line="240" w:lineRule="auto"/>
        <w:jc w:val="both"/>
        <w:rPr>
          <w:rFonts w:ascii="Calibri" w:hAnsi="Calibri" w:cs="Calibri"/>
        </w:rPr>
      </w:pPr>
      <w:r>
        <w:rPr>
          <w:rFonts w:ascii="Calibri" w:hAnsi="Calibri" w:cs="Calibri"/>
        </w:rPr>
        <w:t>w trakcie uroczystości kościelnych.</w:t>
      </w:r>
    </w:p>
    <w:p w14:paraId="7854BE2E" w14:textId="77777777" w:rsidR="004879E1" w:rsidRDefault="006666D5">
      <w:pPr>
        <w:pStyle w:val="paragraf0"/>
        <w:numPr>
          <w:ilvl w:val="0"/>
          <w:numId w:val="273"/>
        </w:numPr>
        <w:spacing w:before="144" w:after="120"/>
        <w:ind w:left="0"/>
        <w:jc w:val="both"/>
        <w:rPr>
          <w:rFonts w:ascii="Calibri" w:hAnsi="Calibri" w:cs="Calibri"/>
        </w:rPr>
      </w:pPr>
      <w:r>
        <w:rPr>
          <w:rStyle w:val="Pogrubienie"/>
          <w:rFonts w:ascii="Calibri" w:hAnsi="Calibri" w:cs="Calibri"/>
          <w:b w:val="0"/>
          <w:color w:val="000000"/>
        </w:rPr>
        <w:t>Godło</w:t>
      </w:r>
      <w:r>
        <w:rPr>
          <w:rFonts w:ascii="Calibri" w:hAnsi="Calibri" w:cs="Calibri"/>
        </w:rPr>
        <w:t>/logo szkoły</w:t>
      </w:r>
      <w:r>
        <w:rPr>
          <w:rFonts w:ascii="Calibri" w:hAnsi="Calibri" w:cs="Calibri"/>
          <w:b/>
        </w:rPr>
        <w:t xml:space="preserve"> </w:t>
      </w:r>
      <w:r>
        <w:rPr>
          <w:rStyle w:val="Pogrubienie"/>
          <w:rFonts w:ascii="Calibri" w:hAnsi="Calibri" w:cs="Calibri"/>
          <w:b w:val="0"/>
          <w:color w:val="000000"/>
        </w:rPr>
        <w:t>prezentuje uproszczony wizerunek Patrona oraz</w:t>
      </w:r>
      <w:r>
        <w:rPr>
          <w:rFonts w:ascii="Calibri" w:hAnsi="Calibri" w:cs="Calibri"/>
        </w:rPr>
        <w:t xml:space="preserve"> nazwę Szkoły. Umieszczane jest na stronach tytułowych najważniejszych dokumentów szkolnych, teczkach, dyplomach, zaproszeniach, życzeniach itp.</w:t>
      </w:r>
    </w:p>
    <w:p w14:paraId="6610DCD1" w14:textId="77777777" w:rsidR="004879E1" w:rsidRDefault="006666D5">
      <w:pPr>
        <w:pStyle w:val="Nagwek3"/>
        <w:spacing w:before="144" w:line="240" w:lineRule="auto"/>
        <w:ind w:left="0" w:firstLine="0"/>
        <w:rPr>
          <w:rFonts w:ascii="Calibri" w:hAnsi="Calibri" w:cs="Calibri"/>
          <w:b/>
          <w:bCs w:val="0"/>
          <w:color w:val="002060"/>
          <w:sz w:val="22"/>
          <w:szCs w:val="24"/>
          <w:lang w:val="pl-PL"/>
        </w:rPr>
      </w:pPr>
      <w:bookmarkStart w:id="352" w:name="__RefHeading__224_1147354137"/>
      <w:bookmarkStart w:id="353" w:name="_Toc502218227"/>
      <w:bookmarkStart w:id="354" w:name="_Toc63674919"/>
      <w:bookmarkEnd w:id="339"/>
      <w:bookmarkEnd w:id="352"/>
      <w:r>
        <w:rPr>
          <w:rFonts w:ascii="Calibri" w:hAnsi="Calibri" w:cs="Calibri"/>
          <w:b/>
          <w:bCs w:val="0"/>
          <w:color w:val="002060"/>
          <w:sz w:val="22"/>
          <w:szCs w:val="24"/>
          <w:lang w:val="pl-PL"/>
        </w:rPr>
        <w:t xml:space="preserve">Rozdział 2 </w:t>
      </w:r>
      <w:r>
        <w:rPr>
          <w:rFonts w:ascii="Calibri" w:hAnsi="Calibri" w:cs="Calibri"/>
          <w:b/>
          <w:bCs w:val="0"/>
          <w:color w:val="002060"/>
          <w:sz w:val="22"/>
          <w:szCs w:val="24"/>
          <w:lang w:val="pl-PL"/>
        </w:rPr>
        <w:br/>
        <w:t>Ślubowanie klasy pierwszej szkoły podstawowej</w:t>
      </w:r>
      <w:bookmarkEnd w:id="353"/>
      <w:bookmarkEnd w:id="354"/>
    </w:p>
    <w:p w14:paraId="2FF4210F" w14:textId="77777777" w:rsidR="004879E1" w:rsidRDefault="006666D5">
      <w:pPr>
        <w:pStyle w:val="paragraf0"/>
        <w:numPr>
          <w:ilvl w:val="0"/>
          <w:numId w:val="273"/>
        </w:numPr>
        <w:spacing w:before="144" w:after="120"/>
        <w:ind w:left="0"/>
        <w:jc w:val="both"/>
        <w:rPr>
          <w:rFonts w:ascii="Calibri" w:hAnsi="Calibri" w:cs="Calibri"/>
        </w:rPr>
      </w:pPr>
      <w:r>
        <w:rPr>
          <w:rFonts w:ascii="Calibri" w:hAnsi="Calibri" w:cs="Calibri"/>
        </w:rPr>
        <w:t xml:space="preserve">1. Ślubowanie </w:t>
      </w:r>
      <w:r>
        <w:rPr>
          <w:rStyle w:val="Pogrubienie"/>
          <w:rFonts w:ascii="Calibri" w:hAnsi="Calibri" w:cs="Calibri"/>
          <w:b w:val="0"/>
          <w:color w:val="000000"/>
        </w:rPr>
        <w:t>uczniów</w:t>
      </w:r>
      <w:r>
        <w:rPr>
          <w:rFonts w:ascii="Calibri" w:hAnsi="Calibri" w:cs="Calibri"/>
        </w:rPr>
        <w:t xml:space="preserve"> klas pierwszych odbywa się po wprowadzeniu sztandaru. Każdy pierwszoklasista stojąc w postawie zasadniczej trzyma uniesioną do góry na wysokości oczu prawą rękę z wyciągniętymi dwoma palcami w kierunku sztandaru i powtarza rotę przysięgi:</w:t>
      </w:r>
    </w:p>
    <w:p w14:paraId="43A4FBD7" w14:textId="77777777" w:rsidR="004879E1" w:rsidRDefault="006666D5">
      <w:pPr>
        <w:spacing w:before="144" w:after="120"/>
        <w:rPr>
          <w:rFonts w:ascii="Calibri" w:hAnsi="Calibri" w:cs="Calibri"/>
          <w:i/>
          <w:iCs/>
        </w:rPr>
      </w:pPr>
      <w:r>
        <w:rPr>
          <w:rFonts w:ascii="Calibri" w:hAnsi="Calibri" w:cs="Calibri"/>
        </w:rPr>
        <w:t xml:space="preserve">„ </w:t>
      </w:r>
      <w:r>
        <w:rPr>
          <w:rFonts w:ascii="Calibri" w:hAnsi="Calibri" w:cs="Calibri"/>
          <w:i/>
          <w:iCs/>
        </w:rPr>
        <w:t>Ślubuję być dobrym Polakiem, dbać o dobre imię swojej klasy i Szkoły.</w:t>
      </w:r>
    </w:p>
    <w:p w14:paraId="2B5E3435" w14:textId="77777777" w:rsidR="004879E1" w:rsidRDefault="006666D5">
      <w:pPr>
        <w:spacing w:before="144" w:after="120"/>
        <w:rPr>
          <w:rFonts w:ascii="Calibri" w:hAnsi="Calibri" w:cs="Calibri"/>
          <w:i/>
          <w:iCs/>
        </w:rPr>
      </w:pPr>
      <w:r>
        <w:rPr>
          <w:rFonts w:ascii="Calibri" w:hAnsi="Calibri" w:cs="Calibri"/>
          <w:i/>
          <w:iCs/>
        </w:rPr>
        <w:lastRenderedPageBreak/>
        <w:t xml:space="preserve">Będę uczyć się w Szkole, jak kochać Ojczyznę, jak dla niej pracować, kiedy urosnę. </w:t>
      </w:r>
      <w:r>
        <w:rPr>
          <w:rFonts w:ascii="Calibri" w:hAnsi="Calibri" w:cs="Calibri"/>
          <w:i/>
          <w:iCs/>
        </w:rPr>
        <w:br/>
        <w:t>Będę starać się być dobrym kolegą, swym zachowaniem i nauką sprawiać radość rodzicom</w:t>
      </w:r>
      <w:r>
        <w:rPr>
          <w:rFonts w:ascii="Calibri" w:hAnsi="Calibri" w:cs="Calibri"/>
        </w:rPr>
        <w:t xml:space="preserve"> </w:t>
      </w:r>
      <w:r>
        <w:rPr>
          <w:rFonts w:ascii="Calibri" w:hAnsi="Calibri" w:cs="Calibri"/>
          <w:i/>
          <w:iCs/>
        </w:rPr>
        <w:t>i nauczycielom”</w:t>
      </w:r>
    </w:p>
    <w:p w14:paraId="5805AB92" w14:textId="77777777" w:rsidR="004879E1" w:rsidRDefault="006666D5">
      <w:pPr>
        <w:pStyle w:val="Akapitzlist"/>
        <w:numPr>
          <w:ilvl w:val="0"/>
          <w:numId w:val="142"/>
        </w:numPr>
        <w:tabs>
          <w:tab w:val="left" w:pos="0"/>
        </w:tabs>
        <w:spacing w:before="144" w:after="120" w:line="240" w:lineRule="auto"/>
        <w:jc w:val="both"/>
        <w:rPr>
          <w:rFonts w:ascii="Calibri" w:hAnsi="Calibri" w:cs="Calibri"/>
        </w:rPr>
      </w:pPr>
      <w:r>
        <w:rPr>
          <w:rFonts w:ascii="Calibri" w:hAnsi="Calibri" w:cs="Calibri"/>
        </w:rPr>
        <w:t>Pasowanie na ucznia następuje tuż po ślubowaniu złożonym przez pierwszoklasistów. Dyrektor Szkoły na lewe ramię każdego pierwszoklasisty kładzie duży ołówek i mówi:</w:t>
      </w:r>
    </w:p>
    <w:p w14:paraId="6C93E377" w14:textId="77777777" w:rsidR="004879E1" w:rsidRDefault="006666D5">
      <w:pPr>
        <w:pStyle w:val="Akapitzlist"/>
        <w:tabs>
          <w:tab w:val="left" w:pos="0"/>
        </w:tabs>
        <w:spacing w:before="144" w:after="120" w:line="240" w:lineRule="auto"/>
        <w:ind w:left="710"/>
        <w:jc w:val="center"/>
        <w:rPr>
          <w:rFonts w:ascii="Calibri" w:hAnsi="Calibri" w:cs="Calibri"/>
        </w:rPr>
      </w:pPr>
      <w:r>
        <w:rPr>
          <w:rFonts w:ascii="Calibri" w:hAnsi="Calibri" w:cs="Calibri"/>
        </w:rPr>
        <w:t>„Ślubuję Cię na ucznia Szkoły Podstawowej im. Tadeusza Kościuszki w Wilkołazie.”</w:t>
      </w:r>
    </w:p>
    <w:p w14:paraId="008A4DDC" w14:textId="77777777" w:rsidR="004879E1" w:rsidRDefault="004879E1">
      <w:pPr>
        <w:pStyle w:val="Akapitzlist"/>
        <w:tabs>
          <w:tab w:val="left" w:pos="0"/>
        </w:tabs>
        <w:spacing w:before="144" w:after="120" w:line="240" w:lineRule="auto"/>
        <w:ind w:left="710"/>
        <w:jc w:val="both"/>
        <w:rPr>
          <w:rFonts w:ascii="Calibri" w:hAnsi="Calibri" w:cs="Calibri"/>
        </w:rPr>
      </w:pPr>
    </w:p>
    <w:p w14:paraId="54D9ADB0" w14:textId="77777777" w:rsidR="004879E1" w:rsidRDefault="006666D5">
      <w:pPr>
        <w:pStyle w:val="Nagwek3"/>
        <w:spacing w:before="144" w:line="240" w:lineRule="auto"/>
        <w:ind w:left="0" w:firstLine="0"/>
        <w:rPr>
          <w:rFonts w:ascii="Calibri" w:hAnsi="Calibri" w:cs="Calibri"/>
          <w:b/>
          <w:bCs w:val="0"/>
          <w:color w:val="002060"/>
          <w:sz w:val="22"/>
          <w:szCs w:val="24"/>
          <w:lang w:val="pl-PL"/>
        </w:rPr>
      </w:pPr>
      <w:bookmarkStart w:id="355" w:name="__RefHeading__226_1147354137"/>
      <w:bookmarkStart w:id="356" w:name="_Toc502218228"/>
      <w:bookmarkStart w:id="357" w:name="_Toc63674920"/>
      <w:bookmarkEnd w:id="355"/>
      <w:r>
        <w:rPr>
          <w:rFonts w:ascii="Calibri" w:hAnsi="Calibri" w:cs="Calibri"/>
          <w:b/>
          <w:bCs w:val="0"/>
          <w:color w:val="002060"/>
          <w:sz w:val="22"/>
          <w:szCs w:val="24"/>
          <w:lang w:val="pl-PL"/>
        </w:rPr>
        <w:t>Rozdział 3</w:t>
      </w:r>
      <w:r>
        <w:rPr>
          <w:rFonts w:ascii="Calibri" w:hAnsi="Calibri" w:cs="Calibri"/>
          <w:b/>
          <w:bCs w:val="0"/>
          <w:color w:val="002060"/>
          <w:sz w:val="22"/>
          <w:szCs w:val="24"/>
          <w:lang w:val="pl-PL"/>
        </w:rPr>
        <w:br/>
        <w:t>Pożegnanie absolwentów</w:t>
      </w:r>
      <w:bookmarkEnd w:id="356"/>
      <w:bookmarkEnd w:id="357"/>
    </w:p>
    <w:p w14:paraId="3DE91EB1" w14:textId="77777777" w:rsidR="004879E1" w:rsidRDefault="006666D5">
      <w:pPr>
        <w:pStyle w:val="paragraf0"/>
        <w:numPr>
          <w:ilvl w:val="0"/>
          <w:numId w:val="273"/>
        </w:numPr>
        <w:spacing w:before="144" w:after="120"/>
        <w:ind w:left="0"/>
        <w:jc w:val="both"/>
        <w:rPr>
          <w:rFonts w:ascii="Calibri" w:eastAsia="Times New Roman" w:hAnsi="Calibri" w:cs="Calibri"/>
        </w:rPr>
      </w:pPr>
      <w:r>
        <w:rPr>
          <w:rFonts w:ascii="Calibri" w:eastAsia="Times New Roman" w:hAnsi="Calibri" w:cs="Calibri"/>
        </w:rPr>
        <w:t xml:space="preserve">1. Na </w:t>
      </w:r>
      <w:r>
        <w:rPr>
          <w:rFonts w:ascii="Calibri" w:hAnsi="Calibri" w:cs="Calibri"/>
        </w:rPr>
        <w:t>uroczystym</w:t>
      </w:r>
      <w:r>
        <w:rPr>
          <w:rFonts w:ascii="Calibri" w:eastAsia="Times New Roman" w:hAnsi="Calibri" w:cs="Calibri"/>
        </w:rPr>
        <w:t xml:space="preserve"> apelu kończącym rok szkolny absolwenci składają ślubowanie. Wszyscy zgromadzeni stoją na baczność. Absolwenci trzymają uniesioną do góry rękę</w:t>
      </w:r>
      <w:r>
        <w:rPr>
          <w:rFonts w:ascii="Calibri" w:eastAsia="Times New Roman" w:hAnsi="Calibri" w:cs="Calibri"/>
        </w:rPr>
        <w:br/>
        <w:t xml:space="preserve"> z wyciągniętymi dwoma palcami w kierunku sztandaru i powtarzają słowa przysięgi. </w:t>
      </w:r>
    </w:p>
    <w:p w14:paraId="334B44DE" w14:textId="77777777" w:rsidR="004879E1" w:rsidRDefault="006666D5">
      <w:pPr>
        <w:spacing w:before="144" w:after="120"/>
        <w:rPr>
          <w:rFonts w:ascii="Calibri" w:eastAsia="Times New Roman" w:hAnsi="Calibri" w:cs="Calibri"/>
        </w:rPr>
      </w:pPr>
      <w:r>
        <w:rPr>
          <w:rFonts w:ascii="Calibri" w:eastAsia="Times New Roman" w:hAnsi="Calibri" w:cs="Calibri"/>
        </w:rPr>
        <w:t> Rota ślubowania absolwentów:</w:t>
      </w:r>
    </w:p>
    <w:p w14:paraId="699DC6F2" w14:textId="77777777" w:rsidR="004879E1" w:rsidRDefault="006666D5">
      <w:pPr>
        <w:spacing w:before="144" w:after="120"/>
        <w:rPr>
          <w:rFonts w:ascii="Calibri" w:eastAsia="Times New Roman" w:hAnsi="Calibri" w:cs="Calibri"/>
          <w:i/>
          <w:iCs/>
        </w:rPr>
      </w:pPr>
      <w:r>
        <w:rPr>
          <w:rFonts w:ascii="Calibri" w:eastAsia="Times New Roman" w:hAnsi="Calibri" w:cs="Calibri"/>
          <w:i/>
          <w:iCs/>
        </w:rPr>
        <w:t xml:space="preserve">My, Absolwenci Szkoły Podstawowej im. T. Kościuszki w Wilkołazie </w:t>
      </w:r>
    </w:p>
    <w:p w14:paraId="64E62AFF" w14:textId="77777777" w:rsidR="004879E1" w:rsidRDefault="006666D5">
      <w:pPr>
        <w:spacing w:before="144" w:after="120"/>
        <w:rPr>
          <w:rFonts w:ascii="Calibri" w:eastAsia="Times New Roman" w:hAnsi="Calibri" w:cs="Calibri"/>
          <w:i/>
          <w:iCs/>
        </w:rPr>
      </w:pPr>
      <w:r>
        <w:rPr>
          <w:rFonts w:ascii="Calibri" w:eastAsia="Times New Roman" w:hAnsi="Calibri" w:cs="Calibri"/>
          <w:i/>
          <w:iCs/>
        </w:rPr>
        <w:t>Tobie Szkoło ślubujemy:</w:t>
      </w:r>
    </w:p>
    <w:p w14:paraId="6D0C66DB" w14:textId="77777777" w:rsidR="004879E1" w:rsidRDefault="006666D5">
      <w:pPr>
        <w:spacing w:before="144" w:after="120"/>
        <w:rPr>
          <w:rFonts w:ascii="Calibri" w:eastAsia="Times New Roman" w:hAnsi="Calibri" w:cs="Calibri"/>
          <w:i/>
          <w:iCs/>
        </w:rPr>
      </w:pPr>
      <w:r>
        <w:rPr>
          <w:rFonts w:ascii="Calibri" w:eastAsia="Times New Roman" w:hAnsi="Calibri" w:cs="Calibri"/>
          <w:i/>
          <w:iCs/>
        </w:rPr>
        <w:t>- wiernie strzec Twojego honoru;</w:t>
      </w:r>
    </w:p>
    <w:p w14:paraId="0FD2C0D2" w14:textId="77777777" w:rsidR="004879E1" w:rsidRDefault="006666D5">
      <w:pPr>
        <w:spacing w:before="144" w:after="120"/>
        <w:rPr>
          <w:rFonts w:ascii="Calibri" w:eastAsia="Times New Roman" w:hAnsi="Calibri" w:cs="Calibri"/>
          <w:i/>
          <w:iCs/>
        </w:rPr>
      </w:pPr>
      <w:r>
        <w:rPr>
          <w:rFonts w:ascii="Calibri" w:eastAsia="Times New Roman" w:hAnsi="Calibri" w:cs="Calibri"/>
          <w:i/>
          <w:iCs/>
        </w:rPr>
        <w:t>- dalszą pracą i nauką rozsławiać Twoje imię;</w:t>
      </w:r>
    </w:p>
    <w:p w14:paraId="233BE313" w14:textId="77777777" w:rsidR="004879E1" w:rsidRDefault="006666D5">
      <w:pPr>
        <w:spacing w:before="144" w:after="120"/>
        <w:rPr>
          <w:rFonts w:ascii="Calibri" w:eastAsia="Times New Roman" w:hAnsi="Calibri" w:cs="Calibri"/>
          <w:i/>
          <w:iCs/>
        </w:rPr>
      </w:pPr>
      <w:r>
        <w:rPr>
          <w:rFonts w:ascii="Calibri" w:eastAsia="Times New Roman" w:hAnsi="Calibri" w:cs="Calibri"/>
          <w:i/>
          <w:iCs/>
        </w:rPr>
        <w:t>- z godnością nosić zaszczytne miano wychowanka Szkoły Podstawowej;</w:t>
      </w:r>
    </w:p>
    <w:p w14:paraId="4B831EE0" w14:textId="77777777" w:rsidR="004879E1" w:rsidRDefault="006666D5">
      <w:pPr>
        <w:spacing w:before="144" w:after="120"/>
        <w:rPr>
          <w:rFonts w:ascii="Calibri" w:eastAsia="Times New Roman" w:hAnsi="Calibri" w:cs="Calibri"/>
          <w:i/>
          <w:iCs/>
        </w:rPr>
      </w:pPr>
      <w:r>
        <w:rPr>
          <w:rFonts w:ascii="Calibri" w:eastAsia="Times New Roman" w:hAnsi="Calibri" w:cs="Calibri"/>
          <w:i/>
          <w:iCs/>
        </w:rPr>
        <w:t>- swoje życie opierać na nauce Wielkiego Polaka – Naszego Patrona – Tadeusza Kościuszki;</w:t>
      </w:r>
    </w:p>
    <w:p w14:paraId="00446274" w14:textId="77777777" w:rsidR="004879E1" w:rsidRDefault="006666D5">
      <w:pPr>
        <w:spacing w:before="144" w:after="120"/>
        <w:rPr>
          <w:rFonts w:ascii="Calibri" w:eastAsia="Times New Roman" w:hAnsi="Calibri" w:cs="Calibri"/>
          <w:i/>
          <w:iCs/>
        </w:rPr>
      </w:pPr>
      <w:r>
        <w:rPr>
          <w:rFonts w:ascii="Calibri" w:eastAsia="Times New Roman" w:hAnsi="Calibri" w:cs="Calibri"/>
          <w:i/>
          <w:iCs/>
        </w:rPr>
        <w:t>- zdobytą wiedzę, umiejętności i sprawności jak najlepiej wykorzystywać w dalszym swoim życiu;</w:t>
      </w:r>
    </w:p>
    <w:p w14:paraId="5A819EE8" w14:textId="77777777" w:rsidR="004879E1" w:rsidRDefault="006666D5">
      <w:pPr>
        <w:spacing w:before="144" w:after="120"/>
        <w:rPr>
          <w:rFonts w:ascii="Calibri" w:eastAsia="Times New Roman" w:hAnsi="Calibri" w:cs="Calibri"/>
          <w:i/>
          <w:iCs/>
        </w:rPr>
      </w:pPr>
      <w:r>
        <w:rPr>
          <w:rFonts w:ascii="Calibri" w:eastAsia="Times New Roman" w:hAnsi="Calibri" w:cs="Calibri"/>
          <w:i/>
          <w:iCs/>
        </w:rPr>
        <w:t>- zawsze pracować sumiennie i uczciwie, czynnie współuczestniczyć w życiu naszego kraju;</w:t>
      </w:r>
    </w:p>
    <w:p w14:paraId="39BA0EEA" w14:textId="77777777" w:rsidR="004879E1" w:rsidRDefault="006666D5">
      <w:pPr>
        <w:spacing w:before="144" w:after="120"/>
        <w:rPr>
          <w:rFonts w:ascii="Calibri" w:eastAsia="Times New Roman" w:hAnsi="Calibri" w:cs="Calibri"/>
          <w:i/>
          <w:iCs/>
        </w:rPr>
      </w:pPr>
      <w:r>
        <w:rPr>
          <w:rFonts w:ascii="Calibri" w:eastAsia="Times New Roman" w:hAnsi="Calibri" w:cs="Calibri"/>
          <w:i/>
          <w:iCs/>
        </w:rPr>
        <w:t>Ślubujemy!</w:t>
      </w:r>
    </w:p>
    <w:p w14:paraId="31DAE6B3" w14:textId="77777777" w:rsidR="004879E1" w:rsidRDefault="004879E1">
      <w:pPr>
        <w:spacing w:before="144" w:after="120"/>
        <w:rPr>
          <w:rFonts w:ascii="Calibri" w:eastAsia="Times New Roman" w:hAnsi="Calibri" w:cs="Calibri"/>
          <w:i/>
          <w:iCs/>
        </w:rPr>
      </w:pPr>
    </w:p>
    <w:p w14:paraId="35D123A4" w14:textId="77777777" w:rsidR="004879E1" w:rsidRDefault="006666D5">
      <w:pPr>
        <w:pStyle w:val="Akapitzlist"/>
        <w:numPr>
          <w:ilvl w:val="0"/>
          <w:numId w:val="128"/>
        </w:numPr>
        <w:tabs>
          <w:tab w:val="left" w:pos="0"/>
        </w:tabs>
        <w:spacing w:before="144" w:after="120" w:line="240" w:lineRule="auto"/>
        <w:jc w:val="both"/>
        <w:rPr>
          <w:rFonts w:ascii="Calibri" w:hAnsi="Calibri" w:cs="Calibri"/>
        </w:rPr>
      </w:pPr>
      <w:r>
        <w:rPr>
          <w:rFonts w:ascii="Calibri" w:hAnsi="Calibri" w:cs="Calibri"/>
        </w:rPr>
        <w:t>Do uroczystości szkolnych tworzących ceremoniał zalicza się: święta państwowe, Dzień Flagi i Święto Konstytucji 3 Maja (2-3 maja), Dzień Edukacji Narodowej (14 października), Święto Niepodległości (11 listopada).</w:t>
      </w:r>
    </w:p>
    <w:p w14:paraId="3351106A" w14:textId="77777777" w:rsidR="004879E1" w:rsidRDefault="006666D5">
      <w:pPr>
        <w:pStyle w:val="Akapitzlist"/>
        <w:numPr>
          <w:ilvl w:val="0"/>
          <w:numId w:val="128"/>
        </w:numPr>
        <w:tabs>
          <w:tab w:val="left" w:pos="0"/>
        </w:tabs>
        <w:spacing w:before="144" w:after="120" w:line="240" w:lineRule="auto"/>
        <w:jc w:val="both"/>
        <w:rPr>
          <w:rFonts w:ascii="Calibri" w:hAnsi="Calibri" w:cs="Calibri"/>
        </w:rPr>
      </w:pPr>
      <w:r>
        <w:rPr>
          <w:rFonts w:ascii="Calibri" w:hAnsi="Calibri" w:cs="Calibri"/>
        </w:rPr>
        <w:t>Uroczystości szkolne z udziałem sztandaru Szkoły:</w:t>
      </w:r>
    </w:p>
    <w:p w14:paraId="47EF7113" w14:textId="77777777" w:rsidR="004879E1" w:rsidRDefault="006666D5">
      <w:pPr>
        <w:numPr>
          <w:ilvl w:val="0"/>
          <w:numId w:val="229"/>
        </w:numPr>
        <w:tabs>
          <w:tab w:val="left" w:pos="0"/>
          <w:tab w:val="left" w:pos="426"/>
        </w:tabs>
        <w:spacing w:before="144" w:after="120"/>
        <w:jc w:val="both"/>
        <w:rPr>
          <w:rFonts w:ascii="Calibri" w:eastAsia="Times New Roman" w:hAnsi="Calibri" w:cs="Calibri"/>
        </w:rPr>
      </w:pPr>
      <w:r>
        <w:rPr>
          <w:rFonts w:ascii="Calibri" w:eastAsia="Times New Roman" w:hAnsi="Calibri" w:cs="Calibri"/>
        </w:rPr>
        <w:t>rozpoczęcie roku szkolnego;</w:t>
      </w:r>
    </w:p>
    <w:p w14:paraId="47D1B314" w14:textId="37EEAEA4" w:rsidR="004879E1" w:rsidRDefault="006666D5">
      <w:pPr>
        <w:numPr>
          <w:ilvl w:val="0"/>
          <w:numId w:val="229"/>
        </w:numPr>
        <w:tabs>
          <w:tab w:val="left" w:pos="0"/>
          <w:tab w:val="left" w:pos="426"/>
        </w:tabs>
        <w:spacing w:before="144" w:after="120"/>
        <w:jc w:val="both"/>
        <w:rPr>
          <w:rFonts w:ascii="Calibri" w:eastAsia="Times New Roman" w:hAnsi="Calibri" w:cs="Calibri"/>
        </w:rPr>
      </w:pPr>
      <w:r>
        <w:rPr>
          <w:rFonts w:ascii="Calibri" w:eastAsia="Times New Roman" w:hAnsi="Calibri" w:cs="Calibri"/>
        </w:rPr>
        <w:t>święto Szkoły i ślubowanie klas pierwszych oraz pasowanie na ucznia</w:t>
      </w:r>
      <w:r w:rsidR="00BA2E59">
        <w:rPr>
          <w:rFonts w:ascii="Calibri" w:eastAsia="Times New Roman" w:hAnsi="Calibri" w:cs="Calibri"/>
        </w:rPr>
        <w:t>;</w:t>
      </w:r>
    </w:p>
    <w:p w14:paraId="52CFE38D" w14:textId="77777777" w:rsidR="004879E1" w:rsidRDefault="006666D5">
      <w:pPr>
        <w:numPr>
          <w:ilvl w:val="0"/>
          <w:numId w:val="229"/>
        </w:numPr>
        <w:tabs>
          <w:tab w:val="left" w:pos="0"/>
          <w:tab w:val="left" w:pos="426"/>
        </w:tabs>
        <w:spacing w:before="144" w:after="120"/>
        <w:jc w:val="both"/>
        <w:rPr>
          <w:rFonts w:ascii="Calibri" w:eastAsia="Times New Roman" w:hAnsi="Calibri" w:cs="Calibri"/>
        </w:rPr>
      </w:pPr>
      <w:r>
        <w:rPr>
          <w:rFonts w:ascii="Calibri" w:eastAsia="Times New Roman" w:hAnsi="Calibri" w:cs="Calibri"/>
        </w:rPr>
        <w:t>zakończenie roku szkolnego;</w:t>
      </w:r>
    </w:p>
    <w:p w14:paraId="0C597789" w14:textId="77777777" w:rsidR="004879E1" w:rsidRDefault="006666D5">
      <w:pPr>
        <w:numPr>
          <w:ilvl w:val="0"/>
          <w:numId w:val="229"/>
        </w:numPr>
        <w:tabs>
          <w:tab w:val="left" w:pos="0"/>
          <w:tab w:val="left" w:pos="426"/>
        </w:tabs>
        <w:spacing w:before="144" w:after="120"/>
        <w:jc w:val="both"/>
        <w:rPr>
          <w:rFonts w:ascii="Calibri" w:eastAsia="Times New Roman" w:hAnsi="Calibri" w:cs="Calibri"/>
        </w:rPr>
      </w:pPr>
      <w:r>
        <w:rPr>
          <w:rFonts w:ascii="Calibri" w:eastAsia="Times New Roman" w:hAnsi="Calibri" w:cs="Calibri"/>
        </w:rPr>
        <w:t>uroczystości kościelne, regionalne lub okolicznościowe z udziałem sztandaru Szkoły.</w:t>
      </w:r>
    </w:p>
    <w:p w14:paraId="5F4B780B" w14:textId="77777777" w:rsidR="004879E1" w:rsidRDefault="006666D5">
      <w:pPr>
        <w:pStyle w:val="Akapitzlist"/>
        <w:numPr>
          <w:ilvl w:val="0"/>
          <w:numId w:val="128"/>
        </w:numPr>
        <w:tabs>
          <w:tab w:val="left" w:pos="0"/>
        </w:tabs>
        <w:spacing w:before="144" w:after="120" w:line="240" w:lineRule="auto"/>
        <w:jc w:val="both"/>
        <w:rPr>
          <w:rFonts w:ascii="Calibri" w:hAnsi="Calibri" w:cs="Calibri"/>
        </w:rPr>
      </w:pPr>
      <w:r>
        <w:rPr>
          <w:rFonts w:ascii="Calibri" w:hAnsi="Calibri" w:cs="Calibri"/>
        </w:rPr>
        <w:lastRenderedPageBreak/>
        <w:t>Zachowanie uczestników uroczystości szkolnych:</w:t>
      </w:r>
    </w:p>
    <w:p w14:paraId="6D491D74" w14:textId="77777777" w:rsidR="004879E1" w:rsidRDefault="006666D5">
      <w:pPr>
        <w:numPr>
          <w:ilvl w:val="0"/>
          <w:numId w:val="205"/>
        </w:numPr>
        <w:tabs>
          <w:tab w:val="left" w:pos="0"/>
          <w:tab w:val="left" w:pos="426"/>
        </w:tabs>
        <w:spacing w:before="144" w:after="120"/>
        <w:jc w:val="both"/>
        <w:rPr>
          <w:rFonts w:ascii="Calibri" w:eastAsia="Times New Roman" w:hAnsi="Calibri" w:cs="Calibri"/>
        </w:rPr>
      </w:pPr>
      <w:r>
        <w:rPr>
          <w:rFonts w:ascii="Calibri" w:hAnsi="Calibri" w:cs="Calibri"/>
        </w:rPr>
        <w:t xml:space="preserve">Na </w:t>
      </w:r>
      <w:r>
        <w:rPr>
          <w:rFonts w:ascii="Calibri" w:eastAsia="Times New Roman" w:hAnsi="Calibri" w:cs="Calibri"/>
        </w:rPr>
        <w:t>komendę prowadzącego uroczystość:</w:t>
      </w:r>
    </w:p>
    <w:p w14:paraId="28FBD4B7" w14:textId="77777777" w:rsidR="004879E1" w:rsidRDefault="006666D5">
      <w:pPr>
        <w:numPr>
          <w:ilvl w:val="0"/>
          <w:numId w:val="205"/>
        </w:numPr>
        <w:tabs>
          <w:tab w:val="left" w:pos="0"/>
          <w:tab w:val="left" w:pos="426"/>
        </w:tabs>
        <w:spacing w:before="144" w:after="120"/>
        <w:jc w:val="both"/>
        <w:rPr>
          <w:rFonts w:ascii="Calibri" w:eastAsia="Times New Roman" w:hAnsi="Calibri" w:cs="Calibri"/>
        </w:rPr>
      </w:pPr>
      <w:r>
        <w:rPr>
          <w:rFonts w:ascii="Calibri" w:eastAsia="Times New Roman" w:hAnsi="Calibri" w:cs="Calibri"/>
        </w:rPr>
        <w:t>„Baczność. Sztandar Szkoły wprowadzić” - wszyscy uczestnicy przyjmują postawę zasadniczą i zachowują ją do komendy „Spocznij!”;</w:t>
      </w:r>
    </w:p>
    <w:p w14:paraId="601C47C5" w14:textId="77777777" w:rsidR="004879E1" w:rsidRDefault="006666D5">
      <w:pPr>
        <w:numPr>
          <w:ilvl w:val="0"/>
          <w:numId w:val="205"/>
        </w:numPr>
        <w:tabs>
          <w:tab w:val="left" w:pos="0"/>
          <w:tab w:val="left" w:pos="426"/>
        </w:tabs>
        <w:spacing w:before="144" w:after="120"/>
        <w:jc w:val="both"/>
        <w:rPr>
          <w:rFonts w:ascii="Calibri" w:eastAsia="Times New Roman" w:hAnsi="Calibri" w:cs="Calibri"/>
        </w:rPr>
      </w:pPr>
      <w:r>
        <w:rPr>
          <w:rFonts w:ascii="Calibri" w:eastAsia="Times New Roman" w:hAnsi="Calibri" w:cs="Calibri"/>
        </w:rPr>
        <w:t>„Do hymnu” - w postawie zasadniczej (na baczność) odśpiewuje się 2 zwrotki hymnu państwowego, o ile prowadzący nie zarządzi inaczej;</w:t>
      </w:r>
    </w:p>
    <w:p w14:paraId="37FA41DC" w14:textId="77777777" w:rsidR="004879E1" w:rsidRDefault="006666D5">
      <w:pPr>
        <w:numPr>
          <w:ilvl w:val="0"/>
          <w:numId w:val="205"/>
        </w:numPr>
        <w:tabs>
          <w:tab w:val="left" w:pos="0"/>
          <w:tab w:val="left" w:pos="426"/>
        </w:tabs>
        <w:spacing w:before="144" w:after="120"/>
        <w:jc w:val="both"/>
        <w:rPr>
          <w:rFonts w:ascii="Calibri" w:eastAsia="Times New Roman" w:hAnsi="Calibri" w:cs="Calibri"/>
        </w:rPr>
      </w:pPr>
      <w:r>
        <w:rPr>
          <w:rFonts w:ascii="Calibri" w:eastAsia="Times New Roman" w:hAnsi="Calibri" w:cs="Calibri"/>
        </w:rPr>
        <w:t xml:space="preserve"> „Do ślubowania” - uczestnicy pozostają w postawie zasadniczej do jego zakończenia komendą „Spocznij”;</w:t>
      </w:r>
    </w:p>
    <w:p w14:paraId="16BD60FA" w14:textId="77777777" w:rsidR="004879E1" w:rsidRDefault="006666D5">
      <w:pPr>
        <w:numPr>
          <w:ilvl w:val="0"/>
          <w:numId w:val="205"/>
        </w:numPr>
        <w:tabs>
          <w:tab w:val="left" w:pos="0"/>
          <w:tab w:val="left" w:pos="426"/>
        </w:tabs>
        <w:spacing w:before="144" w:after="120"/>
        <w:jc w:val="both"/>
        <w:rPr>
          <w:rFonts w:ascii="Calibri" w:eastAsia="Times New Roman" w:hAnsi="Calibri" w:cs="Calibri"/>
        </w:rPr>
      </w:pPr>
      <w:r>
        <w:rPr>
          <w:rFonts w:ascii="Calibri" w:eastAsia="Times New Roman" w:hAnsi="Calibri" w:cs="Calibri"/>
        </w:rPr>
        <w:t>„Do przekazania sztandaru” - uczestnicy pozostają w postawie zasadniczej, na wyznaczone miejsce występuje ze sztandarem poczet zdający i przyjmujący sztandar w pełnym składzie. Chorąży pocztu zdającego pochyla sztandar i wygłasza formułę: „Przekazujemy Wam sztandar - symbol Szkoły Podstawowej imienia Tadeusza Kościuszki w Wilkołazie. Opiekujcie się nim i godnie reprezentujcie naszą Szkołę i jej Patrona”; chorąży pierwszego składu nowego pocztu przyklęka na prawe kolano, całuje róg sztandaru, wstaje i wygłasza formułę: „Przyjmujemy od Was sztandar Szkoły Podstawowej imienia Tadeusza Kościuszki w Wilkołazie. Obiecujemy dbać o niego, sumiennie wypełniać swoje obowiązki i godnie reprezentować naszą Szkołę i naszego Patrona.”; chorążowie przekazują sobie sztandar. W tym czasie asysta (pozostali członkowie pierwszych składów pocztu) przekazuje sobie insygnia pocztu (szarfy i rękawiczki); po przekazaniu sztandaru ustępujący poczet dołącza do swoich klas; „Poczet po przekazaniu sztandaru wstąp” – nowy poczet wraca na wyznaczone miejsce, pada komenda „Spocznij”.</w:t>
      </w:r>
    </w:p>
    <w:p w14:paraId="7A3E184E" w14:textId="77777777" w:rsidR="004879E1" w:rsidRDefault="006666D5">
      <w:pPr>
        <w:numPr>
          <w:ilvl w:val="0"/>
          <w:numId w:val="205"/>
        </w:numPr>
        <w:tabs>
          <w:tab w:val="left" w:pos="0"/>
          <w:tab w:val="left" w:pos="426"/>
        </w:tabs>
        <w:spacing w:before="144" w:after="120"/>
        <w:ind w:hanging="454"/>
        <w:jc w:val="both"/>
        <w:rPr>
          <w:rFonts w:ascii="Calibri" w:eastAsia="Times New Roman" w:hAnsi="Calibri" w:cs="Calibri"/>
        </w:rPr>
      </w:pPr>
      <w:r>
        <w:rPr>
          <w:rFonts w:ascii="Calibri" w:eastAsia="Times New Roman" w:hAnsi="Calibri" w:cs="Calibri"/>
        </w:rPr>
        <w:t>Na zakończenie części oficjalnej każdej uroczystości szkolnej pada komenda: „Baczność, Sztandar Szkoły wyprowadzić” - uczestnicy uroczystości przyjmują postawę zasadniczą a poczet wyprowadza sztandar. Prowadzący podaje komendę „Spocznij”.</w:t>
      </w:r>
    </w:p>
    <w:p w14:paraId="3B375F19" w14:textId="77777777" w:rsidR="004879E1" w:rsidRDefault="004879E1">
      <w:pPr>
        <w:tabs>
          <w:tab w:val="left" w:pos="0"/>
          <w:tab w:val="left" w:pos="426"/>
        </w:tabs>
        <w:spacing w:before="144" w:after="120"/>
        <w:ind w:left="454"/>
        <w:jc w:val="both"/>
        <w:rPr>
          <w:rFonts w:ascii="Calibri" w:eastAsia="Times New Roman" w:hAnsi="Calibri" w:cs="Calibri"/>
        </w:rPr>
      </w:pPr>
    </w:p>
    <w:p w14:paraId="5648182C" w14:textId="77777777" w:rsidR="004879E1" w:rsidRDefault="006666D5">
      <w:pPr>
        <w:pStyle w:val="Nagwek2"/>
        <w:spacing w:before="144" w:line="240" w:lineRule="auto"/>
        <w:ind w:left="0" w:firstLine="0"/>
        <w:rPr>
          <w:rFonts w:ascii="Calibri" w:hAnsi="Calibri" w:cs="Calibri"/>
          <w:b/>
          <w:sz w:val="22"/>
          <w:lang w:val="pl-PL"/>
        </w:rPr>
      </w:pPr>
      <w:bookmarkStart w:id="358" w:name="__RefHeading__228_1147354137"/>
      <w:bookmarkStart w:id="359" w:name="_Toc502218229"/>
      <w:bookmarkStart w:id="360" w:name="_Toc63674921"/>
      <w:bookmarkEnd w:id="358"/>
      <w:r>
        <w:rPr>
          <w:rFonts w:ascii="Calibri" w:hAnsi="Calibri" w:cs="Calibri"/>
          <w:b/>
          <w:sz w:val="22"/>
        </w:rPr>
        <w:t>DZIAŁ XVI</w:t>
      </w:r>
      <w:r>
        <w:rPr>
          <w:rFonts w:ascii="Calibri" w:hAnsi="Calibri" w:cs="Calibri"/>
          <w:b/>
          <w:sz w:val="22"/>
        </w:rPr>
        <w:br/>
      </w:r>
      <w:r>
        <w:rPr>
          <w:rFonts w:ascii="Calibri" w:hAnsi="Calibri" w:cs="Calibri"/>
          <w:b/>
          <w:sz w:val="22"/>
          <w:lang w:val="pl-PL"/>
        </w:rPr>
        <w:t>Postanowienia końcowe</w:t>
      </w:r>
      <w:bookmarkEnd w:id="359"/>
      <w:bookmarkEnd w:id="360"/>
    </w:p>
    <w:p w14:paraId="26D444E0" w14:textId="77777777" w:rsidR="004879E1" w:rsidRDefault="006666D5">
      <w:pPr>
        <w:pStyle w:val="paragraf0"/>
        <w:numPr>
          <w:ilvl w:val="0"/>
          <w:numId w:val="273"/>
        </w:numPr>
        <w:spacing w:before="144" w:after="120"/>
        <w:ind w:left="0"/>
        <w:jc w:val="both"/>
        <w:rPr>
          <w:rFonts w:ascii="Calibri" w:hAnsi="Calibri" w:cs="Calibri"/>
        </w:rPr>
      </w:pPr>
      <w:r>
        <w:rPr>
          <w:rFonts w:ascii="Calibri" w:hAnsi="Calibri" w:cs="Calibri"/>
        </w:rPr>
        <w:t>1. Szkoła używa pieczęci urzędowej zgodnie z odrębnymi przepisami.</w:t>
      </w:r>
    </w:p>
    <w:p w14:paraId="386306A3" w14:textId="77777777" w:rsidR="004879E1" w:rsidRDefault="006666D5">
      <w:pPr>
        <w:pStyle w:val="Akapitzlist"/>
        <w:numPr>
          <w:ilvl w:val="0"/>
          <w:numId w:val="199"/>
        </w:numPr>
        <w:tabs>
          <w:tab w:val="left" w:pos="0"/>
        </w:tabs>
        <w:spacing w:before="144" w:after="120" w:line="240" w:lineRule="auto"/>
        <w:jc w:val="both"/>
        <w:rPr>
          <w:rFonts w:ascii="Calibri" w:hAnsi="Calibri" w:cs="Calibri"/>
        </w:rPr>
      </w:pPr>
      <w:r>
        <w:rPr>
          <w:rFonts w:ascii="Calibri" w:hAnsi="Calibri" w:cs="Calibri"/>
        </w:rPr>
        <w:t>Regulaminy określające działalność organów Szkoły, jak też wynikające z celów i zadań, nie mogą być sprzeczne z zapisami niniejszego statutu, jak również z przepisami wykonawczymi do ustawy o systemie oświaty.</w:t>
      </w:r>
    </w:p>
    <w:p w14:paraId="4A027D12" w14:textId="77777777" w:rsidR="004879E1" w:rsidRDefault="006666D5">
      <w:pPr>
        <w:pStyle w:val="Akapitzlist"/>
        <w:numPr>
          <w:ilvl w:val="0"/>
          <w:numId w:val="199"/>
        </w:numPr>
        <w:tabs>
          <w:tab w:val="left" w:pos="0"/>
        </w:tabs>
        <w:spacing w:before="144" w:after="120" w:line="240" w:lineRule="auto"/>
        <w:jc w:val="both"/>
        <w:rPr>
          <w:rFonts w:ascii="Calibri" w:hAnsi="Calibri" w:cs="Calibri"/>
        </w:rPr>
      </w:pPr>
      <w:r>
        <w:rPr>
          <w:rFonts w:ascii="Calibri" w:hAnsi="Calibri" w:cs="Calibri"/>
        </w:rPr>
        <w:t>Szkoła prowadzi i przechowuje dokumentację zgodnie z odrębnymi przepisami.</w:t>
      </w:r>
    </w:p>
    <w:p w14:paraId="5C84FDEB" w14:textId="77777777" w:rsidR="004879E1" w:rsidRDefault="006666D5">
      <w:pPr>
        <w:pStyle w:val="Akapitzlist"/>
        <w:numPr>
          <w:ilvl w:val="0"/>
          <w:numId w:val="199"/>
        </w:numPr>
        <w:tabs>
          <w:tab w:val="left" w:pos="0"/>
        </w:tabs>
        <w:spacing w:before="144" w:after="120" w:line="240" w:lineRule="auto"/>
        <w:jc w:val="both"/>
        <w:rPr>
          <w:rFonts w:ascii="Calibri" w:hAnsi="Calibri" w:cs="Calibri"/>
        </w:rPr>
      </w:pPr>
      <w:r>
        <w:rPr>
          <w:rFonts w:ascii="Calibri" w:hAnsi="Calibri" w:cs="Calibri"/>
        </w:rPr>
        <w:t>Zasady prowadzenia przez Szkołę gospodarki finansowej i materiałowej określają odrębne przepisy.</w:t>
      </w:r>
    </w:p>
    <w:p w14:paraId="750E0D2A" w14:textId="77777777" w:rsidR="004879E1" w:rsidRDefault="006666D5">
      <w:pPr>
        <w:pStyle w:val="paragraf0"/>
        <w:numPr>
          <w:ilvl w:val="0"/>
          <w:numId w:val="273"/>
        </w:numPr>
        <w:spacing w:before="144" w:after="120"/>
        <w:ind w:left="0"/>
        <w:jc w:val="both"/>
        <w:rPr>
          <w:rFonts w:ascii="Calibri" w:hAnsi="Calibri" w:cs="Calibri"/>
        </w:rPr>
      </w:pPr>
      <w:r>
        <w:rPr>
          <w:rFonts w:ascii="Calibri" w:hAnsi="Calibri" w:cs="Calibri"/>
        </w:rPr>
        <w:t xml:space="preserve">1. Zmiany w statucie dokonywane mogą być z inicjatywy: </w:t>
      </w:r>
    </w:p>
    <w:p w14:paraId="371BFA92" w14:textId="77777777" w:rsidR="004879E1" w:rsidRDefault="006666D5">
      <w:pPr>
        <w:numPr>
          <w:ilvl w:val="0"/>
          <w:numId w:val="184"/>
        </w:numPr>
        <w:tabs>
          <w:tab w:val="left" w:pos="0"/>
          <w:tab w:val="left" w:pos="426"/>
        </w:tabs>
        <w:spacing w:before="144" w:after="120"/>
        <w:jc w:val="both"/>
        <w:rPr>
          <w:rFonts w:ascii="Calibri" w:eastAsia="Times New Roman" w:hAnsi="Calibri" w:cs="Calibri"/>
        </w:rPr>
      </w:pPr>
      <w:r>
        <w:rPr>
          <w:rFonts w:ascii="Calibri" w:eastAsia="Times New Roman" w:hAnsi="Calibri" w:cs="Calibri"/>
        </w:rPr>
        <w:t>Dyrektora Szkoły jako przewodniczącego Rady Pedagogicznej;</w:t>
      </w:r>
    </w:p>
    <w:p w14:paraId="476885AF" w14:textId="77777777" w:rsidR="004879E1" w:rsidRDefault="006666D5">
      <w:pPr>
        <w:numPr>
          <w:ilvl w:val="0"/>
          <w:numId w:val="184"/>
        </w:numPr>
        <w:tabs>
          <w:tab w:val="left" w:pos="0"/>
          <w:tab w:val="left" w:pos="426"/>
        </w:tabs>
        <w:spacing w:before="144" w:after="120"/>
        <w:jc w:val="both"/>
        <w:rPr>
          <w:rFonts w:ascii="Calibri" w:eastAsia="Times New Roman" w:hAnsi="Calibri" w:cs="Calibri"/>
        </w:rPr>
      </w:pPr>
      <w:r>
        <w:rPr>
          <w:rFonts w:ascii="Calibri" w:eastAsia="Times New Roman" w:hAnsi="Calibri" w:cs="Calibri"/>
        </w:rPr>
        <w:t xml:space="preserve"> organu sprawującego nadzór pedagogiczny;</w:t>
      </w:r>
    </w:p>
    <w:p w14:paraId="0FDD71D4" w14:textId="77777777" w:rsidR="004879E1" w:rsidRDefault="006666D5">
      <w:pPr>
        <w:numPr>
          <w:ilvl w:val="0"/>
          <w:numId w:val="184"/>
        </w:numPr>
        <w:tabs>
          <w:tab w:val="left" w:pos="0"/>
          <w:tab w:val="left" w:pos="426"/>
        </w:tabs>
        <w:spacing w:before="144" w:after="120"/>
        <w:jc w:val="both"/>
        <w:rPr>
          <w:rFonts w:ascii="Calibri" w:eastAsia="Times New Roman" w:hAnsi="Calibri" w:cs="Calibri"/>
        </w:rPr>
      </w:pPr>
      <w:r>
        <w:rPr>
          <w:rFonts w:ascii="Calibri" w:eastAsia="Times New Roman" w:hAnsi="Calibri" w:cs="Calibri"/>
        </w:rPr>
        <w:lastRenderedPageBreak/>
        <w:t xml:space="preserve"> Rady Rodziców;</w:t>
      </w:r>
    </w:p>
    <w:p w14:paraId="3D649108" w14:textId="77777777" w:rsidR="004879E1" w:rsidRDefault="006666D5">
      <w:pPr>
        <w:numPr>
          <w:ilvl w:val="0"/>
          <w:numId w:val="184"/>
        </w:numPr>
        <w:tabs>
          <w:tab w:val="left" w:pos="0"/>
          <w:tab w:val="left" w:pos="426"/>
        </w:tabs>
        <w:spacing w:before="144" w:after="120"/>
        <w:jc w:val="both"/>
        <w:rPr>
          <w:rFonts w:ascii="Calibri" w:eastAsia="Times New Roman" w:hAnsi="Calibri" w:cs="Calibri"/>
        </w:rPr>
      </w:pPr>
      <w:r>
        <w:rPr>
          <w:rFonts w:ascii="Calibri" w:eastAsia="Times New Roman" w:hAnsi="Calibri" w:cs="Calibri"/>
        </w:rPr>
        <w:t xml:space="preserve"> organu prowadzącego szkołę;</w:t>
      </w:r>
    </w:p>
    <w:p w14:paraId="561CB087" w14:textId="77777777" w:rsidR="004879E1" w:rsidRDefault="006666D5">
      <w:pPr>
        <w:numPr>
          <w:ilvl w:val="0"/>
          <w:numId w:val="184"/>
        </w:numPr>
        <w:tabs>
          <w:tab w:val="left" w:pos="0"/>
          <w:tab w:val="left" w:pos="426"/>
        </w:tabs>
        <w:spacing w:before="144" w:after="120"/>
        <w:jc w:val="both"/>
        <w:rPr>
          <w:rFonts w:ascii="Calibri" w:hAnsi="Calibri" w:cs="Calibri"/>
        </w:rPr>
      </w:pPr>
      <w:r>
        <w:rPr>
          <w:rFonts w:ascii="Calibri" w:eastAsia="Times New Roman" w:hAnsi="Calibri" w:cs="Calibri"/>
        </w:rPr>
        <w:t xml:space="preserve"> oraz co </w:t>
      </w:r>
      <w:r>
        <w:rPr>
          <w:rFonts w:ascii="Calibri" w:hAnsi="Calibri" w:cs="Calibri"/>
        </w:rPr>
        <w:t>najmniej 1/3 członków Rady Pedagogicznej.</w:t>
      </w:r>
    </w:p>
    <w:p w14:paraId="25AD15F8" w14:textId="77777777" w:rsidR="004879E1" w:rsidRDefault="006666D5">
      <w:pPr>
        <w:pStyle w:val="Akapitzlist"/>
        <w:numPr>
          <w:ilvl w:val="0"/>
          <w:numId w:val="170"/>
        </w:numPr>
        <w:tabs>
          <w:tab w:val="left" w:pos="0"/>
        </w:tabs>
        <w:spacing w:before="144" w:after="120" w:line="240" w:lineRule="auto"/>
        <w:jc w:val="both"/>
        <w:rPr>
          <w:rFonts w:ascii="Calibri" w:hAnsi="Calibri" w:cs="Calibri"/>
        </w:rPr>
      </w:pPr>
      <w:r>
        <w:rPr>
          <w:rFonts w:ascii="Calibri" w:hAnsi="Calibri" w:cs="Calibri"/>
        </w:rPr>
        <w:t xml:space="preserve"> Rada Pedagogiczna u</w:t>
      </w:r>
      <w:r w:rsidR="0069387C">
        <w:rPr>
          <w:rFonts w:ascii="Calibri" w:hAnsi="Calibri" w:cs="Calibri"/>
        </w:rPr>
        <w:t>chwala zmiany i nowelizacje do S</w:t>
      </w:r>
      <w:r>
        <w:rPr>
          <w:rFonts w:ascii="Calibri" w:hAnsi="Calibri" w:cs="Calibri"/>
        </w:rPr>
        <w:t>tatutu Szkoły.</w:t>
      </w:r>
    </w:p>
    <w:p w14:paraId="7C308649" w14:textId="77777777" w:rsidR="004879E1" w:rsidRDefault="006666D5">
      <w:pPr>
        <w:pStyle w:val="paragraf0"/>
        <w:numPr>
          <w:ilvl w:val="0"/>
          <w:numId w:val="273"/>
        </w:numPr>
        <w:spacing w:before="144" w:after="120"/>
        <w:ind w:left="0"/>
        <w:jc w:val="both"/>
        <w:rPr>
          <w:rFonts w:ascii="Calibri" w:hAnsi="Calibri" w:cs="Calibri"/>
        </w:rPr>
      </w:pPr>
      <w:r>
        <w:rPr>
          <w:rFonts w:ascii="Calibri" w:hAnsi="Calibri" w:cs="Calibri"/>
        </w:rPr>
        <w:t>Dyrektor Szkoły ma prawo do podejmowania doraźnych decyzji w sprawach nie ujętych w statucie.</w:t>
      </w:r>
    </w:p>
    <w:p w14:paraId="2E522A9C" w14:textId="77777777" w:rsidR="004879E1" w:rsidRDefault="004879E1">
      <w:pPr>
        <w:autoSpaceDE w:val="0"/>
        <w:spacing w:before="144"/>
        <w:rPr>
          <w:rFonts w:ascii="Calibri" w:eastAsia="Times New Roman" w:hAnsi="Calibri" w:cs="Calibri"/>
          <w:lang w:eastAsia="ar-SA" w:bidi="ar-SA"/>
        </w:rPr>
      </w:pPr>
      <w:bookmarkStart w:id="361" w:name="__RefHeading__230_1147354137"/>
      <w:bookmarkEnd w:id="361"/>
    </w:p>
    <w:p w14:paraId="21397060" w14:textId="77777777" w:rsidR="004879E1" w:rsidRDefault="004879E1">
      <w:pPr>
        <w:autoSpaceDE w:val="0"/>
        <w:spacing w:before="144"/>
        <w:rPr>
          <w:rFonts w:ascii="Calibri" w:eastAsia="Times New Roman" w:hAnsi="Calibri" w:cs="Calibri"/>
          <w:lang w:eastAsia="ar-SA" w:bidi="ar-SA"/>
        </w:rPr>
      </w:pPr>
    </w:p>
    <w:p w14:paraId="3398D437" w14:textId="77777777" w:rsidR="004879E1" w:rsidRDefault="004879E1">
      <w:pPr>
        <w:autoSpaceDE w:val="0"/>
        <w:spacing w:before="144"/>
        <w:rPr>
          <w:rFonts w:ascii="Calibri" w:eastAsia="Times New Roman" w:hAnsi="Calibri" w:cs="Calibri"/>
          <w:lang w:eastAsia="ar-SA" w:bidi="ar-SA"/>
        </w:rPr>
      </w:pPr>
    </w:p>
    <w:p w14:paraId="09120472" w14:textId="77777777" w:rsidR="004879E1" w:rsidRDefault="004879E1">
      <w:pPr>
        <w:autoSpaceDE w:val="0"/>
        <w:spacing w:before="144"/>
        <w:rPr>
          <w:rFonts w:ascii="Calibri" w:eastAsia="Times New Roman" w:hAnsi="Calibri" w:cs="Calibri"/>
          <w:lang w:eastAsia="ar-SA" w:bidi="ar-SA"/>
        </w:rPr>
      </w:pPr>
    </w:p>
    <w:bookmarkEnd w:id="211"/>
    <w:p w14:paraId="13414150" w14:textId="77777777" w:rsidR="004879E1" w:rsidRDefault="004879E1">
      <w:pPr>
        <w:autoSpaceDE w:val="0"/>
        <w:spacing w:before="144"/>
        <w:rPr>
          <w:rFonts w:ascii="Calibri" w:eastAsia="Times New Roman" w:hAnsi="Calibri" w:cs="Calibri"/>
          <w:lang w:eastAsia="ar-SA" w:bidi="ar-SA"/>
        </w:rPr>
      </w:pPr>
    </w:p>
    <w:sectPr w:rsidR="004879E1" w:rsidSect="00694E9B">
      <w:footerReference w:type="default" r:id="rId11"/>
      <w:pgSz w:w="11906" w:h="16838"/>
      <w:pgMar w:top="1418" w:right="1418" w:bottom="2305" w:left="141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EEE49" w14:textId="77777777" w:rsidR="00C9057B" w:rsidRDefault="00C9057B">
      <w:pPr>
        <w:spacing w:before="0" w:after="0"/>
      </w:pPr>
      <w:r>
        <w:separator/>
      </w:r>
    </w:p>
  </w:endnote>
  <w:endnote w:type="continuationSeparator" w:id="0">
    <w:p w14:paraId="624B5221" w14:textId="77777777" w:rsidR="00C9057B" w:rsidRDefault="00C9057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EE"/>
    <w:family w:val="swiss"/>
    <w:pitch w:val="variable"/>
    <w:sig w:usb0="A00002AF" w:usb1="400078FB" w:usb2="00000000" w:usb3="00000000" w:csb0="0000009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1504738"/>
      <w:docPartObj>
        <w:docPartGallery w:val="Page Numbers (Bottom of Page)"/>
        <w:docPartUnique/>
      </w:docPartObj>
    </w:sdtPr>
    <w:sdtContent>
      <w:p w14:paraId="2194900E" w14:textId="77777777" w:rsidR="006D3A37" w:rsidRDefault="006D3A37">
        <w:pPr>
          <w:pStyle w:val="Stopka"/>
        </w:pPr>
        <w:r>
          <w:fldChar w:fldCharType="begin"/>
        </w:r>
        <w:r>
          <w:instrText>PAGE   \* MERGEFORMAT</w:instrText>
        </w:r>
        <w:r>
          <w:fldChar w:fldCharType="separate"/>
        </w:r>
        <w:r w:rsidRPr="00F804A0">
          <w:rPr>
            <w:noProof/>
            <w:lang w:val="pl-PL"/>
          </w:rPr>
          <w:t>8</w:t>
        </w:r>
        <w:r>
          <w:fldChar w:fldCharType="end"/>
        </w:r>
      </w:p>
    </w:sdtContent>
  </w:sdt>
  <w:p w14:paraId="5B6733CA" w14:textId="77777777" w:rsidR="006D3A37" w:rsidRDefault="006D3A3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3B770" w14:textId="77777777" w:rsidR="00C9057B" w:rsidRDefault="00C9057B">
      <w:pPr>
        <w:spacing w:before="0" w:after="0"/>
      </w:pPr>
      <w:r>
        <w:separator/>
      </w:r>
    </w:p>
  </w:footnote>
  <w:footnote w:type="continuationSeparator" w:id="0">
    <w:p w14:paraId="7B24A873" w14:textId="77777777" w:rsidR="00C9057B" w:rsidRDefault="00C9057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2"/>
      <w:numFmt w:val="decimal"/>
      <w:suff w:val="space"/>
      <w:lvlText w:val="§%1."/>
      <w:lvlJc w:val="left"/>
      <w:pPr>
        <w:tabs>
          <w:tab w:val="num" w:pos="0"/>
        </w:tabs>
        <w:ind w:left="171" w:firstLine="680"/>
      </w:pPr>
      <w:rPr>
        <w:b/>
        <w:i w:val="0"/>
        <w:strike w:val="0"/>
        <w:dstrike w:val="0"/>
        <w:color w:val="auto"/>
        <w:sz w:val="24"/>
        <w:szCs w:val="24"/>
      </w:rPr>
    </w:lvl>
    <w:lvl w:ilvl="1">
      <w:start w:val="1"/>
      <w:numFmt w:val="decimal"/>
      <w:lvlText w:val="§%2.1"/>
      <w:lvlJc w:val="left"/>
      <w:pPr>
        <w:tabs>
          <w:tab w:val="num" w:pos="0"/>
        </w:tabs>
        <w:ind w:left="0" w:firstLine="68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227"/>
        </w:tabs>
        <w:ind w:left="454" w:hanging="341"/>
      </w:pPr>
      <w:rPr>
        <w:rFonts w:ascii="Calibri" w:hAnsi="Calibri"/>
        <w:b w:val="0"/>
        <w:bCs w:val="0"/>
        <w:i w:val="0"/>
        <w:iCs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227"/>
        </w:tabs>
        <w:ind w:left="454" w:hanging="341"/>
      </w:pPr>
      <w:rPr>
        <w:b w:val="0"/>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720" w:hanging="360"/>
      </w:p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72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227"/>
        </w:tabs>
        <w:ind w:left="454" w:hanging="341"/>
      </w:pPr>
      <w:rPr>
        <w:rFonts w:ascii="Calibri" w:hAnsi="Calibri"/>
        <w:b w:val="0"/>
        <w:bCs w:val="0"/>
        <w:i w:val="0"/>
        <w:iCs w:val="0"/>
      </w:rPr>
    </w:lvl>
  </w:abstractNum>
  <w:abstractNum w:abstractNumId="7" w15:restartNumberingAfterBreak="0">
    <w:nsid w:val="00000008"/>
    <w:multiLevelType w:val="singleLevel"/>
    <w:tmpl w:val="00000008"/>
    <w:name w:val="WW8Num8"/>
    <w:lvl w:ilvl="0">
      <w:start w:val="1"/>
      <w:numFmt w:val="decimal"/>
      <w:lvlText w:val="%1)"/>
      <w:lvlJc w:val="left"/>
      <w:pPr>
        <w:tabs>
          <w:tab w:val="num" w:pos="227"/>
        </w:tabs>
        <w:ind w:left="454" w:hanging="341"/>
      </w:pPr>
      <w:rPr>
        <w:rFonts w:ascii="Calibri" w:hAnsi="Calibri"/>
        <w:b w:val="0"/>
        <w:bCs w:val="0"/>
        <w:i w:val="0"/>
        <w:iCs w:val="0"/>
      </w:rPr>
    </w:lvl>
  </w:abstractNum>
  <w:abstractNum w:abstractNumId="8" w15:restartNumberingAfterBreak="0">
    <w:nsid w:val="00000009"/>
    <w:multiLevelType w:val="multilevel"/>
    <w:tmpl w:val="00000009"/>
    <w:name w:val="WW8Num9"/>
    <w:lvl w:ilvl="0">
      <w:start w:val="2"/>
      <w:numFmt w:val="decimal"/>
      <w:suff w:val="space"/>
      <w:lvlText w:val="%1."/>
      <w:lvlJc w:val="left"/>
      <w:pPr>
        <w:tabs>
          <w:tab w:val="num" w:pos="0"/>
        </w:tabs>
        <w:ind w:left="0" w:firstLine="680"/>
      </w:pPr>
      <w:rPr>
        <w:rFonts w:ascii="Calibri" w:hAnsi="Calibri"/>
        <w:b w:val="0"/>
        <w:bCs w:val="0"/>
        <w:i w:val="0"/>
        <w:iCs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9" w15:restartNumberingAfterBreak="0">
    <w:nsid w:val="0000000A"/>
    <w:multiLevelType w:val="singleLevel"/>
    <w:tmpl w:val="0000000A"/>
    <w:name w:val="WW8Num10"/>
    <w:lvl w:ilvl="0">
      <w:start w:val="1"/>
      <w:numFmt w:val="decimal"/>
      <w:lvlText w:val="%1)"/>
      <w:lvlJc w:val="left"/>
      <w:pPr>
        <w:tabs>
          <w:tab w:val="num" w:pos="227"/>
        </w:tabs>
        <w:ind w:left="454" w:hanging="341"/>
      </w:pPr>
      <w:rPr>
        <w:rFonts w:ascii="Calibri" w:hAnsi="Calibri"/>
        <w:b w:val="0"/>
        <w:bCs w:val="0"/>
        <w:i w:val="0"/>
        <w:iCs w:val="0"/>
      </w:rPr>
    </w:lvl>
  </w:abstractNum>
  <w:abstractNum w:abstractNumId="10" w15:restartNumberingAfterBreak="0">
    <w:nsid w:val="0000000B"/>
    <w:multiLevelType w:val="singleLevel"/>
    <w:tmpl w:val="0000000B"/>
    <w:name w:val="WW8Num11"/>
    <w:lvl w:ilvl="0">
      <w:start w:val="1"/>
      <w:numFmt w:val="decimal"/>
      <w:lvlText w:val="%1)"/>
      <w:lvlJc w:val="left"/>
      <w:pPr>
        <w:tabs>
          <w:tab w:val="num" w:pos="227"/>
        </w:tabs>
        <w:ind w:left="454" w:hanging="341"/>
      </w:pPr>
      <w:rPr>
        <w:b w:val="0"/>
      </w:rPr>
    </w:lvl>
  </w:abstractNum>
  <w:abstractNum w:abstractNumId="11" w15:restartNumberingAfterBreak="0">
    <w:nsid w:val="0000000C"/>
    <w:multiLevelType w:val="singleLevel"/>
    <w:tmpl w:val="0000000C"/>
    <w:name w:val="WW8Num12"/>
    <w:lvl w:ilvl="0">
      <w:start w:val="1"/>
      <w:numFmt w:val="decimal"/>
      <w:lvlText w:val="%1)"/>
      <w:lvlJc w:val="left"/>
      <w:pPr>
        <w:tabs>
          <w:tab w:val="num" w:pos="227"/>
        </w:tabs>
        <w:ind w:left="454" w:hanging="341"/>
      </w:pPr>
      <w:rPr>
        <w:rFonts w:ascii="Calibri" w:hAnsi="Calibri"/>
        <w:b w:val="0"/>
        <w:bCs w:val="0"/>
        <w:i w:val="0"/>
        <w:iCs w:val="0"/>
      </w:rPr>
    </w:lvl>
  </w:abstractNum>
  <w:abstractNum w:abstractNumId="12" w15:restartNumberingAfterBreak="0">
    <w:nsid w:val="0000000D"/>
    <w:multiLevelType w:val="singleLevel"/>
    <w:tmpl w:val="0000000D"/>
    <w:name w:val="WW8Num13"/>
    <w:lvl w:ilvl="0">
      <w:start w:val="1"/>
      <w:numFmt w:val="decimal"/>
      <w:lvlText w:val="%1)"/>
      <w:lvlJc w:val="left"/>
      <w:pPr>
        <w:tabs>
          <w:tab w:val="num" w:pos="227"/>
        </w:tabs>
        <w:ind w:left="454" w:hanging="341"/>
      </w:pPr>
      <w:rPr>
        <w:rFonts w:ascii="Calibri" w:hAnsi="Calibri"/>
        <w:b w:val="0"/>
        <w:bCs w:val="0"/>
        <w:i w:val="0"/>
        <w:iCs w:val="0"/>
      </w:rPr>
    </w:lvl>
  </w:abstractNum>
  <w:abstractNum w:abstractNumId="13" w15:restartNumberingAfterBreak="0">
    <w:nsid w:val="0000000E"/>
    <w:multiLevelType w:val="multilevel"/>
    <w:tmpl w:val="0000000E"/>
    <w:name w:val="WW8Num14"/>
    <w:lvl w:ilvl="0">
      <w:start w:val="2"/>
      <w:numFmt w:val="decimal"/>
      <w:suff w:val="space"/>
      <w:lvlText w:val="%1."/>
      <w:lvlJc w:val="left"/>
      <w:pPr>
        <w:tabs>
          <w:tab w:val="num" w:pos="0"/>
        </w:tabs>
        <w:ind w:left="0" w:firstLine="680"/>
      </w:pPr>
      <w:rPr>
        <w:rFonts w:ascii="Calibri" w:hAnsi="Calibri"/>
        <w:b w:val="0"/>
        <w:bCs w:val="0"/>
        <w:i w:val="0"/>
        <w:iCs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14" w15:restartNumberingAfterBreak="0">
    <w:nsid w:val="0000000F"/>
    <w:multiLevelType w:val="multilevel"/>
    <w:tmpl w:val="0000000F"/>
    <w:name w:val="WW8Num15"/>
    <w:lvl w:ilvl="0">
      <w:start w:val="2"/>
      <w:numFmt w:val="decimal"/>
      <w:suff w:val="space"/>
      <w:lvlText w:val="%1."/>
      <w:lvlJc w:val="left"/>
      <w:pPr>
        <w:tabs>
          <w:tab w:val="num" w:pos="0"/>
        </w:tabs>
        <w:ind w:left="0" w:firstLine="680"/>
      </w:pPr>
      <w:rPr>
        <w:rFonts w:ascii="Calibri" w:hAnsi="Calibri"/>
        <w:b w:val="0"/>
        <w:bCs w:val="0"/>
        <w:i w:val="0"/>
        <w:iCs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15" w15:restartNumberingAfterBreak="0">
    <w:nsid w:val="00000010"/>
    <w:multiLevelType w:val="multilevel"/>
    <w:tmpl w:val="00000010"/>
    <w:name w:val="WW8Num16"/>
    <w:lvl w:ilvl="0">
      <w:start w:val="2"/>
      <w:numFmt w:val="decimal"/>
      <w:suff w:val="space"/>
      <w:lvlText w:val="%1."/>
      <w:lvlJc w:val="left"/>
      <w:pPr>
        <w:tabs>
          <w:tab w:val="num" w:pos="0"/>
        </w:tabs>
        <w:ind w:left="0" w:firstLine="680"/>
      </w:pPr>
      <w:rPr>
        <w:rFonts w:ascii="Calibri" w:hAnsi="Calibri"/>
        <w:b w:val="0"/>
        <w:bCs w:val="0"/>
        <w:i w:val="0"/>
        <w:iCs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16" w15:restartNumberingAfterBreak="0">
    <w:nsid w:val="00000011"/>
    <w:multiLevelType w:val="singleLevel"/>
    <w:tmpl w:val="00000011"/>
    <w:name w:val="WW8Num17"/>
    <w:lvl w:ilvl="0">
      <w:start w:val="1"/>
      <w:numFmt w:val="decimal"/>
      <w:lvlText w:val="%1)"/>
      <w:lvlJc w:val="left"/>
      <w:pPr>
        <w:tabs>
          <w:tab w:val="num" w:pos="227"/>
        </w:tabs>
        <w:ind w:left="454" w:hanging="341"/>
      </w:pPr>
      <w:rPr>
        <w:rFonts w:ascii="Calibri" w:hAnsi="Calibri"/>
        <w:b w:val="0"/>
        <w:bCs w:val="0"/>
        <w:i w:val="0"/>
        <w:iCs w:val="0"/>
      </w:rPr>
    </w:lvl>
  </w:abstractNum>
  <w:abstractNum w:abstractNumId="17" w15:restartNumberingAfterBreak="0">
    <w:nsid w:val="00000012"/>
    <w:multiLevelType w:val="singleLevel"/>
    <w:tmpl w:val="00000012"/>
    <w:name w:val="WW8Num18"/>
    <w:lvl w:ilvl="0">
      <w:start w:val="1"/>
      <w:numFmt w:val="decimal"/>
      <w:lvlText w:val="%1)"/>
      <w:lvlJc w:val="left"/>
      <w:pPr>
        <w:tabs>
          <w:tab w:val="num" w:pos="227"/>
        </w:tabs>
        <w:ind w:left="454" w:hanging="341"/>
      </w:pPr>
      <w:rPr>
        <w:b w:val="0"/>
      </w:rPr>
    </w:lvl>
  </w:abstractNum>
  <w:abstractNum w:abstractNumId="18" w15:restartNumberingAfterBreak="0">
    <w:nsid w:val="00000013"/>
    <w:multiLevelType w:val="singleLevel"/>
    <w:tmpl w:val="00000013"/>
    <w:name w:val="WW8Num19"/>
    <w:lvl w:ilvl="0">
      <w:start w:val="1"/>
      <w:numFmt w:val="decimal"/>
      <w:lvlText w:val="%1)"/>
      <w:lvlJc w:val="left"/>
      <w:pPr>
        <w:tabs>
          <w:tab w:val="num" w:pos="227"/>
        </w:tabs>
        <w:ind w:left="454" w:hanging="341"/>
      </w:pPr>
      <w:rPr>
        <w:b w:val="0"/>
      </w:rPr>
    </w:lvl>
  </w:abstractNum>
  <w:abstractNum w:abstractNumId="19" w15:restartNumberingAfterBreak="0">
    <w:nsid w:val="00000014"/>
    <w:multiLevelType w:val="multilevel"/>
    <w:tmpl w:val="00000014"/>
    <w:name w:val="WW8Num20"/>
    <w:lvl w:ilvl="0">
      <w:start w:val="2"/>
      <w:numFmt w:val="decimal"/>
      <w:suff w:val="space"/>
      <w:lvlText w:val="%1."/>
      <w:lvlJc w:val="left"/>
      <w:pPr>
        <w:tabs>
          <w:tab w:val="num" w:pos="0"/>
        </w:tabs>
        <w:ind w:left="0" w:firstLine="680"/>
      </w:pPr>
      <w:rPr>
        <w:rFonts w:ascii="Calibri" w:hAnsi="Calibri"/>
        <w:b w:val="0"/>
        <w:bCs w:val="0"/>
        <w:i w:val="0"/>
        <w:iCs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20" w15:restartNumberingAfterBreak="0">
    <w:nsid w:val="00000015"/>
    <w:multiLevelType w:val="singleLevel"/>
    <w:tmpl w:val="B3961AB6"/>
    <w:name w:val="WW8Num21"/>
    <w:lvl w:ilvl="0">
      <w:start w:val="1"/>
      <w:numFmt w:val="decimal"/>
      <w:lvlText w:val="%1)"/>
      <w:lvlJc w:val="left"/>
      <w:pPr>
        <w:tabs>
          <w:tab w:val="num" w:pos="227"/>
        </w:tabs>
        <w:ind w:left="454" w:hanging="341"/>
      </w:pPr>
      <w:rPr>
        <w:rFonts w:ascii="Calibri" w:eastAsia="SimSun" w:hAnsi="Calibri" w:cs="Calibri"/>
        <w:b w:val="0"/>
        <w:bCs w:val="0"/>
        <w:i w:val="0"/>
        <w:iCs w:val="0"/>
      </w:rPr>
    </w:lvl>
  </w:abstractNum>
  <w:abstractNum w:abstractNumId="21" w15:restartNumberingAfterBreak="0">
    <w:nsid w:val="00000016"/>
    <w:multiLevelType w:val="singleLevel"/>
    <w:tmpl w:val="04265FFE"/>
    <w:name w:val="WW8Num22"/>
    <w:lvl w:ilvl="0">
      <w:start w:val="1"/>
      <w:numFmt w:val="decimal"/>
      <w:lvlText w:val="%1)"/>
      <w:lvlJc w:val="left"/>
      <w:pPr>
        <w:tabs>
          <w:tab w:val="num" w:pos="227"/>
        </w:tabs>
        <w:ind w:left="454" w:hanging="341"/>
      </w:pPr>
      <w:rPr>
        <w:rFonts w:ascii="Calibri" w:eastAsia="SimSun" w:hAnsi="Calibri" w:cs="Calibri"/>
        <w:b w:val="0"/>
        <w:bCs w:val="0"/>
        <w:i w:val="0"/>
        <w:iCs w:val="0"/>
      </w:rPr>
    </w:lvl>
  </w:abstractNum>
  <w:abstractNum w:abstractNumId="22" w15:restartNumberingAfterBreak="0">
    <w:nsid w:val="00000017"/>
    <w:multiLevelType w:val="multilevel"/>
    <w:tmpl w:val="00000017"/>
    <w:name w:val="WW8Num23"/>
    <w:lvl w:ilvl="0">
      <w:start w:val="2"/>
      <w:numFmt w:val="decimal"/>
      <w:suff w:val="space"/>
      <w:lvlText w:val="%1."/>
      <w:lvlJc w:val="left"/>
      <w:pPr>
        <w:tabs>
          <w:tab w:val="num" w:pos="0"/>
        </w:tabs>
        <w:ind w:left="0" w:firstLine="680"/>
      </w:pPr>
      <w:rPr>
        <w:rFonts w:ascii="Calibri" w:hAnsi="Calibri"/>
        <w:b w:val="0"/>
        <w:bCs w:val="0"/>
        <w:i w:val="0"/>
        <w:iCs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23" w15:restartNumberingAfterBreak="0">
    <w:nsid w:val="00000018"/>
    <w:multiLevelType w:val="singleLevel"/>
    <w:tmpl w:val="00000018"/>
    <w:name w:val="WW8Num24"/>
    <w:lvl w:ilvl="0">
      <w:start w:val="1"/>
      <w:numFmt w:val="decimal"/>
      <w:lvlText w:val="%1)"/>
      <w:lvlJc w:val="left"/>
      <w:pPr>
        <w:tabs>
          <w:tab w:val="num" w:pos="227"/>
        </w:tabs>
        <w:ind w:left="454" w:hanging="341"/>
      </w:pPr>
      <w:rPr>
        <w:b w:val="0"/>
      </w:rPr>
    </w:lvl>
  </w:abstractNum>
  <w:abstractNum w:abstractNumId="24" w15:restartNumberingAfterBreak="0">
    <w:nsid w:val="00000019"/>
    <w:multiLevelType w:val="singleLevel"/>
    <w:tmpl w:val="00000019"/>
    <w:name w:val="WW8Num25"/>
    <w:lvl w:ilvl="0">
      <w:start w:val="1"/>
      <w:numFmt w:val="decimal"/>
      <w:lvlText w:val="%1)"/>
      <w:lvlJc w:val="left"/>
      <w:pPr>
        <w:tabs>
          <w:tab w:val="num" w:pos="0"/>
        </w:tabs>
        <w:ind w:left="720" w:hanging="360"/>
      </w:pPr>
    </w:lvl>
  </w:abstractNum>
  <w:abstractNum w:abstractNumId="25" w15:restartNumberingAfterBreak="0">
    <w:nsid w:val="0000001A"/>
    <w:multiLevelType w:val="singleLevel"/>
    <w:tmpl w:val="0000001A"/>
    <w:name w:val="WW8Num26"/>
    <w:lvl w:ilvl="0">
      <w:start w:val="1"/>
      <w:numFmt w:val="decimal"/>
      <w:lvlText w:val="%1)"/>
      <w:lvlJc w:val="left"/>
      <w:pPr>
        <w:tabs>
          <w:tab w:val="num" w:pos="227"/>
        </w:tabs>
        <w:ind w:left="454" w:hanging="341"/>
      </w:pPr>
      <w:rPr>
        <w:rFonts w:ascii="Calibri" w:hAnsi="Calibri"/>
        <w:b w:val="0"/>
        <w:bCs w:val="0"/>
        <w:i w:val="0"/>
        <w:iCs w:val="0"/>
      </w:rPr>
    </w:lvl>
  </w:abstractNum>
  <w:abstractNum w:abstractNumId="26" w15:restartNumberingAfterBreak="0">
    <w:nsid w:val="0000001B"/>
    <w:multiLevelType w:val="singleLevel"/>
    <w:tmpl w:val="0000001B"/>
    <w:name w:val="WW8Num27"/>
    <w:lvl w:ilvl="0">
      <w:start w:val="1"/>
      <w:numFmt w:val="decimal"/>
      <w:lvlText w:val="%1)"/>
      <w:lvlJc w:val="left"/>
      <w:pPr>
        <w:tabs>
          <w:tab w:val="num" w:pos="227"/>
        </w:tabs>
        <w:ind w:left="454" w:hanging="341"/>
      </w:pPr>
      <w:rPr>
        <w:b w:val="0"/>
      </w:rPr>
    </w:lvl>
  </w:abstractNum>
  <w:abstractNum w:abstractNumId="27" w15:restartNumberingAfterBreak="0">
    <w:nsid w:val="0000001C"/>
    <w:multiLevelType w:val="multilevel"/>
    <w:tmpl w:val="0000001C"/>
    <w:name w:val="WW8Num28"/>
    <w:lvl w:ilvl="0">
      <w:start w:val="2"/>
      <w:numFmt w:val="decimal"/>
      <w:suff w:val="space"/>
      <w:lvlText w:val="%1."/>
      <w:lvlJc w:val="left"/>
      <w:pPr>
        <w:tabs>
          <w:tab w:val="num" w:pos="0"/>
        </w:tabs>
        <w:ind w:left="0" w:firstLine="680"/>
      </w:pPr>
      <w:rPr>
        <w:rFonts w:ascii="Calibri" w:hAnsi="Calibri"/>
        <w:b w:val="0"/>
        <w:bCs w:val="0"/>
        <w:i w:val="0"/>
        <w:iCs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28" w15:restartNumberingAfterBreak="0">
    <w:nsid w:val="0000001D"/>
    <w:multiLevelType w:val="singleLevel"/>
    <w:tmpl w:val="0000001D"/>
    <w:name w:val="WW8Num29"/>
    <w:lvl w:ilvl="0">
      <w:start w:val="1"/>
      <w:numFmt w:val="decimal"/>
      <w:lvlText w:val="%1)"/>
      <w:lvlJc w:val="left"/>
      <w:pPr>
        <w:tabs>
          <w:tab w:val="num" w:pos="227"/>
        </w:tabs>
        <w:ind w:left="454" w:hanging="341"/>
      </w:pPr>
      <w:rPr>
        <w:rFonts w:ascii="Calibri" w:hAnsi="Calibri"/>
        <w:b w:val="0"/>
        <w:bCs w:val="0"/>
        <w:i w:val="0"/>
        <w:iCs w:val="0"/>
      </w:rPr>
    </w:lvl>
  </w:abstractNum>
  <w:abstractNum w:abstractNumId="29" w15:restartNumberingAfterBreak="0">
    <w:nsid w:val="0000001E"/>
    <w:multiLevelType w:val="singleLevel"/>
    <w:tmpl w:val="0000001E"/>
    <w:name w:val="WW8Num30"/>
    <w:lvl w:ilvl="0">
      <w:start w:val="1"/>
      <w:numFmt w:val="decimal"/>
      <w:lvlText w:val="%1)"/>
      <w:lvlJc w:val="left"/>
      <w:pPr>
        <w:tabs>
          <w:tab w:val="num" w:pos="227"/>
        </w:tabs>
        <w:ind w:left="454" w:hanging="341"/>
      </w:pPr>
      <w:rPr>
        <w:rFonts w:ascii="Calibri" w:hAnsi="Calibri"/>
        <w:b w:val="0"/>
        <w:bCs w:val="0"/>
        <w:i w:val="0"/>
        <w:iCs w:val="0"/>
      </w:rPr>
    </w:lvl>
  </w:abstractNum>
  <w:abstractNum w:abstractNumId="30" w15:restartNumberingAfterBreak="0">
    <w:nsid w:val="0000001F"/>
    <w:multiLevelType w:val="singleLevel"/>
    <w:tmpl w:val="0000001F"/>
    <w:name w:val="WW8Num31"/>
    <w:lvl w:ilvl="0">
      <w:start w:val="1"/>
      <w:numFmt w:val="lowerLetter"/>
      <w:lvlText w:val="%1)"/>
      <w:lvlJc w:val="left"/>
      <w:pPr>
        <w:tabs>
          <w:tab w:val="num" w:pos="0"/>
        </w:tabs>
        <w:ind w:left="720" w:hanging="360"/>
      </w:pPr>
    </w:lvl>
  </w:abstractNum>
  <w:abstractNum w:abstractNumId="31" w15:restartNumberingAfterBreak="0">
    <w:nsid w:val="00000020"/>
    <w:multiLevelType w:val="singleLevel"/>
    <w:tmpl w:val="00000020"/>
    <w:name w:val="WW8Num32"/>
    <w:lvl w:ilvl="0">
      <w:start w:val="1"/>
      <w:numFmt w:val="lowerLetter"/>
      <w:lvlText w:val="%1)"/>
      <w:lvlJc w:val="left"/>
      <w:pPr>
        <w:tabs>
          <w:tab w:val="num" w:pos="0"/>
        </w:tabs>
        <w:ind w:left="720" w:hanging="360"/>
      </w:pPr>
    </w:lvl>
  </w:abstractNum>
  <w:abstractNum w:abstractNumId="32" w15:restartNumberingAfterBreak="0">
    <w:nsid w:val="00000021"/>
    <w:multiLevelType w:val="singleLevel"/>
    <w:tmpl w:val="00000021"/>
    <w:name w:val="WW8Num33"/>
    <w:lvl w:ilvl="0">
      <w:start w:val="1"/>
      <w:numFmt w:val="lowerLetter"/>
      <w:lvlText w:val="%1)"/>
      <w:lvlJc w:val="left"/>
      <w:pPr>
        <w:tabs>
          <w:tab w:val="num" w:pos="0"/>
        </w:tabs>
        <w:ind w:left="720" w:hanging="360"/>
      </w:pPr>
    </w:lvl>
  </w:abstractNum>
  <w:abstractNum w:abstractNumId="33" w15:restartNumberingAfterBreak="0">
    <w:nsid w:val="00000022"/>
    <w:multiLevelType w:val="multilevel"/>
    <w:tmpl w:val="00000022"/>
    <w:name w:val="WW8Num35"/>
    <w:lvl w:ilvl="0">
      <w:start w:val="2"/>
      <w:numFmt w:val="decimal"/>
      <w:suff w:val="space"/>
      <w:lvlText w:val="%1."/>
      <w:lvlJc w:val="left"/>
      <w:pPr>
        <w:tabs>
          <w:tab w:val="num" w:pos="0"/>
        </w:tabs>
        <w:ind w:left="0" w:firstLine="680"/>
      </w:pPr>
      <w:rPr>
        <w:b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34" w15:restartNumberingAfterBreak="0">
    <w:nsid w:val="00000023"/>
    <w:multiLevelType w:val="singleLevel"/>
    <w:tmpl w:val="00000023"/>
    <w:name w:val="WW8Num36"/>
    <w:lvl w:ilvl="0">
      <w:start w:val="1"/>
      <w:numFmt w:val="decimal"/>
      <w:lvlText w:val="%1)"/>
      <w:lvlJc w:val="left"/>
      <w:pPr>
        <w:tabs>
          <w:tab w:val="num" w:pos="227"/>
        </w:tabs>
        <w:ind w:left="454" w:hanging="341"/>
      </w:pPr>
      <w:rPr>
        <w:b w:val="0"/>
      </w:rPr>
    </w:lvl>
  </w:abstractNum>
  <w:abstractNum w:abstractNumId="35" w15:restartNumberingAfterBreak="0">
    <w:nsid w:val="00000024"/>
    <w:multiLevelType w:val="singleLevel"/>
    <w:tmpl w:val="00000024"/>
    <w:name w:val="WW8Num37"/>
    <w:lvl w:ilvl="0">
      <w:start w:val="1"/>
      <w:numFmt w:val="decimal"/>
      <w:lvlText w:val="%1)"/>
      <w:lvlJc w:val="left"/>
      <w:pPr>
        <w:tabs>
          <w:tab w:val="num" w:pos="227"/>
        </w:tabs>
        <w:ind w:left="454" w:hanging="341"/>
      </w:pPr>
      <w:rPr>
        <w:b w:val="0"/>
      </w:rPr>
    </w:lvl>
  </w:abstractNum>
  <w:abstractNum w:abstractNumId="36" w15:restartNumberingAfterBreak="0">
    <w:nsid w:val="00000025"/>
    <w:multiLevelType w:val="singleLevel"/>
    <w:tmpl w:val="00000025"/>
    <w:name w:val="WW8Num38"/>
    <w:lvl w:ilvl="0">
      <w:start w:val="1"/>
      <w:numFmt w:val="decimal"/>
      <w:lvlText w:val="%1)"/>
      <w:lvlJc w:val="left"/>
      <w:pPr>
        <w:tabs>
          <w:tab w:val="num" w:pos="227"/>
        </w:tabs>
        <w:ind w:left="454" w:hanging="341"/>
      </w:pPr>
      <w:rPr>
        <w:b w:val="0"/>
      </w:rPr>
    </w:lvl>
  </w:abstractNum>
  <w:abstractNum w:abstractNumId="37" w15:restartNumberingAfterBreak="0">
    <w:nsid w:val="00000026"/>
    <w:multiLevelType w:val="singleLevel"/>
    <w:tmpl w:val="00000026"/>
    <w:name w:val="WW8Num39"/>
    <w:lvl w:ilvl="0">
      <w:start w:val="1"/>
      <w:numFmt w:val="lowerLetter"/>
      <w:lvlText w:val="%1)"/>
      <w:lvlJc w:val="left"/>
      <w:pPr>
        <w:tabs>
          <w:tab w:val="num" w:pos="0"/>
        </w:tabs>
        <w:ind w:left="720" w:hanging="360"/>
      </w:pPr>
    </w:lvl>
  </w:abstractNum>
  <w:abstractNum w:abstractNumId="38" w15:restartNumberingAfterBreak="0">
    <w:nsid w:val="00000027"/>
    <w:multiLevelType w:val="multilevel"/>
    <w:tmpl w:val="00000027"/>
    <w:name w:val="WW8Num40"/>
    <w:lvl w:ilvl="0">
      <w:start w:val="2"/>
      <w:numFmt w:val="decimal"/>
      <w:suff w:val="space"/>
      <w:lvlText w:val="%1."/>
      <w:lvlJc w:val="left"/>
      <w:pPr>
        <w:tabs>
          <w:tab w:val="num" w:pos="0"/>
        </w:tabs>
        <w:ind w:left="30" w:firstLine="680"/>
      </w:pPr>
      <w:rPr>
        <w:rFonts w:ascii="Calibri" w:hAnsi="Calibri"/>
        <w:b w:val="0"/>
        <w:bCs w:val="0"/>
        <w:i w:val="0"/>
        <w:iCs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39" w15:restartNumberingAfterBreak="0">
    <w:nsid w:val="00000028"/>
    <w:multiLevelType w:val="singleLevel"/>
    <w:tmpl w:val="00000028"/>
    <w:name w:val="WW8Num41"/>
    <w:lvl w:ilvl="0">
      <w:start w:val="1"/>
      <w:numFmt w:val="decimal"/>
      <w:lvlText w:val="%1)"/>
      <w:lvlJc w:val="left"/>
      <w:pPr>
        <w:tabs>
          <w:tab w:val="num" w:pos="227"/>
        </w:tabs>
        <w:ind w:left="454" w:hanging="341"/>
      </w:pPr>
      <w:rPr>
        <w:rFonts w:ascii="Calibri" w:hAnsi="Calibri"/>
        <w:b w:val="0"/>
        <w:bCs w:val="0"/>
        <w:i w:val="0"/>
        <w:iCs w:val="0"/>
      </w:rPr>
    </w:lvl>
  </w:abstractNum>
  <w:abstractNum w:abstractNumId="40" w15:restartNumberingAfterBreak="0">
    <w:nsid w:val="00000029"/>
    <w:multiLevelType w:val="singleLevel"/>
    <w:tmpl w:val="00000029"/>
    <w:name w:val="WW8Num42"/>
    <w:lvl w:ilvl="0">
      <w:start w:val="1"/>
      <w:numFmt w:val="decimal"/>
      <w:lvlText w:val="%1)"/>
      <w:lvlJc w:val="left"/>
      <w:pPr>
        <w:tabs>
          <w:tab w:val="num" w:pos="227"/>
        </w:tabs>
        <w:ind w:left="454" w:hanging="341"/>
      </w:pPr>
      <w:rPr>
        <w:rFonts w:ascii="Calibri" w:hAnsi="Calibri"/>
        <w:b w:val="0"/>
        <w:bCs w:val="0"/>
        <w:i w:val="0"/>
        <w:iCs w:val="0"/>
      </w:rPr>
    </w:lvl>
  </w:abstractNum>
  <w:abstractNum w:abstractNumId="41" w15:restartNumberingAfterBreak="0">
    <w:nsid w:val="0000002A"/>
    <w:multiLevelType w:val="singleLevel"/>
    <w:tmpl w:val="0000002A"/>
    <w:name w:val="WW8Num43"/>
    <w:lvl w:ilvl="0">
      <w:start w:val="1"/>
      <w:numFmt w:val="decimal"/>
      <w:lvlText w:val="%1)"/>
      <w:lvlJc w:val="left"/>
      <w:pPr>
        <w:tabs>
          <w:tab w:val="num" w:pos="0"/>
        </w:tabs>
        <w:ind w:left="765" w:hanging="360"/>
      </w:pPr>
    </w:lvl>
  </w:abstractNum>
  <w:abstractNum w:abstractNumId="42" w15:restartNumberingAfterBreak="0">
    <w:nsid w:val="0000002B"/>
    <w:multiLevelType w:val="singleLevel"/>
    <w:tmpl w:val="0000002B"/>
    <w:name w:val="WW8Num44"/>
    <w:lvl w:ilvl="0">
      <w:start w:val="1"/>
      <w:numFmt w:val="decimal"/>
      <w:lvlText w:val="%1)"/>
      <w:lvlJc w:val="left"/>
      <w:pPr>
        <w:tabs>
          <w:tab w:val="num" w:pos="227"/>
        </w:tabs>
        <w:ind w:left="454" w:hanging="341"/>
      </w:pPr>
      <w:rPr>
        <w:b w:val="0"/>
      </w:rPr>
    </w:lvl>
  </w:abstractNum>
  <w:abstractNum w:abstractNumId="43" w15:restartNumberingAfterBreak="0">
    <w:nsid w:val="0000002C"/>
    <w:multiLevelType w:val="singleLevel"/>
    <w:tmpl w:val="0000002C"/>
    <w:name w:val="WW8Num45"/>
    <w:lvl w:ilvl="0">
      <w:start w:val="1"/>
      <w:numFmt w:val="decimal"/>
      <w:lvlText w:val="%1)"/>
      <w:lvlJc w:val="left"/>
      <w:pPr>
        <w:tabs>
          <w:tab w:val="num" w:pos="227"/>
        </w:tabs>
        <w:ind w:left="454" w:hanging="341"/>
      </w:pPr>
      <w:rPr>
        <w:rFonts w:ascii="Calibri" w:hAnsi="Calibri"/>
        <w:b w:val="0"/>
        <w:bCs w:val="0"/>
        <w:i w:val="0"/>
        <w:iCs w:val="0"/>
      </w:rPr>
    </w:lvl>
  </w:abstractNum>
  <w:abstractNum w:abstractNumId="44" w15:restartNumberingAfterBreak="0">
    <w:nsid w:val="0000002D"/>
    <w:multiLevelType w:val="multilevel"/>
    <w:tmpl w:val="0000002D"/>
    <w:name w:val="WW8Num46"/>
    <w:lvl w:ilvl="0">
      <w:start w:val="2"/>
      <w:numFmt w:val="decimal"/>
      <w:suff w:val="space"/>
      <w:lvlText w:val="%1."/>
      <w:lvlJc w:val="left"/>
      <w:pPr>
        <w:tabs>
          <w:tab w:val="num" w:pos="0"/>
        </w:tabs>
        <w:ind w:left="538" w:firstLine="680"/>
      </w:pPr>
      <w:rPr>
        <w:rFonts w:ascii="Calibri" w:hAnsi="Calibri"/>
        <w:b w:val="0"/>
        <w:bCs w:val="0"/>
        <w:i w:val="0"/>
        <w:iCs w:val="0"/>
      </w:rPr>
    </w:lvl>
    <w:lvl w:ilvl="1">
      <w:start w:val="1"/>
      <w:numFmt w:val="lowerLetter"/>
      <w:lvlText w:val="%2."/>
      <w:lvlJc w:val="left"/>
      <w:pPr>
        <w:tabs>
          <w:tab w:val="num" w:pos="-568"/>
        </w:tabs>
        <w:ind w:left="1864" w:hanging="360"/>
      </w:pPr>
    </w:lvl>
    <w:lvl w:ilvl="2">
      <w:start w:val="1"/>
      <w:numFmt w:val="lowerRoman"/>
      <w:lvlText w:val="%3."/>
      <w:lvlJc w:val="left"/>
      <w:pPr>
        <w:tabs>
          <w:tab w:val="num" w:pos="-568"/>
        </w:tabs>
        <w:ind w:left="2584" w:hanging="180"/>
      </w:pPr>
    </w:lvl>
    <w:lvl w:ilvl="3">
      <w:start w:val="1"/>
      <w:numFmt w:val="decimal"/>
      <w:lvlText w:val="%4."/>
      <w:lvlJc w:val="left"/>
      <w:pPr>
        <w:tabs>
          <w:tab w:val="num" w:pos="-568"/>
        </w:tabs>
        <w:ind w:left="3304" w:hanging="360"/>
      </w:pPr>
    </w:lvl>
    <w:lvl w:ilvl="4">
      <w:start w:val="1"/>
      <w:numFmt w:val="lowerLetter"/>
      <w:lvlText w:val="%5."/>
      <w:lvlJc w:val="left"/>
      <w:pPr>
        <w:tabs>
          <w:tab w:val="num" w:pos="-568"/>
        </w:tabs>
        <w:ind w:left="4024" w:hanging="360"/>
      </w:pPr>
    </w:lvl>
    <w:lvl w:ilvl="5">
      <w:start w:val="1"/>
      <w:numFmt w:val="lowerRoman"/>
      <w:lvlText w:val="%6."/>
      <w:lvlJc w:val="left"/>
      <w:pPr>
        <w:tabs>
          <w:tab w:val="num" w:pos="-568"/>
        </w:tabs>
        <w:ind w:left="4744" w:hanging="180"/>
      </w:pPr>
    </w:lvl>
    <w:lvl w:ilvl="6">
      <w:start w:val="1"/>
      <w:numFmt w:val="decimal"/>
      <w:lvlText w:val="%7."/>
      <w:lvlJc w:val="left"/>
      <w:pPr>
        <w:tabs>
          <w:tab w:val="num" w:pos="-568"/>
        </w:tabs>
        <w:ind w:left="5464" w:hanging="360"/>
      </w:pPr>
    </w:lvl>
    <w:lvl w:ilvl="7">
      <w:start w:val="1"/>
      <w:numFmt w:val="lowerLetter"/>
      <w:lvlText w:val="%8."/>
      <w:lvlJc w:val="left"/>
      <w:pPr>
        <w:tabs>
          <w:tab w:val="num" w:pos="-568"/>
        </w:tabs>
        <w:ind w:left="6184" w:hanging="360"/>
      </w:pPr>
    </w:lvl>
    <w:lvl w:ilvl="8">
      <w:start w:val="1"/>
      <w:numFmt w:val="lowerRoman"/>
      <w:lvlText w:val="%9."/>
      <w:lvlJc w:val="left"/>
      <w:pPr>
        <w:tabs>
          <w:tab w:val="num" w:pos="-568"/>
        </w:tabs>
        <w:ind w:left="6904" w:hanging="180"/>
      </w:pPr>
    </w:lvl>
  </w:abstractNum>
  <w:abstractNum w:abstractNumId="45" w15:restartNumberingAfterBreak="0">
    <w:nsid w:val="0000002E"/>
    <w:multiLevelType w:val="multilevel"/>
    <w:tmpl w:val="EE282EAA"/>
    <w:name w:val="WW8Num47"/>
    <w:lvl w:ilvl="0">
      <w:start w:val="1"/>
      <w:numFmt w:val="decimal"/>
      <w:lvlText w:val="%1)"/>
      <w:lvlJc w:val="left"/>
      <w:pPr>
        <w:tabs>
          <w:tab w:val="num" w:pos="114"/>
        </w:tabs>
        <w:ind w:left="341" w:hanging="341"/>
      </w:pPr>
      <w:rPr>
        <w:rFonts w:ascii="Calibri" w:hAnsi="Calibri"/>
        <w:b w:val="0"/>
        <w:bCs w:val="0"/>
        <w:i w:val="0"/>
        <w:iCs w:val="0"/>
      </w:rPr>
    </w:lvl>
    <w:lvl w:ilvl="1" w:tentative="1">
      <w:start w:val="1"/>
      <w:numFmt w:val="lowerLetter"/>
      <w:lvlText w:val="%2."/>
      <w:lvlJc w:val="left"/>
      <w:pPr>
        <w:tabs>
          <w:tab w:val="num" w:pos="1866"/>
        </w:tabs>
        <w:ind w:left="1866" w:hanging="360"/>
      </w:pPr>
    </w:lvl>
    <w:lvl w:ilvl="2" w:tentative="1">
      <w:start w:val="1"/>
      <w:numFmt w:val="lowerRoman"/>
      <w:lvlText w:val="%3."/>
      <w:lvlJc w:val="right"/>
      <w:pPr>
        <w:tabs>
          <w:tab w:val="num" w:pos="2586"/>
        </w:tabs>
        <w:ind w:left="2586" w:hanging="180"/>
      </w:pPr>
    </w:lvl>
    <w:lvl w:ilvl="3" w:tentative="1">
      <w:start w:val="1"/>
      <w:numFmt w:val="decimal"/>
      <w:lvlText w:val="%4."/>
      <w:lvlJc w:val="left"/>
      <w:pPr>
        <w:tabs>
          <w:tab w:val="num" w:pos="3306"/>
        </w:tabs>
        <w:ind w:left="3306" w:hanging="360"/>
      </w:pPr>
    </w:lvl>
    <w:lvl w:ilvl="4" w:tentative="1">
      <w:start w:val="1"/>
      <w:numFmt w:val="lowerLetter"/>
      <w:lvlText w:val="%5."/>
      <w:lvlJc w:val="left"/>
      <w:pPr>
        <w:tabs>
          <w:tab w:val="num" w:pos="4026"/>
        </w:tabs>
        <w:ind w:left="4026" w:hanging="360"/>
      </w:pPr>
    </w:lvl>
    <w:lvl w:ilvl="5" w:tentative="1">
      <w:start w:val="1"/>
      <w:numFmt w:val="lowerRoman"/>
      <w:lvlText w:val="%6."/>
      <w:lvlJc w:val="right"/>
      <w:pPr>
        <w:tabs>
          <w:tab w:val="num" w:pos="4746"/>
        </w:tabs>
        <w:ind w:left="4746" w:hanging="180"/>
      </w:pPr>
    </w:lvl>
    <w:lvl w:ilvl="6" w:tentative="1">
      <w:start w:val="1"/>
      <w:numFmt w:val="decimal"/>
      <w:lvlText w:val="%7."/>
      <w:lvlJc w:val="left"/>
      <w:pPr>
        <w:tabs>
          <w:tab w:val="num" w:pos="5466"/>
        </w:tabs>
        <w:ind w:left="5466" w:hanging="360"/>
      </w:pPr>
    </w:lvl>
    <w:lvl w:ilvl="7" w:tentative="1">
      <w:start w:val="1"/>
      <w:numFmt w:val="lowerLetter"/>
      <w:lvlText w:val="%8."/>
      <w:lvlJc w:val="left"/>
      <w:pPr>
        <w:tabs>
          <w:tab w:val="num" w:pos="6186"/>
        </w:tabs>
        <w:ind w:left="6186" w:hanging="360"/>
      </w:pPr>
    </w:lvl>
    <w:lvl w:ilvl="8" w:tentative="1">
      <w:start w:val="1"/>
      <w:numFmt w:val="lowerRoman"/>
      <w:lvlText w:val="%9."/>
      <w:lvlJc w:val="right"/>
      <w:pPr>
        <w:tabs>
          <w:tab w:val="num" w:pos="6906"/>
        </w:tabs>
        <w:ind w:left="6906" w:hanging="180"/>
      </w:pPr>
    </w:lvl>
  </w:abstractNum>
  <w:abstractNum w:abstractNumId="46" w15:restartNumberingAfterBreak="0">
    <w:nsid w:val="0000002F"/>
    <w:multiLevelType w:val="singleLevel"/>
    <w:tmpl w:val="0000002F"/>
    <w:name w:val="WW8Num48"/>
    <w:lvl w:ilvl="0">
      <w:start w:val="1"/>
      <w:numFmt w:val="decimal"/>
      <w:lvlText w:val="%1)"/>
      <w:lvlJc w:val="left"/>
      <w:pPr>
        <w:tabs>
          <w:tab w:val="num" w:pos="227"/>
        </w:tabs>
        <w:ind w:left="454" w:hanging="341"/>
      </w:pPr>
      <w:rPr>
        <w:rFonts w:ascii="Calibri" w:hAnsi="Calibri"/>
        <w:b w:val="0"/>
        <w:bCs w:val="0"/>
        <w:i w:val="0"/>
        <w:iCs w:val="0"/>
      </w:rPr>
    </w:lvl>
  </w:abstractNum>
  <w:abstractNum w:abstractNumId="47" w15:restartNumberingAfterBreak="0">
    <w:nsid w:val="00000030"/>
    <w:multiLevelType w:val="singleLevel"/>
    <w:tmpl w:val="00000030"/>
    <w:name w:val="WW8Num49"/>
    <w:lvl w:ilvl="0">
      <w:start w:val="1"/>
      <w:numFmt w:val="decimal"/>
      <w:lvlText w:val="%1)"/>
      <w:lvlJc w:val="left"/>
      <w:pPr>
        <w:tabs>
          <w:tab w:val="num" w:pos="227"/>
        </w:tabs>
        <w:ind w:left="454" w:hanging="341"/>
      </w:pPr>
      <w:rPr>
        <w:rFonts w:ascii="Calibri" w:hAnsi="Calibri"/>
        <w:b w:val="0"/>
        <w:bCs w:val="0"/>
        <w:i w:val="0"/>
        <w:iCs w:val="0"/>
      </w:rPr>
    </w:lvl>
  </w:abstractNum>
  <w:abstractNum w:abstractNumId="48" w15:restartNumberingAfterBreak="0">
    <w:nsid w:val="00000031"/>
    <w:multiLevelType w:val="multilevel"/>
    <w:tmpl w:val="00000031"/>
    <w:name w:val="WW8Num50"/>
    <w:lvl w:ilvl="0">
      <w:start w:val="2"/>
      <w:numFmt w:val="decimal"/>
      <w:suff w:val="space"/>
      <w:lvlText w:val="%1."/>
      <w:lvlJc w:val="left"/>
      <w:pPr>
        <w:tabs>
          <w:tab w:val="num" w:pos="0"/>
        </w:tabs>
        <w:ind w:left="30" w:firstLine="680"/>
      </w:pPr>
      <w:rPr>
        <w:b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49" w15:restartNumberingAfterBreak="0">
    <w:nsid w:val="00000032"/>
    <w:multiLevelType w:val="singleLevel"/>
    <w:tmpl w:val="00000032"/>
    <w:name w:val="WW8Num51"/>
    <w:lvl w:ilvl="0">
      <w:start w:val="1"/>
      <w:numFmt w:val="decimal"/>
      <w:lvlText w:val="%1)"/>
      <w:lvlJc w:val="left"/>
      <w:pPr>
        <w:tabs>
          <w:tab w:val="num" w:pos="227"/>
        </w:tabs>
        <w:ind w:left="454" w:hanging="341"/>
      </w:pPr>
      <w:rPr>
        <w:rFonts w:ascii="Calibri" w:hAnsi="Calibri"/>
        <w:b w:val="0"/>
        <w:bCs w:val="0"/>
        <w:i w:val="0"/>
        <w:iCs w:val="0"/>
      </w:rPr>
    </w:lvl>
  </w:abstractNum>
  <w:abstractNum w:abstractNumId="50" w15:restartNumberingAfterBreak="0">
    <w:nsid w:val="00000033"/>
    <w:multiLevelType w:val="singleLevel"/>
    <w:tmpl w:val="00000033"/>
    <w:name w:val="WW8Num52"/>
    <w:lvl w:ilvl="0">
      <w:start w:val="1"/>
      <w:numFmt w:val="decimal"/>
      <w:lvlText w:val="%1)"/>
      <w:lvlJc w:val="left"/>
      <w:pPr>
        <w:tabs>
          <w:tab w:val="num" w:pos="227"/>
        </w:tabs>
        <w:ind w:left="454" w:hanging="341"/>
      </w:pPr>
      <w:rPr>
        <w:rFonts w:ascii="Calibri" w:hAnsi="Calibri"/>
        <w:b w:val="0"/>
        <w:bCs w:val="0"/>
        <w:i w:val="0"/>
        <w:iCs w:val="0"/>
      </w:rPr>
    </w:lvl>
  </w:abstractNum>
  <w:abstractNum w:abstractNumId="51" w15:restartNumberingAfterBreak="0">
    <w:nsid w:val="00000034"/>
    <w:multiLevelType w:val="singleLevel"/>
    <w:tmpl w:val="00000034"/>
    <w:name w:val="WW8Num53"/>
    <w:lvl w:ilvl="0">
      <w:start w:val="1"/>
      <w:numFmt w:val="decimal"/>
      <w:lvlText w:val="%1)"/>
      <w:lvlJc w:val="left"/>
      <w:pPr>
        <w:tabs>
          <w:tab w:val="num" w:pos="227"/>
        </w:tabs>
        <w:ind w:left="454" w:hanging="341"/>
      </w:pPr>
      <w:rPr>
        <w:rFonts w:ascii="Calibri" w:hAnsi="Calibri"/>
        <w:b w:val="0"/>
        <w:bCs w:val="0"/>
        <w:i w:val="0"/>
        <w:iCs w:val="0"/>
      </w:rPr>
    </w:lvl>
  </w:abstractNum>
  <w:abstractNum w:abstractNumId="52" w15:restartNumberingAfterBreak="0">
    <w:nsid w:val="00000035"/>
    <w:multiLevelType w:val="singleLevel"/>
    <w:tmpl w:val="00000035"/>
    <w:name w:val="WW8Num54"/>
    <w:lvl w:ilvl="0">
      <w:start w:val="1"/>
      <w:numFmt w:val="decimal"/>
      <w:lvlText w:val="%1)"/>
      <w:lvlJc w:val="left"/>
      <w:pPr>
        <w:tabs>
          <w:tab w:val="num" w:pos="227"/>
        </w:tabs>
        <w:ind w:left="454" w:hanging="341"/>
      </w:pPr>
      <w:rPr>
        <w:b w:val="0"/>
      </w:rPr>
    </w:lvl>
  </w:abstractNum>
  <w:abstractNum w:abstractNumId="53" w15:restartNumberingAfterBreak="0">
    <w:nsid w:val="00000036"/>
    <w:multiLevelType w:val="multilevel"/>
    <w:tmpl w:val="00000036"/>
    <w:name w:val="WW8Num55"/>
    <w:lvl w:ilvl="0">
      <w:start w:val="2"/>
      <w:numFmt w:val="decimal"/>
      <w:suff w:val="space"/>
      <w:lvlText w:val="%1."/>
      <w:lvlJc w:val="left"/>
      <w:pPr>
        <w:tabs>
          <w:tab w:val="num" w:pos="0"/>
        </w:tabs>
        <w:ind w:left="30" w:firstLine="680"/>
      </w:pPr>
      <w:rPr>
        <w:rFonts w:ascii="Calibri" w:hAnsi="Calibri"/>
        <w:b w:val="0"/>
        <w:bCs w:val="0"/>
        <w:i w:val="0"/>
        <w:iCs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54" w15:restartNumberingAfterBreak="0">
    <w:nsid w:val="00000037"/>
    <w:multiLevelType w:val="singleLevel"/>
    <w:tmpl w:val="00000037"/>
    <w:name w:val="WW8Num56"/>
    <w:lvl w:ilvl="0">
      <w:start w:val="1"/>
      <w:numFmt w:val="decimal"/>
      <w:lvlText w:val="%1)"/>
      <w:lvlJc w:val="left"/>
      <w:pPr>
        <w:tabs>
          <w:tab w:val="num" w:pos="227"/>
        </w:tabs>
        <w:ind w:left="454" w:hanging="341"/>
      </w:pPr>
      <w:rPr>
        <w:rFonts w:ascii="Calibri" w:hAnsi="Calibri"/>
        <w:b w:val="0"/>
        <w:bCs w:val="0"/>
        <w:i w:val="0"/>
        <w:iCs w:val="0"/>
      </w:rPr>
    </w:lvl>
  </w:abstractNum>
  <w:abstractNum w:abstractNumId="55" w15:restartNumberingAfterBreak="0">
    <w:nsid w:val="00000038"/>
    <w:multiLevelType w:val="singleLevel"/>
    <w:tmpl w:val="00000038"/>
    <w:name w:val="WW8Num57"/>
    <w:lvl w:ilvl="0">
      <w:start w:val="1"/>
      <w:numFmt w:val="lowerLetter"/>
      <w:lvlText w:val="%1)"/>
      <w:lvlJc w:val="left"/>
      <w:pPr>
        <w:tabs>
          <w:tab w:val="num" w:pos="0"/>
        </w:tabs>
        <w:ind w:left="720" w:hanging="360"/>
      </w:pPr>
    </w:lvl>
  </w:abstractNum>
  <w:abstractNum w:abstractNumId="56" w15:restartNumberingAfterBreak="0">
    <w:nsid w:val="00000039"/>
    <w:multiLevelType w:val="singleLevel"/>
    <w:tmpl w:val="00000039"/>
    <w:name w:val="WW8Num58"/>
    <w:lvl w:ilvl="0">
      <w:start w:val="1"/>
      <w:numFmt w:val="decimal"/>
      <w:lvlText w:val="%1)"/>
      <w:lvlJc w:val="left"/>
      <w:pPr>
        <w:tabs>
          <w:tab w:val="num" w:pos="227"/>
        </w:tabs>
        <w:ind w:left="454" w:hanging="341"/>
      </w:pPr>
      <w:rPr>
        <w:rFonts w:ascii="Calibri" w:hAnsi="Calibri"/>
        <w:b w:val="0"/>
        <w:bCs w:val="0"/>
        <w:i w:val="0"/>
        <w:iCs w:val="0"/>
      </w:rPr>
    </w:lvl>
  </w:abstractNum>
  <w:abstractNum w:abstractNumId="57" w15:restartNumberingAfterBreak="0">
    <w:nsid w:val="0000003A"/>
    <w:multiLevelType w:val="multilevel"/>
    <w:tmpl w:val="0000003A"/>
    <w:name w:val="WW8Num59"/>
    <w:lvl w:ilvl="0">
      <w:start w:val="2"/>
      <w:numFmt w:val="decimal"/>
      <w:suff w:val="space"/>
      <w:lvlText w:val="%1."/>
      <w:lvlJc w:val="left"/>
      <w:pPr>
        <w:tabs>
          <w:tab w:val="num" w:pos="0"/>
        </w:tabs>
        <w:ind w:left="30" w:firstLine="680"/>
      </w:pPr>
      <w:rPr>
        <w:b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58" w15:restartNumberingAfterBreak="0">
    <w:nsid w:val="0000003B"/>
    <w:multiLevelType w:val="singleLevel"/>
    <w:tmpl w:val="0000003B"/>
    <w:name w:val="WW8Num60"/>
    <w:lvl w:ilvl="0">
      <w:start w:val="1"/>
      <w:numFmt w:val="decimal"/>
      <w:lvlText w:val="%1)"/>
      <w:lvlJc w:val="left"/>
      <w:pPr>
        <w:tabs>
          <w:tab w:val="num" w:pos="227"/>
        </w:tabs>
        <w:ind w:left="454" w:hanging="341"/>
      </w:pPr>
      <w:rPr>
        <w:rFonts w:ascii="Calibri" w:hAnsi="Calibri"/>
        <w:b w:val="0"/>
        <w:bCs w:val="0"/>
        <w:i w:val="0"/>
        <w:iCs w:val="0"/>
      </w:rPr>
    </w:lvl>
  </w:abstractNum>
  <w:abstractNum w:abstractNumId="59" w15:restartNumberingAfterBreak="0">
    <w:nsid w:val="0000003C"/>
    <w:multiLevelType w:val="multilevel"/>
    <w:tmpl w:val="0000003C"/>
    <w:name w:val="WW8Num61"/>
    <w:lvl w:ilvl="0">
      <w:start w:val="2"/>
      <w:numFmt w:val="decimal"/>
      <w:suff w:val="space"/>
      <w:lvlText w:val="%1."/>
      <w:lvlJc w:val="left"/>
      <w:pPr>
        <w:tabs>
          <w:tab w:val="num" w:pos="0"/>
        </w:tabs>
        <w:ind w:left="30" w:firstLine="680"/>
      </w:pPr>
      <w:rPr>
        <w:rFonts w:ascii="Calibri" w:hAnsi="Calibri"/>
        <w:b w:val="0"/>
        <w:bCs w:val="0"/>
        <w:i w:val="0"/>
        <w:iCs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60" w15:restartNumberingAfterBreak="0">
    <w:nsid w:val="0000003D"/>
    <w:multiLevelType w:val="singleLevel"/>
    <w:tmpl w:val="0000003D"/>
    <w:name w:val="WW8Num62"/>
    <w:lvl w:ilvl="0">
      <w:start w:val="1"/>
      <w:numFmt w:val="decimal"/>
      <w:lvlText w:val="%1)"/>
      <w:lvlJc w:val="left"/>
      <w:pPr>
        <w:tabs>
          <w:tab w:val="num" w:pos="227"/>
        </w:tabs>
        <w:ind w:left="454" w:hanging="341"/>
      </w:pPr>
      <w:rPr>
        <w:rFonts w:ascii="Calibri" w:hAnsi="Calibri"/>
        <w:b w:val="0"/>
        <w:bCs w:val="0"/>
        <w:i w:val="0"/>
        <w:iCs w:val="0"/>
      </w:rPr>
    </w:lvl>
  </w:abstractNum>
  <w:abstractNum w:abstractNumId="61" w15:restartNumberingAfterBreak="0">
    <w:nsid w:val="0000003E"/>
    <w:multiLevelType w:val="multilevel"/>
    <w:tmpl w:val="0000003E"/>
    <w:name w:val="WW8Num63"/>
    <w:lvl w:ilvl="0">
      <w:start w:val="2"/>
      <w:numFmt w:val="decimal"/>
      <w:suff w:val="space"/>
      <w:lvlText w:val="%1."/>
      <w:lvlJc w:val="left"/>
      <w:pPr>
        <w:tabs>
          <w:tab w:val="num" w:pos="0"/>
        </w:tabs>
        <w:ind w:left="30" w:firstLine="680"/>
      </w:pPr>
      <w:rPr>
        <w:rFonts w:ascii="Calibri" w:hAnsi="Calibri"/>
        <w:b w:val="0"/>
        <w:bCs w:val="0"/>
        <w:i w:val="0"/>
        <w:iCs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62" w15:restartNumberingAfterBreak="0">
    <w:nsid w:val="0000003F"/>
    <w:multiLevelType w:val="multilevel"/>
    <w:tmpl w:val="0000003F"/>
    <w:name w:val="WW8Num64"/>
    <w:lvl w:ilvl="0">
      <w:start w:val="2"/>
      <w:numFmt w:val="decimal"/>
      <w:suff w:val="space"/>
      <w:lvlText w:val="%1."/>
      <w:lvlJc w:val="left"/>
      <w:pPr>
        <w:tabs>
          <w:tab w:val="num" w:pos="0"/>
        </w:tabs>
        <w:ind w:left="30" w:firstLine="680"/>
      </w:pPr>
      <w:rPr>
        <w:rFonts w:ascii="Calibri" w:hAnsi="Calibri"/>
        <w:b w:val="0"/>
        <w:bCs w:val="0"/>
        <w:i w:val="0"/>
        <w:iCs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63" w15:restartNumberingAfterBreak="0">
    <w:nsid w:val="00000040"/>
    <w:multiLevelType w:val="singleLevel"/>
    <w:tmpl w:val="00000040"/>
    <w:name w:val="WW8Num65"/>
    <w:lvl w:ilvl="0">
      <w:start w:val="1"/>
      <w:numFmt w:val="decimal"/>
      <w:lvlText w:val="%1)"/>
      <w:lvlJc w:val="left"/>
      <w:pPr>
        <w:tabs>
          <w:tab w:val="num" w:pos="227"/>
        </w:tabs>
        <w:ind w:left="454" w:hanging="341"/>
      </w:pPr>
      <w:rPr>
        <w:rFonts w:ascii="Calibri" w:hAnsi="Calibri"/>
        <w:b w:val="0"/>
        <w:bCs w:val="0"/>
        <w:i w:val="0"/>
        <w:iCs w:val="0"/>
      </w:rPr>
    </w:lvl>
  </w:abstractNum>
  <w:abstractNum w:abstractNumId="64" w15:restartNumberingAfterBreak="0">
    <w:nsid w:val="00000041"/>
    <w:multiLevelType w:val="multilevel"/>
    <w:tmpl w:val="00000041"/>
    <w:name w:val="WW8Num66"/>
    <w:lvl w:ilvl="0">
      <w:start w:val="2"/>
      <w:numFmt w:val="decimal"/>
      <w:suff w:val="space"/>
      <w:lvlText w:val="%1."/>
      <w:lvlJc w:val="left"/>
      <w:pPr>
        <w:tabs>
          <w:tab w:val="num" w:pos="0"/>
        </w:tabs>
        <w:ind w:left="30" w:firstLine="680"/>
      </w:pPr>
      <w:rPr>
        <w:rFonts w:ascii="Calibri" w:hAnsi="Calibri"/>
        <w:b w:val="0"/>
        <w:bCs w:val="0"/>
        <w:i w:val="0"/>
        <w:iCs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65" w15:restartNumberingAfterBreak="0">
    <w:nsid w:val="00000042"/>
    <w:multiLevelType w:val="multilevel"/>
    <w:tmpl w:val="00000042"/>
    <w:name w:val="WW8Num67"/>
    <w:lvl w:ilvl="0">
      <w:start w:val="2"/>
      <w:numFmt w:val="decimal"/>
      <w:suff w:val="space"/>
      <w:lvlText w:val="%1."/>
      <w:lvlJc w:val="left"/>
      <w:pPr>
        <w:tabs>
          <w:tab w:val="num" w:pos="0"/>
        </w:tabs>
        <w:ind w:left="30" w:firstLine="680"/>
      </w:pPr>
      <w:rPr>
        <w:rFonts w:ascii="Calibri" w:hAnsi="Calibri"/>
        <w:b w:val="0"/>
        <w:bCs w:val="0"/>
        <w:i w:val="0"/>
        <w:iCs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66" w15:restartNumberingAfterBreak="0">
    <w:nsid w:val="00000043"/>
    <w:multiLevelType w:val="singleLevel"/>
    <w:tmpl w:val="00000043"/>
    <w:name w:val="WW8Num68"/>
    <w:lvl w:ilvl="0">
      <w:start w:val="1"/>
      <w:numFmt w:val="decimal"/>
      <w:lvlText w:val="%1)"/>
      <w:lvlJc w:val="left"/>
      <w:pPr>
        <w:tabs>
          <w:tab w:val="num" w:pos="227"/>
        </w:tabs>
        <w:ind w:left="454" w:hanging="341"/>
      </w:pPr>
      <w:rPr>
        <w:rFonts w:ascii="Calibri" w:hAnsi="Calibri"/>
        <w:b w:val="0"/>
        <w:bCs w:val="0"/>
        <w:i w:val="0"/>
        <w:iCs w:val="0"/>
      </w:rPr>
    </w:lvl>
  </w:abstractNum>
  <w:abstractNum w:abstractNumId="67" w15:restartNumberingAfterBreak="0">
    <w:nsid w:val="00000044"/>
    <w:multiLevelType w:val="singleLevel"/>
    <w:tmpl w:val="00000044"/>
    <w:name w:val="WW8Num69"/>
    <w:lvl w:ilvl="0">
      <w:start w:val="1"/>
      <w:numFmt w:val="lowerLetter"/>
      <w:lvlText w:val="%1)"/>
      <w:lvlJc w:val="left"/>
      <w:pPr>
        <w:tabs>
          <w:tab w:val="num" w:pos="0"/>
        </w:tabs>
        <w:ind w:left="720" w:hanging="360"/>
      </w:pPr>
    </w:lvl>
  </w:abstractNum>
  <w:abstractNum w:abstractNumId="68" w15:restartNumberingAfterBreak="0">
    <w:nsid w:val="00000045"/>
    <w:multiLevelType w:val="multilevel"/>
    <w:tmpl w:val="00000045"/>
    <w:name w:val="WW8Num70"/>
    <w:lvl w:ilvl="0">
      <w:start w:val="2"/>
      <w:numFmt w:val="decimal"/>
      <w:suff w:val="space"/>
      <w:lvlText w:val="%1."/>
      <w:lvlJc w:val="left"/>
      <w:pPr>
        <w:tabs>
          <w:tab w:val="num" w:pos="0"/>
        </w:tabs>
        <w:ind w:left="30" w:firstLine="680"/>
      </w:pPr>
      <w:rPr>
        <w:rFonts w:ascii="Calibri" w:hAnsi="Calibri"/>
        <w:b w:val="0"/>
        <w:bCs w:val="0"/>
        <w:i w:val="0"/>
        <w:iCs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69" w15:restartNumberingAfterBreak="0">
    <w:nsid w:val="00000046"/>
    <w:multiLevelType w:val="singleLevel"/>
    <w:tmpl w:val="00000046"/>
    <w:name w:val="WW8Num71"/>
    <w:lvl w:ilvl="0">
      <w:start w:val="1"/>
      <w:numFmt w:val="decimal"/>
      <w:lvlText w:val="%1)"/>
      <w:lvlJc w:val="left"/>
      <w:pPr>
        <w:tabs>
          <w:tab w:val="num" w:pos="227"/>
        </w:tabs>
        <w:ind w:left="454" w:hanging="341"/>
      </w:pPr>
      <w:rPr>
        <w:b w:val="0"/>
      </w:rPr>
    </w:lvl>
  </w:abstractNum>
  <w:abstractNum w:abstractNumId="70" w15:restartNumberingAfterBreak="0">
    <w:nsid w:val="00000047"/>
    <w:multiLevelType w:val="multilevel"/>
    <w:tmpl w:val="00000047"/>
    <w:name w:val="WW8Num72"/>
    <w:lvl w:ilvl="0">
      <w:start w:val="2"/>
      <w:numFmt w:val="decimal"/>
      <w:suff w:val="space"/>
      <w:lvlText w:val="%1."/>
      <w:lvlJc w:val="left"/>
      <w:pPr>
        <w:tabs>
          <w:tab w:val="num" w:pos="0"/>
        </w:tabs>
        <w:ind w:left="30" w:firstLine="680"/>
      </w:pPr>
      <w:rPr>
        <w:rFonts w:ascii="Calibri" w:hAnsi="Calibri"/>
        <w:b w:val="0"/>
        <w:bCs w:val="0"/>
        <w:i w:val="0"/>
        <w:iCs w:val="0"/>
      </w:rPr>
    </w:lvl>
    <w:lvl w:ilvl="1">
      <w:start w:val="1"/>
      <w:numFmt w:val="lowerLetter"/>
      <w:lvlText w:val="%2."/>
      <w:lvlJc w:val="left"/>
      <w:pPr>
        <w:tabs>
          <w:tab w:val="num" w:pos="143"/>
        </w:tabs>
        <w:ind w:left="2575" w:hanging="360"/>
      </w:pPr>
    </w:lvl>
    <w:lvl w:ilvl="2">
      <w:start w:val="1"/>
      <w:numFmt w:val="lowerRoman"/>
      <w:lvlText w:val="%3."/>
      <w:lvlJc w:val="left"/>
      <w:pPr>
        <w:tabs>
          <w:tab w:val="num" w:pos="143"/>
        </w:tabs>
        <w:ind w:left="3295" w:hanging="180"/>
      </w:pPr>
    </w:lvl>
    <w:lvl w:ilvl="3">
      <w:start w:val="1"/>
      <w:numFmt w:val="decimal"/>
      <w:lvlText w:val="%4."/>
      <w:lvlJc w:val="left"/>
      <w:pPr>
        <w:tabs>
          <w:tab w:val="num" w:pos="143"/>
        </w:tabs>
        <w:ind w:left="4015" w:hanging="360"/>
      </w:pPr>
    </w:lvl>
    <w:lvl w:ilvl="4">
      <w:start w:val="1"/>
      <w:numFmt w:val="lowerLetter"/>
      <w:lvlText w:val="%5."/>
      <w:lvlJc w:val="left"/>
      <w:pPr>
        <w:tabs>
          <w:tab w:val="num" w:pos="143"/>
        </w:tabs>
        <w:ind w:left="4735" w:hanging="360"/>
      </w:pPr>
    </w:lvl>
    <w:lvl w:ilvl="5">
      <w:start w:val="1"/>
      <w:numFmt w:val="lowerRoman"/>
      <w:lvlText w:val="%6."/>
      <w:lvlJc w:val="left"/>
      <w:pPr>
        <w:tabs>
          <w:tab w:val="num" w:pos="143"/>
        </w:tabs>
        <w:ind w:left="5455" w:hanging="180"/>
      </w:pPr>
    </w:lvl>
    <w:lvl w:ilvl="6">
      <w:start w:val="1"/>
      <w:numFmt w:val="decimal"/>
      <w:lvlText w:val="%7."/>
      <w:lvlJc w:val="left"/>
      <w:pPr>
        <w:tabs>
          <w:tab w:val="num" w:pos="143"/>
        </w:tabs>
        <w:ind w:left="6175" w:hanging="360"/>
      </w:pPr>
    </w:lvl>
    <w:lvl w:ilvl="7">
      <w:start w:val="1"/>
      <w:numFmt w:val="lowerLetter"/>
      <w:lvlText w:val="%8."/>
      <w:lvlJc w:val="left"/>
      <w:pPr>
        <w:tabs>
          <w:tab w:val="num" w:pos="143"/>
        </w:tabs>
        <w:ind w:left="6895" w:hanging="360"/>
      </w:pPr>
    </w:lvl>
    <w:lvl w:ilvl="8">
      <w:start w:val="1"/>
      <w:numFmt w:val="lowerRoman"/>
      <w:lvlText w:val="%9."/>
      <w:lvlJc w:val="left"/>
      <w:pPr>
        <w:tabs>
          <w:tab w:val="num" w:pos="143"/>
        </w:tabs>
        <w:ind w:left="7615" w:hanging="180"/>
      </w:pPr>
    </w:lvl>
  </w:abstractNum>
  <w:abstractNum w:abstractNumId="71" w15:restartNumberingAfterBreak="0">
    <w:nsid w:val="00000048"/>
    <w:multiLevelType w:val="singleLevel"/>
    <w:tmpl w:val="00000048"/>
    <w:name w:val="WW8Num73"/>
    <w:lvl w:ilvl="0">
      <w:start w:val="1"/>
      <w:numFmt w:val="decimal"/>
      <w:lvlText w:val="%1)"/>
      <w:lvlJc w:val="left"/>
      <w:pPr>
        <w:tabs>
          <w:tab w:val="num" w:pos="227"/>
        </w:tabs>
        <w:ind w:left="454" w:hanging="341"/>
      </w:pPr>
      <w:rPr>
        <w:rFonts w:ascii="Calibri" w:hAnsi="Calibri"/>
        <w:b w:val="0"/>
        <w:bCs w:val="0"/>
        <w:i w:val="0"/>
        <w:iCs w:val="0"/>
      </w:rPr>
    </w:lvl>
  </w:abstractNum>
  <w:abstractNum w:abstractNumId="72" w15:restartNumberingAfterBreak="0">
    <w:nsid w:val="00000049"/>
    <w:multiLevelType w:val="singleLevel"/>
    <w:tmpl w:val="00000049"/>
    <w:name w:val="WW8Num74"/>
    <w:lvl w:ilvl="0">
      <w:start w:val="1"/>
      <w:numFmt w:val="decimal"/>
      <w:lvlText w:val="%1)"/>
      <w:lvlJc w:val="left"/>
      <w:pPr>
        <w:tabs>
          <w:tab w:val="num" w:pos="227"/>
        </w:tabs>
        <w:ind w:left="454" w:hanging="341"/>
      </w:pPr>
      <w:rPr>
        <w:b w:val="0"/>
      </w:rPr>
    </w:lvl>
  </w:abstractNum>
  <w:abstractNum w:abstractNumId="73" w15:restartNumberingAfterBreak="0">
    <w:nsid w:val="0000004A"/>
    <w:multiLevelType w:val="singleLevel"/>
    <w:tmpl w:val="0000004A"/>
    <w:name w:val="WW8Num75"/>
    <w:lvl w:ilvl="0">
      <w:start w:val="1"/>
      <w:numFmt w:val="lowerLetter"/>
      <w:lvlText w:val="%1)"/>
      <w:lvlJc w:val="left"/>
      <w:pPr>
        <w:tabs>
          <w:tab w:val="num" w:pos="0"/>
        </w:tabs>
        <w:ind w:left="720" w:hanging="360"/>
      </w:pPr>
    </w:lvl>
  </w:abstractNum>
  <w:abstractNum w:abstractNumId="74" w15:restartNumberingAfterBreak="0">
    <w:nsid w:val="0000004B"/>
    <w:multiLevelType w:val="multilevel"/>
    <w:tmpl w:val="0000004B"/>
    <w:name w:val="WW8Num76"/>
    <w:lvl w:ilvl="0">
      <w:start w:val="2"/>
      <w:numFmt w:val="decimal"/>
      <w:suff w:val="space"/>
      <w:lvlText w:val="%1."/>
      <w:lvlJc w:val="left"/>
      <w:pPr>
        <w:tabs>
          <w:tab w:val="num" w:pos="0"/>
        </w:tabs>
        <w:ind w:left="30" w:firstLine="680"/>
      </w:pPr>
      <w:rPr>
        <w:rFonts w:ascii="Calibri" w:hAnsi="Calibri"/>
        <w:b w:val="0"/>
        <w:bCs w:val="0"/>
        <w:i w:val="0"/>
        <w:iCs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75" w15:restartNumberingAfterBreak="0">
    <w:nsid w:val="0000004C"/>
    <w:multiLevelType w:val="singleLevel"/>
    <w:tmpl w:val="0000004C"/>
    <w:name w:val="WW8Num77"/>
    <w:lvl w:ilvl="0">
      <w:start w:val="1"/>
      <w:numFmt w:val="decimal"/>
      <w:lvlText w:val="%1)"/>
      <w:lvlJc w:val="left"/>
      <w:pPr>
        <w:tabs>
          <w:tab w:val="num" w:pos="227"/>
        </w:tabs>
        <w:ind w:left="454" w:hanging="341"/>
      </w:pPr>
      <w:rPr>
        <w:rFonts w:ascii="Calibri" w:hAnsi="Calibri"/>
        <w:b w:val="0"/>
        <w:bCs w:val="0"/>
        <w:i w:val="0"/>
        <w:iCs w:val="0"/>
      </w:rPr>
    </w:lvl>
  </w:abstractNum>
  <w:abstractNum w:abstractNumId="76" w15:restartNumberingAfterBreak="0">
    <w:nsid w:val="0000004D"/>
    <w:multiLevelType w:val="singleLevel"/>
    <w:tmpl w:val="0000004D"/>
    <w:name w:val="WW8Num78"/>
    <w:lvl w:ilvl="0">
      <w:start w:val="1"/>
      <w:numFmt w:val="decimal"/>
      <w:lvlText w:val="%1)"/>
      <w:lvlJc w:val="left"/>
      <w:pPr>
        <w:tabs>
          <w:tab w:val="num" w:pos="227"/>
        </w:tabs>
        <w:ind w:left="454" w:hanging="341"/>
      </w:pPr>
      <w:rPr>
        <w:rFonts w:ascii="Calibri" w:hAnsi="Calibri"/>
        <w:b w:val="0"/>
        <w:bCs w:val="0"/>
        <w:i w:val="0"/>
        <w:iCs w:val="0"/>
      </w:rPr>
    </w:lvl>
  </w:abstractNum>
  <w:abstractNum w:abstractNumId="77" w15:restartNumberingAfterBreak="0">
    <w:nsid w:val="0000004E"/>
    <w:multiLevelType w:val="singleLevel"/>
    <w:tmpl w:val="0000004E"/>
    <w:name w:val="WW8Num79"/>
    <w:lvl w:ilvl="0">
      <w:start w:val="1"/>
      <w:numFmt w:val="decimal"/>
      <w:lvlText w:val="%1)"/>
      <w:lvlJc w:val="left"/>
      <w:pPr>
        <w:tabs>
          <w:tab w:val="num" w:pos="227"/>
        </w:tabs>
        <w:ind w:left="454" w:hanging="341"/>
      </w:pPr>
      <w:rPr>
        <w:rFonts w:ascii="Calibri" w:hAnsi="Calibri"/>
        <w:b w:val="0"/>
        <w:bCs w:val="0"/>
        <w:i w:val="0"/>
        <w:iCs w:val="0"/>
      </w:rPr>
    </w:lvl>
  </w:abstractNum>
  <w:abstractNum w:abstractNumId="78" w15:restartNumberingAfterBreak="0">
    <w:nsid w:val="0000004F"/>
    <w:multiLevelType w:val="multilevel"/>
    <w:tmpl w:val="0000004F"/>
    <w:name w:val="WW8Num80"/>
    <w:lvl w:ilvl="0">
      <w:start w:val="2"/>
      <w:numFmt w:val="decimal"/>
      <w:suff w:val="space"/>
      <w:lvlText w:val="%1."/>
      <w:lvlJc w:val="left"/>
      <w:pPr>
        <w:tabs>
          <w:tab w:val="num" w:pos="0"/>
        </w:tabs>
        <w:ind w:left="30" w:firstLine="680"/>
      </w:pPr>
      <w:rPr>
        <w:rFonts w:ascii="Calibri" w:hAnsi="Calibri"/>
        <w:b w:val="0"/>
        <w:bCs w:val="0"/>
        <w:i w:val="0"/>
        <w:iCs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79" w15:restartNumberingAfterBreak="0">
    <w:nsid w:val="00000050"/>
    <w:multiLevelType w:val="singleLevel"/>
    <w:tmpl w:val="00000050"/>
    <w:name w:val="WW8Num81"/>
    <w:lvl w:ilvl="0">
      <w:start w:val="1"/>
      <w:numFmt w:val="decimal"/>
      <w:lvlText w:val="%1)"/>
      <w:lvlJc w:val="left"/>
      <w:pPr>
        <w:tabs>
          <w:tab w:val="num" w:pos="227"/>
        </w:tabs>
        <w:ind w:left="454" w:hanging="341"/>
      </w:pPr>
      <w:rPr>
        <w:b w:val="0"/>
      </w:rPr>
    </w:lvl>
  </w:abstractNum>
  <w:abstractNum w:abstractNumId="80" w15:restartNumberingAfterBreak="0">
    <w:nsid w:val="00000051"/>
    <w:multiLevelType w:val="singleLevel"/>
    <w:tmpl w:val="00000051"/>
    <w:name w:val="WW8Num82"/>
    <w:lvl w:ilvl="0">
      <w:start w:val="1"/>
      <w:numFmt w:val="decimal"/>
      <w:lvlText w:val="%1)"/>
      <w:lvlJc w:val="left"/>
      <w:pPr>
        <w:tabs>
          <w:tab w:val="num" w:pos="227"/>
        </w:tabs>
        <w:ind w:left="454" w:hanging="341"/>
      </w:pPr>
      <w:rPr>
        <w:rFonts w:ascii="Calibri" w:hAnsi="Calibri"/>
        <w:b w:val="0"/>
        <w:bCs w:val="0"/>
        <w:i w:val="0"/>
        <w:iCs w:val="0"/>
      </w:rPr>
    </w:lvl>
  </w:abstractNum>
  <w:abstractNum w:abstractNumId="81" w15:restartNumberingAfterBreak="0">
    <w:nsid w:val="00000052"/>
    <w:multiLevelType w:val="multilevel"/>
    <w:tmpl w:val="00000052"/>
    <w:name w:val="WW8Num83"/>
    <w:lvl w:ilvl="0">
      <w:start w:val="2"/>
      <w:numFmt w:val="decimal"/>
      <w:suff w:val="space"/>
      <w:lvlText w:val="%1."/>
      <w:lvlJc w:val="left"/>
      <w:pPr>
        <w:tabs>
          <w:tab w:val="num" w:pos="0"/>
        </w:tabs>
        <w:ind w:left="30" w:firstLine="680"/>
      </w:pPr>
      <w:rPr>
        <w:rFonts w:ascii="Calibri" w:hAnsi="Calibri"/>
        <w:b w:val="0"/>
        <w:bCs w:val="0"/>
        <w:i w:val="0"/>
        <w:iCs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82" w15:restartNumberingAfterBreak="0">
    <w:nsid w:val="00000053"/>
    <w:multiLevelType w:val="singleLevel"/>
    <w:tmpl w:val="00000053"/>
    <w:name w:val="WW8Num84"/>
    <w:lvl w:ilvl="0">
      <w:start w:val="1"/>
      <w:numFmt w:val="decimal"/>
      <w:lvlText w:val="%1)"/>
      <w:lvlJc w:val="left"/>
      <w:pPr>
        <w:tabs>
          <w:tab w:val="num" w:pos="227"/>
        </w:tabs>
        <w:ind w:left="454" w:hanging="341"/>
      </w:pPr>
      <w:rPr>
        <w:rFonts w:ascii="Calibri" w:hAnsi="Calibri"/>
        <w:b w:val="0"/>
        <w:bCs w:val="0"/>
        <w:i w:val="0"/>
        <w:iCs w:val="0"/>
      </w:rPr>
    </w:lvl>
  </w:abstractNum>
  <w:abstractNum w:abstractNumId="83" w15:restartNumberingAfterBreak="0">
    <w:nsid w:val="00000054"/>
    <w:multiLevelType w:val="multilevel"/>
    <w:tmpl w:val="00000054"/>
    <w:name w:val="WW8Num85"/>
    <w:lvl w:ilvl="0">
      <w:start w:val="2"/>
      <w:numFmt w:val="decimal"/>
      <w:suff w:val="space"/>
      <w:lvlText w:val="%1."/>
      <w:lvlJc w:val="left"/>
      <w:pPr>
        <w:tabs>
          <w:tab w:val="num" w:pos="0"/>
        </w:tabs>
        <w:ind w:left="30" w:firstLine="680"/>
      </w:pPr>
      <w:rPr>
        <w:b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84" w15:restartNumberingAfterBreak="0">
    <w:nsid w:val="00000055"/>
    <w:multiLevelType w:val="singleLevel"/>
    <w:tmpl w:val="00000055"/>
    <w:name w:val="WW8Num86"/>
    <w:lvl w:ilvl="0">
      <w:start w:val="1"/>
      <w:numFmt w:val="decimal"/>
      <w:lvlText w:val="%1)"/>
      <w:lvlJc w:val="left"/>
      <w:pPr>
        <w:tabs>
          <w:tab w:val="num" w:pos="227"/>
        </w:tabs>
        <w:ind w:left="454" w:hanging="341"/>
      </w:pPr>
      <w:rPr>
        <w:rFonts w:ascii="Calibri" w:hAnsi="Calibri"/>
        <w:b w:val="0"/>
        <w:bCs w:val="0"/>
        <w:i w:val="0"/>
        <w:iCs w:val="0"/>
      </w:rPr>
    </w:lvl>
  </w:abstractNum>
  <w:abstractNum w:abstractNumId="85" w15:restartNumberingAfterBreak="0">
    <w:nsid w:val="00000056"/>
    <w:multiLevelType w:val="singleLevel"/>
    <w:tmpl w:val="00000056"/>
    <w:name w:val="WW8Num87"/>
    <w:lvl w:ilvl="0">
      <w:start w:val="1"/>
      <w:numFmt w:val="decimal"/>
      <w:lvlText w:val="%1)"/>
      <w:lvlJc w:val="left"/>
      <w:pPr>
        <w:tabs>
          <w:tab w:val="num" w:pos="227"/>
        </w:tabs>
        <w:ind w:left="454" w:hanging="341"/>
      </w:pPr>
      <w:rPr>
        <w:rFonts w:ascii="Calibri" w:hAnsi="Calibri"/>
        <w:b w:val="0"/>
        <w:bCs w:val="0"/>
        <w:i w:val="0"/>
        <w:iCs w:val="0"/>
      </w:rPr>
    </w:lvl>
  </w:abstractNum>
  <w:abstractNum w:abstractNumId="86" w15:restartNumberingAfterBreak="0">
    <w:nsid w:val="00000057"/>
    <w:multiLevelType w:val="multilevel"/>
    <w:tmpl w:val="00000057"/>
    <w:name w:val="WW8Num88"/>
    <w:lvl w:ilvl="0">
      <w:start w:val="2"/>
      <w:numFmt w:val="decimal"/>
      <w:suff w:val="space"/>
      <w:lvlText w:val="%1."/>
      <w:lvlJc w:val="left"/>
      <w:pPr>
        <w:tabs>
          <w:tab w:val="num" w:pos="0"/>
        </w:tabs>
        <w:ind w:left="30" w:firstLine="680"/>
      </w:pPr>
      <w:rPr>
        <w:b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87" w15:restartNumberingAfterBreak="0">
    <w:nsid w:val="00000058"/>
    <w:multiLevelType w:val="singleLevel"/>
    <w:tmpl w:val="00000058"/>
    <w:name w:val="WW8Num89"/>
    <w:lvl w:ilvl="0">
      <w:start w:val="1"/>
      <w:numFmt w:val="decimal"/>
      <w:lvlText w:val="%1)"/>
      <w:lvlJc w:val="left"/>
      <w:pPr>
        <w:tabs>
          <w:tab w:val="num" w:pos="709"/>
        </w:tabs>
        <w:ind w:left="454" w:hanging="341"/>
      </w:pPr>
      <w:rPr>
        <w:rFonts w:ascii="Calibri" w:hAnsi="Calibri"/>
        <w:b w:val="0"/>
        <w:bCs w:val="0"/>
        <w:i w:val="0"/>
        <w:iCs w:val="0"/>
      </w:rPr>
    </w:lvl>
  </w:abstractNum>
  <w:abstractNum w:abstractNumId="88" w15:restartNumberingAfterBreak="0">
    <w:nsid w:val="00000059"/>
    <w:multiLevelType w:val="multilevel"/>
    <w:tmpl w:val="00000059"/>
    <w:name w:val="WW8Num90"/>
    <w:lvl w:ilvl="0">
      <w:start w:val="2"/>
      <w:numFmt w:val="decimal"/>
      <w:suff w:val="space"/>
      <w:lvlText w:val="%1."/>
      <w:lvlJc w:val="left"/>
      <w:pPr>
        <w:tabs>
          <w:tab w:val="num" w:pos="0"/>
        </w:tabs>
        <w:ind w:left="30" w:firstLine="680"/>
      </w:pPr>
      <w:rPr>
        <w:b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89" w15:restartNumberingAfterBreak="0">
    <w:nsid w:val="0000005A"/>
    <w:multiLevelType w:val="singleLevel"/>
    <w:tmpl w:val="0000005A"/>
    <w:name w:val="WW8Num91"/>
    <w:lvl w:ilvl="0">
      <w:start w:val="1"/>
      <w:numFmt w:val="decimal"/>
      <w:lvlText w:val="%1)"/>
      <w:lvlJc w:val="left"/>
      <w:pPr>
        <w:tabs>
          <w:tab w:val="num" w:pos="227"/>
        </w:tabs>
        <w:ind w:left="454" w:hanging="341"/>
      </w:pPr>
      <w:rPr>
        <w:rFonts w:ascii="Calibri" w:hAnsi="Calibri"/>
        <w:b w:val="0"/>
        <w:bCs w:val="0"/>
        <w:i w:val="0"/>
        <w:iCs w:val="0"/>
      </w:rPr>
    </w:lvl>
  </w:abstractNum>
  <w:abstractNum w:abstractNumId="90" w15:restartNumberingAfterBreak="0">
    <w:nsid w:val="0000005B"/>
    <w:multiLevelType w:val="singleLevel"/>
    <w:tmpl w:val="0000005B"/>
    <w:name w:val="WW8Num92"/>
    <w:lvl w:ilvl="0">
      <w:start w:val="1"/>
      <w:numFmt w:val="lowerLetter"/>
      <w:lvlText w:val="%1)"/>
      <w:lvlJc w:val="left"/>
      <w:pPr>
        <w:tabs>
          <w:tab w:val="num" w:pos="0"/>
        </w:tabs>
        <w:ind w:left="720" w:hanging="360"/>
      </w:pPr>
      <w:rPr>
        <w:rFonts w:ascii="Calibri" w:hAnsi="Calibri"/>
        <w:b w:val="0"/>
        <w:bCs w:val="0"/>
        <w:i w:val="0"/>
        <w:iCs w:val="0"/>
      </w:rPr>
    </w:lvl>
  </w:abstractNum>
  <w:abstractNum w:abstractNumId="91" w15:restartNumberingAfterBreak="0">
    <w:nsid w:val="0000005C"/>
    <w:multiLevelType w:val="multilevel"/>
    <w:tmpl w:val="0000005C"/>
    <w:name w:val="WW8Num93"/>
    <w:lvl w:ilvl="0">
      <w:start w:val="2"/>
      <w:numFmt w:val="decimal"/>
      <w:suff w:val="space"/>
      <w:lvlText w:val="%1."/>
      <w:lvlJc w:val="left"/>
      <w:pPr>
        <w:tabs>
          <w:tab w:val="num" w:pos="0"/>
        </w:tabs>
        <w:ind w:left="30" w:firstLine="680"/>
      </w:pPr>
      <w:rPr>
        <w:b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92" w15:restartNumberingAfterBreak="0">
    <w:nsid w:val="0000005D"/>
    <w:multiLevelType w:val="singleLevel"/>
    <w:tmpl w:val="0000005D"/>
    <w:name w:val="WW8Num94"/>
    <w:lvl w:ilvl="0">
      <w:start w:val="1"/>
      <w:numFmt w:val="decimal"/>
      <w:lvlText w:val="%1)"/>
      <w:lvlJc w:val="left"/>
      <w:pPr>
        <w:tabs>
          <w:tab w:val="num" w:pos="227"/>
        </w:tabs>
        <w:ind w:left="454" w:hanging="341"/>
      </w:pPr>
      <w:rPr>
        <w:rFonts w:ascii="Calibri" w:hAnsi="Calibri"/>
        <w:b w:val="0"/>
        <w:bCs w:val="0"/>
        <w:i w:val="0"/>
        <w:iCs w:val="0"/>
      </w:rPr>
    </w:lvl>
  </w:abstractNum>
  <w:abstractNum w:abstractNumId="93" w15:restartNumberingAfterBreak="0">
    <w:nsid w:val="0000005E"/>
    <w:multiLevelType w:val="singleLevel"/>
    <w:tmpl w:val="0000005E"/>
    <w:name w:val="WW8Num95"/>
    <w:lvl w:ilvl="0">
      <w:start w:val="1"/>
      <w:numFmt w:val="decimal"/>
      <w:lvlText w:val="%1)"/>
      <w:lvlJc w:val="left"/>
      <w:pPr>
        <w:tabs>
          <w:tab w:val="num" w:pos="227"/>
        </w:tabs>
        <w:ind w:left="454" w:hanging="341"/>
      </w:pPr>
      <w:rPr>
        <w:rFonts w:ascii="Calibri" w:hAnsi="Calibri"/>
        <w:b w:val="0"/>
        <w:bCs w:val="0"/>
        <w:i w:val="0"/>
        <w:iCs w:val="0"/>
      </w:rPr>
    </w:lvl>
  </w:abstractNum>
  <w:abstractNum w:abstractNumId="94" w15:restartNumberingAfterBreak="0">
    <w:nsid w:val="0000005F"/>
    <w:multiLevelType w:val="singleLevel"/>
    <w:tmpl w:val="0000005F"/>
    <w:name w:val="WW8Num96"/>
    <w:lvl w:ilvl="0">
      <w:start w:val="1"/>
      <w:numFmt w:val="decimal"/>
      <w:lvlText w:val="%1)"/>
      <w:lvlJc w:val="left"/>
      <w:pPr>
        <w:tabs>
          <w:tab w:val="num" w:pos="227"/>
        </w:tabs>
        <w:ind w:left="454" w:hanging="341"/>
      </w:pPr>
      <w:rPr>
        <w:b w:val="0"/>
      </w:rPr>
    </w:lvl>
  </w:abstractNum>
  <w:abstractNum w:abstractNumId="95" w15:restartNumberingAfterBreak="0">
    <w:nsid w:val="00000060"/>
    <w:multiLevelType w:val="singleLevel"/>
    <w:tmpl w:val="00000060"/>
    <w:name w:val="WW8Num98"/>
    <w:lvl w:ilvl="0">
      <w:start w:val="1"/>
      <w:numFmt w:val="decimal"/>
      <w:lvlText w:val="%1)"/>
      <w:lvlJc w:val="left"/>
      <w:pPr>
        <w:tabs>
          <w:tab w:val="num" w:pos="227"/>
        </w:tabs>
        <w:ind w:left="454" w:hanging="341"/>
      </w:pPr>
      <w:rPr>
        <w:rFonts w:ascii="Calibri" w:hAnsi="Calibri"/>
        <w:b w:val="0"/>
        <w:bCs w:val="0"/>
        <w:i w:val="0"/>
        <w:iCs w:val="0"/>
      </w:rPr>
    </w:lvl>
  </w:abstractNum>
  <w:abstractNum w:abstractNumId="96" w15:restartNumberingAfterBreak="0">
    <w:nsid w:val="00000061"/>
    <w:multiLevelType w:val="multilevel"/>
    <w:tmpl w:val="00000061"/>
    <w:name w:val="WW8Num99"/>
    <w:lvl w:ilvl="0">
      <w:start w:val="2"/>
      <w:numFmt w:val="decimal"/>
      <w:suff w:val="space"/>
      <w:lvlText w:val="%1."/>
      <w:lvlJc w:val="left"/>
      <w:pPr>
        <w:tabs>
          <w:tab w:val="num" w:pos="0"/>
        </w:tabs>
        <w:ind w:left="30" w:firstLine="680"/>
      </w:pPr>
      <w:rPr>
        <w:rFonts w:ascii="Calibri" w:hAnsi="Calibri"/>
        <w:b w:val="0"/>
        <w:bCs w:val="0"/>
        <w:i w:val="0"/>
        <w:iCs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97" w15:restartNumberingAfterBreak="0">
    <w:nsid w:val="00000062"/>
    <w:multiLevelType w:val="singleLevel"/>
    <w:tmpl w:val="00000062"/>
    <w:name w:val="WW8Num102"/>
    <w:lvl w:ilvl="0">
      <w:start w:val="1"/>
      <w:numFmt w:val="decimal"/>
      <w:lvlText w:val="%1)"/>
      <w:lvlJc w:val="left"/>
      <w:pPr>
        <w:tabs>
          <w:tab w:val="num" w:pos="227"/>
        </w:tabs>
        <w:ind w:left="454" w:hanging="341"/>
      </w:pPr>
      <w:rPr>
        <w:rFonts w:ascii="Calibri" w:hAnsi="Calibri"/>
        <w:b w:val="0"/>
        <w:bCs w:val="0"/>
        <w:i w:val="0"/>
        <w:iCs w:val="0"/>
      </w:rPr>
    </w:lvl>
  </w:abstractNum>
  <w:abstractNum w:abstractNumId="98" w15:restartNumberingAfterBreak="0">
    <w:nsid w:val="00000063"/>
    <w:multiLevelType w:val="multilevel"/>
    <w:tmpl w:val="00000063"/>
    <w:name w:val="WW8Num104"/>
    <w:lvl w:ilvl="0">
      <w:start w:val="2"/>
      <w:numFmt w:val="decimal"/>
      <w:suff w:val="space"/>
      <w:lvlText w:val="%1."/>
      <w:lvlJc w:val="left"/>
      <w:pPr>
        <w:tabs>
          <w:tab w:val="num" w:pos="0"/>
        </w:tabs>
        <w:ind w:left="30" w:firstLine="680"/>
      </w:pPr>
      <w:rPr>
        <w:rFonts w:ascii="Calibri" w:hAnsi="Calibri" w:cs="Calibri"/>
        <w:b w:val="0"/>
        <w:bCs w:val="0"/>
        <w:i w:val="0"/>
        <w:iCs w:val="0"/>
        <w:color w:val="auto"/>
        <w:sz w:val="24"/>
        <w:szCs w:val="24"/>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99" w15:restartNumberingAfterBreak="0">
    <w:nsid w:val="00000064"/>
    <w:multiLevelType w:val="singleLevel"/>
    <w:tmpl w:val="00000064"/>
    <w:name w:val="WW8Num105"/>
    <w:lvl w:ilvl="0">
      <w:start w:val="1"/>
      <w:numFmt w:val="decimal"/>
      <w:lvlText w:val="%1)"/>
      <w:lvlJc w:val="left"/>
      <w:pPr>
        <w:tabs>
          <w:tab w:val="num" w:pos="227"/>
        </w:tabs>
        <w:ind w:left="454" w:hanging="341"/>
      </w:pPr>
      <w:rPr>
        <w:b w:val="0"/>
      </w:rPr>
    </w:lvl>
  </w:abstractNum>
  <w:abstractNum w:abstractNumId="100" w15:restartNumberingAfterBreak="0">
    <w:nsid w:val="00000065"/>
    <w:multiLevelType w:val="multilevel"/>
    <w:tmpl w:val="00000065"/>
    <w:name w:val="WW8Num107"/>
    <w:lvl w:ilvl="0">
      <w:start w:val="2"/>
      <w:numFmt w:val="decimal"/>
      <w:suff w:val="space"/>
      <w:lvlText w:val="%1."/>
      <w:lvlJc w:val="left"/>
      <w:pPr>
        <w:tabs>
          <w:tab w:val="num" w:pos="0"/>
        </w:tabs>
        <w:ind w:left="30" w:firstLine="680"/>
      </w:pPr>
      <w:rPr>
        <w:rFonts w:cs="Arial"/>
        <w:b w:val="0"/>
        <w:i w:val="0"/>
        <w:sz w:val="24"/>
        <w:szCs w:val="24"/>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101" w15:restartNumberingAfterBreak="0">
    <w:nsid w:val="00000066"/>
    <w:multiLevelType w:val="singleLevel"/>
    <w:tmpl w:val="00000066"/>
    <w:name w:val="WW8Num108"/>
    <w:lvl w:ilvl="0">
      <w:start w:val="1"/>
      <w:numFmt w:val="decimal"/>
      <w:lvlText w:val="%1)"/>
      <w:lvlJc w:val="left"/>
      <w:pPr>
        <w:tabs>
          <w:tab w:val="num" w:pos="227"/>
        </w:tabs>
        <w:ind w:left="454" w:hanging="341"/>
      </w:pPr>
      <w:rPr>
        <w:rFonts w:eastAsia="Times New Roman"/>
        <w:b w:val="0"/>
        <w:i w:val="0"/>
        <w:sz w:val="24"/>
        <w:szCs w:val="24"/>
      </w:rPr>
    </w:lvl>
  </w:abstractNum>
  <w:abstractNum w:abstractNumId="102" w15:restartNumberingAfterBreak="0">
    <w:nsid w:val="00000067"/>
    <w:multiLevelType w:val="singleLevel"/>
    <w:tmpl w:val="00000067"/>
    <w:name w:val="WW8Num109"/>
    <w:lvl w:ilvl="0">
      <w:start w:val="1"/>
      <w:numFmt w:val="decimal"/>
      <w:lvlText w:val="%1)"/>
      <w:lvlJc w:val="left"/>
      <w:pPr>
        <w:tabs>
          <w:tab w:val="num" w:pos="227"/>
        </w:tabs>
        <w:ind w:left="454" w:hanging="341"/>
      </w:pPr>
      <w:rPr>
        <w:rFonts w:ascii="Calibri" w:hAnsi="Calibri"/>
        <w:b w:val="0"/>
        <w:bCs w:val="0"/>
        <w:i w:val="0"/>
        <w:iCs w:val="0"/>
      </w:rPr>
    </w:lvl>
  </w:abstractNum>
  <w:abstractNum w:abstractNumId="103" w15:restartNumberingAfterBreak="0">
    <w:nsid w:val="00000068"/>
    <w:multiLevelType w:val="singleLevel"/>
    <w:tmpl w:val="00000068"/>
    <w:name w:val="WW8Num110"/>
    <w:lvl w:ilvl="0">
      <w:start w:val="1"/>
      <w:numFmt w:val="decimal"/>
      <w:lvlText w:val="%1)"/>
      <w:lvlJc w:val="left"/>
      <w:pPr>
        <w:tabs>
          <w:tab w:val="num" w:pos="709"/>
        </w:tabs>
        <w:ind w:left="454" w:hanging="341"/>
      </w:pPr>
      <w:rPr>
        <w:rFonts w:ascii="Calibri" w:hAnsi="Calibri"/>
        <w:b w:val="0"/>
        <w:bCs w:val="0"/>
        <w:i w:val="0"/>
        <w:iCs w:val="0"/>
      </w:rPr>
    </w:lvl>
  </w:abstractNum>
  <w:abstractNum w:abstractNumId="104" w15:restartNumberingAfterBreak="0">
    <w:nsid w:val="00000069"/>
    <w:multiLevelType w:val="multilevel"/>
    <w:tmpl w:val="00000069"/>
    <w:name w:val="WW8Num111"/>
    <w:lvl w:ilvl="0">
      <w:start w:val="2"/>
      <w:numFmt w:val="decimal"/>
      <w:suff w:val="space"/>
      <w:lvlText w:val="%1."/>
      <w:lvlJc w:val="left"/>
      <w:pPr>
        <w:tabs>
          <w:tab w:val="num" w:pos="0"/>
        </w:tabs>
        <w:ind w:left="30" w:firstLine="680"/>
      </w:pPr>
      <w:rPr>
        <w:rFonts w:ascii="Calibri" w:hAnsi="Calibri"/>
        <w:b w:val="0"/>
        <w:bCs w:val="0"/>
        <w:i w:val="0"/>
        <w:iCs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105" w15:restartNumberingAfterBreak="0">
    <w:nsid w:val="0000006A"/>
    <w:multiLevelType w:val="multilevel"/>
    <w:tmpl w:val="0000006A"/>
    <w:name w:val="WW8Num112"/>
    <w:lvl w:ilvl="0">
      <w:start w:val="2"/>
      <w:numFmt w:val="decimal"/>
      <w:suff w:val="space"/>
      <w:lvlText w:val="%1."/>
      <w:lvlJc w:val="left"/>
      <w:pPr>
        <w:tabs>
          <w:tab w:val="num" w:pos="0"/>
        </w:tabs>
        <w:ind w:left="30" w:firstLine="680"/>
      </w:pPr>
      <w:rPr>
        <w:rFonts w:ascii="Calibri" w:hAnsi="Calibri"/>
        <w:b w:val="0"/>
        <w:bCs w:val="0"/>
        <w:i w:val="0"/>
        <w:iCs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106" w15:restartNumberingAfterBreak="0">
    <w:nsid w:val="0000006B"/>
    <w:multiLevelType w:val="singleLevel"/>
    <w:tmpl w:val="0000006B"/>
    <w:name w:val="WW8Num113"/>
    <w:lvl w:ilvl="0">
      <w:start w:val="1"/>
      <w:numFmt w:val="lowerLetter"/>
      <w:lvlText w:val="%1)"/>
      <w:lvlJc w:val="left"/>
      <w:pPr>
        <w:tabs>
          <w:tab w:val="num" w:pos="0"/>
        </w:tabs>
        <w:ind w:left="720" w:hanging="360"/>
      </w:pPr>
      <w:rPr>
        <w:b w:val="0"/>
      </w:rPr>
    </w:lvl>
  </w:abstractNum>
  <w:abstractNum w:abstractNumId="107" w15:restartNumberingAfterBreak="0">
    <w:nsid w:val="0000006C"/>
    <w:multiLevelType w:val="multilevel"/>
    <w:tmpl w:val="0000006C"/>
    <w:name w:val="WW8Num114"/>
    <w:lvl w:ilvl="0">
      <w:start w:val="2"/>
      <w:numFmt w:val="decimal"/>
      <w:suff w:val="space"/>
      <w:lvlText w:val="%1."/>
      <w:lvlJc w:val="left"/>
      <w:pPr>
        <w:tabs>
          <w:tab w:val="num" w:pos="0"/>
        </w:tabs>
        <w:ind w:left="30" w:firstLine="680"/>
      </w:pPr>
      <w:rPr>
        <w:rFonts w:ascii="Calibri" w:hAnsi="Calibri"/>
        <w:b w:val="0"/>
        <w:bCs w:val="0"/>
        <w:i w:val="0"/>
        <w:iCs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108" w15:restartNumberingAfterBreak="0">
    <w:nsid w:val="0000006D"/>
    <w:multiLevelType w:val="singleLevel"/>
    <w:tmpl w:val="0000006D"/>
    <w:name w:val="WW8Num115"/>
    <w:lvl w:ilvl="0">
      <w:start w:val="1"/>
      <w:numFmt w:val="decimal"/>
      <w:lvlText w:val="%1)"/>
      <w:lvlJc w:val="left"/>
      <w:pPr>
        <w:tabs>
          <w:tab w:val="num" w:pos="709"/>
        </w:tabs>
        <w:ind w:left="454" w:hanging="341"/>
      </w:pPr>
      <w:rPr>
        <w:b w:val="0"/>
      </w:rPr>
    </w:lvl>
  </w:abstractNum>
  <w:abstractNum w:abstractNumId="109" w15:restartNumberingAfterBreak="0">
    <w:nsid w:val="0000006E"/>
    <w:multiLevelType w:val="singleLevel"/>
    <w:tmpl w:val="0000006E"/>
    <w:name w:val="WW8Num116"/>
    <w:lvl w:ilvl="0">
      <w:start w:val="1"/>
      <w:numFmt w:val="decimal"/>
      <w:lvlText w:val="%1)"/>
      <w:lvlJc w:val="left"/>
      <w:pPr>
        <w:tabs>
          <w:tab w:val="num" w:pos="227"/>
        </w:tabs>
        <w:ind w:left="454" w:hanging="341"/>
      </w:pPr>
      <w:rPr>
        <w:b w:val="0"/>
        <w:i w:val="0"/>
        <w:sz w:val="24"/>
        <w:szCs w:val="24"/>
      </w:rPr>
    </w:lvl>
  </w:abstractNum>
  <w:abstractNum w:abstractNumId="110" w15:restartNumberingAfterBreak="0">
    <w:nsid w:val="0000006F"/>
    <w:multiLevelType w:val="multilevel"/>
    <w:tmpl w:val="0000006F"/>
    <w:name w:val="WW8Num117"/>
    <w:lvl w:ilvl="0">
      <w:start w:val="2"/>
      <w:numFmt w:val="decimal"/>
      <w:suff w:val="space"/>
      <w:lvlText w:val="%1."/>
      <w:lvlJc w:val="left"/>
      <w:pPr>
        <w:tabs>
          <w:tab w:val="num" w:pos="0"/>
        </w:tabs>
        <w:ind w:left="30" w:firstLine="680"/>
      </w:pPr>
      <w:rPr>
        <w:b w:val="0"/>
        <w:i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111" w15:restartNumberingAfterBreak="0">
    <w:nsid w:val="00000070"/>
    <w:multiLevelType w:val="singleLevel"/>
    <w:tmpl w:val="00000070"/>
    <w:name w:val="WW8Num118"/>
    <w:lvl w:ilvl="0">
      <w:start w:val="1"/>
      <w:numFmt w:val="decimal"/>
      <w:lvlText w:val="%1)"/>
      <w:lvlJc w:val="left"/>
      <w:pPr>
        <w:tabs>
          <w:tab w:val="num" w:pos="227"/>
        </w:tabs>
        <w:ind w:left="454" w:hanging="341"/>
      </w:pPr>
      <w:rPr>
        <w:rFonts w:cs="Arial"/>
        <w:sz w:val="24"/>
        <w:szCs w:val="24"/>
      </w:rPr>
    </w:lvl>
  </w:abstractNum>
  <w:abstractNum w:abstractNumId="112" w15:restartNumberingAfterBreak="0">
    <w:nsid w:val="00000071"/>
    <w:multiLevelType w:val="singleLevel"/>
    <w:tmpl w:val="00000071"/>
    <w:name w:val="WW8Num119"/>
    <w:lvl w:ilvl="0">
      <w:start w:val="1"/>
      <w:numFmt w:val="decimal"/>
      <w:lvlText w:val="%1)"/>
      <w:lvlJc w:val="left"/>
      <w:pPr>
        <w:tabs>
          <w:tab w:val="num" w:pos="227"/>
        </w:tabs>
        <w:ind w:left="454" w:hanging="341"/>
      </w:pPr>
      <w:rPr>
        <w:rFonts w:eastAsia="Times New Roman" w:cs="Arial"/>
        <w:b w:val="0"/>
        <w:i w:val="0"/>
        <w:sz w:val="24"/>
        <w:szCs w:val="24"/>
      </w:rPr>
    </w:lvl>
  </w:abstractNum>
  <w:abstractNum w:abstractNumId="113" w15:restartNumberingAfterBreak="0">
    <w:nsid w:val="00000072"/>
    <w:multiLevelType w:val="singleLevel"/>
    <w:tmpl w:val="00000072"/>
    <w:name w:val="WW8Num121"/>
    <w:lvl w:ilvl="0">
      <w:start w:val="1"/>
      <w:numFmt w:val="decimal"/>
      <w:lvlText w:val="%1)"/>
      <w:lvlJc w:val="left"/>
      <w:pPr>
        <w:tabs>
          <w:tab w:val="num" w:pos="227"/>
        </w:tabs>
        <w:ind w:left="454" w:hanging="341"/>
      </w:pPr>
      <w:rPr>
        <w:b w:val="0"/>
      </w:rPr>
    </w:lvl>
  </w:abstractNum>
  <w:abstractNum w:abstractNumId="114" w15:restartNumberingAfterBreak="0">
    <w:nsid w:val="00000073"/>
    <w:multiLevelType w:val="singleLevel"/>
    <w:tmpl w:val="00000073"/>
    <w:name w:val="WW8Num122"/>
    <w:lvl w:ilvl="0">
      <w:start w:val="1"/>
      <w:numFmt w:val="decimal"/>
      <w:lvlText w:val="%1)"/>
      <w:lvlJc w:val="left"/>
      <w:pPr>
        <w:tabs>
          <w:tab w:val="num" w:pos="227"/>
        </w:tabs>
        <w:ind w:left="454" w:hanging="341"/>
      </w:pPr>
      <w:rPr>
        <w:b w:val="0"/>
      </w:rPr>
    </w:lvl>
  </w:abstractNum>
  <w:abstractNum w:abstractNumId="115" w15:restartNumberingAfterBreak="0">
    <w:nsid w:val="00000074"/>
    <w:multiLevelType w:val="multilevel"/>
    <w:tmpl w:val="00000074"/>
    <w:name w:val="WW8Num123"/>
    <w:lvl w:ilvl="0">
      <w:start w:val="2"/>
      <w:numFmt w:val="decimal"/>
      <w:suff w:val="space"/>
      <w:lvlText w:val="%1."/>
      <w:lvlJc w:val="left"/>
      <w:pPr>
        <w:tabs>
          <w:tab w:val="num" w:pos="0"/>
        </w:tabs>
        <w:ind w:left="30" w:firstLine="680"/>
      </w:pPr>
      <w:rPr>
        <w:rFonts w:ascii="Calibri" w:hAnsi="Calibri" w:cs="Calibri"/>
        <w:b w:val="0"/>
        <w:bCs w:val="0"/>
        <w:i w:val="0"/>
        <w:iCs w:val="0"/>
        <w:sz w:val="24"/>
        <w:szCs w:val="24"/>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116" w15:restartNumberingAfterBreak="0">
    <w:nsid w:val="00000075"/>
    <w:multiLevelType w:val="multilevel"/>
    <w:tmpl w:val="00000075"/>
    <w:name w:val="WW8Num124"/>
    <w:lvl w:ilvl="0">
      <w:start w:val="2"/>
      <w:numFmt w:val="decimal"/>
      <w:suff w:val="space"/>
      <w:lvlText w:val="%1."/>
      <w:lvlJc w:val="left"/>
      <w:pPr>
        <w:tabs>
          <w:tab w:val="num" w:pos="0"/>
        </w:tabs>
        <w:ind w:left="30" w:firstLine="680"/>
      </w:pPr>
      <w:rPr>
        <w:rFonts w:ascii="Calibri" w:hAnsi="Calibri" w:cs="Calibri"/>
        <w:b w:val="0"/>
        <w:bCs w:val="0"/>
        <w:i w:val="0"/>
        <w:iCs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117" w15:restartNumberingAfterBreak="0">
    <w:nsid w:val="00000076"/>
    <w:multiLevelType w:val="multilevel"/>
    <w:tmpl w:val="00000076"/>
    <w:name w:val="WW8Num125"/>
    <w:lvl w:ilvl="0">
      <w:start w:val="2"/>
      <w:numFmt w:val="decimal"/>
      <w:suff w:val="space"/>
      <w:lvlText w:val="%1."/>
      <w:lvlJc w:val="left"/>
      <w:pPr>
        <w:tabs>
          <w:tab w:val="num" w:pos="0"/>
        </w:tabs>
        <w:ind w:left="30" w:firstLine="680"/>
      </w:pPr>
      <w:rPr>
        <w:rFonts w:ascii="Calibri" w:hAnsi="Calibri" w:cs="Calibri"/>
        <w:b w:val="0"/>
        <w:bCs w:val="0"/>
        <w:i w:val="0"/>
        <w:iCs w:val="0"/>
        <w:color w:val="auto"/>
        <w:sz w:val="24"/>
        <w:szCs w:val="24"/>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118" w15:restartNumberingAfterBreak="0">
    <w:nsid w:val="00000077"/>
    <w:multiLevelType w:val="singleLevel"/>
    <w:tmpl w:val="00000077"/>
    <w:name w:val="WW8Num126"/>
    <w:lvl w:ilvl="0">
      <w:start w:val="1"/>
      <w:numFmt w:val="decimal"/>
      <w:lvlText w:val="%1)"/>
      <w:lvlJc w:val="left"/>
      <w:pPr>
        <w:tabs>
          <w:tab w:val="num" w:pos="227"/>
        </w:tabs>
        <w:ind w:left="454" w:hanging="341"/>
      </w:pPr>
      <w:rPr>
        <w:rFonts w:ascii="Calibri" w:hAnsi="Calibri" w:cs="Calibri"/>
        <w:b w:val="0"/>
        <w:bCs w:val="0"/>
        <w:i w:val="0"/>
        <w:iCs w:val="0"/>
        <w:color w:val="auto"/>
        <w:sz w:val="24"/>
        <w:szCs w:val="24"/>
      </w:rPr>
    </w:lvl>
  </w:abstractNum>
  <w:abstractNum w:abstractNumId="119" w15:restartNumberingAfterBreak="0">
    <w:nsid w:val="00000078"/>
    <w:multiLevelType w:val="multilevel"/>
    <w:tmpl w:val="00000078"/>
    <w:name w:val="WW8Num127"/>
    <w:lvl w:ilvl="0">
      <w:start w:val="2"/>
      <w:numFmt w:val="decimal"/>
      <w:suff w:val="space"/>
      <w:lvlText w:val="%1."/>
      <w:lvlJc w:val="left"/>
      <w:pPr>
        <w:tabs>
          <w:tab w:val="num" w:pos="0"/>
        </w:tabs>
        <w:ind w:left="30" w:firstLine="680"/>
      </w:pPr>
      <w:rPr>
        <w:rFonts w:ascii="Calibri" w:eastAsia="Times New Roman" w:hAnsi="Calibri" w:cs="Calibri"/>
        <w:b w:val="0"/>
        <w:bCs w:val="0"/>
        <w:i w:val="0"/>
        <w:iCs w:val="0"/>
        <w:color w:val="000000"/>
        <w:sz w:val="24"/>
        <w:szCs w:val="24"/>
        <w:lang w:val="pl-PL"/>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120" w15:restartNumberingAfterBreak="0">
    <w:nsid w:val="00000079"/>
    <w:multiLevelType w:val="multilevel"/>
    <w:tmpl w:val="00000079"/>
    <w:name w:val="WW8Num128"/>
    <w:lvl w:ilvl="0">
      <w:start w:val="2"/>
      <w:numFmt w:val="decimal"/>
      <w:suff w:val="space"/>
      <w:lvlText w:val="%1."/>
      <w:lvlJc w:val="left"/>
      <w:pPr>
        <w:tabs>
          <w:tab w:val="num" w:pos="0"/>
        </w:tabs>
        <w:ind w:left="30" w:firstLine="680"/>
      </w:pPr>
      <w:rPr>
        <w:rFonts w:ascii="Calibri" w:eastAsia="Times New Roman" w:hAnsi="Calibri" w:cs="Calibri"/>
        <w:b w:val="0"/>
        <w:bCs w:val="0"/>
        <w:i w:val="0"/>
        <w:iCs w:val="0"/>
        <w:sz w:val="24"/>
        <w:szCs w:val="24"/>
        <w:lang w:val="pl-PL"/>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121" w15:restartNumberingAfterBreak="0">
    <w:nsid w:val="0000007A"/>
    <w:multiLevelType w:val="singleLevel"/>
    <w:tmpl w:val="0000007A"/>
    <w:name w:val="WW8Num129"/>
    <w:lvl w:ilvl="0">
      <w:start w:val="1"/>
      <w:numFmt w:val="decimal"/>
      <w:lvlText w:val="%1)"/>
      <w:lvlJc w:val="left"/>
      <w:pPr>
        <w:tabs>
          <w:tab w:val="num" w:pos="227"/>
        </w:tabs>
        <w:ind w:left="454" w:hanging="341"/>
      </w:pPr>
      <w:rPr>
        <w:rFonts w:ascii="Calibri" w:hAnsi="Calibri" w:cs="Calibri"/>
        <w:b w:val="0"/>
        <w:bCs w:val="0"/>
        <w:i w:val="0"/>
        <w:iCs w:val="0"/>
        <w:color w:val="auto"/>
        <w:sz w:val="24"/>
        <w:szCs w:val="24"/>
      </w:rPr>
    </w:lvl>
  </w:abstractNum>
  <w:abstractNum w:abstractNumId="122" w15:restartNumberingAfterBreak="0">
    <w:nsid w:val="0000007B"/>
    <w:multiLevelType w:val="singleLevel"/>
    <w:tmpl w:val="0000007B"/>
    <w:name w:val="WW8Num132"/>
    <w:lvl w:ilvl="0">
      <w:start w:val="1"/>
      <w:numFmt w:val="lowerLetter"/>
      <w:lvlText w:val="%1)"/>
      <w:lvlJc w:val="left"/>
      <w:pPr>
        <w:tabs>
          <w:tab w:val="num" w:pos="0"/>
        </w:tabs>
        <w:ind w:left="720" w:hanging="360"/>
      </w:pPr>
      <w:rPr>
        <w:b w:val="0"/>
        <w:i w:val="0"/>
      </w:rPr>
    </w:lvl>
  </w:abstractNum>
  <w:abstractNum w:abstractNumId="123" w15:restartNumberingAfterBreak="0">
    <w:nsid w:val="0000007C"/>
    <w:multiLevelType w:val="multilevel"/>
    <w:tmpl w:val="0000007C"/>
    <w:name w:val="WW8Num133"/>
    <w:lvl w:ilvl="0">
      <w:start w:val="2"/>
      <w:numFmt w:val="decimal"/>
      <w:suff w:val="space"/>
      <w:lvlText w:val="%1."/>
      <w:lvlJc w:val="left"/>
      <w:pPr>
        <w:tabs>
          <w:tab w:val="num" w:pos="0"/>
        </w:tabs>
        <w:ind w:left="30" w:firstLine="680"/>
      </w:pPr>
      <w:rPr>
        <w:rFonts w:ascii="Calibri" w:eastAsia="Arial Unicode MS" w:hAnsi="Calibri" w:cs="Calibri"/>
        <w:b w:val="0"/>
        <w:bCs w:val="0"/>
        <w:i w:val="0"/>
        <w:iCs w:val="0"/>
        <w:color w:val="000000"/>
        <w:sz w:val="24"/>
        <w:szCs w:val="24"/>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124" w15:restartNumberingAfterBreak="0">
    <w:nsid w:val="0000007D"/>
    <w:multiLevelType w:val="singleLevel"/>
    <w:tmpl w:val="0000007D"/>
    <w:name w:val="WW8Num134"/>
    <w:lvl w:ilvl="0">
      <w:start w:val="1"/>
      <w:numFmt w:val="decimal"/>
      <w:lvlText w:val="%1)"/>
      <w:lvlJc w:val="left"/>
      <w:pPr>
        <w:tabs>
          <w:tab w:val="num" w:pos="227"/>
        </w:tabs>
        <w:ind w:left="454" w:hanging="341"/>
      </w:pPr>
      <w:rPr>
        <w:rFonts w:eastAsia="Times New Roman" w:cs="Arial"/>
        <w:b w:val="0"/>
        <w:i w:val="0"/>
        <w:sz w:val="24"/>
        <w:szCs w:val="24"/>
      </w:rPr>
    </w:lvl>
  </w:abstractNum>
  <w:abstractNum w:abstractNumId="125" w15:restartNumberingAfterBreak="0">
    <w:nsid w:val="0000007E"/>
    <w:multiLevelType w:val="singleLevel"/>
    <w:tmpl w:val="0000007E"/>
    <w:name w:val="WW8Num135"/>
    <w:lvl w:ilvl="0">
      <w:start w:val="1"/>
      <w:numFmt w:val="decimal"/>
      <w:lvlText w:val="%1)"/>
      <w:lvlJc w:val="left"/>
      <w:pPr>
        <w:tabs>
          <w:tab w:val="num" w:pos="227"/>
        </w:tabs>
        <w:ind w:left="454" w:hanging="341"/>
      </w:pPr>
      <w:rPr>
        <w:rFonts w:cs="Arial"/>
        <w:b w:val="0"/>
        <w:i w:val="0"/>
        <w:sz w:val="24"/>
        <w:szCs w:val="24"/>
      </w:rPr>
    </w:lvl>
  </w:abstractNum>
  <w:abstractNum w:abstractNumId="126" w15:restartNumberingAfterBreak="0">
    <w:nsid w:val="0000007F"/>
    <w:multiLevelType w:val="multilevel"/>
    <w:tmpl w:val="0000007F"/>
    <w:name w:val="WW8Num136"/>
    <w:lvl w:ilvl="0">
      <w:start w:val="82"/>
      <w:numFmt w:val="decimal"/>
      <w:suff w:val="space"/>
      <w:lvlText w:val="§%1."/>
      <w:lvlJc w:val="left"/>
      <w:pPr>
        <w:tabs>
          <w:tab w:val="num" w:pos="0"/>
        </w:tabs>
        <w:ind w:left="29" w:firstLine="680"/>
      </w:pPr>
      <w:rPr>
        <w:rFonts w:ascii="Calibri" w:hAnsi="Calibri" w:cs="Calibri"/>
        <w:b w:val="0"/>
        <w:bCs w:val="0"/>
        <w:i w:val="0"/>
        <w:iCs w:val="0"/>
        <w:sz w:val="24"/>
        <w:szCs w:val="24"/>
      </w:rPr>
    </w:lvl>
    <w:lvl w:ilvl="1">
      <w:start w:val="1"/>
      <w:numFmt w:val="decimal"/>
      <w:lvlText w:val="§%2.1"/>
      <w:lvlJc w:val="left"/>
      <w:pPr>
        <w:tabs>
          <w:tab w:val="num" w:pos="0"/>
        </w:tabs>
        <w:ind w:left="0" w:firstLine="68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27" w15:restartNumberingAfterBreak="0">
    <w:nsid w:val="00000080"/>
    <w:multiLevelType w:val="multilevel"/>
    <w:tmpl w:val="00000080"/>
    <w:name w:val="WW8Num137"/>
    <w:lvl w:ilvl="0">
      <w:start w:val="2"/>
      <w:numFmt w:val="decimal"/>
      <w:suff w:val="space"/>
      <w:lvlText w:val="%1."/>
      <w:lvlJc w:val="left"/>
      <w:pPr>
        <w:tabs>
          <w:tab w:val="num" w:pos="0"/>
        </w:tabs>
        <w:ind w:left="30" w:firstLine="680"/>
      </w:pPr>
      <w:rPr>
        <w:rFonts w:ascii="Calibri" w:hAnsi="Calibri" w:cs="Calibri"/>
        <w:b w:val="0"/>
        <w:bCs w:val="0"/>
        <w:i w:val="0"/>
        <w:iCs w:val="0"/>
        <w:color w:val="auto"/>
        <w:sz w:val="24"/>
        <w:szCs w:val="24"/>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128" w15:restartNumberingAfterBreak="0">
    <w:nsid w:val="00000081"/>
    <w:multiLevelType w:val="singleLevel"/>
    <w:tmpl w:val="00000081"/>
    <w:name w:val="WW8Num138"/>
    <w:lvl w:ilvl="0">
      <w:start w:val="1"/>
      <w:numFmt w:val="decimal"/>
      <w:lvlText w:val="%1)"/>
      <w:lvlJc w:val="left"/>
      <w:pPr>
        <w:tabs>
          <w:tab w:val="num" w:pos="227"/>
        </w:tabs>
        <w:ind w:left="454" w:hanging="341"/>
      </w:pPr>
      <w:rPr>
        <w:b w:val="0"/>
      </w:rPr>
    </w:lvl>
  </w:abstractNum>
  <w:abstractNum w:abstractNumId="129" w15:restartNumberingAfterBreak="0">
    <w:nsid w:val="00000082"/>
    <w:multiLevelType w:val="multilevel"/>
    <w:tmpl w:val="00000082"/>
    <w:name w:val="WW8Num139"/>
    <w:lvl w:ilvl="0">
      <w:start w:val="2"/>
      <w:numFmt w:val="decimal"/>
      <w:suff w:val="space"/>
      <w:lvlText w:val="%1."/>
      <w:lvlJc w:val="left"/>
      <w:pPr>
        <w:tabs>
          <w:tab w:val="num" w:pos="0"/>
        </w:tabs>
        <w:ind w:left="30" w:firstLine="680"/>
      </w:pPr>
      <w:rPr>
        <w:rFonts w:cs="Arial"/>
        <w:sz w:val="24"/>
        <w:szCs w:val="24"/>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130" w15:restartNumberingAfterBreak="0">
    <w:nsid w:val="00000083"/>
    <w:multiLevelType w:val="singleLevel"/>
    <w:tmpl w:val="00000083"/>
    <w:name w:val="WW8Num140"/>
    <w:lvl w:ilvl="0">
      <w:start w:val="1"/>
      <w:numFmt w:val="lowerLetter"/>
      <w:lvlText w:val="%1)"/>
      <w:lvlJc w:val="left"/>
      <w:pPr>
        <w:tabs>
          <w:tab w:val="num" w:pos="0"/>
        </w:tabs>
        <w:ind w:left="2061" w:hanging="360"/>
      </w:pPr>
    </w:lvl>
  </w:abstractNum>
  <w:abstractNum w:abstractNumId="131" w15:restartNumberingAfterBreak="0">
    <w:nsid w:val="00000084"/>
    <w:multiLevelType w:val="singleLevel"/>
    <w:tmpl w:val="00000084"/>
    <w:name w:val="WW8Num141"/>
    <w:lvl w:ilvl="0">
      <w:start w:val="1"/>
      <w:numFmt w:val="decimal"/>
      <w:lvlText w:val="%1)"/>
      <w:lvlJc w:val="left"/>
      <w:pPr>
        <w:tabs>
          <w:tab w:val="num" w:pos="227"/>
        </w:tabs>
        <w:ind w:left="454" w:hanging="341"/>
      </w:pPr>
      <w:rPr>
        <w:rFonts w:ascii="Calibri" w:hAnsi="Calibri"/>
        <w:b w:val="0"/>
        <w:bCs w:val="0"/>
        <w:i w:val="0"/>
        <w:iCs w:val="0"/>
      </w:rPr>
    </w:lvl>
  </w:abstractNum>
  <w:abstractNum w:abstractNumId="132" w15:restartNumberingAfterBreak="0">
    <w:nsid w:val="00000085"/>
    <w:multiLevelType w:val="singleLevel"/>
    <w:tmpl w:val="00000085"/>
    <w:name w:val="WW8Num142"/>
    <w:lvl w:ilvl="0">
      <w:start w:val="1"/>
      <w:numFmt w:val="decimal"/>
      <w:lvlText w:val="%1)"/>
      <w:lvlJc w:val="left"/>
      <w:pPr>
        <w:tabs>
          <w:tab w:val="num" w:pos="227"/>
        </w:tabs>
        <w:ind w:left="454" w:hanging="341"/>
      </w:pPr>
      <w:rPr>
        <w:rFonts w:ascii="Calibri" w:hAnsi="Calibri"/>
        <w:b w:val="0"/>
        <w:bCs w:val="0"/>
        <w:i w:val="0"/>
        <w:iCs w:val="0"/>
      </w:rPr>
    </w:lvl>
  </w:abstractNum>
  <w:abstractNum w:abstractNumId="133" w15:restartNumberingAfterBreak="0">
    <w:nsid w:val="00000086"/>
    <w:multiLevelType w:val="singleLevel"/>
    <w:tmpl w:val="00000086"/>
    <w:name w:val="WW8Num143"/>
    <w:lvl w:ilvl="0">
      <w:start w:val="2"/>
      <w:numFmt w:val="decimal"/>
      <w:lvlText w:val="%1)"/>
      <w:lvlJc w:val="left"/>
      <w:pPr>
        <w:tabs>
          <w:tab w:val="num" w:pos="0"/>
        </w:tabs>
        <w:ind w:left="720" w:hanging="360"/>
      </w:pPr>
      <w:rPr>
        <w:rFonts w:ascii="Calibri" w:hAnsi="Calibri"/>
        <w:b w:val="0"/>
        <w:bCs w:val="0"/>
        <w:i w:val="0"/>
        <w:iCs w:val="0"/>
      </w:rPr>
    </w:lvl>
  </w:abstractNum>
  <w:abstractNum w:abstractNumId="134" w15:restartNumberingAfterBreak="0">
    <w:nsid w:val="00000087"/>
    <w:multiLevelType w:val="multilevel"/>
    <w:tmpl w:val="00000087"/>
    <w:name w:val="WW8Num144"/>
    <w:lvl w:ilvl="0">
      <w:start w:val="2"/>
      <w:numFmt w:val="decimal"/>
      <w:suff w:val="space"/>
      <w:lvlText w:val="%1."/>
      <w:lvlJc w:val="left"/>
      <w:pPr>
        <w:tabs>
          <w:tab w:val="num" w:pos="0"/>
        </w:tabs>
        <w:ind w:left="30" w:firstLine="680"/>
      </w:pPr>
      <w:rPr>
        <w:rFonts w:ascii="Calibri" w:hAnsi="Calibri"/>
        <w:b w:val="0"/>
        <w:bCs w:val="0"/>
        <w:i w:val="0"/>
        <w:iCs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135" w15:restartNumberingAfterBreak="0">
    <w:nsid w:val="00000088"/>
    <w:multiLevelType w:val="singleLevel"/>
    <w:tmpl w:val="00000088"/>
    <w:name w:val="WW8Num145"/>
    <w:lvl w:ilvl="0">
      <w:start w:val="1"/>
      <w:numFmt w:val="decimal"/>
      <w:lvlText w:val="%1)"/>
      <w:lvlJc w:val="left"/>
      <w:pPr>
        <w:tabs>
          <w:tab w:val="num" w:pos="227"/>
        </w:tabs>
        <w:ind w:left="454" w:hanging="341"/>
      </w:pPr>
      <w:rPr>
        <w:rFonts w:ascii="Calibri" w:hAnsi="Calibri"/>
        <w:b w:val="0"/>
        <w:bCs w:val="0"/>
        <w:i w:val="0"/>
        <w:iCs w:val="0"/>
      </w:rPr>
    </w:lvl>
  </w:abstractNum>
  <w:abstractNum w:abstractNumId="136" w15:restartNumberingAfterBreak="0">
    <w:nsid w:val="00000089"/>
    <w:multiLevelType w:val="singleLevel"/>
    <w:tmpl w:val="00000089"/>
    <w:name w:val="WW8Num146"/>
    <w:lvl w:ilvl="0">
      <w:start w:val="1"/>
      <w:numFmt w:val="lowerLetter"/>
      <w:lvlText w:val="%1)"/>
      <w:lvlJc w:val="left"/>
      <w:pPr>
        <w:tabs>
          <w:tab w:val="num" w:pos="0"/>
        </w:tabs>
        <w:ind w:left="720" w:hanging="360"/>
      </w:pPr>
    </w:lvl>
  </w:abstractNum>
  <w:abstractNum w:abstractNumId="137" w15:restartNumberingAfterBreak="0">
    <w:nsid w:val="0000008A"/>
    <w:multiLevelType w:val="singleLevel"/>
    <w:tmpl w:val="0000008A"/>
    <w:name w:val="WW8Num147"/>
    <w:lvl w:ilvl="0">
      <w:start w:val="1"/>
      <w:numFmt w:val="lowerLetter"/>
      <w:lvlText w:val="%1)"/>
      <w:lvlJc w:val="left"/>
      <w:pPr>
        <w:tabs>
          <w:tab w:val="num" w:pos="0"/>
        </w:tabs>
        <w:ind w:left="720" w:hanging="360"/>
      </w:pPr>
    </w:lvl>
  </w:abstractNum>
  <w:abstractNum w:abstractNumId="138" w15:restartNumberingAfterBreak="0">
    <w:nsid w:val="0000008B"/>
    <w:multiLevelType w:val="multilevel"/>
    <w:tmpl w:val="0000008B"/>
    <w:name w:val="WW8Num148"/>
    <w:lvl w:ilvl="0">
      <w:start w:val="2"/>
      <w:numFmt w:val="decimal"/>
      <w:suff w:val="space"/>
      <w:lvlText w:val="%1."/>
      <w:lvlJc w:val="left"/>
      <w:pPr>
        <w:tabs>
          <w:tab w:val="num" w:pos="0"/>
        </w:tabs>
        <w:ind w:left="30" w:firstLine="680"/>
      </w:pPr>
      <w:rPr>
        <w:rFonts w:ascii="Calibri" w:hAnsi="Calibri"/>
        <w:b w:val="0"/>
        <w:bCs w:val="0"/>
        <w:i w:val="0"/>
        <w:iCs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139" w15:restartNumberingAfterBreak="0">
    <w:nsid w:val="0000008C"/>
    <w:multiLevelType w:val="singleLevel"/>
    <w:tmpl w:val="0000008C"/>
    <w:name w:val="WW8Num149"/>
    <w:lvl w:ilvl="0">
      <w:start w:val="1"/>
      <w:numFmt w:val="decimal"/>
      <w:lvlText w:val="%1)"/>
      <w:lvlJc w:val="left"/>
      <w:pPr>
        <w:tabs>
          <w:tab w:val="num" w:pos="227"/>
        </w:tabs>
        <w:ind w:left="454" w:hanging="341"/>
      </w:pPr>
      <w:rPr>
        <w:rFonts w:ascii="Calibri" w:hAnsi="Calibri"/>
        <w:b w:val="0"/>
        <w:bCs w:val="0"/>
        <w:i w:val="0"/>
        <w:iCs w:val="0"/>
        <w:color w:val="auto"/>
      </w:rPr>
    </w:lvl>
  </w:abstractNum>
  <w:abstractNum w:abstractNumId="140" w15:restartNumberingAfterBreak="0">
    <w:nsid w:val="0000008D"/>
    <w:multiLevelType w:val="multilevel"/>
    <w:tmpl w:val="0000008D"/>
    <w:name w:val="WW8Num150"/>
    <w:lvl w:ilvl="0">
      <w:start w:val="2"/>
      <w:numFmt w:val="decimal"/>
      <w:suff w:val="space"/>
      <w:lvlText w:val="%1."/>
      <w:lvlJc w:val="left"/>
      <w:pPr>
        <w:tabs>
          <w:tab w:val="num" w:pos="0"/>
        </w:tabs>
        <w:ind w:left="30" w:firstLine="680"/>
      </w:pPr>
      <w:rPr>
        <w:b w:val="0"/>
        <w:bCs w:val="0"/>
        <w:i w:val="0"/>
        <w:iCs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141" w15:restartNumberingAfterBreak="0">
    <w:nsid w:val="0000008E"/>
    <w:multiLevelType w:val="singleLevel"/>
    <w:tmpl w:val="0000008E"/>
    <w:name w:val="WW8Num151"/>
    <w:lvl w:ilvl="0">
      <w:start w:val="1"/>
      <w:numFmt w:val="decimal"/>
      <w:lvlText w:val="%1)"/>
      <w:lvlJc w:val="left"/>
      <w:pPr>
        <w:tabs>
          <w:tab w:val="num" w:pos="227"/>
        </w:tabs>
        <w:ind w:left="454" w:hanging="341"/>
      </w:pPr>
      <w:rPr>
        <w:b w:val="0"/>
      </w:rPr>
    </w:lvl>
  </w:abstractNum>
  <w:abstractNum w:abstractNumId="142" w15:restartNumberingAfterBreak="0">
    <w:nsid w:val="0000008F"/>
    <w:multiLevelType w:val="singleLevel"/>
    <w:tmpl w:val="0000008F"/>
    <w:name w:val="WW8Num152"/>
    <w:lvl w:ilvl="0">
      <w:start w:val="1"/>
      <w:numFmt w:val="decimal"/>
      <w:lvlText w:val="%1)"/>
      <w:lvlJc w:val="left"/>
      <w:pPr>
        <w:tabs>
          <w:tab w:val="num" w:pos="227"/>
        </w:tabs>
        <w:ind w:left="454" w:hanging="341"/>
      </w:pPr>
      <w:rPr>
        <w:rFonts w:ascii="Calibri" w:hAnsi="Calibri"/>
        <w:b w:val="0"/>
        <w:bCs w:val="0"/>
        <w:i w:val="0"/>
        <w:iCs w:val="0"/>
      </w:rPr>
    </w:lvl>
  </w:abstractNum>
  <w:abstractNum w:abstractNumId="143" w15:restartNumberingAfterBreak="0">
    <w:nsid w:val="00000090"/>
    <w:multiLevelType w:val="multilevel"/>
    <w:tmpl w:val="00000090"/>
    <w:name w:val="WW8Num153"/>
    <w:lvl w:ilvl="0">
      <w:start w:val="2"/>
      <w:numFmt w:val="decimal"/>
      <w:suff w:val="space"/>
      <w:lvlText w:val="%1."/>
      <w:lvlJc w:val="left"/>
      <w:pPr>
        <w:tabs>
          <w:tab w:val="num" w:pos="0"/>
        </w:tabs>
        <w:ind w:left="30" w:firstLine="680"/>
      </w:pPr>
      <w:rPr>
        <w:b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144" w15:restartNumberingAfterBreak="0">
    <w:nsid w:val="00000091"/>
    <w:multiLevelType w:val="multilevel"/>
    <w:tmpl w:val="00000091"/>
    <w:name w:val="WW8Num154"/>
    <w:lvl w:ilvl="0">
      <w:start w:val="2"/>
      <w:numFmt w:val="decimal"/>
      <w:suff w:val="space"/>
      <w:lvlText w:val="%1."/>
      <w:lvlJc w:val="left"/>
      <w:pPr>
        <w:tabs>
          <w:tab w:val="num" w:pos="0"/>
        </w:tabs>
        <w:ind w:left="30" w:firstLine="680"/>
      </w:pPr>
      <w:rPr>
        <w:rFonts w:ascii="Calibri" w:hAnsi="Calibri"/>
        <w:b w:val="0"/>
        <w:bCs w:val="0"/>
        <w:i w:val="0"/>
        <w:iCs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145" w15:restartNumberingAfterBreak="0">
    <w:nsid w:val="00000092"/>
    <w:multiLevelType w:val="singleLevel"/>
    <w:tmpl w:val="00000092"/>
    <w:name w:val="WW8Num155"/>
    <w:lvl w:ilvl="0">
      <w:start w:val="1"/>
      <w:numFmt w:val="decimal"/>
      <w:lvlText w:val="%1)"/>
      <w:lvlJc w:val="left"/>
      <w:pPr>
        <w:tabs>
          <w:tab w:val="num" w:pos="227"/>
        </w:tabs>
        <w:ind w:left="454" w:hanging="341"/>
      </w:pPr>
      <w:rPr>
        <w:b w:val="0"/>
      </w:rPr>
    </w:lvl>
  </w:abstractNum>
  <w:abstractNum w:abstractNumId="146" w15:restartNumberingAfterBreak="0">
    <w:nsid w:val="00000093"/>
    <w:multiLevelType w:val="singleLevel"/>
    <w:tmpl w:val="00000093"/>
    <w:name w:val="WW8Num157"/>
    <w:lvl w:ilvl="0">
      <w:start w:val="1"/>
      <w:numFmt w:val="decimal"/>
      <w:lvlText w:val="%1)"/>
      <w:lvlJc w:val="left"/>
      <w:pPr>
        <w:tabs>
          <w:tab w:val="num" w:pos="227"/>
        </w:tabs>
        <w:ind w:left="454" w:hanging="341"/>
      </w:pPr>
      <w:rPr>
        <w:b w:val="0"/>
        <w:i w:val="0"/>
        <w:color w:val="auto"/>
        <w:sz w:val="24"/>
        <w:szCs w:val="24"/>
      </w:rPr>
    </w:lvl>
  </w:abstractNum>
  <w:abstractNum w:abstractNumId="147" w15:restartNumberingAfterBreak="0">
    <w:nsid w:val="00000094"/>
    <w:multiLevelType w:val="singleLevel"/>
    <w:tmpl w:val="00000094"/>
    <w:name w:val="WW8Num158"/>
    <w:lvl w:ilvl="0">
      <w:start w:val="1"/>
      <w:numFmt w:val="decimal"/>
      <w:lvlText w:val="%1)"/>
      <w:lvlJc w:val="left"/>
      <w:pPr>
        <w:tabs>
          <w:tab w:val="num" w:pos="227"/>
        </w:tabs>
        <w:ind w:left="454" w:hanging="341"/>
      </w:pPr>
      <w:rPr>
        <w:rFonts w:ascii="Calibri" w:hAnsi="Calibri"/>
        <w:b w:val="0"/>
        <w:bCs w:val="0"/>
        <w:i w:val="0"/>
        <w:iCs w:val="0"/>
      </w:rPr>
    </w:lvl>
  </w:abstractNum>
  <w:abstractNum w:abstractNumId="148" w15:restartNumberingAfterBreak="0">
    <w:nsid w:val="00000095"/>
    <w:multiLevelType w:val="singleLevel"/>
    <w:tmpl w:val="57140E4C"/>
    <w:name w:val="WW8Num159"/>
    <w:lvl w:ilvl="0">
      <w:start w:val="1"/>
      <w:numFmt w:val="decimal"/>
      <w:pStyle w:val="Punkt"/>
      <w:lvlText w:val="%1)"/>
      <w:lvlJc w:val="left"/>
      <w:pPr>
        <w:tabs>
          <w:tab w:val="num" w:pos="0"/>
        </w:tabs>
        <w:ind w:left="927" w:hanging="360"/>
      </w:pPr>
    </w:lvl>
  </w:abstractNum>
  <w:abstractNum w:abstractNumId="149" w15:restartNumberingAfterBreak="0">
    <w:nsid w:val="00000096"/>
    <w:multiLevelType w:val="singleLevel"/>
    <w:tmpl w:val="00000096"/>
    <w:name w:val="WW8Num160"/>
    <w:lvl w:ilvl="0">
      <w:start w:val="2"/>
      <w:numFmt w:val="decimal"/>
      <w:lvlText w:val="%1."/>
      <w:lvlJc w:val="left"/>
      <w:pPr>
        <w:tabs>
          <w:tab w:val="num" w:pos="0"/>
        </w:tabs>
        <w:ind w:left="1070" w:hanging="360"/>
      </w:pPr>
      <w:rPr>
        <w:b w:val="0"/>
        <w:i w:val="0"/>
        <w:color w:val="auto"/>
        <w:sz w:val="24"/>
        <w:szCs w:val="24"/>
      </w:rPr>
    </w:lvl>
  </w:abstractNum>
  <w:abstractNum w:abstractNumId="150" w15:restartNumberingAfterBreak="0">
    <w:nsid w:val="00000097"/>
    <w:multiLevelType w:val="multilevel"/>
    <w:tmpl w:val="00000097"/>
    <w:name w:val="WW8Num161"/>
    <w:lvl w:ilvl="0">
      <w:start w:val="2"/>
      <w:numFmt w:val="decimal"/>
      <w:suff w:val="space"/>
      <w:lvlText w:val="%1."/>
      <w:lvlJc w:val="left"/>
      <w:pPr>
        <w:tabs>
          <w:tab w:val="num" w:pos="0"/>
        </w:tabs>
        <w:ind w:left="30" w:firstLine="680"/>
      </w:pPr>
      <w:rPr>
        <w:b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151" w15:restartNumberingAfterBreak="0">
    <w:nsid w:val="00000098"/>
    <w:multiLevelType w:val="singleLevel"/>
    <w:tmpl w:val="00000098"/>
    <w:name w:val="WW8Num162"/>
    <w:lvl w:ilvl="0">
      <w:start w:val="1"/>
      <w:numFmt w:val="lowerLetter"/>
      <w:lvlText w:val="%1)"/>
      <w:lvlJc w:val="left"/>
      <w:pPr>
        <w:tabs>
          <w:tab w:val="num" w:pos="0"/>
        </w:tabs>
        <w:ind w:left="720" w:hanging="360"/>
      </w:pPr>
    </w:lvl>
  </w:abstractNum>
  <w:abstractNum w:abstractNumId="152" w15:restartNumberingAfterBreak="0">
    <w:nsid w:val="00000099"/>
    <w:multiLevelType w:val="multilevel"/>
    <w:tmpl w:val="00000099"/>
    <w:name w:val="WW8Num163"/>
    <w:lvl w:ilvl="0">
      <w:start w:val="2"/>
      <w:numFmt w:val="decimal"/>
      <w:suff w:val="space"/>
      <w:lvlText w:val="%1."/>
      <w:lvlJc w:val="left"/>
      <w:pPr>
        <w:tabs>
          <w:tab w:val="num" w:pos="0"/>
        </w:tabs>
        <w:ind w:left="30" w:firstLine="680"/>
      </w:pPr>
      <w:rPr>
        <w:b w:val="0"/>
        <w:i w:val="0"/>
        <w:color w:val="auto"/>
        <w:sz w:val="24"/>
        <w:szCs w:val="24"/>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153" w15:restartNumberingAfterBreak="0">
    <w:nsid w:val="0000009A"/>
    <w:multiLevelType w:val="multilevel"/>
    <w:tmpl w:val="0000009A"/>
    <w:name w:val="WW8Num164"/>
    <w:lvl w:ilvl="0">
      <w:start w:val="2"/>
      <w:numFmt w:val="decimal"/>
      <w:suff w:val="space"/>
      <w:lvlText w:val="%1."/>
      <w:lvlJc w:val="left"/>
      <w:pPr>
        <w:tabs>
          <w:tab w:val="num" w:pos="0"/>
        </w:tabs>
        <w:ind w:left="30" w:firstLine="680"/>
      </w:pPr>
      <w:rPr>
        <w:rFonts w:ascii="Calibri" w:hAnsi="Calibri"/>
        <w:b w:val="0"/>
        <w:bCs w:val="0"/>
        <w:i w:val="0"/>
        <w:iCs w:val="0"/>
        <w:color w:val="auto"/>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154" w15:restartNumberingAfterBreak="0">
    <w:nsid w:val="0000009B"/>
    <w:multiLevelType w:val="singleLevel"/>
    <w:tmpl w:val="0000009B"/>
    <w:name w:val="WW8Num165"/>
    <w:lvl w:ilvl="0">
      <w:start w:val="1"/>
      <w:numFmt w:val="lowerLetter"/>
      <w:lvlText w:val="%1)"/>
      <w:lvlJc w:val="left"/>
      <w:pPr>
        <w:tabs>
          <w:tab w:val="num" w:pos="0"/>
        </w:tabs>
        <w:ind w:left="720" w:hanging="360"/>
      </w:pPr>
    </w:lvl>
  </w:abstractNum>
  <w:abstractNum w:abstractNumId="155" w15:restartNumberingAfterBreak="0">
    <w:nsid w:val="0000009C"/>
    <w:multiLevelType w:val="singleLevel"/>
    <w:tmpl w:val="0000009C"/>
    <w:name w:val="WW8Num166"/>
    <w:lvl w:ilvl="0">
      <w:start w:val="1"/>
      <w:numFmt w:val="decimal"/>
      <w:lvlText w:val="%1)"/>
      <w:lvlJc w:val="left"/>
      <w:pPr>
        <w:tabs>
          <w:tab w:val="num" w:pos="227"/>
        </w:tabs>
        <w:ind w:left="454" w:hanging="341"/>
      </w:pPr>
      <w:rPr>
        <w:rFonts w:ascii="Calibri" w:hAnsi="Calibri"/>
        <w:b w:val="0"/>
        <w:bCs w:val="0"/>
        <w:i w:val="0"/>
        <w:iCs w:val="0"/>
      </w:rPr>
    </w:lvl>
  </w:abstractNum>
  <w:abstractNum w:abstractNumId="156" w15:restartNumberingAfterBreak="0">
    <w:nsid w:val="0000009D"/>
    <w:multiLevelType w:val="singleLevel"/>
    <w:tmpl w:val="0000009D"/>
    <w:name w:val="WW8Num167"/>
    <w:lvl w:ilvl="0">
      <w:start w:val="1"/>
      <w:numFmt w:val="lowerLetter"/>
      <w:lvlText w:val="%1)"/>
      <w:lvlJc w:val="left"/>
      <w:pPr>
        <w:tabs>
          <w:tab w:val="num" w:pos="0"/>
        </w:tabs>
        <w:ind w:left="720" w:hanging="360"/>
      </w:pPr>
    </w:lvl>
  </w:abstractNum>
  <w:abstractNum w:abstractNumId="157" w15:restartNumberingAfterBreak="0">
    <w:nsid w:val="0000009E"/>
    <w:multiLevelType w:val="singleLevel"/>
    <w:tmpl w:val="0000009E"/>
    <w:name w:val="WW8Num168"/>
    <w:lvl w:ilvl="0">
      <w:start w:val="1"/>
      <w:numFmt w:val="decimal"/>
      <w:lvlText w:val="%1)"/>
      <w:lvlJc w:val="left"/>
      <w:pPr>
        <w:tabs>
          <w:tab w:val="num" w:pos="0"/>
        </w:tabs>
        <w:ind w:left="1341" w:hanging="360"/>
      </w:pPr>
      <w:rPr>
        <w:b w:val="0"/>
      </w:rPr>
    </w:lvl>
  </w:abstractNum>
  <w:abstractNum w:abstractNumId="158" w15:restartNumberingAfterBreak="0">
    <w:nsid w:val="0000009F"/>
    <w:multiLevelType w:val="singleLevel"/>
    <w:tmpl w:val="0000009F"/>
    <w:name w:val="WW8Num169"/>
    <w:lvl w:ilvl="0">
      <w:start w:val="1"/>
      <w:numFmt w:val="decimal"/>
      <w:lvlText w:val="%1)"/>
      <w:lvlJc w:val="left"/>
      <w:pPr>
        <w:tabs>
          <w:tab w:val="num" w:pos="227"/>
        </w:tabs>
        <w:ind w:left="454" w:hanging="341"/>
      </w:pPr>
      <w:rPr>
        <w:rFonts w:ascii="Calibri" w:hAnsi="Calibri"/>
        <w:b w:val="0"/>
        <w:bCs w:val="0"/>
        <w:i w:val="0"/>
        <w:iCs w:val="0"/>
        <w:color w:val="auto"/>
      </w:rPr>
    </w:lvl>
  </w:abstractNum>
  <w:abstractNum w:abstractNumId="159" w15:restartNumberingAfterBreak="0">
    <w:nsid w:val="000000A0"/>
    <w:multiLevelType w:val="singleLevel"/>
    <w:tmpl w:val="000000A0"/>
    <w:name w:val="WW8Num170"/>
    <w:lvl w:ilvl="0">
      <w:start w:val="1"/>
      <w:numFmt w:val="decimal"/>
      <w:lvlText w:val="%1)"/>
      <w:lvlJc w:val="left"/>
      <w:pPr>
        <w:tabs>
          <w:tab w:val="num" w:pos="0"/>
        </w:tabs>
        <w:ind w:left="720" w:hanging="360"/>
      </w:pPr>
    </w:lvl>
  </w:abstractNum>
  <w:abstractNum w:abstractNumId="160" w15:restartNumberingAfterBreak="0">
    <w:nsid w:val="000000A1"/>
    <w:multiLevelType w:val="singleLevel"/>
    <w:tmpl w:val="000000A1"/>
    <w:name w:val="WW8Num171"/>
    <w:lvl w:ilvl="0">
      <w:start w:val="1"/>
      <w:numFmt w:val="decimal"/>
      <w:lvlText w:val="%1)"/>
      <w:lvlJc w:val="left"/>
      <w:pPr>
        <w:tabs>
          <w:tab w:val="num" w:pos="227"/>
        </w:tabs>
        <w:ind w:left="454" w:hanging="341"/>
      </w:pPr>
      <w:rPr>
        <w:b w:val="0"/>
        <w:sz w:val="24"/>
        <w:szCs w:val="24"/>
      </w:rPr>
    </w:lvl>
  </w:abstractNum>
  <w:abstractNum w:abstractNumId="161" w15:restartNumberingAfterBreak="0">
    <w:nsid w:val="000000A2"/>
    <w:multiLevelType w:val="singleLevel"/>
    <w:tmpl w:val="000000A2"/>
    <w:name w:val="WW8Num172"/>
    <w:lvl w:ilvl="0">
      <w:start w:val="1"/>
      <w:numFmt w:val="decimal"/>
      <w:lvlText w:val="%1)"/>
      <w:lvlJc w:val="left"/>
      <w:pPr>
        <w:tabs>
          <w:tab w:val="num" w:pos="227"/>
        </w:tabs>
        <w:ind w:left="454" w:hanging="341"/>
      </w:pPr>
      <w:rPr>
        <w:rFonts w:ascii="Calibri" w:hAnsi="Calibri"/>
        <w:b w:val="0"/>
        <w:bCs w:val="0"/>
        <w:i w:val="0"/>
        <w:iCs w:val="0"/>
      </w:rPr>
    </w:lvl>
  </w:abstractNum>
  <w:abstractNum w:abstractNumId="162" w15:restartNumberingAfterBreak="0">
    <w:nsid w:val="000000A3"/>
    <w:multiLevelType w:val="multilevel"/>
    <w:tmpl w:val="000000A3"/>
    <w:name w:val="WW8Num173"/>
    <w:lvl w:ilvl="0">
      <w:start w:val="2"/>
      <w:numFmt w:val="decimal"/>
      <w:suff w:val="space"/>
      <w:lvlText w:val="%1."/>
      <w:lvlJc w:val="left"/>
      <w:pPr>
        <w:tabs>
          <w:tab w:val="num" w:pos="0"/>
        </w:tabs>
        <w:ind w:left="30" w:firstLine="680"/>
      </w:pPr>
      <w:rPr>
        <w:rFonts w:ascii="Calibri" w:hAnsi="Calibri"/>
        <w:b w:val="0"/>
        <w:bCs w:val="0"/>
        <w:i w:val="0"/>
        <w:iCs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163" w15:restartNumberingAfterBreak="0">
    <w:nsid w:val="000000A4"/>
    <w:multiLevelType w:val="singleLevel"/>
    <w:tmpl w:val="000000A4"/>
    <w:name w:val="WW8Num174"/>
    <w:lvl w:ilvl="0">
      <w:start w:val="1"/>
      <w:numFmt w:val="lowerLetter"/>
      <w:lvlText w:val="%1)"/>
      <w:lvlJc w:val="left"/>
      <w:pPr>
        <w:tabs>
          <w:tab w:val="num" w:pos="0"/>
        </w:tabs>
        <w:ind w:left="720" w:hanging="360"/>
      </w:pPr>
    </w:lvl>
  </w:abstractNum>
  <w:abstractNum w:abstractNumId="164" w15:restartNumberingAfterBreak="0">
    <w:nsid w:val="000000A5"/>
    <w:multiLevelType w:val="singleLevel"/>
    <w:tmpl w:val="000000A5"/>
    <w:name w:val="WW8Num175"/>
    <w:lvl w:ilvl="0">
      <w:start w:val="1"/>
      <w:numFmt w:val="decimal"/>
      <w:lvlText w:val="%1)"/>
      <w:lvlJc w:val="left"/>
      <w:pPr>
        <w:tabs>
          <w:tab w:val="num" w:pos="227"/>
        </w:tabs>
        <w:ind w:left="454" w:hanging="341"/>
      </w:pPr>
      <w:rPr>
        <w:b w:val="0"/>
      </w:rPr>
    </w:lvl>
  </w:abstractNum>
  <w:abstractNum w:abstractNumId="165" w15:restartNumberingAfterBreak="0">
    <w:nsid w:val="000000A6"/>
    <w:multiLevelType w:val="singleLevel"/>
    <w:tmpl w:val="000000A6"/>
    <w:name w:val="WW8Num176"/>
    <w:lvl w:ilvl="0">
      <w:start w:val="1"/>
      <w:numFmt w:val="decimal"/>
      <w:lvlText w:val="%1)"/>
      <w:lvlJc w:val="left"/>
      <w:pPr>
        <w:tabs>
          <w:tab w:val="num" w:pos="227"/>
        </w:tabs>
        <w:ind w:left="454" w:hanging="341"/>
      </w:pPr>
      <w:rPr>
        <w:rFonts w:ascii="Calibri" w:hAnsi="Calibri"/>
        <w:b w:val="0"/>
        <w:bCs w:val="0"/>
        <w:i w:val="0"/>
        <w:iCs w:val="0"/>
        <w:color w:val="auto"/>
      </w:rPr>
    </w:lvl>
  </w:abstractNum>
  <w:abstractNum w:abstractNumId="166" w15:restartNumberingAfterBreak="0">
    <w:nsid w:val="000000A7"/>
    <w:multiLevelType w:val="multilevel"/>
    <w:tmpl w:val="000000A7"/>
    <w:name w:val="WW8Num177"/>
    <w:lvl w:ilvl="0">
      <w:start w:val="2"/>
      <w:numFmt w:val="decimal"/>
      <w:suff w:val="space"/>
      <w:lvlText w:val="%1."/>
      <w:lvlJc w:val="left"/>
      <w:pPr>
        <w:tabs>
          <w:tab w:val="num" w:pos="0"/>
        </w:tabs>
        <w:ind w:left="30" w:firstLine="680"/>
      </w:pPr>
      <w:rPr>
        <w:rFonts w:ascii="Calibri" w:hAnsi="Calibri"/>
        <w:b w:val="0"/>
        <w:bCs w:val="0"/>
        <w:i w:val="0"/>
        <w:iCs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167" w15:restartNumberingAfterBreak="0">
    <w:nsid w:val="000000A8"/>
    <w:multiLevelType w:val="singleLevel"/>
    <w:tmpl w:val="000000A8"/>
    <w:name w:val="WW8Num178"/>
    <w:lvl w:ilvl="0">
      <w:start w:val="1"/>
      <w:numFmt w:val="decimal"/>
      <w:lvlText w:val="%1)"/>
      <w:lvlJc w:val="left"/>
      <w:pPr>
        <w:tabs>
          <w:tab w:val="num" w:pos="227"/>
        </w:tabs>
        <w:ind w:left="454" w:hanging="341"/>
      </w:pPr>
      <w:rPr>
        <w:rFonts w:ascii="Calibri" w:hAnsi="Calibri"/>
        <w:b w:val="0"/>
        <w:bCs w:val="0"/>
        <w:i w:val="0"/>
        <w:iCs w:val="0"/>
      </w:rPr>
    </w:lvl>
  </w:abstractNum>
  <w:abstractNum w:abstractNumId="168" w15:restartNumberingAfterBreak="0">
    <w:nsid w:val="000000A9"/>
    <w:multiLevelType w:val="singleLevel"/>
    <w:tmpl w:val="000000A9"/>
    <w:name w:val="WW8Num179"/>
    <w:lvl w:ilvl="0">
      <w:start w:val="1"/>
      <w:numFmt w:val="decimal"/>
      <w:lvlText w:val="%1)"/>
      <w:lvlJc w:val="left"/>
      <w:pPr>
        <w:tabs>
          <w:tab w:val="num" w:pos="227"/>
        </w:tabs>
        <w:ind w:left="454" w:hanging="341"/>
      </w:pPr>
      <w:rPr>
        <w:rFonts w:ascii="Calibri" w:hAnsi="Calibri"/>
        <w:b w:val="0"/>
        <w:bCs w:val="0"/>
        <w:i w:val="0"/>
        <w:iCs w:val="0"/>
      </w:rPr>
    </w:lvl>
  </w:abstractNum>
  <w:abstractNum w:abstractNumId="169" w15:restartNumberingAfterBreak="0">
    <w:nsid w:val="000000AA"/>
    <w:multiLevelType w:val="singleLevel"/>
    <w:tmpl w:val="000000AA"/>
    <w:name w:val="WW8Num180"/>
    <w:lvl w:ilvl="0">
      <w:start w:val="1"/>
      <w:numFmt w:val="lowerLetter"/>
      <w:lvlText w:val="%1)"/>
      <w:lvlJc w:val="left"/>
      <w:pPr>
        <w:tabs>
          <w:tab w:val="num" w:pos="0"/>
        </w:tabs>
        <w:ind w:left="720" w:hanging="360"/>
      </w:pPr>
    </w:lvl>
  </w:abstractNum>
  <w:abstractNum w:abstractNumId="170" w15:restartNumberingAfterBreak="0">
    <w:nsid w:val="000000AB"/>
    <w:multiLevelType w:val="multilevel"/>
    <w:tmpl w:val="000000AB"/>
    <w:name w:val="WW8Num181"/>
    <w:lvl w:ilvl="0">
      <w:start w:val="2"/>
      <w:numFmt w:val="decimal"/>
      <w:suff w:val="space"/>
      <w:lvlText w:val="%1."/>
      <w:lvlJc w:val="left"/>
      <w:pPr>
        <w:tabs>
          <w:tab w:val="num" w:pos="0"/>
        </w:tabs>
        <w:ind w:left="30" w:firstLine="680"/>
      </w:pPr>
      <w:rPr>
        <w:b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171" w15:restartNumberingAfterBreak="0">
    <w:nsid w:val="000000AC"/>
    <w:multiLevelType w:val="singleLevel"/>
    <w:tmpl w:val="000000AC"/>
    <w:name w:val="WW8Num182"/>
    <w:lvl w:ilvl="0">
      <w:start w:val="1"/>
      <w:numFmt w:val="decimal"/>
      <w:lvlText w:val="%1)"/>
      <w:lvlJc w:val="left"/>
      <w:pPr>
        <w:tabs>
          <w:tab w:val="num" w:pos="0"/>
        </w:tabs>
        <w:ind w:left="1287" w:hanging="360"/>
      </w:pPr>
      <w:rPr>
        <w:rFonts w:ascii="Calibri" w:hAnsi="Calibri"/>
        <w:b w:val="0"/>
        <w:bCs w:val="0"/>
        <w:i w:val="0"/>
        <w:iCs w:val="0"/>
      </w:rPr>
    </w:lvl>
  </w:abstractNum>
  <w:abstractNum w:abstractNumId="172" w15:restartNumberingAfterBreak="0">
    <w:nsid w:val="000000AD"/>
    <w:multiLevelType w:val="multilevel"/>
    <w:tmpl w:val="000000AD"/>
    <w:name w:val="WW8Num183"/>
    <w:lvl w:ilvl="0">
      <w:start w:val="2"/>
      <w:numFmt w:val="decimal"/>
      <w:suff w:val="space"/>
      <w:lvlText w:val="%1."/>
      <w:lvlJc w:val="left"/>
      <w:pPr>
        <w:tabs>
          <w:tab w:val="num" w:pos="0"/>
        </w:tabs>
        <w:ind w:left="30" w:firstLine="680"/>
      </w:pPr>
      <w:rPr>
        <w:rFonts w:ascii="Calibri" w:hAnsi="Calibri"/>
        <w:b w:val="0"/>
        <w:bCs w:val="0"/>
        <w:i w:val="0"/>
        <w:iCs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173" w15:restartNumberingAfterBreak="0">
    <w:nsid w:val="000000AE"/>
    <w:multiLevelType w:val="singleLevel"/>
    <w:tmpl w:val="000000AE"/>
    <w:name w:val="WW8Num184"/>
    <w:lvl w:ilvl="0">
      <w:start w:val="1"/>
      <w:numFmt w:val="decimal"/>
      <w:lvlText w:val="%1)"/>
      <w:lvlJc w:val="left"/>
      <w:pPr>
        <w:tabs>
          <w:tab w:val="num" w:pos="227"/>
        </w:tabs>
        <w:ind w:left="454" w:hanging="341"/>
      </w:pPr>
      <w:rPr>
        <w:rFonts w:ascii="Calibri" w:hAnsi="Calibri"/>
        <w:b w:val="0"/>
        <w:bCs w:val="0"/>
        <w:i w:val="0"/>
        <w:iCs w:val="0"/>
      </w:rPr>
    </w:lvl>
  </w:abstractNum>
  <w:abstractNum w:abstractNumId="174" w15:restartNumberingAfterBreak="0">
    <w:nsid w:val="000000AF"/>
    <w:multiLevelType w:val="multilevel"/>
    <w:tmpl w:val="000000AF"/>
    <w:name w:val="WW8Num185"/>
    <w:lvl w:ilvl="0">
      <w:start w:val="2"/>
      <w:numFmt w:val="decimal"/>
      <w:suff w:val="space"/>
      <w:lvlText w:val="%1."/>
      <w:lvlJc w:val="left"/>
      <w:pPr>
        <w:tabs>
          <w:tab w:val="num" w:pos="0"/>
        </w:tabs>
        <w:ind w:left="30" w:firstLine="680"/>
      </w:pPr>
      <w:rPr>
        <w:rFonts w:ascii="Calibri" w:hAnsi="Calibri"/>
        <w:b w:val="0"/>
        <w:bCs w:val="0"/>
        <w:i w:val="0"/>
        <w:iCs w:val="0"/>
        <w:color w:val="auto"/>
        <w:sz w:val="24"/>
        <w:szCs w:val="24"/>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175" w15:restartNumberingAfterBreak="0">
    <w:nsid w:val="000000B0"/>
    <w:multiLevelType w:val="multilevel"/>
    <w:tmpl w:val="000000B0"/>
    <w:name w:val="WW8Num186"/>
    <w:lvl w:ilvl="0">
      <w:start w:val="2"/>
      <w:numFmt w:val="decimal"/>
      <w:suff w:val="space"/>
      <w:lvlText w:val="%1."/>
      <w:lvlJc w:val="left"/>
      <w:pPr>
        <w:tabs>
          <w:tab w:val="num" w:pos="0"/>
        </w:tabs>
        <w:ind w:left="30" w:firstLine="680"/>
      </w:pPr>
      <w:rPr>
        <w:rFonts w:ascii="Calibri" w:hAnsi="Calibri"/>
        <w:b w:val="0"/>
        <w:bCs w:val="0"/>
        <w:i w:val="0"/>
        <w:iCs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176" w15:restartNumberingAfterBreak="0">
    <w:nsid w:val="000000B1"/>
    <w:multiLevelType w:val="singleLevel"/>
    <w:tmpl w:val="000000B1"/>
    <w:name w:val="WW8Num187"/>
    <w:lvl w:ilvl="0">
      <w:start w:val="1"/>
      <w:numFmt w:val="decimal"/>
      <w:lvlText w:val="%1)"/>
      <w:lvlJc w:val="left"/>
      <w:pPr>
        <w:tabs>
          <w:tab w:val="num" w:pos="227"/>
        </w:tabs>
        <w:ind w:left="454" w:hanging="341"/>
      </w:pPr>
      <w:rPr>
        <w:rFonts w:ascii="Calibri" w:hAnsi="Calibri"/>
        <w:b w:val="0"/>
        <w:bCs w:val="0"/>
        <w:i w:val="0"/>
        <w:iCs w:val="0"/>
      </w:rPr>
    </w:lvl>
  </w:abstractNum>
  <w:abstractNum w:abstractNumId="177" w15:restartNumberingAfterBreak="0">
    <w:nsid w:val="000000B2"/>
    <w:multiLevelType w:val="singleLevel"/>
    <w:tmpl w:val="000000B2"/>
    <w:name w:val="WW8Num188"/>
    <w:lvl w:ilvl="0">
      <w:start w:val="1"/>
      <w:numFmt w:val="lowerLetter"/>
      <w:lvlText w:val="%1)"/>
      <w:lvlJc w:val="left"/>
      <w:pPr>
        <w:tabs>
          <w:tab w:val="num" w:pos="0"/>
        </w:tabs>
        <w:ind w:left="720" w:hanging="360"/>
      </w:pPr>
    </w:lvl>
  </w:abstractNum>
  <w:abstractNum w:abstractNumId="178" w15:restartNumberingAfterBreak="0">
    <w:nsid w:val="000000B3"/>
    <w:multiLevelType w:val="multilevel"/>
    <w:tmpl w:val="000000B3"/>
    <w:name w:val="WW8Num189"/>
    <w:lvl w:ilvl="0">
      <w:start w:val="2"/>
      <w:numFmt w:val="decimal"/>
      <w:suff w:val="space"/>
      <w:lvlText w:val="%1."/>
      <w:lvlJc w:val="left"/>
      <w:pPr>
        <w:tabs>
          <w:tab w:val="num" w:pos="0"/>
        </w:tabs>
        <w:ind w:left="30" w:firstLine="680"/>
      </w:pPr>
      <w:rPr>
        <w:b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179" w15:restartNumberingAfterBreak="0">
    <w:nsid w:val="000000B4"/>
    <w:multiLevelType w:val="singleLevel"/>
    <w:tmpl w:val="000000B4"/>
    <w:name w:val="WW8Num190"/>
    <w:lvl w:ilvl="0">
      <w:start w:val="1"/>
      <w:numFmt w:val="decimal"/>
      <w:lvlText w:val="%1)"/>
      <w:lvlJc w:val="left"/>
      <w:pPr>
        <w:tabs>
          <w:tab w:val="num" w:pos="114"/>
        </w:tabs>
        <w:ind w:left="341" w:hanging="341"/>
      </w:pPr>
      <w:rPr>
        <w:b w:val="0"/>
        <w:i w:val="0"/>
        <w:color w:val="auto"/>
        <w:sz w:val="24"/>
        <w:szCs w:val="24"/>
      </w:rPr>
    </w:lvl>
  </w:abstractNum>
  <w:abstractNum w:abstractNumId="180" w15:restartNumberingAfterBreak="0">
    <w:nsid w:val="000000B5"/>
    <w:multiLevelType w:val="singleLevel"/>
    <w:tmpl w:val="000000B5"/>
    <w:name w:val="WW8Num191"/>
    <w:lvl w:ilvl="0">
      <w:start w:val="1"/>
      <w:numFmt w:val="lowerLetter"/>
      <w:lvlText w:val="%1)"/>
      <w:lvlJc w:val="left"/>
      <w:pPr>
        <w:tabs>
          <w:tab w:val="num" w:pos="0"/>
        </w:tabs>
        <w:ind w:left="1174" w:hanging="360"/>
      </w:pPr>
    </w:lvl>
  </w:abstractNum>
  <w:abstractNum w:abstractNumId="181" w15:restartNumberingAfterBreak="0">
    <w:nsid w:val="000000B6"/>
    <w:multiLevelType w:val="multilevel"/>
    <w:tmpl w:val="000000B6"/>
    <w:name w:val="WW8Num192"/>
    <w:lvl w:ilvl="0">
      <w:start w:val="2"/>
      <w:numFmt w:val="decimal"/>
      <w:suff w:val="space"/>
      <w:lvlText w:val="%1."/>
      <w:lvlJc w:val="left"/>
      <w:pPr>
        <w:tabs>
          <w:tab w:val="num" w:pos="0"/>
        </w:tabs>
        <w:ind w:left="30" w:firstLine="680"/>
      </w:pPr>
      <w:rPr>
        <w:b w:val="0"/>
        <w:i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182" w15:restartNumberingAfterBreak="0">
    <w:nsid w:val="000000B7"/>
    <w:multiLevelType w:val="singleLevel"/>
    <w:tmpl w:val="000000B7"/>
    <w:name w:val="WW8Num193"/>
    <w:lvl w:ilvl="0">
      <w:start w:val="1"/>
      <w:numFmt w:val="decimal"/>
      <w:lvlText w:val="%1)"/>
      <w:lvlJc w:val="left"/>
      <w:pPr>
        <w:tabs>
          <w:tab w:val="num" w:pos="227"/>
        </w:tabs>
        <w:ind w:left="454" w:hanging="341"/>
      </w:pPr>
      <w:rPr>
        <w:b w:val="0"/>
        <w:i w:val="0"/>
      </w:rPr>
    </w:lvl>
  </w:abstractNum>
  <w:abstractNum w:abstractNumId="183" w15:restartNumberingAfterBreak="0">
    <w:nsid w:val="000000B8"/>
    <w:multiLevelType w:val="singleLevel"/>
    <w:tmpl w:val="000000B8"/>
    <w:name w:val="WW8Num194"/>
    <w:lvl w:ilvl="0">
      <w:start w:val="1"/>
      <w:numFmt w:val="decimal"/>
      <w:lvlText w:val="%1)"/>
      <w:lvlJc w:val="left"/>
      <w:pPr>
        <w:tabs>
          <w:tab w:val="num" w:pos="227"/>
        </w:tabs>
        <w:ind w:left="454" w:hanging="341"/>
      </w:pPr>
      <w:rPr>
        <w:rFonts w:ascii="Calibri" w:hAnsi="Calibri"/>
        <w:b w:val="0"/>
        <w:bCs w:val="0"/>
        <w:i w:val="0"/>
        <w:iCs w:val="0"/>
      </w:rPr>
    </w:lvl>
  </w:abstractNum>
  <w:abstractNum w:abstractNumId="184" w15:restartNumberingAfterBreak="0">
    <w:nsid w:val="000000B9"/>
    <w:multiLevelType w:val="singleLevel"/>
    <w:tmpl w:val="000000B9"/>
    <w:name w:val="WW8Num195"/>
    <w:lvl w:ilvl="0">
      <w:start w:val="1"/>
      <w:numFmt w:val="lowerLetter"/>
      <w:lvlText w:val="%1)"/>
      <w:lvlJc w:val="left"/>
      <w:pPr>
        <w:tabs>
          <w:tab w:val="num" w:pos="0"/>
        </w:tabs>
        <w:ind w:left="720" w:hanging="360"/>
      </w:pPr>
    </w:lvl>
  </w:abstractNum>
  <w:abstractNum w:abstractNumId="185" w15:restartNumberingAfterBreak="0">
    <w:nsid w:val="000000BA"/>
    <w:multiLevelType w:val="multilevel"/>
    <w:tmpl w:val="000000BA"/>
    <w:name w:val="WW8Num196"/>
    <w:lvl w:ilvl="0">
      <w:start w:val="2"/>
      <w:numFmt w:val="decimal"/>
      <w:suff w:val="space"/>
      <w:lvlText w:val="%1."/>
      <w:lvlJc w:val="left"/>
      <w:pPr>
        <w:tabs>
          <w:tab w:val="num" w:pos="0"/>
        </w:tabs>
        <w:ind w:left="30" w:firstLine="680"/>
      </w:pPr>
      <w:rPr>
        <w:b w:val="0"/>
        <w:i w:val="0"/>
        <w:color w:val="auto"/>
        <w:sz w:val="24"/>
        <w:szCs w:val="24"/>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186" w15:restartNumberingAfterBreak="0">
    <w:nsid w:val="000000BB"/>
    <w:multiLevelType w:val="singleLevel"/>
    <w:tmpl w:val="000000BB"/>
    <w:name w:val="WW8Num197"/>
    <w:lvl w:ilvl="0">
      <w:start w:val="1"/>
      <w:numFmt w:val="decimal"/>
      <w:lvlText w:val="%1)"/>
      <w:lvlJc w:val="left"/>
      <w:pPr>
        <w:tabs>
          <w:tab w:val="num" w:pos="227"/>
        </w:tabs>
        <w:ind w:left="454" w:hanging="341"/>
      </w:pPr>
      <w:rPr>
        <w:b w:val="0"/>
        <w:i w:val="0"/>
        <w:sz w:val="24"/>
      </w:rPr>
    </w:lvl>
  </w:abstractNum>
  <w:abstractNum w:abstractNumId="187" w15:restartNumberingAfterBreak="0">
    <w:nsid w:val="000000BC"/>
    <w:multiLevelType w:val="singleLevel"/>
    <w:tmpl w:val="000000BC"/>
    <w:name w:val="WW8Num198"/>
    <w:lvl w:ilvl="0">
      <w:start w:val="1"/>
      <w:numFmt w:val="decimal"/>
      <w:lvlText w:val="%1)"/>
      <w:lvlJc w:val="left"/>
      <w:pPr>
        <w:tabs>
          <w:tab w:val="num" w:pos="227"/>
        </w:tabs>
        <w:ind w:left="454" w:hanging="341"/>
      </w:pPr>
      <w:rPr>
        <w:rFonts w:ascii="Calibri" w:hAnsi="Calibri"/>
        <w:b w:val="0"/>
        <w:bCs w:val="0"/>
        <w:i w:val="0"/>
        <w:iCs w:val="0"/>
        <w:color w:val="auto"/>
      </w:rPr>
    </w:lvl>
  </w:abstractNum>
  <w:abstractNum w:abstractNumId="188" w15:restartNumberingAfterBreak="0">
    <w:nsid w:val="000000BD"/>
    <w:multiLevelType w:val="multilevel"/>
    <w:tmpl w:val="000000BD"/>
    <w:name w:val="WW8Num199"/>
    <w:lvl w:ilvl="0">
      <w:start w:val="2"/>
      <w:numFmt w:val="decimal"/>
      <w:suff w:val="space"/>
      <w:lvlText w:val="%1."/>
      <w:lvlJc w:val="left"/>
      <w:pPr>
        <w:tabs>
          <w:tab w:val="num" w:pos="0"/>
        </w:tabs>
        <w:ind w:left="30" w:firstLine="680"/>
      </w:pPr>
      <w:rPr>
        <w:b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189" w15:restartNumberingAfterBreak="0">
    <w:nsid w:val="000000BE"/>
    <w:multiLevelType w:val="multilevel"/>
    <w:tmpl w:val="000000BE"/>
    <w:name w:val="WW8Num200"/>
    <w:lvl w:ilvl="0">
      <w:start w:val="2"/>
      <w:numFmt w:val="decimal"/>
      <w:suff w:val="space"/>
      <w:lvlText w:val="%1."/>
      <w:lvlJc w:val="left"/>
      <w:pPr>
        <w:tabs>
          <w:tab w:val="num" w:pos="0"/>
        </w:tabs>
        <w:ind w:left="30" w:firstLine="680"/>
      </w:pPr>
      <w:rPr>
        <w:b w:val="0"/>
        <w:i w:val="0"/>
        <w:sz w:val="24"/>
        <w:szCs w:val="24"/>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190" w15:restartNumberingAfterBreak="0">
    <w:nsid w:val="000000BF"/>
    <w:multiLevelType w:val="singleLevel"/>
    <w:tmpl w:val="000000BF"/>
    <w:name w:val="WW8Num201"/>
    <w:lvl w:ilvl="0">
      <w:start w:val="1"/>
      <w:numFmt w:val="decimal"/>
      <w:lvlText w:val="%1)"/>
      <w:lvlJc w:val="left"/>
      <w:pPr>
        <w:tabs>
          <w:tab w:val="num" w:pos="227"/>
        </w:tabs>
        <w:ind w:left="454" w:hanging="341"/>
      </w:pPr>
      <w:rPr>
        <w:rFonts w:ascii="Calibri" w:hAnsi="Calibri"/>
        <w:b w:val="0"/>
        <w:bCs w:val="0"/>
        <w:i w:val="0"/>
        <w:iCs w:val="0"/>
        <w:color w:val="auto"/>
        <w:sz w:val="24"/>
        <w:szCs w:val="24"/>
      </w:rPr>
    </w:lvl>
  </w:abstractNum>
  <w:abstractNum w:abstractNumId="191" w15:restartNumberingAfterBreak="0">
    <w:nsid w:val="000000C0"/>
    <w:multiLevelType w:val="multilevel"/>
    <w:tmpl w:val="000000C0"/>
    <w:name w:val="WW8Num202"/>
    <w:lvl w:ilvl="0">
      <w:start w:val="2"/>
      <w:numFmt w:val="decimal"/>
      <w:suff w:val="space"/>
      <w:lvlText w:val="%1."/>
      <w:lvlJc w:val="left"/>
      <w:pPr>
        <w:tabs>
          <w:tab w:val="num" w:pos="0"/>
        </w:tabs>
        <w:ind w:left="30" w:firstLine="680"/>
      </w:pPr>
      <w:rPr>
        <w:rFonts w:ascii="Calibri" w:hAnsi="Calibri"/>
        <w:b w:val="0"/>
        <w:bCs w:val="0"/>
        <w:i w:val="0"/>
        <w:iCs w:val="0"/>
        <w:color w:val="auto"/>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192" w15:restartNumberingAfterBreak="0">
    <w:nsid w:val="000000C1"/>
    <w:multiLevelType w:val="singleLevel"/>
    <w:tmpl w:val="000000C1"/>
    <w:name w:val="WW8Num203"/>
    <w:lvl w:ilvl="0">
      <w:start w:val="1"/>
      <w:numFmt w:val="lowerLetter"/>
      <w:lvlText w:val="%1)"/>
      <w:lvlJc w:val="left"/>
      <w:pPr>
        <w:tabs>
          <w:tab w:val="num" w:pos="0"/>
        </w:tabs>
        <w:ind w:left="1123" w:firstLine="0"/>
      </w:pPr>
      <w:rPr>
        <w:b w:val="0"/>
        <w:i w:val="0"/>
        <w:strike w:val="0"/>
        <w:dstrike w:val="0"/>
        <w:color w:val="000000"/>
        <w:position w:val="0"/>
        <w:sz w:val="24"/>
        <w:szCs w:val="24"/>
        <w:u w:val="none"/>
        <w:shd w:val="clear" w:color="auto" w:fill="auto"/>
        <w:vertAlign w:val="baseline"/>
      </w:rPr>
    </w:lvl>
  </w:abstractNum>
  <w:abstractNum w:abstractNumId="193" w15:restartNumberingAfterBreak="0">
    <w:nsid w:val="000000C2"/>
    <w:multiLevelType w:val="singleLevel"/>
    <w:tmpl w:val="000000C2"/>
    <w:name w:val="WW8Num204"/>
    <w:lvl w:ilvl="0">
      <w:start w:val="1"/>
      <w:numFmt w:val="decimal"/>
      <w:lvlText w:val="%1)"/>
      <w:lvlJc w:val="left"/>
      <w:pPr>
        <w:tabs>
          <w:tab w:val="num" w:pos="-4149"/>
        </w:tabs>
        <w:ind w:left="3922" w:hanging="341"/>
      </w:pPr>
      <w:rPr>
        <w:b w:val="0"/>
      </w:rPr>
    </w:lvl>
  </w:abstractNum>
  <w:abstractNum w:abstractNumId="194" w15:restartNumberingAfterBreak="0">
    <w:nsid w:val="000000C3"/>
    <w:multiLevelType w:val="singleLevel"/>
    <w:tmpl w:val="000000C3"/>
    <w:name w:val="WW8Num205"/>
    <w:lvl w:ilvl="0">
      <w:start w:val="1"/>
      <w:numFmt w:val="decimal"/>
      <w:lvlText w:val="%1)"/>
      <w:lvlJc w:val="left"/>
      <w:pPr>
        <w:tabs>
          <w:tab w:val="num" w:pos="227"/>
        </w:tabs>
        <w:ind w:left="454" w:hanging="341"/>
      </w:pPr>
      <w:rPr>
        <w:rFonts w:ascii="Calibri" w:hAnsi="Calibri"/>
        <w:b w:val="0"/>
        <w:bCs w:val="0"/>
        <w:i w:val="0"/>
        <w:iCs w:val="0"/>
        <w:color w:val="auto"/>
        <w:sz w:val="24"/>
        <w:szCs w:val="24"/>
      </w:rPr>
    </w:lvl>
  </w:abstractNum>
  <w:abstractNum w:abstractNumId="195" w15:restartNumberingAfterBreak="0">
    <w:nsid w:val="000000C4"/>
    <w:multiLevelType w:val="singleLevel"/>
    <w:tmpl w:val="000000C4"/>
    <w:name w:val="WW8Num206"/>
    <w:lvl w:ilvl="0">
      <w:start w:val="1"/>
      <w:numFmt w:val="decimal"/>
      <w:lvlText w:val="%1)"/>
      <w:lvlJc w:val="left"/>
      <w:pPr>
        <w:tabs>
          <w:tab w:val="num" w:pos="227"/>
        </w:tabs>
        <w:ind w:left="454" w:hanging="341"/>
      </w:pPr>
      <w:rPr>
        <w:rFonts w:ascii="Calibri" w:hAnsi="Calibri"/>
        <w:b w:val="0"/>
        <w:bCs w:val="0"/>
        <w:i w:val="0"/>
        <w:iCs w:val="0"/>
      </w:rPr>
    </w:lvl>
  </w:abstractNum>
  <w:abstractNum w:abstractNumId="196" w15:restartNumberingAfterBreak="0">
    <w:nsid w:val="000000C5"/>
    <w:multiLevelType w:val="singleLevel"/>
    <w:tmpl w:val="000000C5"/>
    <w:name w:val="WW8Num207"/>
    <w:lvl w:ilvl="0">
      <w:start w:val="1"/>
      <w:numFmt w:val="decimal"/>
      <w:lvlText w:val="%1)"/>
      <w:lvlJc w:val="left"/>
      <w:pPr>
        <w:tabs>
          <w:tab w:val="num" w:pos="227"/>
        </w:tabs>
        <w:ind w:left="454" w:hanging="341"/>
      </w:pPr>
      <w:rPr>
        <w:b w:val="0"/>
      </w:rPr>
    </w:lvl>
  </w:abstractNum>
  <w:abstractNum w:abstractNumId="197" w15:restartNumberingAfterBreak="0">
    <w:nsid w:val="000000C6"/>
    <w:multiLevelType w:val="singleLevel"/>
    <w:tmpl w:val="000000C6"/>
    <w:name w:val="WW8Num208"/>
    <w:lvl w:ilvl="0">
      <w:start w:val="1"/>
      <w:numFmt w:val="decimal"/>
      <w:lvlText w:val="%1)"/>
      <w:lvlJc w:val="left"/>
      <w:pPr>
        <w:tabs>
          <w:tab w:val="num" w:pos="227"/>
        </w:tabs>
        <w:ind w:left="454" w:hanging="341"/>
      </w:pPr>
      <w:rPr>
        <w:b w:val="0"/>
      </w:rPr>
    </w:lvl>
  </w:abstractNum>
  <w:abstractNum w:abstractNumId="198" w15:restartNumberingAfterBreak="0">
    <w:nsid w:val="000000C7"/>
    <w:multiLevelType w:val="multilevel"/>
    <w:tmpl w:val="000000C7"/>
    <w:name w:val="WW8Num209"/>
    <w:lvl w:ilvl="0">
      <w:start w:val="2"/>
      <w:numFmt w:val="decimal"/>
      <w:suff w:val="space"/>
      <w:lvlText w:val="%1."/>
      <w:lvlJc w:val="left"/>
      <w:pPr>
        <w:tabs>
          <w:tab w:val="num" w:pos="0"/>
        </w:tabs>
        <w:ind w:left="30" w:firstLine="680"/>
      </w:pPr>
      <w:rPr>
        <w:rFonts w:ascii="Calibri" w:hAnsi="Calibri"/>
        <w:b w:val="0"/>
        <w:bCs w:val="0"/>
        <w:i w:val="0"/>
        <w:iCs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199" w15:restartNumberingAfterBreak="0">
    <w:nsid w:val="000000C8"/>
    <w:multiLevelType w:val="multilevel"/>
    <w:tmpl w:val="000000C8"/>
    <w:name w:val="WW8Num210"/>
    <w:lvl w:ilvl="0">
      <w:start w:val="2"/>
      <w:numFmt w:val="decimal"/>
      <w:suff w:val="space"/>
      <w:lvlText w:val="%1."/>
      <w:lvlJc w:val="left"/>
      <w:pPr>
        <w:tabs>
          <w:tab w:val="num" w:pos="0"/>
        </w:tabs>
        <w:ind w:left="30" w:firstLine="680"/>
      </w:pPr>
      <w:rPr>
        <w:b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200" w15:restartNumberingAfterBreak="0">
    <w:nsid w:val="000000C9"/>
    <w:multiLevelType w:val="multilevel"/>
    <w:tmpl w:val="000000C9"/>
    <w:name w:val="WW8Num211"/>
    <w:lvl w:ilvl="0">
      <w:start w:val="1"/>
      <w:numFmt w:val="decimal"/>
      <w:lvlText w:val="%1)"/>
      <w:lvlJc w:val="left"/>
      <w:pPr>
        <w:tabs>
          <w:tab w:val="num" w:pos="0"/>
        </w:tabs>
        <w:ind w:left="30" w:firstLine="680"/>
      </w:pPr>
      <w:rPr>
        <w:b w:val="0"/>
        <w:i w:val="0"/>
        <w:strike w:val="0"/>
        <w:dstrike w:val="0"/>
        <w:color w:val="000000"/>
        <w:position w:val="0"/>
        <w:sz w:val="24"/>
        <w:szCs w:val="24"/>
        <w:u w:val="none"/>
        <w:shd w:val="clear" w:color="auto" w:fill="auto"/>
        <w:vertAlign w:val="baseline"/>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201" w15:restartNumberingAfterBreak="0">
    <w:nsid w:val="000000CA"/>
    <w:multiLevelType w:val="singleLevel"/>
    <w:tmpl w:val="000000CA"/>
    <w:name w:val="WW8Num212"/>
    <w:lvl w:ilvl="0">
      <w:start w:val="1"/>
      <w:numFmt w:val="decimal"/>
      <w:lvlText w:val="%1)"/>
      <w:lvlJc w:val="left"/>
      <w:pPr>
        <w:tabs>
          <w:tab w:val="num" w:pos="227"/>
        </w:tabs>
        <w:ind w:left="454" w:hanging="341"/>
      </w:pPr>
      <w:rPr>
        <w:rFonts w:ascii="Calibri" w:hAnsi="Calibri"/>
        <w:b w:val="0"/>
        <w:bCs w:val="0"/>
        <w:i w:val="0"/>
        <w:iCs w:val="0"/>
      </w:rPr>
    </w:lvl>
  </w:abstractNum>
  <w:abstractNum w:abstractNumId="202" w15:restartNumberingAfterBreak="0">
    <w:nsid w:val="000000CB"/>
    <w:multiLevelType w:val="multilevel"/>
    <w:tmpl w:val="000000CB"/>
    <w:name w:val="WW8Num213"/>
    <w:lvl w:ilvl="0">
      <w:start w:val="2"/>
      <w:numFmt w:val="decimal"/>
      <w:suff w:val="space"/>
      <w:lvlText w:val="%1."/>
      <w:lvlJc w:val="left"/>
      <w:pPr>
        <w:tabs>
          <w:tab w:val="num" w:pos="0"/>
        </w:tabs>
        <w:ind w:left="30" w:firstLine="680"/>
      </w:pPr>
      <w:rPr>
        <w:rFonts w:ascii="Calibri" w:hAnsi="Calibri"/>
        <w:b w:val="0"/>
        <w:bCs w:val="0"/>
        <w:i w:val="0"/>
        <w:iCs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203" w15:restartNumberingAfterBreak="0">
    <w:nsid w:val="000000CC"/>
    <w:multiLevelType w:val="singleLevel"/>
    <w:tmpl w:val="000000CC"/>
    <w:name w:val="WW8Num214"/>
    <w:lvl w:ilvl="0">
      <w:start w:val="1"/>
      <w:numFmt w:val="lowerLetter"/>
      <w:lvlText w:val="%1)"/>
      <w:lvlJc w:val="left"/>
      <w:pPr>
        <w:tabs>
          <w:tab w:val="num" w:pos="0"/>
        </w:tabs>
        <w:ind w:left="720" w:hanging="360"/>
      </w:pPr>
    </w:lvl>
  </w:abstractNum>
  <w:abstractNum w:abstractNumId="204" w15:restartNumberingAfterBreak="0">
    <w:nsid w:val="000000CD"/>
    <w:multiLevelType w:val="multilevel"/>
    <w:tmpl w:val="000000CD"/>
    <w:name w:val="WW8Num215"/>
    <w:lvl w:ilvl="0">
      <w:start w:val="1"/>
      <w:numFmt w:val="decimal"/>
      <w:pStyle w:val="Listapunktowana21"/>
      <w:lvlText w:val="%1."/>
      <w:lvlJc w:val="left"/>
      <w:pPr>
        <w:tabs>
          <w:tab w:val="num" w:pos="680"/>
        </w:tabs>
        <w:ind w:left="680" w:hanging="680"/>
      </w:pPr>
      <w:rPr>
        <w:rFonts w:ascii="Calibri" w:hAnsi="Calibri"/>
        <w:b w:val="0"/>
        <w:bCs w:val="0"/>
        <w:i w:val="0"/>
        <w:iCs w:val="0"/>
      </w:rPr>
    </w:lvl>
    <w:lvl w:ilvl="1">
      <w:start w:val="1"/>
      <w:numFmt w:val="decimal"/>
      <w:lvlText w:val="%2)"/>
      <w:lvlJc w:val="left"/>
      <w:pPr>
        <w:tabs>
          <w:tab w:val="num" w:pos="1304"/>
        </w:tabs>
        <w:ind w:left="1304" w:hanging="680"/>
      </w:pPr>
    </w:lvl>
    <w:lvl w:ilvl="2">
      <w:start w:val="1"/>
      <w:numFmt w:val="lowerLetter"/>
      <w:lvlText w:val="%3)"/>
      <w:lvlJc w:val="left"/>
      <w:pPr>
        <w:tabs>
          <w:tab w:val="num" w:pos="2041"/>
        </w:tabs>
        <w:ind w:left="2041" w:hanging="73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5" w15:restartNumberingAfterBreak="0">
    <w:nsid w:val="000000CE"/>
    <w:multiLevelType w:val="singleLevel"/>
    <w:tmpl w:val="000000CE"/>
    <w:name w:val="WW8Num216"/>
    <w:lvl w:ilvl="0">
      <w:start w:val="2"/>
      <w:numFmt w:val="decimal"/>
      <w:lvlText w:val="%1."/>
      <w:lvlJc w:val="left"/>
      <w:pPr>
        <w:tabs>
          <w:tab w:val="num" w:pos="0"/>
        </w:tabs>
        <w:ind w:left="927" w:hanging="360"/>
      </w:pPr>
    </w:lvl>
  </w:abstractNum>
  <w:abstractNum w:abstractNumId="206" w15:restartNumberingAfterBreak="0">
    <w:nsid w:val="000000CF"/>
    <w:multiLevelType w:val="singleLevel"/>
    <w:tmpl w:val="000000CF"/>
    <w:name w:val="WW8Num217"/>
    <w:lvl w:ilvl="0">
      <w:start w:val="1"/>
      <w:numFmt w:val="lowerLetter"/>
      <w:lvlText w:val="%1)"/>
      <w:lvlJc w:val="left"/>
      <w:pPr>
        <w:tabs>
          <w:tab w:val="num" w:pos="0"/>
        </w:tabs>
        <w:ind w:left="720" w:hanging="360"/>
      </w:pPr>
    </w:lvl>
  </w:abstractNum>
  <w:abstractNum w:abstractNumId="207" w15:restartNumberingAfterBreak="0">
    <w:nsid w:val="000000D0"/>
    <w:multiLevelType w:val="singleLevel"/>
    <w:tmpl w:val="000000D0"/>
    <w:name w:val="WW8Num218"/>
    <w:lvl w:ilvl="0">
      <w:start w:val="1"/>
      <w:numFmt w:val="decimal"/>
      <w:lvlText w:val="%1)"/>
      <w:lvlJc w:val="left"/>
      <w:pPr>
        <w:tabs>
          <w:tab w:val="num" w:pos="227"/>
        </w:tabs>
        <w:ind w:left="454" w:hanging="341"/>
      </w:pPr>
      <w:rPr>
        <w:b w:val="0"/>
        <w:sz w:val="24"/>
        <w:szCs w:val="24"/>
      </w:rPr>
    </w:lvl>
  </w:abstractNum>
  <w:abstractNum w:abstractNumId="208" w15:restartNumberingAfterBreak="0">
    <w:nsid w:val="000000D1"/>
    <w:multiLevelType w:val="singleLevel"/>
    <w:tmpl w:val="000000D1"/>
    <w:name w:val="WW8Num219"/>
    <w:lvl w:ilvl="0">
      <w:start w:val="1"/>
      <w:numFmt w:val="decimal"/>
      <w:lvlText w:val="%1)"/>
      <w:lvlJc w:val="left"/>
      <w:pPr>
        <w:tabs>
          <w:tab w:val="num" w:pos="227"/>
        </w:tabs>
        <w:ind w:left="454" w:hanging="341"/>
      </w:pPr>
      <w:rPr>
        <w:b w:val="0"/>
        <w:i w:val="0"/>
        <w:color w:val="000000"/>
        <w:sz w:val="24"/>
        <w:szCs w:val="24"/>
      </w:rPr>
    </w:lvl>
  </w:abstractNum>
  <w:abstractNum w:abstractNumId="209" w15:restartNumberingAfterBreak="0">
    <w:nsid w:val="000000D2"/>
    <w:multiLevelType w:val="singleLevel"/>
    <w:tmpl w:val="000000D2"/>
    <w:name w:val="WW8Num220"/>
    <w:lvl w:ilvl="0">
      <w:start w:val="6"/>
      <w:numFmt w:val="decimal"/>
      <w:lvlText w:val="%1."/>
      <w:lvlJc w:val="left"/>
      <w:pPr>
        <w:tabs>
          <w:tab w:val="num" w:pos="0"/>
        </w:tabs>
        <w:ind w:left="928" w:hanging="360"/>
      </w:pPr>
      <w:rPr>
        <w:rFonts w:ascii="Calibri" w:hAnsi="Calibri"/>
        <w:b w:val="0"/>
        <w:bCs w:val="0"/>
        <w:i w:val="0"/>
        <w:iCs w:val="0"/>
      </w:rPr>
    </w:lvl>
  </w:abstractNum>
  <w:abstractNum w:abstractNumId="210" w15:restartNumberingAfterBreak="0">
    <w:nsid w:val="000000D3"/>
    <w:multiLevelType w:val="singleLevel"/>
    <w:tmpl w:val="000000D3"/>
    <w:name w:val="WW8Num221"/>
    <w:lvl w:ilvl="0">
      <w:start w:val="1"/>
      <w:numFmt w:val="decimal"/>
      <w:lvlText w:val="%1)"/>
      <w:lvlJc w:val="left"/>
      <w:pPr>
        <w:tabs>
          <w:tab w:val="num" w:pos="227"/>
        </w:tabs>
        <w:ind w:left="454" w:hanging="341"/>
      </w:pPr>
      <w:rPr>
        <w:b w:val="0"/>
        <w:i w:val="0"/>
        <w:color w:val="auto"/>
        <w:sz w:val="24"/>
        <w:szCs w:val="24"/>
      </w:rPr>
    </w:lvl>
  </w:abstractNum>
  <w:abstractNum w:abstractNumId="211" w15:restartNumberingAfterBreak="0">
    <w:nsid w:val="000000D4"/>
    <w:multiLevelType w:val="singleLevel"/>
    <w:tmpl w:val="000000D4"/>
    <w:name w:val="WW8Num222"/>
    <w:lvl w:ilvl="0">
      <w:start w:val="1"/>
      <w:numFmt w:val="lowerLetter"/>
      <w:lvlText w:val="%1)"/>
      <w:lvlJc w:val="left"/>
      <w:pPr>
        <w:tabs>
          <w:tab w:val="num" w:pos="0"/>
        </w:tabs>
        <w:ind w:left="720" w:hanging="360"/>
      </w:pPr>
    </w:lvl>
  </w:abstractNum>
  <w:abstractNum w:abstractNumId="212" w15:restartNumberingAfterBreak="0">
    <w:nsid w:val="000000D5"/>
    <w:multiLevelType w:val="singleLevel"/>
    <w:tmpl w:val="000000D5"/>
    <w:name w:val="WW8Num223"/>
    <w:lvl w:ilvl="0">
      <w:start w:val="1"/>
      <w:numFmt w:val="decimal"/>
      <w:lvlText w:val="%1)"/>
      <w:lvlJc w:val="left"/>
      <w:pPr>
        <w:tabs>
          <w:tab w:val="num" w:pos="227"/>
        </w:tabs>
        <w:ind w:left="454" w:hanging="341"/>
      </w:pPr>
      <w:rPr>
        <w:rFonts w:ascii="Cambria" w:hAnsi="Cambria"/>
        <w:b/>
        <w:i w:val="0"/>
      </w:rPr>
    </w:lvl>
  </w:abstractNum>
  <w:abstractNum w:abstractNumId="213" w15:restartNumberingAfterBreak="0">
    <w:nsid w:val="000000D6"/>
    <w:multiLevelType w:val="singleLevel"/>
    <w:tmpl w:val="000000D6"/>
    <w:name w:val="WW8Num224"/>
    <w:lvl w:ilvl="0">
      <w:start w:val="1"/>
      <w:numFmt w:val="lowerLetter"/>
      <w:lvlText w:val="%1)"/>
      <w:lvlJc w:val="left"/>
      <w:pPr>
        <w:tabs>
          <w:tab w:val="num" w:pos="0"/>
        </w:tabs>
        <w:ind w:left="720" w:hanging="360"/>
      </w:pPr>
    </w:lvl>
  </w:abstractNum>
  <w:abstractNum w:abstractNumId="214" w15:restartNumberingAfterBreak="0">
    <w:nsid w:val="000000D7"/>
    <w:multiLevelType w:val="singleLevel"/>
    <w:tmpl w:val="000000D7"/>
    <w:name w:val="WW8Num225"/>
    <w:lvl w:ilvl="0">
      <w:start w:val="1"/>
      <w:numFmt w:val="decimal"/>
      <w:lvlText w:val="%1)"/>
      <w:lvlJc w:val="left"/>
      <w:pPr>
        <w:tabs>
          <w:tab w:val="num" w:pos="227"/>
        </w:tabs>
        <w:ind w:left="454" w:hanging="341"/>
      </w:pPr>
      <w:rPr>
        <w:rFonts w:ascii="Calibri" w:hAnsi="Calibri"/>
        <w:b w:val="0"/>
        <w:bCs w:val="0"/>
        <w:i w:val="0"/>
        <w:iCs w:val="0"/>
      </w:rPr>
    </w:lvl>
  </w:abstractNum>
  <w:abstractNum w:abstractNumId="215" w15:restartNumberingAfterBreak="0">
    <w:nsid w:val="000000D8"/>
    <w:multiLevelType w:val="singleLevel"/>
    <w:tmpl w:val="000000D8"/>
    <w:name w:val="WW8Num226"/>
    <w:lvl w:ilvl="0">
      <w:start w:val="1"/>
      <w:numFmt w:val="lowerLetter"/>
      <w:lvlText w:val="%1)"/>
      <w:lvlJc w:val="left"/>
      <w:pPr>
        <w:tabs>
          <w:tab w:val="num" w:pos="0"/>
        </w:tabs>
        <w:ind w:left="720" w:hanging="360"/>
      </w:pPr>
    </w:lvl>
  </w:abstractNum>
  <w:abstractNum w:abstractNumId="216" w15:restartNumberingAfterBreak="0">
    <w:nsid w:val="000000D9"/>
    <w:multiLevelType w:val="singleLevel"/>
    <w:tmpl w:val="000000D9"/>
    <w:name w:val="WW8Num227"/>
    <w:lvl w:ilvl="0">
      <w:start w:val="1"/>
      <w:numFmt w:val="decimal"/>
      <w:lvlText w:val="%1)"/>
      <w:lvlJc w:val="left"/>
      <w:pPr>
        <w:tabs>
          <w:tab w:val="num" w:pos="227"/>
        </w:tabs>
        <w:ind w:left="454" w:hanging="341"/>
      </w:pPr>
      <w:rPr>
        <w:rFonts w:ascii="Calibri" w:hAnsi="Calibri"/>
        <w:b w:val="0"/>
        <w:bCs w:val="0"/>
        <w:i w:val="0"/>
        <w:iCs w:val="0"/>
        <w:color w:val="auto"/>
        <w:sz w:val="24"/>
        <w:szCs w:val="24"/>
      </w:rPr>
    </w:lvl>
  </w:abstractNum>
  <w:abstractNum w:abstractNumId="217" w15:restartNumberingAfterBreak="0">
    <w:nsid w:val="000000DA"/>
    <w:multiLevelType w:val="singleLevel"/>
    <w:tmpl w:val="000000DA"/>
    <w:name w:val="WW8Num228"/>
    <w:lvl w:ilvl="0">
      <w:start w:val="1"/>
      <w:numFmt w:val="decimal"/>
      <w:lvlText w:val="%1)"/>
      <w:lvlJc w:val="left"/>
      <w:pPr>
        <w:tabs>
          <w:tab w:val="num" w:pos="227"/>
        </w:tabs>
        <w:ind w:left="454" w:hanging="341"/>
      </w:pPr>
      <w:rPr>
        <w:b w:val="0"/>
        <w:i w:val="0"/>
        <w:sz w:val="24"/>
      </w:rPr>
    </w:lvl>
  </w:abstractNum>
  <w:abstractNum w:abstractNumId="218" w15:restartNumberingAfterBreak="0">
    <w:nsid w:val="000000DB"/>
    <w:multiLevelType w:val="singleLevel"/>
    <w:tmpl w:val="000000DB"/>
    <w:name w:val="WW8Num229"/>
    <w:lvl w:ilvl="0">
      <w:start w:val="1"/>
      <w:numFmt w:val="decimal"/>
      <w:lvlText w:val="%1)"/>
      <w:lvlJc w:val="left"/>
      <w:pPr>
        <w:tabs>
          <w:tab w:val="num" w:pos="227"/>
        </w:tabs>
        <w:ind w:left="454" w:hanging="341"/>
      </w:pPr>
      <w:rPr>
        <w:rFonts w:ascii="Calibri" w:hAnsi="Calibri"/>
        <w:b w:val="0"/>
        <w:bCs w:val="0"/>
        <w:i w:val="0"/>
        <w:iCs w:val="0"/>
      </w:rPr>
    </w:lvl>
  </w:abstractNum>
  <w:abstractNum w:abstractNumId="219" w15:restartNumberingAfterBreak="0">
    <w:nsid w:val="000000DC"/>
    <w:multiLevelType w:val="singleLevel"/>
    <w:tmpl w:val="000000DC"/>
    <w:name w:val="WW8Num230"/>
    <w:lvl w:ilvl="0">
      <w:start w:val="1"/>
      <w:numFmt w:val="none"/>
      <w:suff w:val="nothing"/>
      <w:lvlText w:val="-"/>
      <w:lvlJc w:val="left"/>
      <w:pPr>
        <w:tabs>
          <w:tab w:val="num" w:pos="0"/>
        </w:tabs>
        <w:ind w:left="794" w:hanging="114"/>
      </w:pPr>
    </w:lvl>
  </w:abstractNum>
  <w:abstractNum w:abstractNumId="220" w15:restartNumberingAfterBreak="0">
    <w:nsid w:val="000000DD"/>
    <w:multiLevelType w:val="singleLevel"/>
    <w:tmpl w:val="000000DD"/>
    <w:name w:val="WW8Num231"/>
    <w:lvl w:ilvl="0">
      <w:start w:val="1"/>
      <w:numFmt w:val="decimal"/>
      <w:lvlText w:val="%1)"/>
      <w:lvlJc w:val="left"/>
      <w:pPr>
        <w:tabs>
          <w:tab w:val="num" w:pos="227"/>
        </w:tabs>
        <w:ind w:left="454" w:hanging="341"/>
      </w:pPr>
      <w:rPr>
        <w:rFonts w:ascii="Calibri" w:hAnsi="Calibri"/>
        <w:b w:val="0"/>
        <w:bCs w:val="0"/>
        <w:i w:val="0"/>
        <w:iCs w:val="0"/>
        <w:color w:val="auto"/>
        <w:sz w:val="24"/>
        <w:szCs w:val="24"/>
      </w:rPr>
    </w:lvl>
  </w:abstractNum>
  <w:abstractNum w:abstractNumId="221" w15:restartNumberingAfterBreak="0">
    <w:nsid w:val="000000DE"/>
    <w:multiLevelType w:val="singleLevel"/>
    <w:tmpl w:val="000000DE"/>
    <w:name w:val="WW8Num232"/>
    <w:lvl w:ilvl="0">
      <w:start w:val="1"/>
      <w:numFmt w:val="decimal"/>
      <w:lvlText w:val="%1)"/>
      <w:lvlJc w:val="left"/>
      <w:pPr>
        <w:tabs>
          <w:tab w:val="num" w:pos="227"/>
        </w:tabs>
        <w:ind w:left="454" w:hanging="341"/>
      </w:pPr>
      <w:rPr>
        <w:rFonts w:ascii="Calibri" w:hAnsi="Calibri"/>
        <w:b w:val="0"/>
        <w:bCs w:val="0"/>
        <w:i w:val="0"/>
        <w:iCs w:val="0"/>
        <w:color w:val="auto"/>
        <w:sz w:val="24"/>
        <w:szCs w:val="24"/>
      </w:rPr>
    </w:lvl>
  </w:abstractNum>
  <w:abstractNum w:abstractNumId="222" w15:restartNumberingAfterBreak="0">
    <w:nsid w:val="000000DF"/>
    <w:multiLevelType w:val="singleLevel"/>
    <w:tmpl w:val="000000DF"/>
    <w:name w:val="WW8Num233"/>
    <w:lvl w:ilvl="0">
      <w:start w:val="1"/>
      <w:numFmt w:val="lowerLetter"/>
      <w:lvlText w:val="%1)"/>
      <w:lvlJc w:val="left"/>
      <w:pPr>
        <w:tabs>
          <w:tab w:val="num" w:pos="0"/>
        </w:tabs>
        <w:ind w:left="720" w:hanging="360"/>
      </w:pPr>
    </w:lvl>
  </w:abstractNum>
  <w:abstractNum w:abstractNumId="223" w15:restartNumberingAfterBreak="0">
    <w:nsid w:val="000000E0"/>
    <w:multiLevelType w:val="singleLevel"/>
    <w:tmpl w:val="000000E0"/>
    <w:name w:val="WW8Num234"/>
    <w:lvl w:ilvl="0">
      <w:start w:val="1"/>
      <w:numFmt w:val="lowerLetter"/>
      <w:lvlText w:val="%1)"/>
      <w:lvlJc w:val="left"/>
      <w:pPr>
        <w:tabs>
          <w:tab w:val="num" w:pos="0"/>
        </w:tabs>
        <w:ind w:left="862" w:hanging="360"/>
      </w:pPr>
    </w:lvl>
  </w:abstractNum>
  <w:abstractNum w:abstractNumId="224" w15:restartNumberingAfterBreak="0">
    <w:nsid w:val="000000E1"/>
    <w:multiLevelType w:val="singleLevel"/>
    <w:tmpl w:val="000000E1"/>
    <w:name w:val="WW8Num235"/>
    <w:lvl w:ilvl="0">
      <w:start w:val="1"/>
      <w:numFmt w:val="decimal"/>
      <w:lvlText w:val="%1)"/>
      <w:lvlJc w:val="left"/>
      <w:pPr>
        <w:tabs>
          <w:tab w:val="num" w:pos="227"/>
        </w:tabs>
        <w:ind w:left="454" w:hanging="341"/>
      </w:pPr>
      <w:rPr>
        <w:rFonts w:ascii="Calibri" w:hAnsi="Calibri"/>
        <w:b w:val="0"/>
        <w:bCs w:val="0"/>
        <w:i w:val="0"/>
        <w:iCs w:val="0"/>
      </w:rPr>
    </w:lvl>
  </w:abstractNum>
  <w:abstractNum w:abstractNumId="225" w15:restartNumberingAfterBreak="0">
    <w:nsid w:val="000000E2"/>
    <w:multiLevelType w:val="singleLevel"/>
    <w:tmpl w:val="000000E2"/>
    <w:name w:val="WW8Num236"/>
    <w:lvl w:ilvl="0">
      <w:start w:val="1"/>
      <w:numFmt w:val="lowerLetter"/>
      <w:lvlText w:val="%1)"/>
      <w:lvlJc w:val="left"/>
      <w:pPr>
        <w:tabs>
          <w:tab w:val="num" w:pos="0"/>
        </w:tabs>
        <w:ind w:left="1205" w:hanging="360"/>
      </w:pPr>
    </w:lvl>
  </w:abstractNum>
  <w:abstractNum w:abstractNumId="226" w15:restartNumberingAfterBreak="0">
    <w:nsid w:val="000000E3"/>
    <w:multiLevelType w:val="singleLevel"/>
    <w:tmpl w:val="000000E3"/>
    <w:name w:val="WW8Num237"/>
    <w:lvl w:ilvl="0">
      <w:start w:val="1"/>
      <w:numFmt w:val="decimal"/>
      <w:lvlText w:val="%1)"/>
      <w:lvlJc w:val="left"/>
      <w:pPr>
        <w:tabs>
          <w:tab w:val="num" w:pos="227"/>
        </w:tabs>
        <w:ind w:left="454" w:hanging="341"/>
      </w:pPr>
      <w:rPr>
        <w:rFonts w:ascii="Calibri" w:hAnsi="Calibri"/>
        <w:b w:val="0"/>
        <w:bCs w:val="0"/>
        <w:i w:val="0"/>
        <w:iCs w:val="0"/>
      </w:rPr>
    </w:lvl>
  </w:abstractNum>
  <w:abstractNum w:abstractNumId="227" w15:restartNumberingAfterBreak="0">
    <w:nsid w:val="000000E4"/>
    <w:multiLevelType w:val="singleLevel"/>
    <w:tmpl w:val="000000E4"/>
    <w:name w:val="WW8Num238"/>
    <w:lvl w:ilvl="0">
      <w:start w:val="1"/>
      <w:numFmt w:val="decimal"/>
      <w:lvlText w:val="%1)"/>
      <w:lvlJc w:val="left"/>
      <w:pPr>
        <w:tabs>
          <w:tab w:val="num" w:pos="227"/>
        </w:tabs>
        <w:ind w:left="454" w:hanging="341"/>
      </w:pPr>
      <w:rPr>
        <w:rFonts w:ascii="Calibri" w:hAnsi="Calibri"/>
        <w:b w:val="0"/>
        <w:bCs w:val="0"/>
        <w:i w:val="0"/>
        <w:iCs w:val="0"/>
      </w:rPr>
    </w:lvl>
  </w:abstractNum>
  <w:abstractNum w:abstractNumId="228" w15:restartNumberingAfterBreak="0">
    <w:nsid w:val="000000E5"/>
    <w:multiLevelType w:val="singleLevel"/>
    <w:tmpl w:val="000000E5"/>
    <w:name w:val="WW8Num239"/>
    <w:lvl w:ilvl="0">
      <w:start w:val="1"/>
      <w:numFmt w:val="decimal"/>
      <w:lvlText w:val="%1)"/>
      <w:lvlJc w:val="left"/>
      <w:pPr>
        <w:tabs>
          <w:tab w:val="num" w:pos="227"/>
        </w:tabs>
        <w:ind w:left="454" w:hanging="341"/>
      </w:pPr>
      <w:rPr>
        <w:rFonts w:ascii="Calibri" w:hAnsi="Calibri"/>
        <w:b w:val="0"/>
        <w:bCs w:val="0"/>
        <w:i w:val="0"/>
        <w:iCs w:val="0"/>
      </w:rPr>
    </w:lvl>
  </w:abstractNum>
  <w:abstractNum w:abstractNumId="229" w15:restartNumberingAfterBreak="0">
    <w:nsid w:val="000000E6"/>
    <w:multiLevelType w:val="multilevel"/>
    <w:tmpl w:val="000000E6"/>
    <w:name w:val="WW8Num240"/>
    <w:lvl w:ilvl="0">
      <w:start w:val="2"/>
      <w:numFmt w:val="decimal"/>
      <w:suff w:val="space"/>
      <w:lvlText w:val="%1."/>
      <w:lvlJc w:val="left"/>
      <w:pPr>
        <w:tabs>
          <w:tab w:val="num" w:pos="0"/>
        </w:tabs>
        <w:ind w:left="30" w:firstLine="680"/>
      </w:pPr>
      <w:rPr>
        <w:rFonts w:ascii="Calibri" w:hAnsi="Calibri"/>
        <w:b w:val="0"/>
        <w:bCs w:val="0"/>
        <w:i w:val="0"/>
        <w:iCs w:val="0"/>
        <w:color w:val="auto"/>
        <w:sz w:val="24"/>
        <w:szCs w:val="24"/>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230" w15:restartNumberingAfterBreak="0">
    <w:nsid w:val="000000E7"/>
    <w:multiLevelType w:val="singleLevel"/>
    <w:tmpl w:val="000000E7"/>
    <w:name w:val="WW8Num241"/>
    <w:lvl w:ilvl="0">
      <w:start w:val="3"/>
      <w:numFmt w:val="decimal"/>
      <w:lvlText w:val="%1)"/>
      <w:lvlJc w:val="left"/>
      <w:pPr>
        <w:tabs>
          <w:tab w:val="num" w:pos="0"/>
        </w:tabs>
        <w:ind w:left="720" w:hanging="360"/>
      </w:pPr>
    </w:lvl>
  </w:abstractNum>
  <w:abstractNum w:abstractNumId="231" w15:restartNumberingAfterBreak="0">
    <w:nsid w:val="000000E8"/>
    <w:multiLevelType w:val="multilevel"/>
    <w:tmpl w:val="000000E8"/>
    <w:name w:val="WW8Num242"/>
    <w:lvl w:ilvl="0">
      <w:start w:val="2"/>
      <w:numFmt w:val="decimal"/>
      <w:suff w:val="space"/>
      <w:lvlText w:val="%1."/>
      <w:lvlJc w:val="left"/>
      <w:pPr>
        <w:tabs>
          <w:tab w:val="num" w:pos="0"/>
        </w:tabs>
        <w:ind w:left="30" w:firstLine="680"/>
      </w:pPr>
      <w:rPr>
        <w:b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232" w15:restartNumberingAfterBreak="0">
    <w:nsid w:val="000000E9"/>
    <w:multiLevelType w:val="singleLevel"/>
    <w:tmpl w:val="000000E9"/>
    <w:name w:val="WW8Num243"/>
    <w:lvl w:ilvl="0">
      <w:start w:val="1"/>
      <w:numFmt w:val="decimal"/>
      <w:lvlText w:val="%1)"/>
      <w:lvlJc w:val="left"/>
      <w:pPr>
        <w:tabs>
          <w:tab w:val="num" w:pos="227"/>
        </w:tabs>
        <w:ind w:left="454" w:hanging="341"/>
      </w:pPr>
      <w:rPr>
        <w:rFonts w:ascii="Calibri" w:hAnsi="Calibri"/>
        <w:b w:val="0"/>
        <w:bCs w:val="0"/>
        <w:i w:val="0"/>
        <w:iCs w:val="0"/>
      </w:rPr>
    </w:lvl>
  </w:abstractNum>
  <w:abstractNum w:abstractNumId="233" w15:restartNumberingAfterBreak="0">
    <w:nsid w:val="000000EA"/>
    <w:multiLevelType w:val="singleLevel"/>
    <w:tmpl w:val="000000EA"/>
    <w:name w:val="WW8Num244"/>
    <w:lvl w:ilvl="0">
      <w:start w:val="1"/>
      <w:numFmt w:val="decimal"/>
      <w:lvlText w:val="%1)"/>
      <w:lvlJc w:val="left"/>
      <w:pPr>
        <w:tabs>
          <w:tab w:val="num" w:pos="227"/>
        </w:tabs>
        <w:ind w:left="454" w:hanging="341"/>
      </w:pPr>
      <w:rPr>
        <w:rFonts w:ascii="Calibri" w:hAnsi="Calibri"/>
        <w:b w:val="0"/>
        <w:bCs w:val="0"/>
        <w:i w:val="0"/>
        <w:iCs w:val="0"/>
      </w:rPr>
    </w:lvl>
  </w:abstractNum>
  <w:abstractNum w:abstractNumId="234" w15:restartNumberingAfterBreak="0">
    <w:nsid w:val="000000EB"/>
    <w:multiLevelType w:val="singleLevel"/>
    <w:tmpl w:val="000000EB"/>
    <w:name w:val="WW8Num245"/>
    <w:lvl w:ilvl="0">
      <w:start w:val="1"/>
      <w:numFmt w:val="lowerLetter"/>
      <w:lvlText w:val="%1)"/>
      <w:lvlJc w:val="left"/>
      <w:pPr>
        <w:tabs>
          <w:tab w:val="num" w:pos="0"/>
        </w:tabs>
        <w:ind w:left="720" w:hanging="360"/>
      </w:pPr>
    </w:lvl>
  </w:abstractNum>
  <w:abstractNum w:abstractNumId="235" w15:restartNumberingAfterBreak="0">
    <w:nsid w:val="000000EC"/>
    <w:multiLevelType w:val="multilevel"/>
    <w:tmpl w:val="000000EC"/>
    <w:name w:val="WW8Num246"/>
    <w:lvl w:ilvl="0">
      <w:start w:val="2"/>
      <w:numFmt w:val="decimal"/>
      <w:suff w:val="space"/>
      <w:lvlText w:val="%1."/>
      <w:lvlJc w:val="left"/>
      <w:pPr>
        <w:tabs>
          <w:tab w:val="num" w:pos="0"/>
        </w:tabs>
        <w:ind w:left="30" w:firstLine="680"/>
      </w:pPr>
      <w:rPr>
        <w:rFonts w:ascii="Calibri" w:hAnsi="Calibri"/>
        <w:b w:val="0"/>
        <w:bCs w:val="0"/>
        <w:i w:val="0"/>
        <w:iCs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236" w15:restartNumberingAfterBreak="0">
    <w:nsid w:val="000000ED"/>
    <w:multiLevelType w:val="singleLevel"/>
    <w:tmpl w:val="000000ED"/>
    <w:name w:val="WW8Num247"/>
    <w:lvl w:ilvl="0">
      <w:start w:val="1"/>
      <w:numFmt w:val="decimal"/>
      <w:lvlText w:val="%1)"/>
      <w:lvlJc w:val="left"/>
      <w:pPr>
        <w:tabs>
          <w:tab w:val="num" w:pos="227"/>
        </w:tabs>
        <w:ind w:left="454" w:hanging="341"/>
      </w:pPr>
      <w:rPr>
        <w:rFonts w:ascii="Calibri" w:hAnsi="Calibri"/>
        <w:b w:val="0"/>
        <w:bCs w:val="0"/>
        <w:i w:val="0"/>
        <w:iCs w:val="0"/>
      </w:rPr>
    </w:lvl>
  </w:abstractNum>
  <w:abstractNum w:abstractNumId="237" w15:restartNumberingAfterBreak="0">
    <w:nsid w:val="000000EE"/>
    <w:multiLevelType w:val="multilevel"/>
    <w:tmpl w:val="000000EE"/>
    <w:name w:val="WW8Num248"/>
    <w:lvl w:ilvl="0">
      <w:start w:val="2"/>
      <w:numFmt w:val="decimal"/>
      <w:suff w:val="space"/>
      <w:lvlText w:val="%1."/>
      <w:lvlJc w:val="left"/>
      <w:pPr>
        <w:tabs>
          <w:tab w:val="num" w:pos="0"/>
        </w:tabs>
        <w:ind w:left="30" w:firstLine="680"/>
      </w:pPr>
      <w:rPr>
        <w:b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238" w15:restartNumberingAfterBreak="0">
    <w:nsid w:val="000000EF"/>
    <w:multiLevelType w:val="singleLevel"/>
    <w:tmpl w:val="000000EF"/>
    <w:name w:val="WW8Num249"/>
    <w:lvl w:ilvl="0">
      <w:start w:val="1"/>
      <w:numFmt w:val="lowerLetter"/>
      <w:lvlText w:val="%1)"/>
      <w:lvlJc w:val="left"/>
      <w:pPr>
        <w:tabs>
          <w:tab w:val="num" w:pos="0"/>
        </w:tabs>
        <w:ind w:left="720" w:hanging="360"/>
      </w:pPr>
    </w:lvl>
  </w:abstractNum>
  <w:abstractNum w:abstractNumId="239" w15:restartNumberingAfterBreak="0">
    <w:nsid w:val="000000F0"/>
    <w:multiLevelType w:val="singleLevel"/>
    <w:tmpl w:val="000000F0"/>
    <w:name w:val="WW8Num250"/>
    <w:lvl w:ilvl="0">
      <w:start w:val="1"/>
      <w:numFmt w:val="decimal"/>
      <w:lvlText w:val="%1)"/>
      <w:lvlJc w:val="left"/>
      <w:pPr>
        <w:tabs>
          <w:tab w:val="num" w:pos="227"/>
        </w:tabs>
        <w:ind w:left="454" w:hanging="341"/>
      </w:pPr>
      <w:rPr>
        <w:b w:val="0"/>
      </w:rPr>
    </w:lvl>
  </w:abstractNum>
  <w:abstractNum w:abstractNumId="240" w15:restartNumberingAfterBreak="0">
    <w:nsid w:val="000000F1"/>
    <w:multiLevelType w:val="singleLevel"/>
    <w:tmpl w:val="000000F1"/>
    <w:name w:val="WW8Num251"/>
    <w:lvl w:ilvl="0">
      <w:start w:val="1"/>
      <w:numFmt w:val="lowerLetter"/>
      <w:lvlText w:val="%1)"/>
      <w:lvlJc w:val="left"/>
      <w:pPr>
        <w:tabs>
          <w:tab w:val="num" w:pos="0"/>
        </w:tabs>
        <w:ind w:left="720" w:hanging="360"/>
      </w:pPr>
    </w:lvl>
  </w:abstractNum>
  <w:abstractNum w:abstractNumId="241" w15:restartNumberingAfterBreak="0">
    <w:nsid w:val="000000F2"/>
    <w:multiLevelType w:val="multilevel"/>
    <w:tmpl w:val="000000F2"/>
    <w:name w:val="WW8Num252"/>
    <w:lvl w:ilvl="0">
      <w:start w:val="2"/>
      <w:numFmt w:val="decimal"/>
      <w:suff w:val="space"/>
      <w:lvlText w:val="%1."/>
      <w:lvlJc w:val="left"/>
      <w:pPr>
        <w:tabs>
          <w:tab w:val="num" w:pos="0"/>
        </w:tabs>
        <w:ind w:left="30" w:firstLine="680"/>
      </w:pPr>
      <w:rPr>
        <w:rFonts w:ascii="Calibri" w:hAnsi="Calibri"/>
        <w:b w:val="0"/>
        <w:bCs w:val="0"/>
        <w:i w:val="0"/>
        <w:iCs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242" w15:restartNumberingAfterBreak="0">
    <w:nsid w:val="000000F3"/>
    <w:multiLevelType w:val="singleLevel"/>
    <w:tmpl w:val="000000F3"/>
    <w:name w:val="WW8Num253"/>
    <w:lvl w:ilvl="0">
      <w:start w:val="1"/>
      <w:numFmt w:val="decimal"/>
      <w:lvlText w:val="%1)"/>
      <w:lvlJc w:val="left"/>
      <w:pPr>
        <w:tabs>
          <w:tab w:val="num" w:pos="0"/>
        </w:tabs>
        <w:ind w:left="207" w:hanging="360"/>
      </w:pPr>
    </w:lvl>
  </w:abstractNum>
  <w:abstractNum w:abstractNumId="243" w15:restartNumberingAfterBreak="0">
    <w:nsid w:val="000000F4"/>
    <w:multiLevelType w:val="singleLevel"/>
    <w:tmpl w:val="000000F4"/>
    <w:name w:val="WW8Num254"/>
    <w:lvl w:ilvl="0">
      <w:start w:val="1"/>
      <w:numFmt w:val="decimal"/>
      <w:lvlText w:val="%1)"/>
      <w:lvlJc w:val="left"/>
      <w:pPr>
        <w:tabs>
          <w:tab w:val="num" w:pos="227"/>
        </w:tabs>
        <w:ind w:left="454" w:hanging="341"/>
      </w:pPr>
      <w:rPr>
        <w:b w:val="0"/>
        <w:i w:val="0"/>
      </w:rPr>
    </w:lvl>
  </w:abstractNum>
  <w:abstractNum w:abstractNumId="244" w15:restartNumberingAfterBreak="0">
    <w:nsid w:val="000000F5"/>
    <w:multiLevelType w:val="singleLevel"/>
    <w:tmpl w:val="000000F5"/>
    <w:name w:val="WW8Num255"/>
    <w:lvl w:ilvl="0">
      <w:start w:val="1"/>
      <w:numFmt w:val="decimal"/>
      <w:lvlText w:val="%1)"/>
      <w:lvlJc w:val="left"/>
      <w:pPr>
        <w:tabs>
          <w:tab w:val="num" w:pos="227"/>
        </w:tabs>
        <w:ind w:left="454" w:hanging="341"/>
      </w:pPr>
      <w:rPr>
        <w:rFonts w:ascii="Calibri" w:hAnsi="Calibri"/>
        <w:b w:val="0"/>
        <w:bCs w:val="0"/>
        <w:i w:val="0"/>
        <w:iCs w:val="0"/>
        <w:color w:val="auto"/>
        <w:sz w:val="24"/>
        <w:szCs w:val="24"/>
      </w:rPr>
    </w:lvl>
  </w:abstractNum>
  <w:abstractNum w:abstractNumId="245" w15:restartNumberingAfterBreak="0">
    <w:nsid w:val="000000F6"/>
    <w:multiLevelType w:val="singleLevel"/>
    <w:tmpl w:val="000000F6"/>
    <w:name w:val="WW8Num256"/>
    <w:lvl w:ilvl="0">
      <w:start w:val="1"/>
      <w:numFmt w:val="decimal"/>
      <w:lvlText w:val="%1)"/>
      <w:lvlJc w:val="left"/>
      <w:pPr>
        <w:tabs>
          <w:tab w:val="num" w:pos="227"/>
        </w:tabs>
        <w:ind w:left="454" w:hanging="341"/>
      </w:pPr>
      <w:rPr>
        <w:b w:val="0"/>
      </w:rPr>
    </w:lvl>
  </w:abstractNum>
  <w:abstractNum w:abstractNumId="246" w15:restartNumberingAfterBreak="0">
    <w:nsid w:val="000000F7"/>
    <w:multiLevelType w:val="singleLevel"/>
    <w:tmpl w:val="000000F7"/>
    <w:name w:val="WW8Num257"/>
    <w:lvl w:ilvl="0">
      <w:start w:val="1"/>
      <w:numFmt w:val="decimal"/>
      <w:lvlText w:val="%1)"/>
      <w:lvlJc w:val="left"/>
      <w:pPr>
        <w:tabs>
          <w:tab w:val="num" w:pos="227"/>
        </w:tabs>
        <w:ind w:left="454" w:hanging="341"/>
      </w:pPr>
      <w:rPr>
        <w:rFonts w:ascii="Calibri" w:hAnsi="Calibri"/>
        <w:b w:val="0"/>
        <w:bCs w:val="0"/>
        <w:i w:val="0"/>
        <w:iCs w:val="0"/>
      </w:rPr>
    </w:lvl>
  </w:abstractNum>
  <w:abstractNum w:abstractNumId="247" w15:restartNumberingAfterBreak="0">
    <w:nsid w:val="000000F8"/>
    <w:multiLevelType w:val="singleLevel"/>
    <w:tmpl w:val="000000F8"/>
    <w:name w:val="WW8Num258"/>
    <w:lvl w:ilvl="0">
      <w:start w:val="1"/>
      <w:numFmt w:val="decimal"/>
      <w:lvlText w:val="%1)"/>
      <w:lvlJc w:val="left"/>
      <w:pPr>
        <w:tabs>
          <w:tab w:val="num" w:pos="227"/>
        </w:tabs>
        <w:ind w:left="454" w:hanging="341"/>
      </w:pPr>
      <w:rPr>
        <w:rFonts w:ascii="Calibri" w:hAnsi="Calibri"/>
        <w:b w:val="0"/>
        <w:bCs w:val="0"/>
        <w:i w:val="0"/>
        <w:iCs w:val="0"/>
      </w:rPr>
    </w:lvl>
  </w:abstractNum>
  <w:abstractNum w:abstractNumId="248" w15:restartNumberingAfterBreak="0">
    <w:nsid w:val="000000F9"/>
    <w:multiLevelType w:val="singleLevel"/>
    <w:tmpl w:val="000000F9"/>
    <w:name w:val="WW8Num259"/>
    <w:lvl w:ilvl="0">
      <w:start w:val="1"/>
      <w:numFmt w:val="decimal"/>
      <w:lvlText w:val="%1)"/>
      <w:lvlJc w:val="left"/>
      <w:pPr>
        <w:tabs>
          <w:tab w:val="num" w:pos="227"/>
        </w:tabs>
        <w:ind w:left="454" w:hanging="341"/>
      </w:pPr>
      <w:rPr>
        <w:rFonts w:ascii="Calibri" w:hAnsi="Calibri"/>
        <w:b w:val="0"/>
        <w:bCs w:val="0"/>
        <w:i w:val="0"/>
        <w:iCs w:val="0"/>
      </w:rPr>
    </w:lvl>
  </w:abstractNum>
  <w:abstractNum w:abstractNumId="249" w15:restartNumberingAfterBreak="0">
    <w:nsid w:val="000000FA"/>
    <w:multiLevelType w:val="singleLevel"/>
    <w:tmpl w:val="000000FA"/>
    <w:name w:val="WW8Num260"/>
    <w:lvl w:ilvl="0">
      <w:start w:val="1"/>
      <w:numFmt w:val="decimal"/>
      <w:lvlText w:val="%1)"/>
      <w:lvlJc w:val="left"/>
      <w:pPr>
        <w:tabs>
          <w:tab w:val="num" w:pos="227"/>
        </w:tabs>
        <w:ind w:left="454" w:hanging="341"/>
      </w:pPr>
      <w:rPr>
        <w:b w:val="0"/>
        <w:i w:val="0"/>
        <w:color w:val="auto"/>
        <w:sz w:val="24"/>
        <w:szCs w:val="24"/>
      </w:rPr>
    </w:lvl>
  </w:abstractNum>
  <w:abstractNum w:abstractNumId="250" w15:restartNumberingAfterBreak="0">
    <w:nsid w:val="000000FB"/>
    <w:multiLevelType w:val="singleLevel"/>
    <w:tmpl w:val="000000FB"/>
    <w:name w:val="WW8Num261"/>
    <w:lvl w:ilvl="0">
      <w:start w:val="1"/>
      <w:numFmt w:val="decimal"/>
      <w:lvlText w:val="%1)"/>
      <w:lvlJc w:val="left"/>
      <w:pPr>
        <w:tabs>
          <w:tab w:val="num" w:pos="0"/>
        </w:tabs>
        <w:ind w:left="360" w:hanging="360"/>
      </w:pPr>
      <w:rPr>
        <w:b w:val="0"/>
        <w:bCs w:val="0"/>
        <w:i w:val="0"/>
        <w:iCs w:val="0"/>
      </w:rPr>
    </w:lvl>
  </w:abstractNum>
  <w:abstractNum w:abstractNumId="251" w15:restartNumberingAfterBreak="0">
    <w:nsid w:val="000000FC"/>
    <w:multiLevelType w:val="singleLevel"/>
    <w:tmpl w:val="000000FC"/>
    <w:name w:val="WW8Num262"/>
    <w:lvl w:ilvl="0">
      <w:start w:val="1"/>
      <w:numFmt w:val="decimal"/>
      <w:lvlText w:val="%1)"/>
      <w:lvlJc w:val="left"/>
      <w:pPr>
        <w:tabs>
          <w:tab w:val="num" w:pos="227"/>
        </w:tabs>
        <w:ind w:left="454" w:hanging="341"/>
      </w:pPr>
      <w:rPr>
        <w:rFonts w:ascii="Calibri" w:hAnsi="Calibri"/>
        <w:b w:val="0"/>
        <w:bCs w:val="0"/>
        <w:i w:val="0"/>
        <w:iCs w:val="0"/>
      </w:rPr>
    </w:lvl>
  </w:abstractNum>
  <w:abstractNum w:abstractNumId="252" w15:restartNumberingAfterBreak="0">
    <w:nsid w:val="000000FD"/>
    <w:multiLevelType w:val="singleLevel"/>
    <w:tmpl w:val="000000FD"/>
    <w:name w:val="WW8Num263"/>
    <w:lvl w:ilvl="0">
      <w:start w:val="1"/>
      <w:numFmt w:val="decimal"/>
      <w:lvlText w:val="%1)"/>
      <w:lvlJc w:val="left"/>
      <w:pPr>
        <w:tabs>
          <w:tab w:val="num" w:pos="227"/>
        </w:tabs>
        <w:ind w:left="454" w:hanging="341"/>
      </w:pPr>
      <w:rPr>
        <w:rFonts w:ascii="Calibri" w:hAnsi="Calibri"/>
        <w:b w:val="0"/>
        <w:bCs w:val="0"/>
        <w:i w:val="0"/>
        <w:iCs w:val="0"/>
      </w:rPr>
    </w:lvl>
  </w:abstractNum>
  <w:abstractNum w:abstractNumId="253" w15:restartNumberingAfterBreak="0">
    <w:nsid w:val="000000FE"/>
    <w:multiLevelType w:val="singleLevel"/>
    <w:tmpl w:val="000000FE"/>
    <w:name w:val="WW8Num264"/>
    <w:lvl w:ilvl="0">
      <w:start w:val="1"/>
      <w:numFmt w:val="lowerLetter"/>
      <w:lvlText w:val="%1)"/>
      <w:lvlJc w:val="left"/>
      <w:pPr>
        <w:tabs>
          <w:tab w:val="num" w:pos="0"/>
        </w:tabs>
        <w:ind w:left="720" w:hanging="360"/>
      </w:pPr>
    </w:lvl>
  </w:abstractNum>
  <w:abstractNum w:abstractNumId="254" w15:restartNumberingAfterBreak="0">
    <w:nsid w:val="000000FF"/>
    <w:multiLevelType w:val="singleLevel"/>
    <w:tmpl w:val="000000FF"/>
    <w:name w:val="WW8Num265"/>
    <w:lvl w:ilvl="0">
      <w:start w:val="1"/>
      <w:numFmt w:val="decimal"/>
      <w:lvlText w:val="%1)"/>
      <w:lvlJc w:val="left"/>
      <w:pPr>
        <w:tabs>
          <w:tab w:val="num" w:pos="227"/>
        </w:tabs>
        <w:ind w:left="454" w:hanging="341"/>
      </w:pPr>
      <w:rPr>
        <w:rFonts w:ascii="Calibri" w:hAnsi="Calibri"/>
        <w:b w:val="0"/>
        <w:bCs w:val="0"/>
        <w:i w:val="0"/>
        <w:iCs w:val="0"/>
      </w:rPr>
    </w:lvl>
  </w:abstractNum>
  <w:abstractNum w:abstractNumId="255" w15:restartNumberingAfterBreak="0">
    <w:nsid w:val="00000100"/>
    <w:multiLevelType w:val="multilevel"/>
    <w:tmpl w:val="00000100"/>
    <w:name w:val="WW8Num266"/>
    <w:lvl w:ilvl="0">
      <w:start w:val="2"/>
      <w:numFmt w:val="decimal"/>
      <w:suff w:val="space"/>
      <w:lvlText w:val="%1."/>
      <w:lvlJc w:val="left"/>
      <w:pPr>
        <w:tabs>
          <w:tab w:val="num" w:pos="0"/>
        </w:tabs>
        <w:ind w:left="30" w:firstLine="680"/>
      </w:pPr>
      <w:rPr>
        <w:rFonts w:ascii="Calibri" w:hAnsi="Calibri"/>
        <w:b w:val="0"/>
        <w:bCs w:val="0"/>
        <w:i w:val="0"/>
        <w:iCs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256" w15:restartNumberingAfterBreak="0">
    <w:nsid w:val="00000101"/>
    <w:multiLevelType w:val="multilevel"/>
    <w:tmpl w:val="00000101"/>
    <w:name w:val="WW8Num267"/>
    <w:lvl w:ilvl="0">
      <w:start w:val="2"/>
      <w:numFmt w:val="decimal"/>
      <w:suff w:val="space"/>
      <w:lvlText w:val="%1."/>
      <w:lvlJc w:val="left"/>
      <w:pPr>
        <w:tabs>
          <w:tab w:val="num" w:pos="0"/>
        </w:tabs>
        <w:ind w:left="30" w:firstLine="680"/>
      </w:pPr>
      <w:rPr>
        <w:rFonts w:ascii="Calibri" w:hAnsi="Calibri"/>
        <w:b w:val="0"/>
        <w:bCs w:val="0"/>
        <w:i w:val="0"/>
        <w:iCs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257" w15:restartNumberingAfterBreak="0">
    <w:nsid w:val="00000102"/>
    <w:multiLevelType w:val="multilevel"/>
    <w:tmpl w:val="00000102"/>
    <w:name w:val="WW8Num268"/>
    <w:lvl w:ilvl="0">
      <w:start w:val="2"/>
      <w:numFmt w:val="decimal"/>
      <w:suff w:val="space"/>
      <w:lvlText w:val="%1."/>
      <w:lvlJc w:val="left"/>
      <w:pPr>
        <w:tabs>
          <w:tab w:val="num" w:pos="0"/>
        </w:tabs>
        <w:ind w:left="30" w:firstLine="680"/>
      </w:pPr>
      <w:rPr>
        <w:b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258" w15:restartNumberingAfterBreak="0">
    <w:nsid w:val="00000103"/>
    <w:multiLevelType w:val="singleLevel"/>
    <w:tmpl w:val="00000103"/>
    <w:name w:val="WW8Num269"/>
    <w:lvl w:ilvl="0">
      <w:start w:val="1"/>
      <w:numFmt w:val="decimal"/>
      <w:lvlText w:val="%1)"/>
      <w:lvlJc w:val="left"/>
      <w:pPr>
        <w:tabs>
          <w:tab w:val="num" w:pos="227"/>
        </w:tabs>
        <w:ind w:left="454" w:hanging="341"/>
      </w:pPr>
      <w:rPr>
        <w:b w:val="0"/>
        <w:bCs w:val="0"/>
        <w:i w:val="0"/>
        <w:iCs w:val="0"/>
      </w:rPr>
    </w:lvl>
  </w:abstractNum>
  <w:abstractNum w:abstractNumId="259" w15:restartNumberingAfterBreak="0">
    <w:nsid w:val="00000104"/>
    <w:multiLevelType w:val="singleLevel"/>
    <w:tmpl w:val="00000104"/>
    <w:name w:val="WW8Num270"/>
    <w:lvl w:ilvl="0">
      <w:start w:val="1"/>
      <w:numFmt w:val="lowerLetter"/>
      <w:lvlText w:val="%1)"/>
      <w:lvlJc w:val="left"/>
      <w:pPr>
        <w:tabs>
          <w:tab w:val="num" w:pos="0"/>
        </w:tabs>
        <w:ind w:left="720" w:hanging="360"/>
      </w:pPr>
    </w:lvl>
  </w:abstractNum>
  <w:abstractNum w:abstractNumId="260" w15:restartNumberingAfterBreak="0">
    <w:nsid w:val="00000105"/>
    <w:multiLevelType w:val="singleLevel"/>
    <w:tmpl w:val="00000105"/>
    <w:name w:val="WW8Num271"/>
    <w:lvl w:ilvl="0">
      <w:start w:val="1"/>
      <w:numFmt w:val="decimal"/>
      <w:lvlText w:val="%1)"/>
      <w:lvlJc w:val="left"/>
      <w:pPr>
        <w:tabs>
          <w:tab w:val="num" w:pos="227"/>
        </w:tabs>
        <w:ind w:left="454" w:hanging="341"/>
      </w:pPr>
      <w:rPr>
        <w:rFonts w:ascii="Calibri" w:hAnsi="Calibri"/>
        <w:b w:val="0"/>
        <w:bCs w:val="0"/>
        <w:i w:val="0"/>
        <w:iCs w:val="0"/>
        <w:color w:val="auto"/>
        <w:sz w:val="24"/>
        <w:szCs w:val="24"/>
      </w:rPr>
    </w:lvl>
  </w:abstractNum>
  <w:abstractNum w:abstractNumId="261" w15:restartNumberingAfterBreak="0">
    <w:nsid w:val="00000106"/>
    <w:multiLevelType w:val="singleLevel"/>
    <w:tmpl w:val="00000106"/>
    <w:name w:val="WW8Num272"/>
    <w:lvl w:ilvl="0">
      <w:start w:val="1"/>
      <w:numFmt w:val="decimal"/>
      <w:lvlText w:val="%1)"/>
      <w:lvlJc w:val="left"/>
      <w:pPr>
        <w:tabs>
          <w:tab w:val="num" w:pos="227"/>
        </w:tabs>
        <w:ind w:left="454" w:hanging="341"/>
      </w:pPr>
      <w:rPr>
        <w:rFonts w:ascii="Calibri" w:hAnsi="Calibri"/>
        <w:b w:val="0"/>
        <w:bCs w:val="0"/>
        <w:i w:val="0"/>
        <w:iCs w:val="0"/>
        <w:sz w:val="24"/>
        <w:szCs w:val="24"/>
      </w:rPr>
    </w:lvl>
  </w:abstractNum>
  <w:abstractNum w:abstractNumId="262" w15:restartNumberingAfterBreak="0">
    <w:nsid w:val="00000107"/>
    <w:multiLevelType w:val="singleLevel"/>
    <w:tmpl w:val="00000107"/>
    <w:name w:val="WW8Num273"/>
    <w:lvl w:ilvl="0">
      <w:start w:val="1"/>
      <w:numFmt w:val="lowerLetter"/>
      <w:lvlText w:val="%1)"/>
      <w:lvlJc w:val="left"/>
      <w:pPr>
        <w:tabs>
          <w:tab w:val="num" w:pos="0"/>
        </w:tabs>
        <w:ind w:left="1571" w:hanging="360"/>
      </w:pPr>
    </w:lvl>
  </w:abstractNum>
  <w:abstractNum w:abstractNumId="263" w15:restartNumberingAfterBreak="0">
    <w:nsid w:val="00000108"/>
    <w:multiLevelType w:val="multilevel"/>
    <w:tmpl w:val="00000108"/>
    <w:name w:val="WW8Num274"/>
    <w:lvl w:ilvl="0">
      <w:start w:val="2"/>
      <w:numFmt w:val="decimal"/>
      <w:suff w:val="space"/>
      <w:lvlText w:val="%1."/>
      <w:lvlJc w:val="left"/>
      <w:pPr>
        <w:tabs>
          <w:tab w:val="num" w:pos="0"/>
        </w:tabs>
        <w:ind w:left="30" w:firstLine="680"/>
      </w:pPr>
      <w:rPr>
        <w:b w:val="0"/>
        <w:i w:val="0"/>
        <w:sz w:val="24"/>
        <w:szCs w:val="24"/>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264" w15:restartNumberingAfterBreak="0">
    <w:nsid w:val="00000109"/>
    <w:multiLevelType w:val="multilevel"/>
    <w:tmpl w:val="00000109"/>
    <w:name w:val="WW8Num275"/>
    <w:lvl w:ilvl="0">
      <w:start w:val="2"/>
      <w:numFmt w:val="decimal"/>
      <w:suff w:val="space"/>
      <w:lvlText w:val="%1."/>
      <w:lvlJc w:val="left"/>
      <w:pPr>
        <w:tabs>
          <w:tab w:val="num" w:pos="0"/>
        </w:tabs>
        <w:ind w:left="30" w:firstLine="680"/>
      </w:pPr>
      <w:rPr>
        <w:b w:val="0"/>
        <w:i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265" w15:restartNumberingAfterBreak="0">
    <w:nsid w:val="0000010A"/>
    <w:multiLevelType w:val="multilevel"/>
    <w:tmpl w:val="0000010A"/>
    <w:name w:val="WW8Num276"/>
    <w:lvl w:ilvl="0">
      <w:start w:val="2"/>
      <w:numFmt w:val="decimal"/>
      <w:suff w:val="space"/>
      <w:lvlText w:val="%1."/>
      <w:lvlJc w:val="left"/>
      <w:pPr>
        <w:tabs>
          <w:tab w:val="num" w:pos="0"/>
        </w:tabs>
        <w:ind w:left="30" w:firstLine="680"/>
      </w:pPr>
      <w:rPr>
        <w:b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266" w15:restartNumberingAfterBreak="0">
    <w:nsid w:val="0000010B"/>
    <w:multiLevelType w:val="singleLevel"/>
    <w:tmpl w:val="0000010B"/>
    <w:name w:val="WW8Num277"/>
    <w:lvl w:ilvl="0">
      <w:start w:val="1"/>
      <w:numFmt w:val="decimal"/>
      <w:lvlText w:val="%1)"/>
      <w:lvlJc w:val="left"/>
      <w:pPr>
        <w:tabs>
          <w:tab w:val="num" w:pos="227"/>
        </w:tabs>
        <w:ind w:left="454" w:hanging="341"/>
      </w:pPr>
      <w:rPr>
        <w:rFonts w:ascii="Calibri" w:hAnsi="Calibri"/>
        <w:b w:val="0"/>
        <w:bCs w:val="0"/>
        <w:i w:val="0"/>
        <w:iCs w:val="0"/>
      </w:rPr>
    </w:lvl>
  </w:abstractNum>
  <w:abstractNum w:abstractNumId="267" w15:restartNumberingAfterBreak="0">
    <w:nsid w:val="0000010C"/>
    <w:multiLevelType w:val="singleLevel"/>
    <w:tmpl w:val="0000010C"/>
    <w:name w:val="WW8Num278"/>
    <w:lvl w:ilvl="0">
      <w:start w:val="1"/>
      <w:numFmt w:val="decimal"/>
      <w:lvlText w:val="%1)"/>
      <w:lvlJc w:val="left"/>
      <w:pPr>
        <w:tabs>
          <w:tab w:val="num" w:pos="227"/>
        </w:tabs>
        <w:ind w:left="454" w:hanging="341"/>
      </w:pPr>
      <w:rPr>
        <w:rFonts w:ascii="Calibri" w:hAnsi="Calibri"/>
        <w:b w:val="0"/>
        <w:bCs w:val="0"/>
        <w:i w:val="0"/>
        <w:iCs w:val="0"/>
      </w:rPr>
    </w:lvl>
  </w:abstractNum>
  <w:abstractNum w:abstractNumId="268" w15:restartNumberingAfterBreak="0">
    <w:nsid w:val="0000010D"/>
    <w:multiLevelType w:val="multilevel"/>
    <w:tmpl w:val="0000010D"/>
    <w:name w:val="WW8Num279"/>
    <w:lvl w:ilvl="0">
      <w:start w:val="2"/>
      <w:numFmt w:val="decimal"/>
      <w:suff w:val="space"/>
      <w:lvlText w:val="%1."/>
      <w:lvlJc w:val="left"/>
      <w:pPr>
        <w:tabs>
          <w:tab w:val="num" w:pos="0"/>
        </w:tabs>
        <w:ind w:left="30" w:firstLine="680"/>
      </w:pPr>
      <w:rPr>
        <w:rFonts w:ascii="Calibri" w:hAnsi="Calibri"/>
        <w:b w:val="0"/>
        <w:bCs w:val="0"/>
        <w:i w:val="0"/>
        <w:iCs w:val="0"/>
        <w:color w:val="auto"/>
        <w:sz w:val="24"/>
        <w:szCs w:val="24"/>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269" w15:restartNumberingAfterBreak="0">
    <w:nsid w:val="0000010E"/>
    <w:multiLevelType w:val="singleLevel"/>
    <w:tmpl w:val="0000010E"/>
    <w:name w:val="WW8Num280"/>
    <w:lvl w:ilvl="0">
      <w:start w:val="1"/>
      <w:numFmt w:val="decimal"/>
      <w:lvlText w:val="%1)"/>
      <w:lvlJc w:val="left"/>
      <w:pPr>
        <w:tabs>
          <w:tab w:val="num" w:pos="227"/>
        </w:tabs>
        <w:ind w:left="454" w:hanging="341"/>
      </w:pPr>
      <w:rPr>
        <w:rFonts w:ascii="Calibri" w:hAnsi="Calibri"/>
        <w:b w:val="0"/>
        <w:bCs w:val="0"/>
        <w:i w:val="0"/>
        <w:iCs w:val="0"/>
        <w:sz w:val="24"/>
        <w:szCs w:val="24"/>
      </w:rPr>
    </w:lvl>
  </w:abstractNum>
  <w:abstractNum w:abstractNumId="270" w15:restartNumberingAfterBreak="0">
    <w:nsid w:val="0000010F"/>
    <w:multiLevelType w:val="singleLevel"/>
    <w:tmpl w:val="0000010F"/>
    <w:name w:val="WW8Num281"/>
    <w:lvl w:ilvl="0">
      <w:start w:val="1"/>
      <w:numFmt w:val="decimal"/>
      <w:lvlText w:val="%1)"/>
      <w:lvlJc w:val="left"/>
      <w:pPr>
        <w:tabs>
          <w:tab w:val="num" w:pos="227"/>
        </w:tabs>
        <w:ind w:left="454" w:hanging="341"/>
      </w:pPr>
      <w:rPr>
        <w:rFonts w:ascii="Calibri" w:hAnsi="Calibri"/>
        <w:b w:val="0"/>
        <w:bCs w:val="0"/>
        <w:i w:val="0"/>
        <w:iCs w:val="0"/>
      </w:rPr>
    </w:lvl>
  </w:abstractNum>
  <w:abstractNum w:abstractNumId="271" w15:restartNumberingAfterBreak="0">
    <w:nsid w:val="00000110"/>
    <w:multiLevelType w:val="multilevel"/>
    <w:tmpl w:val="00000110"/>
    <w:name w:val="WW8Num282"/>
    <w:lvl w:ilvl="0">
      <w:start w:val="2"/>
      <w:numFmt w:val="decimal"/>
      <w:suff w:val="space"/>
      <w:lvlText w:val="%1."/>
      <w:lvlJc w:val="left"/>
      <w:pPr>
        <w:tabs>
          <w:tab w:val="num" w:pos="0"/>
        </w:tabs>
        <w:ind w:left="30" w:firstLine="680"/>
      </w:pPr>
      <w:rPr>
        <w:b w:val="0"/>
        <w:i w:val="0"/>
        <w:sz w:val="24"/>
        <w:szCs w:val="24"/>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272" w15:restartNumberingAfterBreak="0">
    <w:nsid w:val="00000111"/>
    <w:multiLevelType w:val="multilevel"/>
    <w:tmpl w:val="00000111"/>
    <w:name w:val="WW8Num283"/>
    <w:lvl w:ilvl="0">
      <w:start w:val="2"/>
      <w:numFmt w:val="decimal"/>
      <w:suff w:val="space"/>
      <w:lvlText w:val="%1."/>
      <w:lvlJc w:val="left"/>
      <w:pPr>
        <w:tabs>
          <w:tab w:val="num" w:pos="0"/>
        </w:tabs>
        <w:ind w:left="30" w:firstLine="680"/>
      </w:pPr>
      <w:rPr>
        <w:b w:val="0"/>
        <w:i w:val="0"/>
        <w:sz w:val="24"/>
        <w:szCs w:val="24"/>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273" w15:restartNumberingAfterBreak="0">
    <w:nsid w:val="00000112"/>
    <w:multiLevelType w:val="multilevel"/>
    <w:tmpl w:val="00000112"/>
    <w:name w:val="WW8Num284"/>
    <w:lvl w:ilvl="0">
      <w:start w:val="2"/>
      <w:numFmt w:val="decimal"/>
      <w:suff w:val="space"/>
      <w:lvlText w:val="%1."/>
      <w:lvlJc w:val="left"/>
      <w:pPr>
        <w:tabs>
          <w:tab w:val="num" w:pos="0"/>
        </w:tabs>
        <w:ind w:left="30" w:firstLine="680"/>
      </w:pPr>
      <w:rPr>
        <w:b w:val="0"/>
        <w:i w:val="0"/>
        <w:color w:val="auto"/>
        <w:sz w:val="24"/>
        <w:szCs w:val="24"/>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274" w15:restartNumberingAfterBreak="0">
    <w:nsid w:val="00000113"/>
    <w:multiLevelType w:val="multilevel"/>
    <w:tmpl w:val="00000113"/>
    <w:name w:val="WW8Num285"/>
    <w:lvl w:ilvl="0">
      <w:start w:val="2"/>
      <w:numFmt w:val="decimal"/>
      <w:suff w:val="space"/>
      <w:lvlText w:val="%1."/>
      <w:lvlJc w:val="left"/>
      <w:pPr>
        <w:tabs>
          <w:tab w:val="num" w:pos="0"/>
        </w:tabs>
        <w:ind w:left="30" w:firstLine="680"/>
      </w:pPr>
      <w:rPr>
        <w:rFonts w:ascii="Calibri" w:hAnsi="Calibri"/>
        <w:b w:val="0"/>
        <w:bCs w:val="0"/>
        <w:i w:val="0"/>
        <w:iCs w:val="0"/>
        <w:color w:val="auto"/>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275" w15:restartNumberingAfterBreak="0">
    <w:nsid w:val="00000114"/>
    <w:multiLevelType w:val="singleLevel"/>
    <w:tmpl w:val="00000114"/>
    <w:name w:val="WW8Num286"/>
    <w:lvl w:ilvl="0">
      <w:start w:val="1"/>
      <w:numFmt w:val="decimal"/>
      <w:lvlText w:val="%1)"/>
      <w:lvlJc w:val="left"/>
      <w:pPr>
        <w:tabs>
          <w:tab w:val="num" w:pos="227"/>
        </w:tabs>
        <w:ind w:left="454" w:hanging="341"/>
      </w:pPr>
      <w:rPr>
        <w:rFonts w:ascii="Calibri" w:hAnsi="Calibri"/>
        <w:b w:val="0"/>
        <w:bCs w:val="0"/>
        <w:i w:val="0"/>
        <w:iCs w:val="0"/>
      </w:rPr>
    </w:lvl>
  </w:abstractNum>
  <w:abstractNum w:abstractNumId="276" w15:restartNumberingAfterBreak="0">
    <w:nsid w:val="00000115"/>
    <w:multiLevelType w:val="multilevel"/>
    <w:tmpl w:val="00000115"/>
    <w:name w:val="WW8Num287"/>
    <w:lvl w:ilvl="0">
      <w:start w:val="127"/>
      <w:numFmt w:val="decimal"/>
      <w:suff w:val="space"/>
      <w:lvlText w:val="§%1."/>
      <w:lvlJc w:val="left"/>
      <w:pPr>
        <w:tabs>
          <w:tab w:val="num" w:pos="0"/>
        </w:tabs>
        <w:ind w:left="112" w:firstLine="680"/>
      </w:pPr>
      <w:rPr>
        <w:b w:val="0"/>
        <w:i w:val="0"/>
        <w:sz w:val="24"/>
        <w:szCs w:val="24"/>
      </w:rPr>
    </w:lvl>
    <w:lvl w:ilvl="1">
      <w:start w:val="1"/>
      <w:numFmt w:val="decimal"/>
      <w:lvlText w:val="§%2.1"/>
      <w:lvlJc w:val="left"/>
      <w:pPr>
        <w:tabs>
          <w:tab w:val="num" w:pos="0"/>
        </w:tabs>
        <w:ind w:left="29" w:firstLine="680"/>
      </w:pPr>
    </w:lvl>
    <w:lvl w:ilvl="2">
      <w:start w:val="1"/>
      <w:numFmt w:val="lowerRoman"/>
      <w:lvlText w:val="%3)"/>
      <w:lvlJc w:val="left"/>
      <w:pPr>
        <w:tabs>
          <w:tab w:val="num" w:pos="0"/>
        </w:tabs>
        <w:ind w:left="1109" w:hanging="360"/>
      </w:pPr>
    </w:lvl>
    <w:lvl w:ilvl="3">
      <w:start w:val="1"/>
      <w:numFmt w:val="decimal"/>
      <w:lvlText w:val="(%4)"/>
      <w:lvlJc w:val="left"/>
      <w:pPr>
        <w:tabs>
          <w:tab w:val="num" w:pos="0"/>
        </w:tabs>
        <w:ind w:left="1469" w:hanging="360"/>
      </w:pPr>
    </w:lvl>
    <w:lvl w:ilvl="4">
      <w:start w:val="1"/>
      <w:numFmt w:val="lowerLetter"/>
      <w:lvlText w:val="(%5)"/>
      <w:lvlJc w:val="left"/>
      <w:pPr>
        <w:tabs>
          <w:tab w:val="num" w:pos="0"/>
        </w:tabs>
        <w:ind w:left="1829" w:hanging="360"/>
      </w:pPr>
    </w:lvl>
    <w:lvl w:ilvl="5">
      <w:start w:val="1"/>
      <w:numFmt w:val="lowerRoman"/>
      <w:lvlText w:val="(%6)"/>
      <w:lvlJc w:val="left"/>
      <w:pPr>
        <w:tabs>
          <w:tab w:val="num" w:pos="0"/>
        </w:tabs>
        <w:ind w:left="2189" w:hanging="360"/>
      </w:pPr>
    </w:lvl>
    <w:lvl w:ilvl="6">
      <w:start w:val="1"/>
      <w:numFmt w:val="decimal"/>
      <w:lvlText w:val="%7."/>
      <w:lvlJc w:val="left"/>
      <w:pPr>
        <w:tabs>
          <w:tab w:val="num" w:pos="0"/>
        </w:tabs>
        <w:ind w:left="2549" w:hanging="360"/>
      </w:pPr>
    </w:lvl>
    <w:lvl w:ilvl="7">
      <w:start w:val="1"/>
      <w:numFmt w:val="lowerLetter"/>
      <w:lvlText w:val="%8."/>
      <w:lvlJc w:val="left"/>
      <w:pPr>
        <w:tabs>
          <w:tab w:val="num" w:pos="0"/>
        </w:tabs>
        <w:ind w:left="2909" w:hanging="360"/>
      </w:pPr>
    </w:lvl>
    <w:lvl w:ilvl="8">
      <w:start w:val="1"/>
      <w:numFmt w:val="lowerRoman"/>
      <w:lvlText w:val="%9."/>
      <w:lvlJc w:val="left"/>
      <w:pPr>
        <w:tabs>
          <w:tab w:val="num" w:pos="0"/>
        </w:tabs>
        <w:ind w:left="3269" w:hanging="360"/>
      </w:pPr>
    </w:lvl>
  </w:abstractNum>
  <w:abstractNum w:abstractNumId="277" w15:restartNumberingAfterBreak="0">
    <w:nsid w:val="00000116"/>
    <w:multiLevelType w:val="singleLevel"/>
    <w:tmpl w:val="00000116"/>
    <w:name w:val="WW8Num288"/>
    <w:lvl w:ilvl="0">
      <w:start w:val="1"/>
      <w:numFmt w:val="lowerLetter"/>
      <w:lvlText w:val="%1)"/>
      <w:lvlJc w:val="left"/>
      <w:pPr>
        <w:tabs>
          <w:tab w:val="num" w:pos="0"/>
        </w:tabs>
        <w:ind w:left="720" w:hanging="360"/>
      </w:pPr>
    </w:lvl>
  </w:abstractNum>
  <w:abstractNum w:abstractNumId="278" w15:restartNumberingAfterBreak="0">
    <w:nsid w:val="00000117"/>
    <w:multiLevelType w:val="singleLevel"/>
    <w:tmpl w:val="00000117"/>
    <w:name w:val="WW8Num289"/>
    <w:lvl w:ilvl="0">
      <w:start w:val="1"/>
      <w:numFmt w:val="lowerLetter"/>
      <w:lvlText w:val="%1)"/>
      <w:lvlJc w:val="left"/>
      <w:pPr>
        <w:tabs>
          <w:tab w:val="num" w:pos="0"/>
        </w:tabs>
        <w:ind w:left="720" w:hanging="360"/>
      </w:pPr>
    </w:lvl>
  </w:abstractNum>
  <w:abstractNum w:abstractNumId="279" w15:restartNumberingAfterBreak="0">
    <w:nsid w:val="00000118"/>
    <w:multiLevelType w:val="singleLevel"/>
    <w:tmpl w:val="00000118"/>
    <w:name w:val="WW8Num290"/>
    <w:lvl w:ilvl="0">
      <w:start w:val="1"/>
      <w:numFmt w:val="decimal"/>
      <w:lvlText w:val="%1)"/>
      <w:lvlJc w:val="left"/>
      <w:pPr>
        <w:tabs>
          <w:tab w:val="num" w:pos="227"/>
        </w:tabs>
        <w:ind w:left="454" w:hanging="341"/>
      </w:pPr>
      <w:rPr>
        <w:b w:val="0"/>
      </w:rPr>
    </w:lvl>
  </w:abstractNum>
  <w:abstractNum w:abstractNumId="280" w15:restartNumberingAfterBreak="0">
    <w:nsid w:val="00000119"/>
    <w:multiLevelType w:val="singleLevel"/>
    <w:tmpl w:val="00000119"/>
    <w:name w:val="WW8Num291"/>
    <w:lvl w:ilvl="0">
      <w:start w:val="1"/>
      <w:numFmt w:val="decimal"/>
      <w:lvlText w:val="%1)"/>
      <w:lvlJc w:val="left"/>
      <w:pPr>
        <w:tabs>
          <w:tab w:val="num" w:pos="227"/>
        </w:tabs>
        <w:ind w:left="454" w:hanging="341"/>
      </w:pPr>
      <w:rPr>
        <w:b w:val="0"/>
      </w:rPr>
    </w:lvl>
  </w:abstractNum>
  <w:abstractNum w:abstractNumId="281" w15:restartNumberingAfterBreak="0">
    <w:nsid w:val="0000011A"/>
    <w:multiLevelType w:val="multilevel"/>
    <w:tmpl w:val="0000011A"/>
    <w:name w:val="WW8Num292"/>
    <w:lvl w:ilvl="0">
      <w:start w:val="2"/>
      <w:numFmt w:val="decimal"/>
      <w:suff w:val="space"/>
      <w:lvlText w:val="%1."/>
      <w:lvlJc w:val="left"/>
      <w:pPr>
        <w:tabs>
          <w:tab w:val="num" w:pos="0"/>
        </w:tabs>
        <w:ind w:left="30" w:firstLine="680"/>
      </w:pPr>
      <w:rPr>
        <w:b w:val="0"/>
        <w:i w:val="0"/>
        <w:color w:val="auto"/>
        <w:sz w:val="24"/>
        <w:szCs w:val="24"/>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282" w15:restartNumberingAfterBreak="0">
    <w:nsid w:val="0000011B"/>
    <w:multiLevelType w:val="singleLevel"/>
    <w:tmpl w:val="0000011B"/>
    <w:name w:val="WW8Num293"/>
    <w:lvl w:ilvl="0">
      <w:start w:val="1"/>
      <w:numFmt w:val="lowerLetter"/>
      <w:lvlText w:val="%1)"/>
      <w:lvlJc w:val="left"/>
      <w:pPr>
        <w:tabs>
          <w:tab w:val="num" w:pos="0"/>
        </w:tabs>
        <w:ind w:left="720" w:hanging="360"/>
      </w:pPr>
    </w:lvl>
  </w:abstractNum>
  <w:abstractNum w:abstractNumId="283" w15:restartNumberingAfterBreak="0">
    <w:nsid w:val="0000011C"/>
    <w:multiLevelType w:val="multilevel"/>
    <w:tmpl w:val="0000011C"/>
    <w:name w:val="WW8Num294"/>
    <w:lvl w:ilvl="0">
      <w:start w:val="2"/>
      <w:numFmt w:val="decimal"/>
      <w:suff w:val="space"/>
      <w:lvlText w:val="%1."/>
      <w:lvlJc w:val="left"/>
      <w:pPr>
        <w:tabs>
          <w:tab w:val="num" w:pos="0"/>
        </w:tabs>
        <w:ind w:left="30" w:firstLine="680"/>
      </w:pPr>
      <w:rPr>
        <w:rFonts w:ascii="Calibri" w:hAnsi="Calibri"/>
        <w:b w:val="0"/>
        <w:bCs w:val="0"/>
        <w:i w:val="0"/>
        <w:iCs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284" w15:restartNumberingAfterBreak="0">
    <w:nsid w:val="0000011D"/>
    <w:multiLevelType w:val="singleLevel"/>
    <w:tmpl w:val="0000011D"/>
    <w:name w:val="WW8Num295"/>
    <w:lvl w:ilvl="0">
      <w:start w:val="1"/>
      <w:numFmt w:val="decimal"/>
      <w:lvlText w:val="%1)"/>
      <w:lvlJc w:val="left"/>
      <w:pPr>
        <w:tabs>
          <w:tab w:val="num" w:pos="227"/>
        </w:tabs>
        <w:ind w:left="454" w:hanging="341"/>
      </w:pPr>
      <w:rPr>
        <w:b/>
        <w:i w:val="0"/>
        <w:strike w:val="0"/>
        <w:dstrike w:val="0"/>
        <w:color w:val="auto"/>
        <w:sz w:val="24"/>
        <w:szCs w:val="24"/>
      </w:rPr>
    </w:lvl>
  </w:abstractNum>
  <w:abstractNum w:abstractNumId="285" w15:restartNumberingAfterBreak="0">
    <w:nsid w:val="0000011E"/>
    <w:multiLevelType w:val="singleLevel"/>
    <w:tmpl w:val="0000011E"/>
    <w:name w:val="WW8Num296"/>
    <w:lvl w:ilvl="0">
      <w:start w:val="1"/>
      <w:numFmt w:val="lowerLetter"/>
      <w:lvlText w:val="%1)"/>
      <w:lvlJc w:val="left"/>
      <w:pPr>
        <w:tabs>
          <w:tab w:val="num" w:pos="0"/>
        </w:tabs>
        <w:ind w:left="720" w:hanging="360"/>
      </w:pPr>
    </w:lvl>
  </w:abstractNum>
  <w:abstractNum w:abstractNumId="286" w15:restartNumberingAfterBreak="0">
    <w:nsid w:val="0000011F"/>
    <w:multiLevelType w:val="multilevel"/>
    <w:tmpl w:val="0000011F"/>
    <w:name w:val="WW8Num29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Calibri" w:eastAsia="SimSun" w:hAnsi="Calibri" w:cs="Calibri"/>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7" w15:restartNumberingAfterBreak="0">
    <w:nsid w:val="00000120"/>
    <w:multiLevelType w:val="singleLevel"/>
    <w:tmpl w:val="00000120"/>
    <w:name w:val="WW8Num298"/>
    <w:lvl w:ilvl="0">
      <w:start w:val="1"/>
      <w:numFmt w:val="decimal"/>
      <w:lvlText w:val="%1)"/>
      <w:lvlJc w:val="left"/>
      <w:pPr>
        <w:tabs>
          <w:tab w:val="num" w:pos="227"/>
        </w:tabs>
        <w:ind w:left="454" w:hanging="341"/>
      </w:pPr>
      <w:rPr>
        <w:rFonts w:ascii="Calibri" w:hAnsi="Calibri"/>
        <w:b w:val="0"/>
        <w:bCs w:val="0"/>
        <w:i w:val="0"/>
        <w:iCs w:val="0"/>
      </w:rPr>
    </w:lvl>
  </w:abstractNum>
  <w:abstractNum w:abstractNumId="288" w15:restartNumberingAfterBreak="0">
    <w:nsid w:val="00000121"/>
    <w:multiLevelType w:val="singleLevel"/>
    <w:tmpl w:val="00000121"/>
    <w:name w:val="WW8Num299"/>
    <w:lvl w:ilvl="0">
      <w:start w:val="1"/>
      <w:numFmt w:val="lowerLetter"/>
      <w:lvlText w:val="%1)"/>
      <w:lvlJc w:val="left"/>
      <w:pPr>
        <w:tabs>
          <w:tab w:val="num" w:pos="0"/>
        </w:tabs>
        <w:ind w:left="720" w:hanging="360"/>
      </w:pPr>
    </w:lvl>
  </w:abstractNum>
  <w:abstractNum w:abstractNumId="289" w15:restartNumberingAfterBreak="0">
    <w:nsid w:val="00000122"/>
    <w:multiLevelType w:val="singleLevel"/>
    <w:tmpl w:val="00000122"/>
    <w:name w:val="WW8Num300"/>
    <w:lvl w:ilvl="0">
      <w:start w:val="1"/>
      <w:numFmt w:val="lowerLetter"/>
      <w:lvlText w:val="%1)"/>
      <w:lvlJc w:val="left"/>
      <w:pPr>
        <w:tabs>
          <w:tab w:val="num" w:pos="0"/>
        </w:tabs>
        <w:ind w:left="1123" w:firstLine="0"/>
      </w:pPr>
      <w:rPr>
        <w:b w:val="0"/>
      </w:rPr>
    </w:lvl>
  </w:abstractNum>
  <w:abstractNum w:abstractNumId="290" w15:restartNumberingAfterBreak="0">
    <w:nsid w:val="00000123"/>
    <w:multiLevelType w:val="multilevel"/>
    <w:tmpl w:val="00000123"/>
    <w:name w:val="WW8Num301"/>
    <w:lvl w:ilvl="0">
      <w:start w:val="2"/>
      <w:numFmt w:val="decimal"/>
      <w:suff w:val="space"/>
      <w:lvlText w:val="%1."/>
      <w:lvlJc w:val="left"/>
      <w:pPr>
        <w:tabs>
          <w:tab w:val="num" w:pos="0"/>
        </w:tabs>
        <w:ind w:left="30" w:firstLine="680"/>
      </w:pPr>
      <w:rPr>
        <w:b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291" w15:restartNumberingAfterBreak="0">
    <w:nsid w:val="00000124"/>
    <w:multiLevelType w:val="singleLevel"/>
    <w:tmpl w:val="00000124"/>
    <w:name w:val="WW8Num302"/>
    <w:lvl w:ilvl="0">
      <w:start w:val="1"/>
      <w:numFmt w:val="decimal"/>
      <w:lvlText w:val="%1)"/>
      <w:lvlJc w:val="left"/>
      <w:pPr>
        <w:tabs>
          <w:tab w:val="num" w:pos="227"/>
        </w:tabs>
        <w:ind w:left="454" w:hanging="341"/>
      </w:pPr>
      <w:rPr>
        <w:rFonts w:ascii="Calibri" w:hAnsi="Calibri"/>
        <w:b w:val="0"/>
        <w:bCs w:val="0"/>
        <w:i w:val="0"/>
        <w:iCs w:val="0"/>
      </w:rPr>
    </w:lvl>
  </w:abstractNum>
  <w:abstractNum w:abstractNumId="292" w15:restartNumberingAfterBreak="0">
    <w:nsid w:val="00000125"/>
    <w:multiLevelType w:val="singleLevel"/>
    <w:tmpl w:val="00000125"/>
    <w:name w:val="WW8Num303"/>
    <w:lvl w:ilvl="0">
      <w:start w:val="1"/>
      <w:numFmt w:val="decimal"/>
      <w:lvlText w:val="%1)"/>
      <w:lvlJc w:val="left"/>
      <w:pPr>
        <w:tabs>
          <w:tab w:val="num" w:pos="227"/>
        </w:tabs>
        <w:ind w:left="454" w:hanging="341"/>
      </w:pPr>
      <w:rPr>
        <w:rFonts w:ascii="Calibri" w:hAnsi="Calibri"/>
        <w:b w:val="0"/>
        <w:bCs w:val="0"/>
        <w:i w:val="0"/>
        <w:iCs w:val="0"/>
      </w:rPr>
    </w:lvl>
  </w:abstractNum>
  <w:abstractNum w:abstractNumId="293" w15:restartNumberingAfterBreak="0">
    <w:nsid w:val="00000126"/>
    <w:multiLevelType w:val="singleLevel"/>
    <w:tmpl w:val="00000126"/>
    <w:name w:val="WW8Num304"/>
    <w:lvl w:ilvl="0">
      <w:start w:val="1"/>
      <w:numFmt w:val="decimal"/>
      <w:lvlText w:val="%1)"/>
      <w:lvlJc w:val="left"/>
      <w:pPr>
        <w:tabs>
          <w:tab w:val="num" w:pos="227"/>
        </w:tabs>
        <w:ind w:left="454" w:hanging="341"/>
      </w:pPr>
      <w:rPr>
        <w:rFonts w:ascii="Calibri" w:hAnsi="Calibri"/>
        <w:b w:val="0"/>
        <w:bCs w:val="0"/>
        <w:i w:val="0"/>
        <w:iCs w:val="0"/>
      </w:rPr>
    </w:lvl>
  </w:abstractNum>
  <w:abstractNum w:abstractNumId="294" w15:restartNumberingAfterBreak="0">
    <w:nsid w:val="00000127"/>
    <w:multiLevelType w:val="singleLevel"/>
    <w:tmpl w:val="00000127"/>
    <w:name w:val="WW8Num305"/>
    <w:lvl w:ilvl="0">
      <w:start w:val="1"/>
      <w:numFmt w:val="decimal"/>
      <w:lvlText w:val="%1)"/>
      <w:lvlJc w:val="left"/>
      <w:pPr>
        <w:tabs>
          <w:tab w:val="num" w:pos="227"/>
        </w:tabs>
        <w:ind w:left="454" w:hanging="341"/>
      </w:pPr>
      <w:rPr>
        <w:b w:val="0"/>
      </w:rPr>
    </w:lvl>
  </w:abstractNum>
  <w:abstractNum w:abstractNumId="295" w15:restartNumberingAfterBreak="0">
    <w:nsid w:val="00000128"/>
    <w:multiLevelType w:val="multilevel"/>
    <w:tmpl w:val="00000128"/>
    <w:name w:val="WW8Num306"/>
    <w:lvl w:ilvl="0">
      <w:start w:val="138"/>
      <w:numFmt w:val="decimal"/>
      <w:suff w:val="space"/>
      <w:lvlText w:val="§%1."/>
      <w:lvlJc w:val="left"/>
      <w:pPr>
        <w:tabs>
          <w:tab w:val="num" w:pos="0"/>
        </w:tabs>
        <w:ind w:left="30" w:firstLine="680"/>
      </w:pPr>
      <w:rPr>
        <w:rFonts w:ascii="Calibri" w:hAnsi="Calibri"/>
        <w:b w:val="0"/>
        <w:bCs w:val="0"/>
        <w:i w:val="0"/>
        <w:iCs w:val="0"/>
        <w:color w:val="auto"/>
        <w:sz w:val="24"/>
        <w:szCs w:val="24"/>
      </w:rPr>
    </w:lvl>
    <w:lvl w:ilvl="1">
      <w:start w:val="1"/>
      <w:numFmt w:val="decimal"/>
      <w:lvlText w:val="§%2.1"/>
      <w:lvlJc w:val="left"/>
      <w:pPr>
        <w:tabs>
          <w:tab w:val="num" w:pos="0"/>
        </w:tabs>
        <w:ind w:left="29" w:firstLine="680"/>
      </w:pPr>
    </w:lvl>
    <w:lvl w:ilvl="2">
      <w:start w:val="1"/>
      <w:numFmt w:val="lowerRoman"/>
      <w:lvlText w:val="%3)"/>
      <w:lvlJc w:val="left"/>
      <w:pPr>
        <w:tabs>
          <w:tab w:val="num" w:pos="0"/>
        </w:tabs>
        <w:ind w:left="1109" w:hanging="360"/>
      </w:pPr>
    </w:lvl>
    <w:lvl w:ilvl="3">
      <w:start w:val="1"/>
      <w:numFmt w:val="decimal"/>
      <w:lvlText w:val="(%4)"/>
      <w:lvlJc w:val="left"/>
      <w:pPr>
        <w:tabs>
          <w:tab w:val="num" w:pos="0"/>
        </w:tabs>
        <w:ind w:left="1469" w:hanging="360"/>
      </w:pPr>
    </w:lvl>
    <w:lvl w:ilvl="4">
      <w:start w:val="1"/>
      <w:numFmt w:val="lowerLetter"/>
      <w:lvlText w:val="(%5)"/>
      <w:lvlJc w:val="left"/>
      <w:pPr>
        <w:tabs>
          <w:tab w:val="num" w:pos="0"/>
        </w:tabs>
        <w:ind w:left="1829" w:hanging="360"/>
      </w:pPr>
    </w:lvl>
    <w:lvl w:ilvl="5">
      <w:start w:val="1"/>
      <w:numFmt w:val="lowerRoman"/>
      <w:lvlText w:val="(%6)"/>
      <w:lvlJc w:val="left"/>
      <w:pPr>
        <w:tabs>
          <w:tab w:val="num" w:pos="0"/>
        </w:tabs>
        <w:ind w:left="2189" w:hanging="360"/>
      </w:pPr>
    </w:lvl>
    <w:lvl w:ilvl="6">
      <w:start w:val="1"/>
      <w:numFmt w:val="decimal"/>
      <w:lvlText w:val="%7."/>
      <w:lvlJc w:val="left"/>
      <w:pPr>
        <w:tabs>
          <w:tab w:val="num" w:pos="0"/>
        </w:tabs>
        <w:ind w:left="2549" w:hanging="360"/>
      </w:pPr>
    </w:lvl>
    <w:lvl w:ilvl="7">
      <w:start w:val="1"/>
      <w:numFmt w:val="lowerLetter"/>
      <w:lvlText w:val="%8."/>
      <w:lvlJc w:val="left"/>
      <w:pPr>
        <w:tabs>
          <w:tab w:val="num" w:pos="0"/>
        </w:tabs>
        <w:ind w:left="2909" w:hanging="360"/>
      </w:pPr>
    </w:lvl>
    <w:lvl w:ilvl="8">
      <w:start w:val="1"/>
      <w:numFmt w:val="lowerRoman"/>
      <w:lvlText w:val="%9."/>
      <w:lvlJc w:val="left"/>
      <w:pPr>
        <w:tabs>
          <w:tab w:val="num" w:pos="0"/>
        </w:tabs>
        <w:ind w:left="3269" w:hanging="360"/>
      </w:pPr>
    </w:lvl>
  </w:abstractNum>
  <w:abstractNum w:abstractNumId="296" w15:restartNumberingAfterBreak="0">
    <w:nsid w:val="00000129"/>
    <w:multiLevelType w:val="singleLevel"/>
    <w:tmpl w:val="00000129"/>
    <w:name w:val="WW8Num307"/>
    <w:lvl w:ilvl="0">
      <w:start w:val="1"/>
      <w:numFmt w:val="decimal"/>
      <w:lvlText w:val="%1)"/>
      <w:lvlJc w:val="left"/>
      <w:pPr>
        <w:tabs>
          <w:tab w:val="num" w:pos="227"/>
        </w:tabs>
        <w:ind w:left="454" w:hanging="341"/>
      </w:pPr>
      <w:rPr>
        <w:rFonts w:ascii="Calibri" w:hAnsi="Calibri"/>
        <w:b w:val="0"/>
        <w:bCs w:val="0"/>
        <w:i w:val="0"/>
        <w:iCs w:val="0"/>
      </w:rPr>
    </w:lvl>
  </w:abstractNum>
  <w:abstractNum w:abstractNumId="297" w15:restartNumberingAfterBreak="0">
    <w:nsid w:val="0000012A"/>
    <w:multiLevelType w:val="singleLevel"/>
    <w:tmpl w:val="0000012A"/>
    <w:name w:val="WW8Num308"/>
    <w:lvl w:ilvl="0">
      <w:start w:val="1"/>
      <w:numFmt w:val="decimal"/>
      <w:lvlText w:val="%1)"/>
      <w:lvlJc w:val="left"/>
      <w:pPr>
        <w:tabs>
          <w:tab w:val="num" w:pos="0"/>
        </w:tabs>
        <w:ind w:left="720" w:hanging="360"/>
      </w:pPr>
    </w:lvl>
  </w:abstractNum>
  <w:abstractNum w:abstractNumId="298" w15:restartNumberingAfterBreak="0">
    <w:nsid w:val="0000012B"/>
    <w:multiLevelType w:val="singleLevel"/>
    <w:tmpl w:val="0000012B"/>
    <w:name w:val="WW8Num309"/>
    <w:lvl w:ilvl="0">
      <w:start w:val="1"/>
      <w:numFmt w:val="decimal"/>
      <w:lvlText w:val="%1)"/>
      <w:lvlJc w:val="left"/>
      <w:pPr>
        <w:tabs>
          <w:tab w:val="num" w:pos="227"/>
        </w:tabs>
        <w:ind w:left="454" w:hanging="341"/>
      </w:pPr>
      <w:rPr>
        <w:b w:val="0"/>
      </w:rPr>
    </w:lvl>
  </w:abstractNum>
  <w:abstractNum w:abstractNumId="299" w15:restartNumberingAfterBreak="0">
    <w:nsid w:val="0000012C"/>
    <w:multiLevelType w:val="singleLevel"/>
    <w:tmpl w:val="0000012C"/>
    <w:name w:val="WW8Num310"/>
    <w:lvl w:ilvl="0">
      <w:start w:val="1"/>
      <w:numFmt w:val="decimal"/>
      <w:lvlText w:val="%1)"/>
      <w:lvlJc w:val="left"/>
      <w:pPr>
        <w:tabs>
          <w:tab w:val="num" w:pos="227"/>
        </w:tabs>
        <w:ind w:left="454" w:hanging="341"/>
      </w:pPr>
      <w:rPr>
        <w:rFonts w:ascii="Calibri" w:hAnsi="Calibri"/>
        <w:b w:val="0"/>
        <w:bCs w:val="0"/>
        <w:i w:val="0"/>
        <w:iCs w:val="0"/>
      </w:rPr>
    </w:lvl>
  </w:abstractNum>
  <w:abstractNum w:abstractNumId="300" w15:restartNumberingAfterBreak="0">
    <w:nsid w:val="0000012D"/>
    <w:multiLevelType w:val="singleLevel"/>
    <w:tmpl w:val="0000012D"/>
    <w:name w:val="WW8Num311"/>
    <w:lvl w:ilvl="0">
      <w:start w:val="1"/>
      <w:numFmt w:val="decimal"/>
      <w:lvlText w:val="%1)"/>
      <w:lvlJc w:val="left"/>
      <w:pPr>
        <w:tabs>
          <w:tab w:val="num" w:pos="227"/>
        </w:tabs>
        <w:ind w:left="454" w:hanging="341"/>
      </w:pPr>
      <w:rPr>
        <w:rFonts w:ascii="Calibri" w:hAnsi="Calibri"/>
        <w:b w:val="0"/>
        <w:bCs w:val="0"/>
        <w:i w:val="0"/>
        <w:iCs w:val="0"/>
      </w:rPr>
    </w:lvl>
  </w:abstractNum>
  <w:abstractNum w:abstractNumId="301" w15:restartNumberingAfterBreak="0">
    <w:nsid w:val="0000012E"/>
    <w:multiLevelType w:val="singleLevel"/>
    <w:tmpl w:val="0000012E"/>
    <w:name w:val="WW8Num312"/>
    <w:lvl w:ilvl="0">
      <w:start w:val="1"/>
      <w:numFmt w:val="lowerLetter"/>
      <w:lvlText w:val="%1)"/>
      <w:lvlJc w:val="left"/>
      <w:pPr>
        <w:tabs>
          <w:tab w:val="num" w:pos="0"/>
        </w:tabs>
        <w:ind w:left="720" w:hanging="360"/>
      </w:pPr>
    </w:lvl>
  </w:abstractNum>
  <w:abstractNum w:abstractNumId="302" w15:restartNumberingAfterBreak="0">
    <w:nsid w:val="0000012F"/>
    <w:multiLevelType w:val="singleLevel"/>
    <w:tmpl w:val="0000012F"/>
    <w:name w:val="WW8Num313"/>
    <w:lvl w:ilvl="0">
      <w:start w:val="1"/>
      <w:numFmt w:val="decimal"/>
      <w:lvlText w:val="%1."/>
      <w:lvlJc w:val="left"/>
      <w:pPr>
        <w:tabs>
          <w:tab w:val="num" w:pos="0"/>
        </w:tabs>
        <w:ind w:left="644" w:hanging="360"/>
      </w:pPr>
    </w:lvl>
  </w:abstractNum>
  <w:abstractNum w:abstractNumId="303" w15:restartNumberingAfterBreak="0">
    <w:nsid w:val="00000130"/>
    <w:multiLevelType w:val="singleLevel"/>
    <w:tmpl w:val="00000130"/>
    <w:name w:val="WW8Num314"/>
    <w:lvl w:ilvl="0">
      <w:start w:val="1"/>
      <w:numFmt w:val="decimal"/>
      <w:lvlText w:val="%1)"/>
      <w:lvlJc w:val="left"/>
      <w:pPr>
        <w:tabs>
          <w:tab w:val="num" w:pos="227"/>
        </w:tabs>
        <w:ind w:left="454" w:hanging="341"/>
      </w:pPr>
      <w:rPr>
        <w:rFonts w:ascii="Calibri" w:hAnsi="Calibri"/>
        <w:b w:val="0"/>
        <w:bCs w:val="0"/>
        <w:i w:val="0"/>
        <w:iCs w:val="0"/>
      </w:rPr>
    </w:lvl>
  </w:abstractNum>
  <w:abstractNum w:abstractNumId="304" w15:restartNumberingAfterBreak="0">
    <w:nsid w:val="00000131"/>
    <w:multiLevelType w:val="singleLevel"/>
    <w:tmpl w:val="00000131"/>
    <w:name w:val="WW8Num315"/>
    <w:lvl w:ilvl="0">
      <w:start w:val="1"/>
      <w:numFmt w:val="decimal"/>
      <w:lvlText w:val="%1)"/>
      <w:lvlJc w:val="left"/>
      <w:pPr>
        <w:tabs>
          <w:tab w:val="num" w:pos="227"/>
        </w:tabs>
        <w:ind w:left="454" w:hanging="341"/>
      </w:pPr>
      <w:rPr>
        <w:rFonts w:ascii="Calibri" w:hAnsi="Calibri"/>
        <w:b w:val="0"/>
        <w:bCs w:val="0"/>
        <w:i w:val="0"/>
        <w:iCs w:val="0"/>
      </w:rPr>
    </w:lvl>
  </w:abstractNum>
  <w:abstractNum w:abstractNumId="305" w15:restartNumberingAfterBreak="0">
    <w:nsid w:val="00000132"/>
    <w:multiLevelType w:val="multilevel"/>
    <w:tmpl w:val="00000132"/>
    <w:name w:val="WW8Num316"/>
    <w:lvl w:ilvl="0">
      <w:start w:val="2"/>
      <w:numFmt w:val="decimal"/>
      <w:suff w:val="space"/>
      <w:lvlText w:val="%1."/>
      <w:lvlJc w:val="left"/>
      <w:pPr>
        <w:tabs>
          <w:tab w:val="num" w:pos="0"/>
        </w:tabs>
        <w:ind w:left="30" w:firstLine="680"/>
      </w:pPr>
      <w:rPr>
        <w:rFonts w:ascii="Calibri" w:hAnsi="Calibri"/>
        <w:b w:val="0"/>
        <w:bCs w:val="0"/>
        <w:i w:val="0"/>
        <w:iCs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306" w15:restartNumberingAfterBreak="0">
    <w:nsid w:val="00000133"/>
    <w:multiLevelType w:val="singleLevel"/>
    <w:tmpl w:val="00000133"/>
    <w:name w:val="WW8Num317"/>
    <w:lvl w:ilvl="0">
      <w:start w:val="1"/>
      <w:numFmt w:val="lowerLetter"/>
      <w:lvlText w:val="%1)"/>
      <w:lvlJc w:val="left"/>
      <w:pPr>
        <w:tabs>
          <w:tab w:val="num" w:pos="0"/>
        </w:tabs>
        <w:ind w:left="720" w:hanging="360"/>
      </w:pPr>
    </w:lvl>
  </w:abstractNum>
  <w:abstractNum w:abstractNumId="307" w15:restartNumberingAfterBreak="0">
    <w:nsid w:val="00000134"/>
    <w:multiLevelType w:val="singleLevel"/>
    <w:tmpl w:val="00000134"/>
    <w:name w:val="WW8Num318"/>
    <w:lvl w:ilvl="0">
      <w:start w:val="1"/>
      <w:numFmt w:val="decimal"/>
      <w:lvlText w:val="%1)"/>
      <w:lvlJc w:val="left"/>
      <w:pPr>
        <w:tabs>
          <w:tab w:val="num" w:pos="227"/>
        </w:tabs>
        <w:ind w:left="454" w:hanging="341"/>
      </w:pPr>
      <w:rPr>
        <w:rFonts w:ascii="Calibri" w:hAnsi="Calibri"/>
        <w:b w:val="0"/>
        <w:bCs w:val="0"/>
        <w:i w:val="0"/>
        <w:iCs w:val="0"/>
      </w:rPr>
    </w:lvl>
  </w:abstractNum>
  <w:abstractNum w:abstractNumId="308" w15:restartNumberingAfterBreak="0">
    <w:nsid w:val="00000135"/>
    <w:multiLevelType w:val="singleLevel"/>
    <w:tmpl w:val="00000135"/>
    <w:name w:val="WW8Num319"/>
    <w:lvl w:ilvl="0">
      <w:start w:val="1"/>
      <w:numFmt w:val="decimal"/>
      <w:lvlText w:val="%1)"/>
      <w:lvlJc w:val="left"/>
      <w:pPr>
        <w:tabs>
          <w:tab w:val="num" w:pos="0"/>
        </w:tabs>
        <w:ind w:left="1713" w:hanging="360"/>
      </w:pPr>
    </w:lvl>
  </w:abstractNum>
  <w:abstractNum w:abstractNumId="309" w15:restartNumberingAfterBreak="0">
    <w:nsid w:val="00000136"/>
    <w:multiLevelType w:val="multilevel"/>
    <w:tmpl w:val="00000136"/>
    <w:name w:val="WW8Num320"/>
    <w:lvl w:ilvl="0">
      <w:start w:val="1"/>
      <w:numFmt w:val="decimal"/>
      <w:suff w:val="space"/>
      <w:lvlText w:val="§%1."/>
      <w:lvlJc w:val="left"/>
      <w:pPr>
        <w:tabs>
          <w:tab w:val="num" w:pos="0"/>
        </w:tabs>
        <w:ind w:left="29" w:firstLine="680"/>
      </w:pPr>
      <w:rPr>
        <w:rFonts w:ascii="Calibri" w:hAnsi="Calibri" w:cs="Calibri"/>
        <w:sz w:val="24"/>
      </w:rPr>
    </w:lvl>
    <w:lvl w:ilvl="1">
      <w:start w:val="1"/>
      <w:numFmt w:val="decimal"/>
      <w:lvlText w:val="§%2.1"/>
      <w:lvlJc w:val="left"/>
      <w:pPr>
        <w:tabs>
          <w:tab w:val="num" w:pos="0"/>
        </w:tabs>
        <w:ind w:left="0" w:firstLine="68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10" w15:restartNumberingAfterBreak="0">
    <w:nsid w:val="00000137"/>
    <w:multiLevelType w:val="multilevel"/>
    <w:tmpl w:val="00000137"/>
    <w:name w:val="WW8Num321"/>
    <w:lvl w:ilvl="0">
      <w:start w:val="2"/>
      <w:numFmt w:val="decimal"/>
      <w:suff w:val="space"/>
      <w:lvlText w:val="%1."/>
      <w:lvlJc w:val="left"/>
      <w:pPr>
        <w:tabs>
          <w:tab w:val="num" w:pos="0"/>
        </w:tabs>
        <w:ind w:left="30" w:firstLine="680"/>
      </w:pPr>
      <w:rPr>
        <w:b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311" w15:restartNumberingAfterBreak="0">
    <w:nsid w:val="00000138"/>
    <w:multiLevelType w:val="multilevel"/>
    <w:tmpl w:val="00000138"/>
    <w:name w:val="WW8Num322"/>
    <w:lvl w:ilvl="0">
      <w:start w:val="2"/>
      <w:numFmt w:val="decimal"/>
      <w:suff w:val="space"/>
      <w:lvlText w:val="%1."/>
      <w:lvlJc w:val="left"/>
      <w:pPr>
        <w:tabs>
          <w:tab w:val="num" w:pos="0"/>
        </w:tabs>
        <w:ind w:left="30" w:firstLine="680"/>
      </w:pPr>
      <w:rPr>
        <w:rFonts w:ascii="Calibri" w:hAnsi="Calibri"/>
        <w:b w:val="0"/>
        <w:bCs w:val="0"/>
        <w:i w:val="0"/>
        <w:iCs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312" w15:restartNumberingAfterBreak="0">
    <w:nsid w:val="00000139"/>
    <w:multiLevelType w:val="multilevel"/>
    <w:tmpl w:val="00000139"/>
    <w:name w:val="WW8Num323"/>
    <w:lvl w:ilvl="0">
      <w:start w:val="2"/>
      <w:numFmt w:val="decimal"/>
      <w:suff w:val="space"/>
      <w:lvlText w:val="%1."/>
      <w:lvlJc w:val="left"/>
      <w:pPr>
        <w:tabs>
          <w:tab w:val="num" w:pos="0"/>
        </w:tabs>
        <w:ind w:left="30" w:firstLine="680"/>
      </w:pPr>
      <w:rPr>
        <w:rFonts w:ascii="Calibri" w:hAnsi="Calibri"/>
        <w:b w:val="0"/>
        <w:bCs w:val="0"/>
        <w:i w:val="0"/>
        <w:iCs w:val="0"/>
        <w:color w:val="auto"/>
        <w:sz w:val="24"/>
        <w:szCs w:val="24"/>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313" w15:restartNumberingAfterBreak="0">
    <w:nsid w:val="0000013A"/>
    <w:multiLevelType w:val="multilevel"/>
    <w:tmpl w:val="0000013A"/>
    <w:name w:val="WW8Num324"/>
    <w:lvl w:ilvl="0">
      <w:start w:val="2"/>
      <w:numFmt w:val="decimal"/>
      <w:suff w:val="space"/>
      <w:lvlText w:val="%1."/>
      <w:lvlJc w:val="left"/>
      <w:pPr>
        <w:tabs>
          <w:tab w:val="num" w:pos="0"/>
        </w:tabs>
        <w:ind w:left="30" w:firstLine="680"/>
      </w:pPr>
      <w:rPr>
        <w:rFonts w:ascii="Calibri" w:hAnsi="Calibri"/>
        <w:b w:val="0"/>
        <w:bCs w:val="0"/>
        <w:i w:val="0"/>
        <w:iCs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314" w15:restartNumberingAfterBreak="0">
    <w:nsid w:val="0000013B"/>
    <w:multiLevelType w:val="multilevel"/>
    <w:tmpl w:val="0000013B"/>
    <w:name w:val="WW8Num325"/>
    <w:lvl w:ilvl="0">
      <w:start w:val="2"/>
      <w:numFmt w:val="decimal"/>
      <w:suff w:val="space"/>
      <w:lvlText w:val="%1."/>
      <w:lvlJc w:val="left"/>
      <w:pPr>
        <w:tabs>
          <w:tab w:val="num" w:pos="0"/>
        </w:tabs>
        <w:ind w:left="30" w:firstLine="680"/>
      </w:pPr>
      <w:rPr>
        <w:b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315" w15:restartNumberingAfterBreak="0">
    <w:nsid w:val="0000013C"/>
    <w:multiLevelType w:val="multilevel"/>
    <w:tmpl w:val="0000013C"/>
    <w:name w:val="WW8Num326"/>
    <w:lvl w:ilvl="0">
      <w:start w:val="1"/>
      <w:numFmt w:val="decimal"/>
      <w:pStyle w:val="NormalnyWyjustowany"/>
      <w:lvlText w:val="art. %1"/>
      <w:lvlJc w:val="left"/>
      <w:pPr>
        <w:tabs>
          <w:tab w:val="num" w:pos="360"/>
        </w:tabs>
        <w:ind w:left="360" w:hanging="360"/>
      </w:pPr>
      <w:rPr>
        <w:rFonts w:ascii="Calibri" w:hAnsi="Calibri"/>
        <w:b w:val="0"/>
        <w:bCs w:val="0"/>
        <w:i w:val="0"/>
        <w:iCs w:val="0"/>
      </w:rPr>
    </w:lvl>
    <w:lvl w:ilvl="1">
      <w:start w:val="1"/>
      <w:numFmt w:val="decimal"/>
      <w:lvlText w:val="§ %2."/>
      <w:lvlJc w:val="left"/>
      <w:pPr>
        <w:tabs>
          <w:tab w:val="num" w:pos="397"/>
        </w:tabs>
        <w:ind w:left="397" w:hanging="397"/>
      </w:pPr>
      <w:rPr>
        <w:b/>
        <w:i w:val="0"/>
        <w:color w:val="auto"/>
        <w:sz w:val="24"/>
        <w:szCs w:val="24"/>
      </w:rPr>
    </w:lvl>
    <w:lvl w:ilvl="2">
      <w:start w:val="1"/>
      <w:numFmt w:val="decimal"/>
      <w:lvlText w:val="ust. %3."/>
      <w:lvlJc w:val="left"/>
      <w:pPr>
        <w:tabs>
          <w:tab w:val="num" w:pos="1487"/>
        </w:tabs>
        <w:ind w:left="1487" w:hanging="777"/>
      </w:pPr>
      <w:rPr>
        <w:rFonts w:ascii="Times New Roman" w:hAnsi="Times New Roman" w:cs="Times New Roman"/>
        <w:b/>
        <w:i w:val="0"/>
        <w:color w:val="auto"/>
        <w:sz w:val="24"/>
        <w:szCs w:val="24"/>
      </w:rPr>
    </w:lvl>
    <w:lvl w:ilvl="3">
      <w:start w:val="1"/>
      <w:numFmt w:val="decimal"/>
      <w:lvlText w:val="%4)"/>
      <w:lvlJc w:val="left"/>
      <w:pPr>
        <w:tabs>
          <w:tab w:val="num" w:pos="1440"/>
        </w:tabs>
        <w:ind w:left="1440" w:hanging="360"/>
      </w:pPr>
      <w:rPr>
        <w:i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6" w15:restartNumberingAfterBreak="0">
    <w:nsid w:val="0000013D"/>
    <w:multiLevelType w:val="singleLevel"/>
    <w:tmpl w:val="0000013D"/>
    <w:name w:val="WW8Num327"/>
    <w:lvl w:ilvl="0">
      <w:start w:val="1"/>
      <w:numFmt w:val="decimal"/>
      <w:lvlText w:val="%1)"/>
      <w:lvlJc w:val="left"/>
      <w:pPr>
        <w:tabs>
          <w:tab w:val="num" w:pos="227"/>
        </w:tabs>
        <w:ind w:left="454" w:hanging="341"/>
      </w:pPr>
      <w:rPr>
        <w:b w:val="0"/>
      </w:rPr>
    </w:lvl>
  </w:abstractNum>
  <w:abstractNum w:abstractNumId="317" w15:restartNumberingAfterBreak="0">
    <w:nsid w:val="0000013E"/>
    <w:multiLevelType w:val="singleLevel"/>
    <w:tmpl w:val="0000013E"/>
    <w:name w:val="WW8Num328"/>
    <w:lvl w:ilvl="0">
      <w:start w:val="1"/>
      <w:numFmt w:val="decimal"/>
      <w:lvlText w:val="%1)"/>
      <w:lvlJc w:val="left"/>
      <w:pPr>
        <w:tabs>
          <w:tab w:val="num" w:pos="227"/>
        </w:tabs>
        <w:ind w:left="454" w:hanging="341"/>
      </w:pPr>
      <w:rPr>
        <w:b w:val="0"/>
        <w:i w:val="0"/>
        <w:sz w:val="24"/>
      </w:rPr>
    </w:lvl>
  </w:abstractNum>
  <w:abstractNum w:abstractNumId="318" w15:restartNumberingAfterBreak="0">
    <w:nsid w:val="0000013F"/>
    <w:multiLevelType w:val="singleLevel"/>
    <w:tmpl w:val="0000013F"/>
    <w:name w:val="WW8Num329"/>
    <w:lvl w:ilvl="0">
      <w:start w:val="1"/>
      <w:numFmt w:val="decimal"/>
      <w:lvlText w:val="%1)"/>
      <w:lvlJc w:val="left"/>
      <w:pPr>
        <w:tabs>
          <w:tab w:val="num" w:pos="786"/>
        </w:tabs>
        <w:ind w:left="786" w:hanging="360"/>
      </w:pPr>
    </w:lvl>
  </w:abstractNum>
  <w:abstractNum w:abstractNumId="319" w15:restartNumberingAfterBreak="0">
    <w:nsid w:val="00000140"/>
    <w:multiLevelType w:val="singleLevel"/>
    <w:tmpl w:val="00000140"/>
    <w:name w:val="WW8Num330"/>
    <w:lvl w:ilvl="0">
      <w:start w:val="1"/>
      <w:numFmt w:val="decimal"/>
      <w:lvlText w:val="%1)"/>
      <w:lvlJc w:val="left"/>
      <w:pPr>
        <w:tabs>
          <w:tab w:val="num" w:pos="227"/>
        </w:tabs>
        <w:ind w:left="454" w:hanging="341"/>
      </w:pPr>
      <w:rPr>
        <w:b w:val="0"/>
      </w:rPr>
    </w:lvl>
  </w:abstractNum>
  <w:abstractNum w:abstractNumId="320" w15:restartNumberingAfterBreak="0">
    <w:nsid w:val="00000141"/>
    <w:multiLevelType w:val="multilevel"/>
    <w:tmpl w:val="00000141"/>
    <w:name w:val="WW8Num331"/>
    <w:lvl w:ilvl="0">
      <w:start w:val="2"/>
      <w:numFmt w:val="decimal"/>
      <w:suff w:val="space"/>
      <w:lvlText w:val="%1."/>
      <w:lvlJc w:val="left"/>
      <w:pPr>
        <w:tabs>
          <w:tab w:val="num" w:pos="0"/>
        </w:tabs>
        <w:ind w:left="30" w:firstLine="680"/>
      </w:pPr>
      <w:rPr>
        <w:b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321" w15:restartNumberingAfterBreak="0">
    <w:nsid w:val="00000142"/>
    <w:multiLevelType w:val="multilevel"/>
    <w:tmpl w:val="00000142"/>
    <w:name w:val="WW8Num332"/>
    <w:lvl w:ilvl="0">
      <w:start w:val="10"/>
      <w:numFmt w:val="decimal"/>
      <w:pStyle w:val="Tytu3"/>
      <w:lvlText w:val="%1."/>
      <w:lvlJc w:val="left"/>
      <w:pPr>
        <w:tabs>
          <w:tab w:val="num" w:pos="0"/>
        </w:tabs>
        <w:ind w:left="720" w:hanging="360"/>
      </w:pPr>
    </w:lvl>
    <w:lvl w:ilvl="1">
      <w:start w:val="1"/>
      <w:numFmt w:val="decimal"/>
      <w:lvlText w:val="%1.%2."/>
      <w:lvlJc w:val="left"/>
      <w:pPr>
        <w:tabs>
          <w:tab w:val="num" w:pos="0"/>
        </w:tabs>
        <w:ind w:left="720" w:hanging="360"/>
      </w:pPr>
      <w:rPr>
        <w:sz w:val="20"/>
        <w:szCs w:val="2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22" w15:restartNumberingAfterBreak="0">
    <w:nsid w:val="00000143"/>
    <w:multiLevelType w:val="multilevel"/>
    <w:tmpl w:val="5A18D88A"/>
    <w:name w:val="WW8Num333"/>
    <w:lvl w:ilvl="0">
      <w:start w:val="45"/>
      <w:numFmt w:val="decimal"/>
      <w:suff w:val="space"/>
      <w:lvlText w:val="§%1."/>
      <w:lvlJc w:val="left"/>
      <w:pPr>
        <w:tabs>
          <w:tab w:val="num" w:pos="0"/>
        </w:tabs>
        <w:ind w:left="30" w:firstLine="680"/>
      </w:pPr>
      <w:rPr>
        <w:b/>
        <w:bCs/>
      </w:rPr>
    </w:lvl>
    <w:lvl w:ilvl="1">
      <w:start w:val="1"/>
      <w:numFmt w:val="decimal"/>
      <w:lvlText w:val="§%2.1"/>
      <w:lvlJc w:val="left"/>
      <w:pPr>
        <w:tabs>
          <w:tab w:val="num" w:pos="0"/>
        </w:tabs>
        <w:ind w:left="29" w:firstLine="680"/>
      </w:pPr>
    </w:lvl>
    <w:lvl w:ilvl="2">
      <w:start w:val="1"/>
      <w:numFmt w:val="lowerRoman"/>
      <w:lvlText w:val="%3)"/>
      <w:lvlJc w:val="left"/>
      <w:pPr>
        <w:tabs>
          <w:tab w:val="num" w:pos="0"/>
        </w:tabs>
        <w:ind w:left="1109" w:hanging="360"/>
      </w:pPr>
    </w:lvl>
    <w:lvl w:ilvl="3">
      <w:start w:val="1"/>
      <w:numFmt w:val="decimal"/>
      <w:lvlText w:val="(%4)"/>
      <w:lvlJc w:val="left"/>
      <w:pPr>
        <w:tabs>
          <w:tab w:val="num" w:pos="0"/>
        </w:tabs>
        <w:ind w:left="1469" w:hanging="360"/>
      </w:pPr>
    </w:lvl>
    <w:lvl w:ilvl="4">
      <w:start w:val="1"/>
      <w:numFmt w:val="lowerLetter"/>
      <w:lvlText w:val="(%5)"/>
      <w:lvlJc w:val="left"/>
      <w:pPr>
        <w:tabs>
          <w:tab w:val="num" w:pos="0"/>
        </w:tabs>
        <w:ind w:left="1829" w:hanging="360"/>
      </w:pPr>
    </w:lvl>
    <w:lvl w:ilvl="5">
      <w:start w:val="1"/>
      <w:numFmt w:val="lowerRoman"/>
      <w:lvlText w:val="(%6)"/>
      <w:lvlJc w:val="left"/>
      <w:pPr>
        <w:tabs>
          <w:tab w:val="num" w:pos="0"/>
        </w:tabs>
        <w:ind w:left="2189" w:hanging="360"/>
      </w:pPr>
    </w:lvl>
    <w:lvl w:ilvl="6">
      <w:start w:val="1"/>
      <w:numFmt w:val="decimal"/>
      <w:lvlText w:val="%7."/>
      <w:lvlJc w:val="left"/>
      <w:pPr>
        <w:tabs>
          <w:tab w:val="num" w:pos="0"/>
        </w:tabs>
        <w:ind w:left="2549" w:hanging="360"/>
      </w:pPr>
    </w:lvl>
    <w:lvl w:ilvl="7">
      <w:start w:val="1"/>
      <w:numFmt w:val="lowerLetter"/>
      <w:lvlText w:val="%8."/>
      <w:lvlJc w:val="left"/>
      <w:pPr>
        <w:tabs>
          <w:tab w:val="num" w:pos="0"/>
        </w:tabs>
        <w:ind w:left="2909" w:hanging="360"/>
      </w:pPr>
    </w:lvl>
    <w:lvl w:ilvl="8">
      <w:start w:val="1"/>
      <w:numFmt w:val="lowerRoman"/>
      <w:lvlText w:val="%9."/>
      <w:lvlJc w:val="left"/>
      <w:pPr>
        <w:tabs>
          <w:tab w:val="num" w:pos="0"/>
        </w:tabs>
        <w:ind w:left="3269" w:hanging="360"/>
      </w:pPr>
    </w:lvl>
  </w:abstractNum>
  <w:abstractNum w:abstractNumId="323" w15:restartNumberingAfterBreak="0">
    <w:nsid w:val="00000144"/>
    <w:multiLevelType w:val="multilevel"/>
    <w:tmpl w:val="00000144"/>
    <w:name w:val="WW8Num334"/>
    <w:lvl w:ilvl="0">
      <w:start w:val="1"/>
      <w:numFmt w:val="decimal"/>
      <w:lvlText w:val="%1)"/>
      <w:lvlJc w:val="left"/>
      <w:pPr>
        <w:tabs>
          <w:tab w:val="num" w:pos="0"/>
        </w:tabs>
        <w:ind w:left="30" w:firstLine="680"/>
      </w:pPr>
      <w:rPr>
        <w:b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324" w15:restartNumberingAfterBreak="0">
    <w:nsid w:val="00000145"/>
    <w:multiLevelType w:val="singleLevel"/>
    <w:tmpl w:val="00000145"/>
    <w:name w:val="WW8Num335"/>
    <w:lvl w:ilvl="0">
      <w:start w:val="1"/>
      <w:numFmt w:val="lowerLetter"/>
      <w:lvlText w:val="%1)"/>
      <w:lvlJc w:val="left"/>
      <w:pPr>
        <w:tabs>
          <w:tab w:val="num" w:pos="0"/>
        </w:tabs>
        <w:ind w:left="720" w:hanging="360"/>
      </w:pPr>
    </w:lvl>
  </w:abstractNum>
  <w:abstractNum w:abstractNumId="325" w15:restartNumberingAfterBreak="0">
    <w:nsid w:val="00000146"/>
    <w:multiLevelType w:val="multilevel"/>
    <w:tmpl w:val="00000146"/>
    <w:name w:val="WW8Num336"/>
    <w:lvl w:ilvl="0">
      <w:start w:val="2"/>
      <w:numFmt w:val="decimal"/>
      <w:suff w:val="space"/>
      <w:lvlText w:val="%1."/>
      <w:lvlJc w:val="left"/>
      <w:pPr>
        <w:tabs>
          <w:tab w:val="num" w:pos="0"/>
        </w:tabs>
        <w:ind w:left="30" w:firstLine="680"/>
      </w:pPr>
      <w:rPr>
        <w:b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326" w15:restartNumberingAfterBreak="0">
    <w:nsid w:val="00000147"/>
    <w:multiLevelType w:val="multilevel"/>
    <w:tmpl w:val="00000147"/>
    <w:name w:val="WW8Num337"/>
    <w:lvl w:ilvl="0">
      <w:start w:val="2"/>
      <w:numFmt w:val="decimal"/>
      <w:suff w:val="space"/>
      <w:lvlText w:val="%1."/>
      <w:lvlJc w:val="left"/>
      <w:pPr>
        <w:tabs>
          <w:tab w:val="num" w:pos="0"/>
        </w:tabs>
        <w:ind w:left="30" w:firstLine="680"/>
      </w:pPr>
      <w:rPr>
        <w:rFonts w:ascii="Calibri" w:hAnsi="Calibri"/>
        <w:b w:val="0"/>
        <w:bCs w:val="0"/>
        <w:i w:val="0"/>
        <w:iCs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327" w15:restartNumberingAfterBreak="0">
    <w:nsid w:val="00000148"/>
    <w:multiLevelType w:val="multilevel"/>
    <w:tmpl w:val="00000148"/>
    <w:name w:val="WW8Num338"/>
    <w:lvl w:ilvl="0">
      <w:start w:val="126"/>
      <w:numFmt w:val="decimal"/>
      <w:suff w:val="space"/>
      <w:lvlText w:val="§%1."/>
      <w:lvlJc w:val="left"/>
      <w:pPr>
        <w:tabs>
          <w:tab w:val="num" w:pos="0"/>
        </w:tabs>
        <w:ind w:left="0" w:firstLine="680"/>
      </w:pPr>
      <w:rPr>
        <w:rFonts w:ascii="Calibri" w:hAnsi="Calibri"/>
        <w:b w:val="0"/>
        <w:bCs w:val="0"/>
        <w:i w:val="0"/>
        <w:iCs w:val="0"/>
      </w:rPr>
    </w:lvl>
    <w:lvl w:ilvl="1">
      <w:start w:val="1"/>
      <w:numFmt w:val="decimal"/>
      <w:lvlText w:val="§%2.1"/>
      <w:lvlJc w:val="left"/>
      <w:pPr>
        <w:tabs>
          <w:tab w:val="num" w:pos="0"/>
        </w:tabs>
        <w:ind w:left="0" w:firstLine="68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28" w15:restartNumberingAfterBreak="0">
    <w:nsid w:val="00000149"/>
    <w:multiLevelType w:val="singleLevel"/>
    <w:tmpl w:val="00000149"/>
    <w:name w:val="WW8Num339"/>
    <w:lvl w:ilvl="0">
      <w:start w:val="1"/>
      <w:numFmt w:val="decimal"/>
      <w:lvlText w:val="%1)"/>
      <w:lvlJc w:val="left"/>
      <w:pPr>
        <w:tabs>
          <w:tab w:val="num" w:pos="227"/>
        </w:tabs>
        <w:ind w:left="454" w:hanging="341"/>
      </w:pPr>
      <w:rPr>
        <w:rFonts w:ascii="Calibri" w:hAnsi="Calibri"/>
        <w:b w:val="0"/>
        <w:bCs w:val="0"/>
        <w:i w:val="0"/>
        <w:iCs w:val="0"/>
      </w:rPr>
    </w:lvl>
  </w:abstractNum>
  <w:abstractNum w:abstractNumId="329" w15:restartNumberingAfterBreak="0">
    <w:nsid w:val="0000014A"/>
    <w:multiLevelType w:val="singleLevel"/>
    <w:tmpl w:val="0000014A"/>
    <w:name w:val="WW8Num340"/>
    <w:lvl w:ilvl="0">
      <w:start w:val="1"/>
      <w:numFmt w:val="lowerLetter"/>
      <w:lvlText w:val="%1)"/>
      <w:lvlJc w:val="left"/>
      <w:pPr>
        <w:tabs>
          <w:tab w:val="num" w:pos="0"/>
        </w:tabs>
        <w:ind w:left="720" w:hanging="360"/>
      </w:pPr>
    </w:lvl>
  </w:abstractNum>
  <w:abstractNum w:abstractNumId="330" w15:restartNumberingAfterBreak="0">
    <w:nsid w:val="0000014B"/>
    <w:multiLevelType w:val="singleLevel"/>
    <w:tmpl w:val="0000014B"/>
    <w:name w:val="WW8Num341"/>
    <w:lvl w:ilvl="0">
      <w:start w:val="1"/>
      <w:numFmt w:val="decimal"/>
      <w:lvlText w:val="%1)"/>
      <w:lvlJc w:val="left"/>
      <w:pPr>
        <w:tabs>
          <w:tab w:val="num" w:pos="227"/>
        </w:tabs>
        <w:ind w:left="454" w:hanging="341"/>
      </w:pPr>
      <w:rPr>
        <w:rFonts w:ascii="Calibri" w:hAnsi="Calibri"/>
        <w:b w:val="0"/>
        <w:bCs w:val="0"/>
        <w:i w:val="0"/>
        <w:iCs w:val="0"/>
      </w:rPr>
    </w:lvl>
  </w:abstractNum>
  <w:abstractNum w:abstractNumId="331" w15:restartNumberingAfterBreak="0">
    <w:nsid w:val="0000014C"/>
    <w:multiLevelType w:val="singleLevel"/>
    <w:tmpl w:val="0000014C"/>
    <w:name w:val="WW8Num342"/>
    <w:lvl w:ilvl="0">
      <w:start w:val="1"/>
      <w:numFmt w:val="decimal"/>
      <w:lvlText w:val="%1)"/>
      <w:lvlJc w:val="left"/>
      <w:pPr>
        <w:tabs>
          <w:tab w:val="num" w:pos="227"/>
        </w:tabs>
        <w:ind w:left="454" w:hanging="341"/>
      </w:pPr>
      <w:rPr>
        <w:b/>
        <w:i w:val="0"/>
        <w:strike w:val="0"/>
        <w:dstrike w:val="0"/>
        <w:color w:val="auto"/>
        <w:sz w:val="24"/>
        <w:szCs w:val="24"/>
      </w:rPr>
    </w:lvl>
  </w:abstractNum>
  <w:abstractNum w:abstractNumId="332" w15:restartNumberingAfterBreak="0">
    <w:nsid w:val="0000014D"/>
    <w:multiLevelType w:val="multilevel"/>
    <w:tmpl w:val="0000014D"/>
    <w:name w:val="WW8Num343"/>
    <w:lvl w:ilvl="0">
      <w:start w:val="2"/>
      <w:numFmt w:val="decimal"/>
      <w:suff w:val="space"/>
      <w:lvlText w:val="%1."/>
      <w:lvlJc w:val="left"/>
      <w:pPr>
        <w:tabs>
          <w:tab w:val="num" w:pos="0"/>
        </w:tabs>
        <w:ind w:left="30" w:firstLine="680"/>
      </w:pPr>
      <w:rPr>
        <w:b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333" w15:restartNumberingAfterBreak="0">
    <w:nsid w:val="0000014E"/>
    <w:multiLevelType w:val="singleLevel"/>
    <w:tmpl w:val="0000014E"/>
    <w:name w:val="WW8Num344"/>
    <w:lvl w:ilvl="0">
      <w:start w:val="1"/>
      <w:numFmt w:val="decimal"/>
      <w:lvlText w:val="%1)"/>
      <w:lvlJc w:val="left"/>
      <w:pPr>
        <w:tabs>
          <w:tab w:val="num" w:pos="256"/>
        </w:tabs>
        <w:ind w:left="483" w:hanging="341"/>
      </w:pPr>
      <w:rPr>
        <w:rFonts w:ascii="Calibri" w:hAnsi="Calibri"/>
        <w:b w:val="0"/>
        <w:bCs w:val="0"/>
        <w:i w:val="0"/>
        <w:iCs w:val="0"/>
        <w:sz w:val="24"/>
        <w:szCs w:val="24"/>
      </w:rPr>
    </w:lvl>
  </w:abstractNum>
  <w:abstractNum w:abstractNumId="334" w15:restartNumberingAfterBreak="0">
    <w:nsid w:val="0000014F"/>
    <w:multiLevelType w:val="singleLevel"/>
    <w:tmpl w:val="0000014F"/>
    <w:name w:val="WW8Num345"/>
    <w:lvl w:ilvl="0">
      <w:start w:val="1"/>
      <w:numFmt w:val="decimal"/>
      <w:lvlText w:val="%1)"/>
      <w:lvlJc w:val="left"/>
      <w:pPr>
        <w:tabs>
          <w:tab w:val="num" w:pos="227"/>
        </w:tabs>
        <w:ind w:left="454" w:hanging="341"/>
      </w:pPr>
      <w:rPr>
        <w:b w:val="0"/>
      </w:rPr>
    </w:lvl>
  </w:abstractNum>
  <w:abstractNum w:abstractNumId="335" w15:restartNumberingAfterBreak="0">
    <w:nsid w:val="00000150"/>
    <w:multiLevelType w:val="multilevel"/>
    <w:tmpl w:val="00000150"/>
    <w:name w:val="WW8Num346"/>
    <w:lvl w:ilvl="0">
      <w:start w:val="2"/>
      <w:numFmt w:val="decimal"/>
      <w:suff w:val="space"/>
      <w:lvlText w:val="%1."/>
      <w:lvlJc w:val="left"/>
      <w:pPr>
        <w:tabs>
          <w:tab w:val="num" w:pos="0"/>
        </w:tabs>
        <w:ind w:left="30" w:firstLine="680"/>
      </w:pPr>
      <w:rPr>
        <w:rFonts w:ascii="Calibri" w:hAnsi="Calibri"/>
        <w:b w:val="0"/>
        <w:bCs w:val="0"/>
        <w:i w:val="0"/>
        <w:iCs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336" w15:restartNumberingAfterBreak="0">
    <w:nsid w:val="00000151"/>
    <w:multiLevelType w:val="multilevel"/>
    <w:tmpl w:val="00000151"/>
    <w:name w:val="WW8Num347"/>
    <w:lvl w:ilvl="0">
      <w:start w:val="2"/>
      <w:numFmt w:val="decimal"/>
      <w:suff w:val="space"/>
      <w:lvlText w:val="%1."/>
      <w:lvlJc w:val="left"/>
      <w:pPr>
        <w:tabs>
          <w:tab w:val="num" w:pos="0"/>
        </w:tabs>
        <w:ind w:left="30" w:firstLine="680"/>
      </w:pPr>
      <w:rPr>
        <w:rFonts w:ascii="Calibri" w:hAnsi="Calibri"/>
        <w:b w:val="0"/>
        <w:bCs w:val="0"/>
        <w:i w:val="0"/>
        <w:iCs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337" w15:restartNumberingAfterBreak="0">
    <w:nsid w:val="00000152"/>
    <w:multiLevelType w:val="multilevel"/>
    <w:tmpl w:val="00000152"/>
    <w:name w:val="WW8Num348"/>
    <w:lvl w:ilvl="0">
      <w:start w:val="2"/>
      <w:numFmt w:val="decimal"/>
      <w:suff w:val="space"/>
      <w:lvlText w:val="%1."/>
      <w:lvlJc w:val="left"/>
      <w:pPr>
        <w:tabs>
          <w:tab w:val="num" w:pos="0"/>
        </w:tabs>
        <w:ind w:left="30" w:firstLine="680"/>
      </w:pPr>
      <w:rPr>
        <w:rFonts w:ascii="Calibri" w:hAnsi="Calibri"/>
        <w:b w:val="0"/>
        <w:bCs w:val="0"/>
        <w:i w:val="0"/>
        <w:iCs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338" w15:restartNumberingAfterBreak="0">
    <w:nsid w:val="00000153"/>
    <w:multiLevelType w:val="multilevel"/>
    <w:tmpl w:val="00000153"/>
    <w:name w:val="WW8Num349"/>
    <w:lvl w:ilvl="0">
      <w:start w:val="2"/>
      <w:numFmt w:val="decimal"/>
      <w:suff w:val="space"/>
      <w:lvlText w:val="%1."/>
      <w:lvlJc w:val="left"/>
      <w:pPr>
        <w:tabs>
          <w:tab w:val="num" w:pos="0"/>
        </w:tabs>
        <w:ind w:left="30" w:firstLine="680"/>
      </w:pPr>
      <w:rPr>
        <w:b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339" w15:restartNumberingAfterBreak="0">
    <w:nsid w:val="00000154"/>
    <w:multiLevelType w:val="singleLevel"/>
    <w:tmpl w:val="00000154"/>
    <w:name w:val="WW8Num350"/>
    <w:lvl w:ilvl="0">
      <w:start w:val="1"/>
      <w:numFmt w:val="decimal"/>
      <w:lvlText w:val="%1)"/>
      <w:lvlJc w:val="left"/>
      <w:pPr>
        <w:tabs>
          <w:tab w:val="num" w:pos="227"/>
        </w:tabs>
        <w:ind w:left="454" w:hanging="341"/>
      </w:pPr>
      <w:rPr>
        <w:rFonts w:ascii="Calibri" w:hAnsi="Calibri"/>
        <w:b w:val="0"/>
        <w:bCs w:val="0"/>
        <w:i w:val="0"/>
        <w:iCs w:val="0"/>
      </w:rPr>
    </w:lvl>
  </w:abstractNum>
  <w:abstractNum w:abstractNumId="340" w15:restartNumberingAfterBreak="0">
    <w:nsid w:val="00000155"/>
    <w:multiLevelType w:val="multilevel"/>
    <w:tmpl w:val="00000155"/>
    <w:name w:val="WW8Num351"/>
    <w:lvl w:ilvl="0">
      <w:start w:val="2"/>
      <w:numFmt w:val="decimal"/>
      <w:suff w:val="space"/>
      <w:lvlText w:val="%1."/>
      <w:lvlJc w:val="left"/>
      <w:pPr>
        <w:tabs>
          <w:tab w:val="num" w:pos="0"/>
        </w:tabs>
        <w:ind w:left="30" w:firstLine="680"/>
      </w:pPr>
      <w:rPr>
        <w:rFonts w:ascii="Calibri" w:hAnsi="Calibri"/>
        <w:b w:val="0"/>
        <w:bCs w:val="0"/>
        <w:i w:val="0"/>
        <w:iCs w:val="0"/>
        <w:color w:val="auto"/>
        <w:sz w:val="24"/>
        <w:szCs w:val="24"/>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341" w15:restartNumberingAfterBreak="0">
    <w:nsid w:val="00000156"/>
    <w:multiLevelType w:val="singleLevel"/>
    <w:tmpl w:val="00000156"/>
    <w:name w:val="WW8Num352"/>
    <w:lvl w:ilvl="0">
      <w:start w:val="1"/>
      <w:numFmt w:val="decimal"/>
      <w:lvlText w:val="%1)"/>
      <w:lvlJc w:val="left"/>
      <w:pPr>
        <w:tabs>
          <w:tab w:val="num" w:pos="0"/>
        </w:tabs>
        <w:ind w:left="207" w:hanging="360"/>
      </w:pPr>
    </w:lvl>
  </w:abstractNum>
  <w:abstractNum w:abstractNumId="342" w15:restartNumberingAfterBreak="0">
    <w:nsid w:val="00000157"/>
    <w:multiLevelType w:val="singleLevel"/>
    <w:tmpl w:val="00000157"/>
    <w:name w:val="WW8Num353"/>
    <w:lvl w:ilvl="0">
      <w:start w:val="1"/>
      <w:numFmt w:val="decimal"/>
      <w:lvlText w:val="%1)"/>
      <w:lvlJc w:val="left"/>
      <w:pPr>
        <w:tabs>
          <w:tab w:val="num" w:pos="227"/>
        </w:tabs>
        <w:ind w:left="454" w:hanging="341"/>
      </w:pPr>
      <w:rPr>
        <w:rFonts w:ascii="Calibri" w:hAnsi="Calibri"/>
        <w:b w:val="0"/>
        <w:bCs w:val="0"/>
        <w:i w:val="0"/>
        <w:iCs w:val="0"/>
        <w:sz w:val="24"/>
        <w:szCs w:val="24"/>
      </w:rPr>
    </w:lvl>
  </w:abstractNum>
  <w:abstractNum w:abstractNumId="343" w15:restartNumberingAfterBreak="0">
    <w:nsid w:val="00000158"/>
    <w:multiLevelType w:val="singleLevel"/>
    <w:tmpl w:val="00000158"/>
    <w:name w:val="WW8Num354"/>
    <w:lvl w:ilvl="0">
      <w:start w:val="2"/>
      <w:numFmt w:val="decimal"/>
      <w:lvlText w:val="%1."/>
      <w:lvlJc w:val="left"/>
      <w:pPr>
        <w:tabs>
          <w:tab w:val="num" w:pos="0"/>
        </w:tabs>
        <w:ind w:left="1429" w:hanging="360"/>
      </w:pPr>
    </w:lvl>
  </w:abstractNum>
  <w:abstractNum w:abstractNumId="344" w15:restartNumberingAfterBreak="0">
    <w:nsid w:val="00000159"/>
    <w:multiLevelType w:val="singleLevel"/>
    <w:tmpl w:val="00000159"/>
    <w:name w:val="WW8Num355"/>
    <w:lvl w:ilvl="0">
      <w:start w:val="1"/>
      <w:numFmt w:val="decimal"/>
      <w:lvlText w:val="%1)"/>
      <w:lvlJc w:val="left"/>
      <w:pPr>
        <w:tabs>
          <w:tab w:val="num" w:pos="227"/>
        </w:tabs>
        <w:ind w:left="454" w:hanging="341"/>
      </w:pPr>
      <w:rPr>
        <w:b w:val="0"/>
      </w:rPr>
    </w:lvl>
  </w:abstractNum>
  <w:abstractNum w:abstractNumId="345" w15:restartNumberingAfterBreak="0">
    <w:nsid w:val="0000015A"/>
    <w:multiLevelType w:val="singleLevel"/>
    <w:tmpl w:val="0000015A"/>
    <w:name w:val="WW8Num356"/>
    <w:lvl w:ilvl="0">
      <w:start w:val="1"/>
      <w:numFmt w:val="decimal"/>
      <w:lvlText w:val="%1)"/>
      <w:lvlJc w:val="left"/>
      <w:pPr>
        <w:tabs>
          <w:tab w:val="num" w:pos="227"/>
        </w:tabs>
        <w:ind w:left="454" w:hanging="341"/>
      </w:pPr>
      <w:rPr>
        <w:b w:val="0"/>
      </w:rPr>
    </w:lvl>
  </w:abstractNum>
  <w:abstractNum w:abstractNumId="346" w15:restartNumberingAfterBreak="0">
    <w:nsid w:val="0000015B"/>
    <w:multiLevelType w:val="multilevel"/>
    <w:tmpl w:val="0000015B"/>
    <w:name w:val="WW8Num357"/>
    <w:lvl w:ilvl="0">
      <w:start w:val="2"/>
      <w:numFmt w:val="decimal"/>
      <w:suff w:val="space"/>
      <w:lvlText w:val="%1."/>
      <w:lvlJc w:val="left"/>
      <w:pPr>
        <w:tabs>
          <w:tab w:val="num" w:pos="0"/>
        </w:tabs>
        <w:ind w:left="30" w:firstLine="680"/>
      </w:pPr>
      <w:rPr>
        <w:b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tabs>
          <w:tab w:val="num" w:pos="0"/>
        </w:tabs>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347" w15:restartNumberingAfterBreak="0">
    <w:nsid w:val="0000015C"/>
    <w:multiLevelType w:val="multilevel"/>
    <w:tmpl w:val="0000015C"/>
    <w:name w:val="WW8Num358"/>
    <w:lvl w:ilvl="0">
      <w:start w:val="1"/>
      <w:numFmt w:val="decimal"/>
      <w:lvlText w:val="%1)"/>
      <w:lvlJc w:val="left"/>
      <w:pPr>
        <w:tabs>
          <w:tab w:val="num" w:pos="227"/>
        </w:tabs>
        <w:ind w:left="454" w:hanging="341"/>
      </w:pPr>
      <w:rPr>
        <w:b w:val="0"/>
        <w:i w:val="0"/>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8" w15:restartNumberingAfterBreak="0">
    <w:nsid w:val="0000015D"/>
    <w:multiLevelType w:val="multilevel"/>
    <w:tmpl w:val="0000015D"/>
    <w:name w:val="WW8Num359"/>
    <w:lvl w:ilvl="0">
      <w:start w:val="1"/>
      <w:numFmt w:val="decimal"/>
      <w:lvlText w:val="%1)"/>
      <w:lvlJc w:val="left"/>
      <w:pPr>
        <w:tabs>
          <w:tab w:val="num" w:pos="227"/>
        </w:tabs>
        <w:ind w:left="454" w:hanging="341"/>
      </w:pPr>
      <w:rPr>
        <w:rFonts w:ascii="Calibri" w:hAnsi="Calibri"/>
        <w:b w:val="0"/>
        <w:bCs w:val="0"/>
        <w:i w:val="0"/>
        <w:i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9" w15:restartNumberingAfterBreak="0">
    <w:nsid w:val="0000015E"/>
    <w:multiLevelType w:val="multilevel"/>
    <w:tmpl w:val="0000015E"/>
    <w:name w:val="WW8Num360"/>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0" w15:restartNumberingAfterBreak="0">
    <w:nsid w:val="0000015F"/>
    <w:multiLevelType w:val="multilevel"/>
    <w:tmpl w:val="0000015F"/>
    <w:name w:val="WW8Num361"/>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1" w15:restartNumberingAfterBreak="0">
    <w:nsid w:val="00000160"/>
    <w:multiLevelType w:val="multilevel"/>
    <w:tmpl w:val="00000160"/>
    <w:name w:val="WW8Num362"/>
    <w:lvl w:ilvl="0">
      <w:start w:val="1"/>
      <w:numFmt w:val="decimal"/>
      <w:lvlText w:val="%1)"/>
      <w:lvlJc w:val="left"/>
      <w:pPr>
        <w:tabs>
          <w:tab w:val="num" w:pos="227"/>
        </w:tabs>
        <w:ind w:left="454" w:hanging="341"/>
      </w:pPr>
      <w:rPr>
        <w:rFonts w:ascii="Calibri" w:hAnsi="Calibri"/>
        <w:b w:val="0"/>
        <w:bCs w:val="0"/>
        <w:i w:val="0"/>
        <w:i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2" w15:restartNumberingAfterBreak="0">
    <w:nsid w:val="00000161"/>
    <w:multiLevelType w:val="multilevel"/>
    <w:tmpl w:val="00000161"/>
    <w:name w:val="WW8Num363"/>
    <w:lvl w:ilvl="0">
      <w:start w:val="1"/>
      <w:numFmt w:val="decimal"/>
      <w:lvlText w:val="%1)"/>
      <w:lvlJc w:val="left"/>
      <w:pPr>
        <w:tabs>
          <w:tab w:val="num" w:pos="227"/>
        </w:tabs>
        <w:ind w:left="454" w:hanging="341"/>
      </w:pPr>
      <w:rPr>
        <w:rFonts w:ascii="Calibri" w:hAnsi="Calibri" w:cs="Calibri"/>
        <w:b w:val="0"/>
        <w:bCs w:val="0"/>
        <w:i w:val="0"/>
        <w:iCs w:val="0"/>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3" w15:restartNumberingAfterBreak="0">
    <w:nsid w:val="00000162"/>
    <w:multiLevelType w:val="multilevel"/>
    <w:tmpl w:val="00000162"/>
    <w:name w:val="WW8Num364"/>
    <w:lvl w:ilvl="0">
      <w:start w:val="1"/>
      <w:numFmt w:val="decimal"/>
      <w:lvlText w:val="%1)"/>
      <w:lvlJc w:val="left"/>
      <w:pPr>
        <w:tabs>
          <w:tab w:val="num" w:pos="709"/>
        </w:tabs>
        <w:ind w:left="454" w:hanging="341"/>
      </w:pPr>
      <w:rPr>
        <w:rFonts w:ascii="Calibri" w:hAnsi="Calibri"/>
        <w:b w:val="0"/>
        <w:bCs w:val="0"/>
        <w:i w:val="0"/>
        <w:i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4" w15:restartNumberingAfterBreak="0">
    <w:nsid w:val="00000163"/>
    <w:multiLevelType w:val="multilevel"/>
    <w:tmpl w:val="00000163"/>
    <w:name w:val="WW8Num365"/>
    <w:lvl w:ilvl="0">
      <w:start w:val="1"/>
      <w:numFmt w:val="decimal"/>
      <w:lvlText w:val="%1)"/>
      <w:lvlJc w:val="left"/>
      <w:pPr>
        <w:tabs>
          <w:tab w:val="num" w:pos="709"/>
        </w:tabs>
        <w:ind w:left="454" w:hanging="341"/>
      </w:pPr>
      <w:rPr>
        <w:rFonts w:ascii="Calibri" w:hAnsi="Calibri"/>
        <w:b w:val="0"/>
        <w:bCs w:val="0"/>
        <w:i w:val="0"/>
        <w:i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5" w15:restartNumberingAfterBreak="0">
    <w:nsid w:val="00000164"/>
    <w:multiLevelType w:val="multilevel"/>
    <w:tmpl w:val="00000164"/>
    <w:name w:val="WW8Num366"/>
    <w:lvl w:ilvl="0">
      <w:start w:val="1"/>
      <w:numFmt w:val="decimal"/>
      <w:lvlText w:val="%1)"/>
      <w:lvlJc w:val="left"/>
      <w:pPr>
        <w:tabs>
          <w:tab w:val="num" w:pos="0"/>
        </w:tabs>
        <w:ind w:left="76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6" w15:restartNumberingAfterBreak="0">
    <w:nsid w:val="00000165"/>
    <w:multiLevelType w:val="multilevel"/>
    <w:tmpl w:val="00000165"/>
    <w:name w:val="WW8Num367"/>
    <w:lvl w:ilvl="0">
      <w:start w:val="1"/>
      <w:numFmt w:val="decimal"/>
      <w:lvlText w:val="%1)"/>
      <w:lvlJc w:val="left"/>
      <w:pPr>
        <w:tabs>
          <w:tab w:val="num" w:pos="709"/>
        </w:tabs>
        <w:ind w:left="454" w:hanging="341"/>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7" w15:restartNumberingAfterBreak="0">
    <w:nsid w:val="0A1579CF"/>
    <w:multiLevelType w:val="hybridMultilevel"/>
    <w:tmpl w:val="CB7E21CE"/>
    <w:lvl w:ilvl="0" w:tplc="31CCD06E">
      <w:start w:val="1"/>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358" w15:restartNumberingAfterBreak="0">
    <w:nsid w:val="188D7E30"/>
    <w:multiLevelType w:val="hybridMultilevel"/>
    <w:tmpl w:val="9B0819C4"/>
    <w:lvl w:ilvl="0" w:tplc="90EA0DFA">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59" w15:restartNumberingAfterBreak="0">
    <w:nsid w:val="1CCE438E"/>
    <w:multiLevelType w:val="hybridMultilevel"/>
    <w:tmpl w:val="C5B42612"/>
    <w:lvl w:ilvl="0" w:tplc="B060C4D0">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0" w15:restartNumberingAfterBreak="0">
    <w:nsid w:val="1D697A64"/>
    <w:multiLevelType w:val="multilevel"/>
    <w:tmpl w:val="BD4EEDA0"/>
    <w:lvl w:ilvl="0">
      <w:start w:val="2"/>
      <w:numFmt w:val="decimal"/>
      <w:suff w:val="space"/>
      <w:lvlText w:val="%1."/>
      <w:lvlJc w:val="left"/>
      <w:pPr>
        <w:tabs>
          <w:tab w:val="num" w:pos="0"/>
        </w:tabs>
        <w:ind w:left="0" w:firstLine="680"/>
      </w:pPr>
      <w:rPr>
        <w:rFonts w:ascii="Calibri" w:hAnsi="Calibri"/>
        <w:b w:val="0"/>
        <w:bCs w:val="0"/>
        <w:i w:val="0"/>
        <w:iCs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ind w:left="3872" w:hanging="360"/>
      </w:p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361" w15:restartNumberingAfterBreak="0">
    <w:nsid w:val="1EEB5B61"/>
    <w:multiLevelType w:val="hybridMultilevel"/>
    <w:tmpl w:val="C81EC9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2" w15:restartNumberingAfterBreak="0">
    <w:nsid w:val="2D0C7205"/>
    <w:multiLevelType w:val="hybridMultilevel"/>
    <w:tmpl w:val="CA40989C"/>
    <w:lvl w:ilvl="0" w:tplc="F10E315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3" w15:restartNumberingAfterBreak="0">
    <w:nsid w:val="3589035F"/>
    <w:multiLevelType w:val="multilevel"/>
    <w:tmpl w:val="C5BC437E"/>
    <w:lvl w:ilvl="0">
      <w:start w:val="2"/>
      <w:numFmt w:val="decimal"/>
      <w:suff w:val="space"/>
      <w:lvlText w:val="%1."/>
      <w:lvlJc w:val="left"/>
      <w:pPr>
        <w:tabs>
          <w:tab w:val="num" w:pos="0"/>
        </w:tabs>
        <w:ind w:left="0" w:firstLine="680"/>
      </w:pPr>
      <w:rPr>
        <w:rFonts w:ascii="Calibri" w:hAnsi="Calibri"/>
        <w:b w:val="0"/>
        <w:bCs w:val="0"/>
        <w:i w:val="0"/>
        <w:iCs w:val="0"/>
      </w:rPr>
    </w:lvl>
    <w:lvl w:ilvl="1">
      <w:start w:val="1"/>
      <w:numFmt w:val="lowerLetter"/>
      <w:lvlText w:val="%2."/>
      <w:lvlJc w:val="left"/>
      <w:pPr>
        <w:tabs>
          <w:tab w:val="num" w:pos="0"/>
        </w:tabs>
        <w:ind w:left="2432" w:hanging="360"/>
      </w:pPr>
    </w:lvl>
    <w:lvl w:ilvl="2">
      <w:start w:val="1"/>
      <w:numFmt w:val="lowerRoman"/>
      <w:lvlText w:val="%3."/>
      <w:lvlJc w:val="left"/>
      <w:pPr>
        <w:tabs>
          <w:tab w:val="num" w:pos="0"/>
        </w:tabs>
        <w:ind w:left="3152" w:hanging="180"/>
      </w:pPr>
    </w:lvl>
    <w:lvl w:ilvl="3">
      <w:start w:val="1"/>
      <w:numFmt w:val="decimal"/>
      <w:lvlText w:val="%4)"/>
      <w:lvlJc w:val="left"/>
      <w:pPr>
        <w:ind w:left="3872" w:hanging="360"/>
      </w:pPr>
      <w:rPr>
        <w:rFonts w:hint="default"/>
        <w:b w:val="0"/>
      </w:rPr>
    </w:lvl>
    <w:lvl w:ilvl="4">
      <w:start w:val="1"/>
      <w:numFmt w:val="lowerLetter"/>
      <w:lvlText w:val="%5."/>
      <w:lvlJc w:val="left"/>
      <w:pPr>
        <w:tabs>
          <w:tab w:val="num" w:pos="0"/>
        </w:tabs>
        <w:ind w:left="4592" w:hanging="360"/>
      </w:pPr>
    </w:lvl>
    <w:lvl w:ilvl="5">
      <w:start w:val="1"/>
      <w:numFmt w:val="lowerRoman"/>
      <w:lvlText w:val="%6."/>
      <w:lvlJc w:val="left"/>
      <w:pPr>
        <w:tabs>
          <w:tab w:val="num" w:pos="0"/>
        </w:tabs>
        <w:ind w:left="5312" w:hanging="180"/>
      </w:pPr>
    </w:lvl>
    <w:lvl w:ilvl="6">
      <w:start w:val="1"/>
      <w:numFmt w:val="decimal"/>
      <w:lvlText w:val="%7."/>
      <w:lvlJc w:val="left"/>
      <w:pPr>
        <w:tabs>
          <w:tab w:val="num" w:pos="0"/>
        </w:tabs>
        <w:ind w:left="6032" w:hanging="360"/>
      </w:pPr>
    </w:lvl>
    <w:lvl w:ilvl="7">
      <w:start w:val="1"/>
      <w:numFmt w:val="lowerLetter"/>
      <w:lvlText w:val="%8."/>
      <w:lvlJc w:val="left"/>
      <w:pPr>
        <w:tabs>
          <w:tab w:val="num" w:pos="0"/>
        </w:tabs>
        <w:ind w:left="6752" w:hanging="360"/>
      </w:pPr>
    </w:lvl>
    <w:lvl w:ilvl="8">
      <w:start w:val="1"/>
      <w:numFmt w:val="lowerRoman"/>
      <w:lvlText w:val="%9."/>
      <w:lvlJc w:val="left"/>
      <w:pPr>
        <w:tabs>
          <w:tab w:val="num" w:pos="0"/>
        </w:tabs>
        <w:ind w:left="7472" w:hanging="180"/>
      </w:pPr>
    </w:lvl>
  </w:abstractNum>
  <w:abstractNum w:abstractNumId="364" w15:restartNumberingAfterBreak="0">
    <w:nsid w:val="3A546465"/>
    <w:multiLevelType w:val="hybridMultilevel"/>
    <w:tmpl w:val="4530B74C"/>
    <w:lvl w:ilvl="0" w:tplc="8E82AA5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5" w15:restartNumberingAfterBreak="0">
    <w:nsid w:val="3F241951"/>
    <w:multiLevelType w:val="hybridMultilevel"/>
    <w:tmpl w:val="479EF734"/>
    <w:lvl w:ilvl="0" w:tplc="CBB8C61A">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66" w15:restartNumberingAfterBreak="0">
    <w:nsid w:val="424D3C3D"/>
    <w:multiLevelType w:val="hybridMultilevel"/>
    <w:tmpl w:val="AA9235E4"/>
    <w:lvl w:ilvl="0" w:tplc="3DA2FE68">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7" w15:restartNumberingAfterBreak="0">
    <w:nsid w:val="4E4C7599"/>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8" w15:restartNumberingAfterBreak="0">
    <w:nsid w:val="520A1004"/>
    <w:multiLevelType w:val="hybridMultilevel"/>
    <w:tmpl w:val="3A6823B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9" w15:restartNumberingAfterBreak="0">
    <w:nsid w:val="52171021"/>
    <w:multiLevelType w:val="hybridMultilevel"/>
    <w:tmpl w:val="D0141B38"/>
    <w:lvl w:ilvl="0" w:tplc="00000008">
      <w:start w:val="1"/>
      <w:numFmt w:val="decimal"/>
      <w:lvlText w:val="%1)"/>
      <w:lvlJc w:val="left"/>
      <w:pPr>
        <w:ind w:left="720" w:hanging="360"/>
      </w:pPr>
      <w:rPr>
        <w:rFonts w:ascii="Calibri" w:hAnsi="Calibri"/>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0" w15:restartNumberingAfterBreak="0">
    <w:nsid w:val="56D31953"/>
    <w:multiLevelType w:val="hybridMultilevel"/>
    <w:tmpl w:val="8B907C22"/>
    <w:lvl w:ilvl="0" w:tplc="7FFA1E4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1" w15:restartNumberingAfterBreak="0">
    <w:nsid w:val="57EA628A"/>
    <w:multiLevelType w:val="multilevel"/>
    <w:tmpl w:val="1646C9E8"/>
    <w:lvl w:ilvl="0">
      <w:start w:val="1"/>
      <w:numFmt w:val="decimal"/>
      <w:suff w:val="nothing"/>
      <w:lvlText w:val="Rozdział %1"/>
      <w:lvlJc w:val="left"/>
      <w:pPr>
        <w:ind w:left="0" w:firstLine="0"/>
      </w:pPr>
      <w:rPr>
        <w:rFonts w:hint="default"/>
      </w:rPr>
    </w:lvl>
    <w:lvl w:ilvl="1">
      <w:start w:val="1"/>
      <w:numFmt w:val="decimal"/>
      <w:lvlRestart w:val="0"/>
      <w:suff w:val="space"/>
      <w:lvlText w:val="§ %2."/>
      <w:lvlJc w:val="left"/>
      <w:pPr>
        <w:ind w:left="0" w:firstLine="360"/>
      </w:pPr>
      <w:rPr>
        <w:rFonts w:hint="default"/>
        <w:b/>
        <w:i w:val="0"/>
      </w:rPr>
    </w:lvl>
    <w:lvl w:ilvl="2">
      <w:start w:val="1"/>
      <w:numFmt w:val="decimal"/>
      <w:suff w:val="space"/>
      <w:lvlText w:val="%3."/>
      <w:lvlJc w:val="right"/>
      <w:pPr>
        <w:ind w:left="0" w:firstLine="680"/>
      </w:pPr>
      <w:rPr>
        <w:rFonts w:hint="default"/>
        <w:b/>
        <w:i w:val="0"/>
      </w:rPr>
    </w:lvl>
    <w:lvl w:ilvl="3">
      <w:start w:val="1"/>
      <w:numFmt w:val="decimal"/>
      <w:suff w:val="space"/>
      <w:lvlText w:val="%4)"/>
      <w:lvlJc w:val="right"/>
      <w:pPr>
        <w:ind w:left="284" w:firstLine="0"/>
      </w:pPr>
      <w:rPr>
        <w:rFonts w:hint="default"/>
      </w:rPr>
    </w:lvl>
    <w:lvl w:ilvl="4">
      <w:start w:val="1"/>
      <w:numFmt w:val="lowerLetter"/>
      <w:suff w:val="space"/>
      <w:lvlText w:val="%5)"/>
      <w:lvlJc w:val="left"/>
      <w:pPr>
        <w:ind w:left="567" w:hanging="283"/>
      </w:pPr>
      <w:rPr>
        <w:rFonts w:hint="default"/>
      </w:rPr>
    </w:lvl>
    <w:lvl w:ilvl="5">
      <w:start w:val="1"/>
      <w:numFmt w:val="bullet"/>
      <w:suff w:val="space"/>
      <w:lvlText w:val=""/>
      <w:lvlJc w:val="left"/>
      <w:pPr>
        <w:ind w:left="851" w:hanging="284"/>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2" w15:restartNumberingAfterBreak="0">
    <w:nsid w:val="607A051B"/>
    <w:multiLevelType w:val="hybridMultilevel"/>
    <w:tmpl w:val="F1247B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3" w15:restartNumberingAfterBreak="0">
    <w:nsid w:val="63FC1939"/>
    <w:multiLevelType w:val="multilevel"/>
    <w:tmpl w:val="DA20B026"/>
    <w:lvl w:ilvl="0">
      <w:start w:val="1"/>
      <w:numFmt w:val="decimal"/>
      <w:suff w:val="nothing"/>
      <w:lvlText w:val="Rozdział %1"/>
      <w:lvlJc w:val="left"/>
      <w:pPr>
        <w:ind w:left="0" w:firstLine="0"/>
      </w:pPr>
      <w:rPr>
        <w:rFonts w:hint="default"/>
      </w:rPr>
    </w:lvl>
    <w:lvl w:ilvl="1">
      <w:start w:val="1"/>
      <w:numFmt w:val="decimal"/>
      <w:lvlRestart w:val="0"/>
      <w:pStyle w:val="Paragraf"/>
      <w:suff w:val="space"/>
      <w:lvlText w:val="§ %2."/>
      <w:lvlJc w:val="left"/>
      <w:pPr>
        <w:ind w:left="0" w:firstLine="360"/>
      </w:pPr>
      <w:rPr>
        <w:rFonts w:hint="default"/>
        <w:b/>
        <w:i w:val="0"/>
      </w:rPr>
    </w:lvl>
    <w:lvl w:ilvl="2">
      <w:start w:val="1"/>
      <w:numFmt w:val="decimal"/>
      <w:pStyle w:val="Ustp"/>
      <w:suff w:val="space"/>
      <w:lvlText w:val="%3."/>
      <w:lvlJc w:val="right"/>
      <w:pPr>
        <w:ind w:left="-680" w:firstLine="680"/>
      </w:pPr>
      <w:rPr>
        <w:rFonts w:hint="default"/>
        <w:b/>
        <w:i w:val="0"/>
      </w:rPr>
    </w:lvl>
    <w:lvl w:ilvl="3">
      <w:start w:val="1"/>
      <w:numFmt w:val="decimal"/>
      <w:suff w:val="space"/>
      <w:lvlText w:val="%4)"/>
      <w:lvlJc w:val="right"/>
      <w:pPr>
        <w:ind w:left="284" w:firstLine="0"/>
      </w:pPr>
      <w:rPr>
        <w:rFonts w:hint="default"/>
      </w:rPr>
    </w:lvl>
    <w:lvl w:ilvl="4">
      <w:start w:val="1"/>
      <w:numFmt w:val="lowerLetter"/>
      <w:pStyle w:val="Litera"/>
      <w:suff w:val="space"/>
      <w:lvlText w:val="%5)"/>
      <w:lvlJc w:val="left"/>
      <w:pPr>
        <w:ind w:left="567" w:hanging="283"/>
      </w:pPr>
      <w:rPr>
        <w:rFonts w:hint="default"/>
      </w:rPr>
    </w:lvl>
    <w:lvl w:ilvl="5">
      <w:start w:val="1"/>
      <w:numFmt w:val="bullet"/>
      <w:pStyle w:val="Tiret"/>
      <w:suff w:val="space"/>
      <w:lvlText w:val=""/>
      <w:lvlJc w:val="left"/>
      <w:pPr>
        <w:ind w:left="851" w:hanging="284"/>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4" w15:restartNumberingAfterBreak="0">
    <w:nsid w:val="66A34EF0"/>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75" w15:restartNumberingAfterBreak="0">
    <w:nsid w:val="69484EF3"/>
    <w:multiLevelType w:val="hybridMultilevel"/>
    <w:tmpl w:val="7E305F92"/>
    <w:lvl w:ilvl="0" w:tplc="66509B58">
      <w:start w:val="1"/>
      <w:numFmt w:val="decimal"/>
      <w:lvlText w:val="%1."/>
      <w:lvlJc w:val="left"/>
      <w:pPr>
        <w:ind w:left="360" w:hanging="360"/>
      </w:pPr>
      <w:rPr>
        <w:rFonts w:hint="default"/>
        <w:b/>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6" w15:restartNumberingAfterBreak="0">
    <w:nsid w:val="7FE434AE"/>
    <w:multiLevelType w:val="hybridMultilevel"/>
    <w:tmpl w:val="BE0A30EE"/>
    <w:lvl w:ilvl="0" w:tplc="126E4EF6">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16cid:durableId="1551309686">
    <w:abstractNumId w:val="0"/>
  </w:num>
  <w:num w:numId="2" w16cid:durableId="757092660">
    <w:abstractNumId w:val="1"/>
  </w:num>
  <w:num w:numId="3" w16cid:durableId="436951561">
    <w:abstractNumId w:val="2"/>
  </w:num>
  <w:num w:numId="4" w16cid:durableId="695084483">
    <w:abstractNumId w:val="3"/>
  </w:num>
  <w:num w:numId="5" w16cid:durableId="1480227291">
    <w:abstractNumId w:val="4"/>
  </w:num>
  <w:num w:numId="6" w16cid:durableId="1802259160">
    <w:abstractNumId w:val="6"/>
  </w:num>
  <w:num w:numId="7" w16cid:durableId="121460641">
    <w:abstractNumId w:val="7"/>
  </w:num>
  <w:num w:numId="8" w16cid:durableId="1675496525">
    <w:abstractNumId w:val="8"/>
  </w:num>
  <w:num w:numId="9" w16cid:durableId="2059746289">
    <w:abstractNumId w:val="9"/>
  </w:num>
  <w:num w:numId="10" w16cid:durableId="254555536">
    <w:abstractNumId w:val="10"/>
  </w:num>
  <w:num w:numId="11" w16cid:durableId="778335195">
    <w:abstractNumId w:val="11"/>
  </w:num>
  <w:num w:numId="12" w16cid:durableId="764305134">
    <w:abstractNumId w:val="12"/>
  </w:num>
  <w:num w:numId="13" w16cid:durableId="232353320">
    <w:abstractNumId w:val="13"/>
  </w:num>
  <w:num w:numId="14" w16cid:durableId="1049963100">
    <w:abstractNumId w:val="14"/>
  </w:num>
  <w:num w:numId="15" w16cid:durableId="1481342668">
    <w:abstractNumId w:val="15"/>
  </w:num>
  <w:num w:numId="16" w16cid:durableId="1309944255">
    <w:abstractNumId w:val="16"/>
  </w:num>
  <w:num w:numId="17" w16cid:durableId="1616599501">
    <w:abstractNumId w:val="17"/>
  </w:num>
  <w:num w:numId="18" w16cid:durableId="1620382051">
    <w:abstractNumId w:val="18"/>
  </w:num>
  <w:num w:numId="19" w16cid:durableId="1343819310">
    <w:abstractNumId w:val="19"/>
  </w:num>
  <w:num w:numId="20" w16cid:durableId="1449813958">
    <w:abstractNumId w:val="20"/>
  </w:num>
  <w:num w:numId="21" w16cid:durableId="1028527983">
    <w:abstractNumId w:val="21"/>
  </w:num>
  <w:num w:numId="22" w16cid:durableId="1329018956">
    <w:abstractNumId w:val="22"/>
  </w:num>
  <w:num w:numId="23" w16cid:durableId="452678067">
    <w:abstractNumId w:val="23"/>
  </w:num>
  <w:num w:numId="24" w16cid:durableId="91823489">
    <w:abstractNumId w:val="24"/>
  </w:num>
  <w:num w:numId="25" w16cid:durableId="685400302">
    <w:abstractNumId w:val="25"/>
  </w:num>
  <w:num w:numId="26" w16cid:durableId="924074655">
    <w:abstractNumId w:val="26"/>
  </w:num>
  <w:num w:numId="27" w16cid:durableId="846865981">
    <w:abstractNumId w:val="27"/>
  </w:num>
  <w:num w:numId="28" w16cid:durableId="87429573">
    <w:abstractNumId w:val="28"/>
  </w:num>
  <w:num w:numId="29" w16cid:durableId="643243702">
    <w:abstractNumId w:val="29"/>
  </w:num>
  <w:num w:numId="30" w16cid:durableId="1432627416">
    <w:abstractNumId w:val="30"/>
  </w:num>
  <w:num w:numId="31" w16cid:durableId="1619141775">
    <w:abstractNumId w:val="31"/>
  </w:num>
  <w:num w:numId="32" w16cid:durableId="1634555624">
    <w:abstractNumId w:val="32"/>
  </w:num>
  <w:num w:numId="33" w16cid:durableId="1678463405">
    <w:abstractNumId w:val="33"/>
  </w:num>
  <w:num w:numId="34" w16cid:durableId="840120287">
    <w:abstractNumId w:val="34"/>
  </w:num>
  <w:num w:numId="35" w16cid:durableId="701172523">
    <w:abstractNumId w:val="35"/>
  </w:num>
  <w:num w:numId="36" w16cid:durableId="849950978">
    <w:abstractNumId w:val="36"/>
  </w:num>
  <w:num w:numId="37" w16cid:durableId="822963741">
    <w:abstractNumId w:val="37"/>
  </w:num>
  <w:num w:numId="38" w16cid:durableId="1797021147">
    <w:abstractNumId w:val="38"/>
  </w:num>
  <w:num w:numId="39" w16cid:durableId="1111172141">
    <w:abstractNumId w:val="39"/>
  </w:num>
  <w:num w:numId="40" w16cid:durableId="1678537727">
    <w:abstractNumId w:val="40"/>
  </w:num>
  <w:num w:numId="41" w16cid:durableId="572397345">
    <w:abstractNumId w:val="41"/>
  </w:num>
  <w:num w:numId="42" w16cid:durableId="1674448960">
    <w:abstractNumId w:val="42"/>
  </w:num>
  <w:num w:numId="43" w16cid:durableId="785005602">
    <w:abstractNumId w:val="43"/>
  </w:num>
  <w:num w:numId="44" w16cid:durableId="1678993077">
    <w:abstractNumId w:val="44"/>
  </w:num>
  <w:num w:numId="45" w16cid:durableId="1212769714">
    <w:abstractNumId w:val="45"/>
  </w:num>
  <w:num w:numId="46" w16cid:durableId="51581070">
    <w:abstractNumId w:val="46"/>
  </w:num>
  <w:num w:numId="47" w16cid:durableId="200094093">
    <w:abstractNumId w:val="47"/>
  </w:num>
  <w:num w:numId="48" w16cid:durableId="1692875007">
    <w:abstractNumId w:val="48"/>
  </w:num>
  <w:num w:numId="49" w16cid:durableId="1336306217">
    <w:abstractNumId w:val="49"/>
  </w:num>
  <w:num w:numId="50" w16cid:durableId="1225682709">
    <w:abstractNumId w:val="50"/>
  </w:num>
  <w:num w:numId="51" w16cid:durableId="847400876">
    <w:abstractNumId w:val="51"/>
  </w:num>
  <w:num w:numId="52" w16cid:durableId="1991471894">
    <w:abstractNumId w:val="52"/>
  </w:num>
  <w:num w:numId="53" w16cid:durableId="961375918">
    <w:abstractNumId w:val="53"/>
  </w:num>
  <w:num w:numId="54" w16cid:durableId="203297633">
    <w:abstractNumId w:val="54"/>
  </w:num>
  <w:num w:numId="55" w16cid:durableId="39911526">
    <w:abstractNumId w:val="55"/>
  </w:num>
  <w:num w:numId="56" w16cid:durableId="476386057">
    <w:abstractNumId w:val="56"/>
  </w:num>
  <w:num w:numId="57" w16cid:durableId="567769363">
    <w:abstractNumId w:val="57"/>
  </w:num>
  <w:num w:numId="58" w16cid:durableId="291910231">
    <w:abstractNumId w:val="58"/>
  </w:num>
  <w:num w:numId="59" w16cid:durableId="196085519">
    <w:abstractNumId w:val="59"/>
  </w:num>
  <w:num w:numId="60" w16cid:durableId="568348473">
    <w:abstractNumId w:val="60"/>
  </w:num>
  <w:num w:numId="61" w16cid:durableId="164906695">
    <w:abstractNumId w:val="61"/>
  </w:num>
  <w:num w:numId="62" w16cid:durableId="2069382021">
    <w:abstractNumId w:val="62"/>
  </w:num>
  <w:num w:numId="63" w16cid:durableId="2052999656">
    <w:abstractNumId w:val="63"/>
  </w:num>
  <w:num w:numId="64" w16cid:durableId="1521772796">
    <w:abstractNumId w:val="64"/>
  </w:num>
  <w:num w:numId="65" w16cid:durableId="980692258">
    <w:abstractNumId w:val="65"/>
  </w:num>
  <w:num w:numId="66" w16cid:durableId="780535346">
    <w:abstractNumId w:val="66"/>
  </w:num>
  <w:num w:numId="67" w16cid:durableId="226230308">
    <w:abstractNumId w:val="68"/>
  </w:num>
  <w:num w:numId="68" w16cid:durableId="1455323835">
    <w:abstractNumId w:val="69"/>
  </w:num>
  <w:num w:numId="69" w16cid:durableId="882523958">
    <w:abstractNumId w:val="70"/>
  </w:num>
  <w:num w:numId="70" w16cid:durableId="1656370976">
    <w:abstractNumId w:val="71"/>
  </w:num>
  <w:num w:numId="71" w16cid:durableId="363680403">
    <w:abstractNumId w:val="72"/>
  </w:num>
  <w:num w:numId="72" w16cid:durableId="416638804">
    <w:abstractNumId w:val="73"/>
  </w:num>
  <w:num w:numId="73" w16cid:durableId="1162113683">
    <w:abstractNumId w:val="74"/>
  </w:num>
  <w:num w:numId="74" w16cid:durableId="2079280655">
    <w:abstractNumId w:val="75"/>
  </w:num>
  <w:num w:numId="75" w16cid:durableId="31392292">
    <w:abstractNumId w:val="76"/>
  </w:num>
  <w:num w:numId="76" w16cid:durableId="1131285018">
    <w:abstractNumId w:val="77"/>
  </w:num>
  <w:num w:numId="77" w16cid:durableId="491145445">
    <w:abstractNumId w:val="78"/>
  </w:num>
  <w:num w:numId="78" w16cid:durableId="1293822763">
    <w:abstractNumId w:val="79"/>
  </w:num>
  <w:num w:numId="79" w16cid:durableId="879978730">
    <w:abstractNumId w:val="80"/>
  </w:num>
  <w:num w:numId="80" w16cid:durableId="1675494620">
    <w:abstractNumId w:val="81"/>
  </w:num>
  <w:num w:numId="81" w16cid:durableId="1202127822">
    <w:abstractNumId w:val="82"/>
  </w:num>
  <w:num w:numId="82" w16cid:durableId="1714386996">
    <w:abstractNumId w:val="83"/>
  </w:num>
  <w:num w:numId="83" w16cid:durableId="2029672028">
    <w:abstractNumId w:val="84"/>
  </w:num>
  <w:num w:numId="84" w16cid:durableId="1709866041">
    <w:abstractNumId w:val="85"/>
  </w:num>
  <w:num w:numId="85" w16cid:durableId="1067151054">
    <w:abstractNumId w:val="86"/>
  </w:num>
  <w:num w:numId="86" w16cid:durableId="1103039198">
    <w:abstractNumId w:val="87"/>
  </w:num>
  <w:num w:numId="87" w16cid:durableId="529995958">
    <w:abstractNumId w:val="88"/>
  </w:num>
  <w:num w:numId="88" w16cid:durableId="741098763">
    <w:abstractNumId w:val="89"/>
  </w:num>
  <w:num w:numId="89" w16cid:durableId="1831284283">
    <w:abstractNumId w:val="90"/>
  </w:num>
  <w:num w:numId="90" w16cid:durableId="1571840066">
    <w:abstractNumId w:val="91"/>
  </w:num>
  <w:num w:numId="91" w16cid:durableId="1041714165">
    <w:abstractNumId w:val="92"/>
  </w:num>
  <w:num w:numId="92" w16cid:durableId="315687399">
    <w:abstractNumId w:val="93"/>
  </w:num>
  <w:num w:numId="93" w16cid:durableId="291517887">
    <w:abstractNumId w:val="94"/>
  </w:num>
  <w:num w:numId="94" w16cid:durableId="266892864">
    <w:abstractNumId w:val="95"/>
  </w:num>
  <w:num w:numId="95" w16cid:durableId="751777724">
    <w:abstractNumId w:val="96"/>
  </w:num>
  <w:num w:numId="96" w16cid:durableId="1425297403">
    <w:abstractNumId w:val="97"/>
  </w:num>
  <w:num w:numId="97" w16cid:durableId="1391003115">
    <w:abstractNumId w:val="98"/>
  </w:num>
  <w:num w:numId="98" w16cid:durableId="1675646249">
    <w:abstractNumId w:val="99"/>
  </w:num>
  <w:num w:numId="99" w16cid:durableId="1299185857">
    <w:abstractNumId w:val="100"/>
  </w:num>
  <w:num w:numId="100" w16cid:durableId="1772046689">
    <w:abstractNumId w:val="101"/>
  </w:num>
  <w:num w:numId="101" w16cid:durableId="1939752021">
    <w:abstractNumId w:val="102"/>
  </w:num>
  <w:num w:numId="102" w16cid:durableId="250434360">
    <w:abstractNumId w:val="103"/>
  </w:num>
  <w:num w:numId="103" w16cid:durableId="244145568">
    <w:abstractNumId w:val="104"/>
  </w:num>
  <w:num w:numId="104" w16cid:durableId="1303654408">
    <w:abstractNumId w:val="105"/>
  </w:num>
  <w:num w:numId="105" w16cid:durableId="1438600519">
    <w:abstractNumId w:val="106"/>
  </w:num>
  <w:num w:numId="106" w16cid:durableId="414742629">
    <w:abstractNumId w:val="107"/>
  </w:num>
  <w:num w:numId="107" w16cid:durableId="2072848163">
    <w:abstractNumId w:val="108"/>
  </w:num>
  <w:num w:numId="108" w16cid:durableId="149253102">
    <w:abstractNumId w:val="109"/>
  </w:num>
  <w:num w:numId="109" w16cid:durableId="1459032109">
    <w:abstractNumId w:val="110"/>
  </w:num>
  <w:num w:numId="110" w16cid:durableId="1036470485">
    <w:abstractNumId w:val="111"/>
  </w:num>
  <w:num w:numId="111" w16cid:durableId="1739478619">
    <w:abstractNumId w:val="112"/>
  </w:num>
  <w:num w:numId="112" w16cid:durableId="2113352206">
    <w:abstractNumId w:val="113"/>
  </w:num>
  <w:num w:numId="113" w16cid:durableId="1977374042">
    <w:abstractNumId w:val="114"/>
  </w:num>
  <w:num w:numId="114" w16cid:durableId="1261185625">
    <w:abstractNumId w:val="115"/>
  </w:num>
  <w:num w:numId="115" w16cid:durableId="1975212792">
    <w:abstractNumId w:val="116"/>
  </w:num>
  <w:num w:numId="116" w16cid:durableId="155805434">
    <w:abstractNumId w:val="117"/>
  </w:num>
  <w:num w:numId="117" w16cid:durableId="1504854056">
    <w:abstractNumId w:val="118"/>
  </w:num>
  <w:num w:numId="118" w16cid:durableId="1309869362">
    <w:abstractNumId w:val="119"/>
  </w:num>
  <w:num w:numId="119" w16cid:durableId="535773380">
    <w:abstractNumId w:val="120"/>
  </w:num>
  <w:num w:numId="120" w16cid:durableId="983581355">
    <w:abstractNumId w:val="121"/>
  </w:num>
  <w:num w:numId="121" w16cid:durableId="1100292213">
    <w:abstractNumId w:val="122"/>
  </w:num>
  <w:num w:numId="122" w16cid:durableId="233009167">
    <w:abstractNumId w:val="123"/>
  </w:num>
  <w:num w:numId="123" w16cid:durableId="909072212">
    <w:abstractNumId w:val="124"/>
  </w:num>
  <w:num w:numId="124" w16cid:durableId="426468650">
    <w:abstractNumId w:val="125"/>
  </w:num>
  <w:num w:numId="125" w16cid:durableId="756055486">
    <w:abstractNumId w:val="126"/>
  </w:num>
  <w:num w:numId="126" w16cid:durableId="1377000607">
    <w:abstractNumId w:val="127"/>
  </w:num>
  <w:num w:numId="127" w16cid:durableId="831140610">
    <w:abstractNumId w:val="128"/>
  </w:num>
  <w:num w:numId="128" w16cid:durableId="1039010214">
    <w:abstractNumId w:val="129"/>
  </w:num>
  <w:num w:numId="129" w16cid:durableId="342392670">
    <w:abstractNumId w:val="130"/>
  </w:num>
  <w:num w:numId="130" w16cid:durableId="382484772">
    <w:abstractNumId w:val="131"/>
  </w:num>
  <w:num w:numId="131" w16cid:durableId="310987474">
    <w:abstractNumId w:val="132"/>
  </w:num>
  <w:num w:numId="132" w16cid:durableId="67698767">
    <w:abstractNumId w:val="133"/>
  </w:num>
  <w:num w:numId="133" w16cid:durableId="758062855">
    <w:abstractNumId w:val="134"/>
  </w:num>
  <w:num w:numId="134" w16cid:durableId="381901506">
    <w:abstractNumId w:val="135"/>
  </w:num>
  <w:num w:numId="135" w16cid:durableId="1544170780">
    <w:abstractNumId w:val="136"/>
  </w:num>
  <w:num w:numId="136" w16cid:durableId="921567710">
    <w:abstractNumId w:val="137"/>
  </w:num>
  <w:num w:numId="137" w16cid:durableId="993413388">
    <w:abstractNumId w:val="138"/>
  </w:num>
  <w:num w:numId="138" w16cid:durableId="2024361211">
    <w:abstractNumId w:val="139"/>
  </w:num>
  <w:num w:numId="139" w16cid:durableId="564028446">
    <w:abstractNumId w:val="140"/>
  </w:num>
  <w:num w:numId="140" w16cid:durableId="987131728">
    <w:abstractNumId w:val="141"/>
  </w:num>
  <w:num w:numId="141" w16cid:durableId="2119833283">
    <w:abstractNumId w:val="142"/>
  </w:num>
  <w:num w:numId="142" w16cid:durableId="611281704">
    <w:abstractNumId w:val="143"/>
  </w:num>
  <w:num w:numId="143" w16cid:durableId="899482205">
    <w:abstractNumId w:val="144"/>
  </w:num>
  <w:num w:numId="144" w16cid:durableId="2022200610">
    <w:abstractNumId w:val="145"/>
  </w:num>
  <w:num w:numId="145" w16cid:durableId="2063365442">
    <w:abstractNumId w:val="146"/>
  </w:num>
  <w:num w:numId="146" w16cid:durableId="1588731915">
    <w:abstractNumId w:val="147"/>
  </w:num>
  <w:num w:numId="147" w16cid:durableId="1054619844">
    <w:abstractNumId w:val="148"/>
  </w:num>
  <w:num w:numId="148" w16cid:durableId="989794355">
    <w:abstractNumId w:val="150"/>
  </w:num>
  <w:num w:numId="149" w16cid:durableId="13968146">
    <w:abstractNumId w:val="151"/>
  </w:num>
  <w:num w:numId="150" w16cid:durableId="1360744721">
    <w:abstractNumId w:val="152"/>
  </w:num>
  <w:num w:numId="151" w16cid:durableId="497501920">
    <w:abstractNumId w:val="153"/>
  </w:num>
  <w:num w:numId="152" w16cid:durableId="1428385341">
    <w:abstractNumId w:val="154"/>
  </w:num>
  <w:num w:numId="153" w16cid:durableId="252277052">
    <w:abstractNumId w:val="155"/>
  </w:num>
  <w:num w:numId="154" w16cid:durableId="816336104">
    <w:abstractNumId w:val="156"/>
  </w:num>
  <w:num w:numId="155" w16cid:durableId="1851065242">
    <w:abstractNumId w:val="157"/>
  </w:num>
  <w:num w:numId="156" w16cid:durableId="1660040868">
    <w:abstractNumId w:val="158"/>
  </w:num>
  <w:num w:numId="157" w16cid:durableId="1710258585">
    <w:abstractNumId w:val="159"/>
  </w:num>
  <w:num w:numId="158" w16cid:durableId="534004457">
    <w:abstractNumId w:val="160"/>
  </w:num>
  <w:num w:numId="159" w16cid:durableId="1333416547">
    <w:abstractNumId w:val="161"/>
  </w:num>
  <w:num w:numId="160" w16cid:durableId="212886368">
    <w:abstractNumId w:val="162"/>
  </w:num>
  <w:num w:numId="161" w16cid:durableId="1565919077">
    <w:abstractNumId w:val="163"/>
  </w:num>
  <w:num w:numId="162" w16cid:durableId="4863783">
    <w:abstractNumId w:val="164"/>
  </w:num>
  <w:num w:numId="163" w16cid:durableId="1308703067">
    <w:abstractNumId w:val="165"/>
  </w:num>
  <w:num w:numId="164" w16cid:durableId="523056249">
    <w:abstractNumId w:val="166"/>
  </w:num>
  <w:num w:numId="165" w16cid:durableId="1541360654">
    <w:abstractNumId w:val="167"/>
  </w:num>
  <w:num w:numId="166" w16cid:durableId="339546758">
    <w:abstractNumId w:val="168"/>
  </w:num>
  <w:num w:numId="167" w16cid:durableId="855731598">
    <w:abstractNumId w:val="169"/>
  </w:num>
  <w:num w:numId="168" w16cid:durableId="1862621979">
    <w:abstractNumId w:val="170"/>
  </w:num>
  <w:num w:numId="169" w16cid:durableId="676470153">
    <w:abstractNumId w:val="171"/>
  </w:num>
  <w:num w:numId="170" w16cid:durableId="878662271">
    <w:abstractNumId w:val="172"/>
  </w:num>
  <w:num w:numId="171" w16cid:durableId="566959080">
    <w:abstractNumId w:val="173"/>
  </w:num>
  <w:num w:numId="172" w16cid:durableId="503470702">
    <w:abstractNumId w:val="174"/>
  </w:num>
  <w:num w:numId="173" w16cid:durableId="558437313">
    <w:abstractNumId w:val="175"/>
  </w:num>
  <w:num w:numId="174" w16cid:durableId="1667974563">
    <w:abstractNumId w:val="176"/>
  </w:num>
  <w:num w:numId="175" w16cid:durableId="128716694">
    <w:abstractNumId w:val="177"/>
  </w:num>
  <w:num w:numId="176" w16cid:durableId="7101431">
    <w:abstractNumId w:val="178"/>
  </w:num>
  <w:num w:numId="177" w16cid:durableId="1389567929">
    <w:abstractNumId w:val="179"/>
  </w:num>
  <w:num w:numId="178" w16cid:durableId="784815268">
    <w:abstractNumId w:val="180"/>
  </w:num>
  <w:num w:numId="179" w16cid:durableId="2073771802">
    <w:abstractNumId w:val="181"/>
  </w:num>
  <w:num w:numId="180" w16cid:durableId="660501071">
    <w:abstractNumId w:val="182"/>
  </w:num>
  <w:num w:numId="181" w16cid:durableId="1424179890">
    <w:abstractNumId w:val="183"/>
  </w:num>
  <w:num w:numId="182" w16cid:durableId="1040281974">
    <w:abstractNumId w:val="184"/>
  </w:num>
  <w:num w:numId="183" w16cid:durableId="1933274888">
    <w:abstractNumId w:val="185"/>
  </w:num>
  <w:num w:numId="184" w16cid:durableId="133379561">
    <w:abstractNumId w:val="186"/>
  </w:num>
  <w:num w:numId="185" w16cid:durableId="447089393">
    <w:abstractNumId w:val="187"/>
  </w:num>
  <w:num w:numId="186" w16cid:durableId="2102755034">
    <w:abstractNumId w:val="188"/>
  </w:num>
  <w:num w:numId="187" w16cid:durableId="246425911">
    <w:abstractNumId w:val="189"/>
  </w:num>
  <w:num w:numId="188" w16cid:durableId="169755684">
    <w:abstractNumId w:val="190"/>
  </w:num>
  <w:num w:numId="189" w16cid:durableId="1889564588">
    <w:abstractNumId w:val="191"/>
  </w:num>
  <w:num w:numId="190" w16cid:durableId="943995120">
    <w:abstractNumId w:val="192"/>
  </w:num>
  <w:num w:numId="191" w16cid:durableId="136383910">
    <w:abstractNumId w:val="193"/>
  </w:num>
  <w:num w:numId="192" w16cid:durableId="1141003117">
    <w:abstractNumId w:val="194"/>
  </w:num>
  <w:num w:numId="193" w16cid:durableId="1319841454">
    <w:abstractNumId w:val="195"/>
  </w:num>
  <w:num w:numId="194" w16cid:durableId="1004357489">
    <w:abstractNumId w:val="196"/>
  </w:num>
  <w:num w:numId="195" w16cid:durableId="837773353">
    <w:abstractNumId w:val="198"/>
  </w:num>
  <w:num w:numId="196" w16cid:durableId="868252869">
    <w:abstractNumId w:val="199"/>
  </w:num>
  <w:num w:numId="197" w16cid:durableId="1705508">
    <w:abstractNumId w:val="200"/>
  </w:num>
  <w:num w:numId="198" w16cid:durableId="1783986715">
    <w:abstractNumId w:val="201"/>
  </w:num>
  <w:num w:numId="199" w16cid:durableId="1749616251">
    <w:abstractNumId w:val="202"/>
  </w:num>
  <w:num w:numId="200" w16cid:durableId="83769971">
    <w:abstractNumId w:val="203"/>
  </w:num>
  <w:num w:numId="201" w16cid:durableId="1280837718">
    <w:abstractNumId w:val="204"/>
  </w:num>
  <w:num w:numId="202" w16cid:durableId="2095666968">
    <w:abstractNumId w:val="205"/>
  </w:num>
  <w:num w:numId="203" w16cid:durableId="437457156">
    <w:abstractNumId w:val="206"/>
  </w:num>
  <w:num w:numId="204" w16cid:durableId="959452351">
    <w:abstractNumId w:val="207"/>
  </w:num>
  <w:num w:numId="205" w16cid:durableId="835851087">
    <w:abstractNumId w:val="208"/>
  </w:num>
  <w:num w:numId="206" w16cid:durableId="1521968742">
    <w:abstractNumId w:val="209"/>
  </w:num>
  <w:num w:numId="207" w16cid:durableId="2018193516">
    <w:abstractNumId w:val="210"/>
  </w:num>
  <w:num w:numId="208" w16cid:durableId="660473391">
    <w:abstractNumId w:val="211"/>
  </w:num>
  <w:num w:numId="209" w16cid:durableId="1303729776">
    <w:abstractNumId w:val="212"/>
  </w:num>
  <w:num w:numId="210" w16cid:durableId="2087148201">
    <w:abstractNumId w:val="213"/>
  </w:num>
  <w:num w:numId="211" w16cid:durableId="64495581">
    <w:abstractNumId w:val="214"/>
  </w:num>
  <w:num w:numId="212" w16cid:durableId="1903561033">
    <w:abstractNumId w:val="215"/>
  </w:num>
  <w:num w:numId="213" w16cid:durableId="1934505505">
    <w:abstractNumId w:val="216"/>
  </w:num>
  <w:num w:numId="214" w16cid:durableId="1291595626">
    <w:abstractNumId w:val="217"/>
  </w:num>
  <w:num w:numId="215" w16cid:durableId="802771188">
    <w:abstractNumId w:val="218"/>
  </w:num>
  <w:num w:numId="216" w16cid:durableId="156504732">
    <w:abstractNumId w:val="219"/>
  </w:num>
  <w:num w:numId="217" w16cid:durableId="773861955">
    <w:abstractNumId w:val="220"/>
  </w:num>
  <w:num w:numId="218" w16cid:durableId="2060396379">
    <w:abstractNumId w:val="221"/>
  </w:num>
  <w:num w:numId="219" w16cid:durableId="2094468554">
    <w:abstractNumId w:val="222"/>
  </w:num>
  <w:num w:numId="220" w16cid:durableId="1150173293">
    <w:abstractNumId w:val="223"/>
  </w:num>
  <w:num w:numId="221" w16cid:durableId="1060831295">
    <w:abstractNumId w:val="224"/>
  </w:num>
  <w:num w:numId="222" w16cid:durableId="1443960045">
    <w:abstractNumId w:val="225"/>
  </w:num>
  <w:num w:numId="223" w16cid:durableId="314183831">
    <w:abstractNumId w:val="226"/>
  </w:num>
  <w:num w:numId="224" w16cid:durableId="802311717">
    <w:abstractNumId w:val="227"/>
  </w:num>
  <w:num w:numId="225" w16cid:durableId="1330405330">
    <w:abstractNumId w:val="228"/>
  </w:num>
  <w:num w:numId="226" w16cid:durableId="1683507982">
    <w:abstractNumId w:val="229"/>
  </w:num>
  <w:num w:numId="227" w16cid:durableId="446200482">
    <w:abstractNumId w:val="230"/>
  </w:num>
  <w:num w:numId="228" w16cid:durableId="1323965221">
    <w:abstractNumId w:val="231"/>
  </w:num>
  <w:num w:numId="229" w16cid:durableId="1304502811">
    <w:abstractNumId w:val="232"/>
  </w:num>
  <w:num w:numId="230" w16cid:durableId="172501802">
    <w:abstractNumId w:val="233"/>
  </w:num>
  <w:num w:numId="231" w16cid:durableId="21056608">
    <w:abstractNumId w:val="234"/>
  </w:num>
  <w:num w:numId="232" w16cid:durableId="423452340">
    <w:abstractNumId w:val="235"/>
  </w:num>
  <w:num w:numId="233" w16cid:durableId="1856727068">
    <w:abstractNumId w:val="236"/>
  </w:num>
  <w:num w:numId="234" w16cid:durableId="828836243">
    <w:abstractNumId w:val="237"/>
  </w:num>
  <w:num w:numId="235" w16cid:durableId="383215007">
    <w:abstractNumId w:val="238"/>
  </w:num>
  <w:num w:numId="236" w16cid:durableId="257249691">
    <w:abstractNumId w:val="239"/>
  </w:num>
  <w:num w:numId="237" w16cid:durableId="1685326887">
    <w:abstractNumId w:val="240"/>
  </w:num>
  <w:num w:numId="238" w16cid:durableId="437912838">
    <w:abstractNumId w:val="241"/>
  </w:num>
  <w:num w:numId="239" w16cid:durableId="1963416604">
    <w:abstractNumId w:val="242"/>
  </w:num>
  <w:num w:numId="240" w16cid:durableId="670448369">
    <w:abstractNumId w:val="243"/>
  </w:num>
  <w:num w:numId="241" w16cid:durableId="202405604">
    <w:abstractNumId w:val="244"/>
  </w:num>
  <w:num w:numId="242" w16cid:durableId="655647916">
    <w:abstractNumId w:val="245"/>
  </w:num>
  <w:num w:numId="243" w16cid:durableId="1024280866">
    <w:abstractNumId w:val="246"/>
  </w:num>
  <w:num w:numId="244" w16cid:durableId="1327517292">
    <w:abstractNumId w:val="247"/>
  </w:num>
  <w:num w:numId="245" w16cid:durableId="915938132">
    <w:abstractNumId w:val="248"/>
  </w:num>
  <w:num w:numId="246" w16cid:durableId="1022631915">
    <w:abstractNumId w:val="249"/>
  </w:num>
  <w:num w:numId="247" w16cid:durableId="1457487351">
    <w:abstractNumId w:val="250"/>
  </w:num>
  <w:num w:numId="248" w16cid:durableId="659164146">
    <w:abstractNumId w:val="251"/>
  </w:num>
  <w:num w:numId="249" w16cid:durableId="1703749596">
    <w:abstractNumId w:val="252"/>
  </w:num>
  <w:num w:numId="250" w16cid:durableId="1090471980">
    <w:abstractNumId w:val="253"/>
  </w:num>
  <w:num w:numId="251" w16cid:durableId="1390494739">
    <w:abstractNumId w:val="254"/>
  </w:num>
  <w:num w:numId="252" w16cid:durableId="689374271">
    <w:abstractNumId w:val="255"/>
  </w:num>
  <w:num w:numId="253" w16cid:durableId="754785415">
    <w:abstractNumId w:val="256"/>
  </w:num>
  <w:num w:numId="254" w16cid:durableId="187910233">
    <w:abstractNumId w:val="257"/>
  </w:num>
  <w:num w:numId="255" w16cid:durableId="1455444098">
    <w:abstractNumId w:val="258"/>
  </w:num>
  <w:num w:numId="256" w16cid:durableId="391659739">
    <w:abstractNumId w:val="259"/>
  </w:num>
  <w:num w:numId="257" w16cid:durableId="670328985">
    <w:abstractNumId w:val="260"/>
  </w:num>
  <w:num w:numId="258" w16cid:durableId="466823744">
    <w:abstractNumId w:val="261"/>
  </w:num>
  <w:num w:numId="259" w16cid:durableId="419302527">
    <w:abstractNumId w:val="262"/>
  </w:num>
  <w:num w:numId="260" w16cid:durableId="852181793">
    <w:abstractNumId w:val="263"/>
  </w:num>
  <w:num w:numId="261" w16cid:durableId="1826704950">
    <w:abstractNumId w:val="264"/>
  </w:num>
  <w:num w:numId="262" w16cid:durableId="541870228">
    <w:abstractNumId w:val="265"/>
  </w:num>
  <w:num w:numId="263" w16cid:durableId="1027490433">
    <w:abstractNumId w:val="266"/>
  </w:num>
  <w:num w:numId="264" w16cid:durableId="152064918">
    <w:abstractNumId w:val="267"/>
  </w:num>
  <w:num w:numId="265" w16cid:durableId="1505317535">
    <w:abstractNumId w:val="268"/>
  </w:num>
  <w:num w:numId="266" w16cid:durableId="500199311">
    <w:abstractNumId w:val="269"/>
  </w:num>
  <w:num w:numId="267" w16cid:durableId="123891194">
    <w:abstractNumId w:val="270"/>
  </w:num>
  <w:num w:numId="268" w16cid:durableId="1198086412">
    <w:abstractNumId w:val="271"/>
  </w:num>
  <w:num w:numId="269" w16cid:durableId="1041321365">
    <w:abstractNumId w:val="272"/>
  </w:num>
  <w:num w:numId="270" w16cid:durableId="867376864">
    <w:abstractNumId w:val="273"/>
  </w:num>
  <w:num w:numId="271" w16cid:durableId="928611896">
    <w:abstractNumId w:val="274"/>
  </w:num>
  <w:num w:numId="272" w16cid:durableId="299265195">
    <w:abstractNumId w:val="275"/>
  </w:num>
  <w:num w:numId="273" w16cid:durableId="795490390">
    <w:abstractNumId w:val="276"/>
  </w:num>
  <w:num w:numId="274" w16cid:durableId="1801879248">
    <w:abstractNumId w:val="277"/>
  </w:num>
  <w:num w:numId="275" w16cid:durableId="115948299">
    <w:abstractNumId w:val="278"/>
  </w:num>
  <w:num w:numId="276" w16cid:durableId="1079016269">
    <w:abstractNumId w:val="279"/>
  </w:num>
  <w:num w:numId="277" w16cid:durableId="1021781975">
    <w:abstractNumId w:val="280"/>
  </w:num>
  <w:num w:numId="278" w16cid:durableId="1914461289">
    <w:abstractNumId w:val="281"/>
  </w:num>
  <w:num w:numId="279" w16cid:durableId="1671062315">
    <w:abstractNumId w:val="282"/>
  </w:num>
  <w:num w:numId="280" w16cid:durableId="1240139391">
    <w:abstractNumId w:val="283"/>
  </w:num>
  <w:num w:numId="281" w16cid:durableId="1520000857">
    <w:abstractNumId w:val="285"/>
  </w:num>
  <w:num w:numId="282" w16cid:durableId="852306391">
    <w:abstractNumId w:val="286"/>
  </w:num>
  <w:num w:numId="283" w16cid:durableId="1641693154">
    <w:abstractNumId w:val="287"/>
  </w:num>
  <w:num w:numId="284" w16cid:durableId="1998415594">
    <w:abstractNumId w:val="288"/>
  </w:num>
  <w:num w:numId="285" w16cid:durableId="102963261">
    <w:abstractNumId w:val="289"/>
  </w:num>
  <w:num w:numId="286" w16cid:durableId="1640646357">
    <w:abstractNumId w:val="290"/>
  </w:num>
  <w:num w:numId="287" w16cid:durableId="202866606">
    <w:abstractNumId w:val="291"/>
  </w:num>
  <w:num w:numId="288" w16cid:durableId="1621765180">
    <w:abstractNumId w:val="292"/>
  </w:num>
  <w:num w:numId="289" w16cid:durableId="1788814938">
    <w:abstractNumId w:val="293"/>
  </w:num>
  <w:num w:numId="290" w16cid:durableId="828861236">
    <w:abstractNumId w:val="294"/>
  </w:num>
  <w:num w:numId="291" w16cid:durableId="211617016">
    <w:abstractNumId w:val="295"/>
  </w:num>
  <w:num w:numId="292" w16cid:durableId="1698777580">
    <w:abstractNumId w:val="296"/>
  </w:num>
  <w:num w:numId="293" w16cid:durableId="339235333">
    <w:abstractNumId w:val="297"/>
  </w:num>
  <w:num w:numId="294" w16cid:durableId="199247645">
    <w:abstractNumId w:val="298"/>
  </w:num>
  <w:num w:numId="295" w16cid:durableId="1064795506">
    <w:abstractNumId w:val="299"/>
  </w:num>
  <w:num w:numId="296" w16cid:durableId="739015787">
    <w:abstractNumId w:val="300"/>
  </w:num>
  <w:num w:numId="297" w16cid:durableId="1435370369">
    <w:abstractNumId w:val="301"/>
  </w:num>
  <w:num w:numId="298" w16cid:durableId="1051348147">
    <w:abstractNumId w:val="302"/>
  </w:num>
  <w:num w:numId="299" w16cid:durableId="99495915">
    <w:abstractNumId w:val="303"/>
  </w:num>
  <w:num w:numId="300" w16cid:durableId="1705209057">
    <w:abstractNumId w:val="304"/>
  </w:num>
  <w:num w:numId="301" w16cid:durableId="1618676311">
    <w:abstractNumId w:val="305"/>
  </w:num>
  <w:num w:numId="302" w16cid:durableId="892814148">
    <w:abstractNumId w:val="306"/>
  </w:num>
  <w:num w:numId="303" w16cid:durableId="1213811511">
    <w:abstractNumId w:val="307"/>
  </w:num>
  <w:num w:numId="304" w16cid:durableId="1556234191">
    <w:abstractNumId w:val="308"/>
  </w:num>
  <w:num w:numId="305" w16cid:durableId="1480070238">
    <w:abstractNumId w:val="309"/>
  </w:num>
  <w:num w:numId="306" w16cid:durableId="1147891401">
    <w:abstractNumId w:val="310"/>
  </w:num>
  <w:num w:numId="307" w16cid:durableId="695158192">
    <w:abstractNumId w:val="311"/>
  </w:num>
  <w:num w:numId="308" w16cid:durableId="403843649">
    <w:abstractNumId w:val="312"/>
  </w:num>
  <w:num w:numId="309" w16cid:durableId="404226720">
    <w:abstractNumId w:val="313"/>
  </w:num>
  <w:num w:numId="310" w16cid:durableId="969750930">
    <w:abstractNumId w:val="314"/>
  </w:num>
  <w:num w:numId="311" w16cid:durableId="1129788306">
    <w:abstractNumId w:val="315"/>
  </w:num>
  <w:num w:numId="312" w16cid:durableId="841164363">
    <w:abstractNumId w:val="316"/>
  </w:num>
  <w:num w:numId="313" w16cid:durableId="2091926302">
    <w:abstractNumId w:val="317"/>
  </w:num>
  <w:num w:numId="314" w16cid:durableId="93213655">
    <w:abstractNumId w:val="318"/>
  </w:num>
  <w:num w:numId="315" w16cid:durableId="1485125677">
    <w:abstractNumId w:val="319"/>
  </w:num>
  <w:num w:numId="316" w16cid:durableId="229966814">
    <w:abstractNumId w:val="320"/>
  </w:num>
  <w:num w:numId="317" w16cid:durableId="1690138762">
    <w:abstractNumId w:val="321"/>
  </w:num>
  <w:num w:numId="318" w16cid:durableId="1333215529">
    <w:abstractNumId w:val="322"/>
  </w:num>
  <w:num w:numId="319" w16cid:durableId="450903214">
    <w:abstractNumId w:val="323"/>
  </w:num>
  <w:num w:numId="320" w16cid:durableId="635187558">
    <w:abstractNumId w:val="324"/>
  </w:num>
  <w:num w:numId="321" w16cid:durableId="1699893751">
    <w:abstractNumId w:val="325"/>
  </w:num>
  <w:num w:numId="322" w16cid:durableId="1923178861">
    <w:abstractNumId w:val="326"/>
  </w:num>
  <w:num w:numId="323" w16cid:durableId="1538666049">
    <w:abstractNumId w:val="327"/>
  </w:num>
  <w:num w:numId="324" w16cid:durableId="1484807395">
    <w:abstractNumId w:val="328"/>
  </w:num>
  <w:num w:numId="325" w16cid:durableId="1944066650">
    <w:abstractNumId w:val="329"/>
  </w:num>
  <w:num w:numId="326" w16cid:durableId="1020817972">
    <w:abstractNumId w:val="330"/>
  </w:num>
  <w:num w:numId="327" w16cid:durableId="758908251">
    <w:abstractNumId w:val="331"/>
  </w:num>
  <w:num w:numId="328" w16cid:durableId="470754816">
    <w:abstractNumId w:val="332"/>
  </w:num>
  <w:num w:numId="329" w16cid:durableId="1994724227">
    <w:abstractNumId w:val="333"/>
  </w:num>
  <w:num w:numId="330" w16cid:durableId="271403785">
    <w:abstractNumId w:val="334"/>
  </w:num>
  <w:num w:numId="331" w16cid:durableId="1578369264">
    <w:abstractNumId w:val="335"/>
  </w:num>
  <w:num w:numId="332" w16cid:durableId="1858304486">
    <w:abstractNumId w:val="336"/>
  </w:num>
  <w:num w:numId="333" w16cid:durableId="1439789028">
    <w:abstractNumId w:val="337"/>
  </w:num>
  <w:num w:numId="334" w16cid:durableId="2000839741">
    <w:abstractNumId w:val="338"/>
  </w:num>
  <w:num w:numId="335" w16cid:durableId="1246764220">
    <w:abstractNumId w:val="339"/>
  </w:num>
  <w:num w:numId="336" w16cid:durableId="1331761719">
    <w:abstractNumId w:val="340"/>
  </w:num>
  <w:num w:numId="337" w16cid:durableId="303702054">
    <w:abstractNumId w:val="341"/>
  </w:num>
  <w:num w:numId="338" w16cid:durableId="1665737083">
    <w:abstractNumId w:val="342"/>
  </w:num>
  <w:num w:numId="339" w16cid:durableId="334233948">
    <w:abstractNumId w:val="343"/>
  </w:num>
  <w:num w:numId="340" w16cid:durableId="1273126109">
    <w:abstractNumId w:val="344"/>
  </w:num>
  <w:num w:numId="341" w16cid:durableId="269624135">
    <w:abstractNumId w:val="345"/>
  </w:num>
  <w:num w:numId="342" w16cid:durableId="1663242161">
    <w:abstractNumId w:val="346"/>
  </w:num>
  <w:num w:numId="343" w16cid:durableId="427428276">
    <w:abstractNumId w:val="347"/>
  </w:num>
  <w:num w:numId="344" w16cid:durableId="157354417">
    <w:abstractNumId w:val="348"/>
  </w:num>
  <w:num w:numId="345" w16cid:durableId="1878277427">
    <w:abstractNumId w:val="349"/>
  </w:num>
  <w:num w:numId="346" w16cid:durableId="124543205">
    <w:abstractNumId w:val="350"/>
  </w:num>
  <w:num w:numId="347" w16cid:durableId="2112890991">
    <w:abstractNumId w:val="351"/>
  </w:num>
  <w:num w:numId="348" w16cid:durableId="444160326">
    <w:abstractNumId w:val="352"/>
  </w:num>
  <w:num w:numId="349" w16cid:durableId="502472281">
    <w:abstractNumId w:val="353"/>
  </w:num>
  <w:num w:numId="350" w16cid:durableId="1133256512">
    <w:abstractNumId w:val="354"/>
  </w:num>
  <w:num w:numId="351" w16cid:durableId="970093642">
    <w:abstractNumId w:val="355"/>
  </w:num>
  <w:num w:numId="352" w16cid:durableId="484591871">
    <w:abstractNumId w:val="356"/>
  </w:num>
  <w:num w:numId="353" w16cid:durableId="823932336">
    <w:abstractNumId w:val="366"/>
  </w:num>
  <w:num w:numId="354" w16cid:durableId="1755009698">
    <w:abstractNumId w:val="374"/>
  </w:num>
  <w:num w:numId="355" w16cid:durableId="632758254">
    <w:abstractNumId w:val="367"/>
  </w:num>
  <w:num w:numId="356" w16cid:durableId="2111199036">
    <w:abstractNumId w:val="369"/>
  </w:num>
  <w:num w:numId="357" w16cid:durableId="1717201413">
    <w:abstractNumId w:val="373"/>
  </w:num>
  <w:num w:numId="358" w16cid:durableId="2019457881">
    <w:abstractNumId w:val="363"/>
  </w:num>
  <w:num w:numId="359" w16cid:durableId="837889736">
    <w:abstractNumId w:val="360"/>
  </w:num>
  <w:num w:numId="360" w16cid:durableId="554394053">
    <w:abstractNumId w:val="359"/>
  </w:num>
  <w:num w:numId="361" w16cid:durableId="1809591334">
    <w:abstractNumId w:val="368"/>
  </w:num>
  <w:num w:numId="362" w16cid:durableId="1268074181">
    <w:abstractNumId w:val="364"/>
  </w:num>
  <w:num w:numId="363" w16cid:durableId="1159883650">
    <w:abstractNumId w:val="362"/>
  </w:num>
  <w:num w:numId="364" w16cid:durableId="1572622990">
    <w:abstractNumId w:val="375"/>
  </w:num>
  <w:num w:numId="365" w16cid:durableId="113913359">
    <w:abstractNumId w:val="371"/>
  </w:num>
  <w:num w:numId="366" w16cid:durableId="1656255054">
    <w:abstractNumId w:val="372"/>
  </w:num>
  <w:num w:numId="367" w16cid:durableId="776560204">
    <w:abstractNumId w:val="361"/>
  </w:num>
  <w:num w:numId="368" w16cid:durableId="2140033484">
    <w:abstractNumId w:val="358"/>
  </w:num>
  <w:num w:numId="369" w16cid:durableId="720204995">
    <w:abstractNumId w:val="370"/>
  </w:num>
  <w:num w:numId="370" w16cid:durableId="1178496371">
    <w:abstractNumId w:val="357"/>
  </w:num>
  <w:num w:numId="371" w16cid:durableId="938100790">
    <w:abstractNumId w:val="376"/>
  </w:num>
  <w:num w:numId="372" w16cid:durableId="105973665">
    <w:abstractNumId w:val="365"/>
  </w:num>
  <w:numIdMacAtCleanup w:val="3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5D4"/>
    <w:rsid w:val="00066A53"/>
    <w:rsid w:val="0007051B"/>
    <w:rsid w:val="00097F65"/>
    <w:rsid w:val="000B18BD"/>
    <w:rsid w:val="000D6EBD"/>
    <w:rsid w:val="000E79C4"/>
    <w:rsid w:val="00116889"/>
    <w:rsid w:val="0012439B"/>
    <w:rsid w:val="00125EA6"/>
    <w:rsid w:val="001457E4"/>
    <w:rsid w:val="001615C9"/>
    <w:rsid w:val="0017576B"/>
    <w:rsid w:val="001759DA"/>
    <w:rsid w:val="00190F24"/>
    <w:rsid w:val="001A5F32"/>
    <w:rsid w:val="001C2BE9"/>
    <w:rsid w:val="001D3D0F"/>
    <w:rsid w:val="001F089C"/>
    <w:rsid w:val="001F5CDA"/>
    <w:rsid w:val="001F656F"/>
    <w:rsid w:val="00241CF2"/>
    <w:rsid w:val="00271B50"/>
    <w:rsid w:val="002B6476"/>
    <w:rsid w:val="002B68B9"/>
    <w:rsid w:val="002C087B"/>
    <w:rsid w:val="002C783F"/>
    <w:rsid w:val="0036053E"/>
    <w:rsid w:val="0037300A"/>
    <w:rsid w:val="0038098D"/>
    <w:rsid w:val="003A43B9"/>
    <w:rsid w:val="003B22BE"/>
    <w:rsid w:val="003B2F21"/>
    <w:rsid w:val="003B7477"/>
    <w:rsid w:val="003E17E6"/>
    <w:rsid w:val="003E4913"/>
    <w:rsid w:val="00407435"/>
    <w:rsid w:val="00421938"/>
    <w:rsid w:val="004225A0"/>
    <w:rsid w:val="00462FB3"/>
    <w:rsid w:val="00464329"/>
    <w:rsid w:val="004879E1"/>
    <w:rsid w:val="0049422D"/>
    <w:rsid w:val="004A330D"/>
    <w:rsid w:val="004A729F"/>
    <w:rsid w:val="004C2922"/>
    <w:rsid w:val="004D23F5"/>
    <w:rsid w:val="004D684B"/>
    <w:rsid w:val="004F59CD"/>
    <w:rsid w:val="00550E6F"/>
    <w:rsid w:val="00583020"/>
    <w:rsid w:val="00590F95"/>
    <w:rsid w:val="00597D15"/>
    <w:rsid w:val="005A05BA"/>
    <w:rsid w:val="005A4EEE"/>
    <w:rsid w:val="005B79A9"/>
    <w:rsid w:val="005C7C56"/>
    <w:rsid w:val="005E2ACF"/>
    <w:rsid w:val="005E59F6"/>
    <w:rsid w:val="00602299"/>
    <w:rsid w:val="00612F7B"/>
    <w:rsid w:val="00615958"/>
    <w:rsid w:val="0066470D"/>
    <w:rsid w:val="006666D5"/>
    <w:rsid w:val="00681AE8"/>
    <w:rsid w:val="006830DB"/>
    <w:rsid w:val="0069387C"/>
    <w:rsid w:val="00693C43"/>
    <w:rsid w:val="00694E9B"/>
    <w:rsid w:val="006B0068"/>
    <w:rsid w:val="006B01FB"/>
    <w:rsid w:val="006D3A37"/>
    <w:rsid w:val="006D635A"/>
    <w:rsid w:val="00720184"/>
    <w:rsid w:val="00744FA1"/>
    <w:rsid w:val="00756BAC"/>
    <w:rsid w:val="0076328A"/>
    <w:rsid w:val="00774BD4"/>
    <w:rsid w:val="007908DD"/>
    <w:rsid w:val="0079300C"/>
    <w:rsid w:val="007938F7"/>
    <w:rsid w:val="007D4F6E"/>
    <w:rsid w:val="007D7502"/>
    <w:rsid w:val="007E344B"/>
    <w:rsid w:val="0084765D"/>
    <w:rsid w:val="008513A9"/>
    <w:rsid w:val="0089218B"/>
    <w:rsid w:val="00896166"/>
    <w:rsid w:val="008E2287"/>
    <w:rsid w:val="008F604C"/>
    <w:rsid w:val="008F6ABC"/>
    <w:rsid w:val="00943014"/>
    <w:rsid w:val="00944ED7"/>
    <w:rsid w:val="00953CCC"/>
    <w:rsid w:val="00970CB5"/>
    <w:rsid w:val="009853F7"/>
    <w:rsid w:val="0099697B"/>
    <w:rsid w:val="009D601C"/>
    <w:rsid w:val="009F11D5"/>
    <w:rsid w:val="00A03C11"/>
    <w:rsid w:val="00A25600"/>
    <w:rsid w:val="00A26443"/>
    <w:rsid w:val="00A46F76"/>
    <w:rsid w:val="00A8708F"/>
    <w:rsid w:val="00AA0A77"/>
    <w:rsid w:val="00AC365A"/>
    <w:rsid w:val="00AD52AF"/>
    <w:rsid w:val="00B00CC6"/>
    <w:rsid w:val="00B20A15"/>
    <w:rsid w:val="00B210A6"/>
    <w:rsid w:val="00B253F9"/>
    <w:rsid w:val="00B41D6F"/>
    <w:rsid w:val="00B636A5"/>
    <w:rsid w:val="00B63CE4"/>
    <w:rsid w:val="00B66BCB"/>
    <w:rsid w:val="00B720FB"/>
    <w:rsid w:val="00B72EFE"/>
    <w:rsid w:val="00B817D0"/>
    <w:rsid w:val="00B92BD0"/>
    <w:rsid w:val="00BA2E59"/>
    <w:rsid w:val="00BA397A"/>
    <w:rsid w:val="00BA7DA3"/>
    <w:rsid w:val="00BC0604"/>
    <w:rsid w:val="00BC0B47"/>
    <w:rsid w:val="00BC5280"/>
    <w:rsid w:val="00BD76B4"/>
    <w:rsid w:val="00BE0B0F"/>
    <w:rsid w:val="00BE1609"/>
    <w:rsid w:val="00BE188F"/>
    <w:rsid w:val="00C271C0"/>
    <w:rsid w:val="00C369A6"/>
    <w:rsid w:val="00C74CA0"/>
    <w:rsid w:val="00C87392"/>
    <w:rsid w:val="00C9057B"/>
    <w:rsid w:val="00CB474F"/>
    <w:rsid w:val="00CC6DEC"/>
    <w:rsid w:val="00CC7B66"/>
    <w:rsid w:val="00CD751E"/>
    <w:rsid w:val="00CF1C6D"/>
    <w:rsid w:val="00CF7A54"/>
    <w:rsid w:val="00D369DF"/>
    <w:rsid w:val="00D424BF"/>
    <w:rsid w:val="00D53CB5"/>
    <w:rsid w:val="00D76A83"/>
    <w:rsid w:val="00D855D4"/>
    <w:rsid w:val="00D85720"/>
    <w:rsid w:val="00DA2D89"/>
    <w:rsid w:val="00DB738B"/>
    <w:rsid w:val="00DE704B"/>
    <w:rsid w:val="00DF34B7"/>
    <w:rsid w:val="00E0228E"/>
    <w:rsid w:val="00E1720D"/>
    <w:rsid w:val="00E57584"/>
    <w:rsid w:val="00E647FF"/>
    <w:rsid w:val="00E70EE8"/>
    <w:rsid w:val="00E7461E"/>
    <w:rsid w:val="00EB2466"/>
    <w:rsid w:val="00F467A6"/>
    <w:rsid w:val="00F50CCB"/>
    <w:rsid w:val="00F66220"/>
    <w:rsid w:val="00F804A0"/>
    <w:rsid w:val="00F80683"/>
    <w:rsid w:val="00FA2D1A"/>
    <w:rsid w:val="00FD4E3A"/>
    <w:rsid w:val="00FE7CF5"/>
    <w:rsid w:val="00FF080A"/>
    <w:rsid w:val="00FF24AD"/>
    <w:rsid w:val="00FF72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CC55CA7"/>
  <w15:chartTrackingRefBased/>
  <w15:docId w15:val="{9D9B4FBE-CB5A-4D0A-B2AD-7A8578DC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before="360" w:after="240"/>
      <w:ind w:left="720" w:hanging="720"/>
      <w:jc w:val="center"/>
    </w:pPr>
    <w:rPr>
      <w:rFonts w:eastAsia="SimSun" w:cs="Mangal"/>
      <w:kern w:val="1"/>
      <w:sz w:val="24"/>
      <w:szCs w:val="24"/>
      <w:lang w:eastAsia="hi-IN" w:bidi="hi-IN"/>
    </w:rPr>
  </w:style>
  <w:style w:type="paragraph" w:styleId="Nagwek1">
    <w:name w:val="heading 1"/>
    <w:basedOn w:val="Normalny"/>
    <w:next w:val="Normalny"/>
    <w:qFormat/>
    <w:pPr>
      <w:keepNext/>
      <w:keepLines/>
      <w:suppressAutoHyphens w:val="0"/>
      <w:spacing w:before="480"/>
      <w:outlineLvl w:val="0"/>
    </w:pPr>
    <w:rPr>
      <w:rFonts w:ascii="Cambria" w:eastAsia="Times New Roman" w:hAnsi="Cambria" w:cs="Times New Roman"/>
      <w:b/>
      <w:bCs/>
      <w:color w:val="3E3E67"/>
      <w:sz w:val="48"/>
      <w:szCs w:val="28"/>
      <w:lang w:val="x-none" w:eastAsia="ar-SA" w:bidi="ar-SA"/>
    </w:rPr>
  </w:style>
  <w:style w:type="paragraph" w:styleId="Nagwek2">
    <w:name w:val="heading 2"/>
    <w:basedOn w:val="Normalny"/>
    <w:next w:val="Normalny"/>
    <w:qFormat/>
    <w:pPr>
      <w:keepNext/>
      <w:keepLines/>
      <w:numPr>
        <w:ilvl w:val="1"/>
        <w:numId w:val="1"/>
      </w:numPr>
      <w:spacing w:before="120" w:after="120" w:line="480" w:lineRule="auto"/>
      <w:outlineLvl w:val="1"/>
    </w:pPr>
    <w:rPr>
      <w:rFonts w:eastAsia="Times New Roman"/>
      <w:lang w:val="x-none"/>
    </w:rPr>
  </w:style>
  <w:style w:type="paragraph" w:styleId="Nagwek3">
    <w:name w:val="heading 3"/>
    <w:basedOn w:val="Normalny"/>
    <w:next w:val="Normalny"/>
    <w:qFormat/>
    <w:pPr>
      <w:keepNext/>
      <w:keepLines/>
      <w:numPr>
        <w:ilvl w:val="2"/>
        <w:numId w:val="1"/>
      </w:numPr>
      <w:spacing w:line="360" w:lineRule="auto"/>
      <w:outlineLvl w:val="2"/>
    </w:pPr>
    <w:rPr>
      <w:rFonts w:eastAsia="Times New Roman"/>
      <w:bCs/>
      <w:sz w:val="20"/>
      <w:szCs w:val="20"/>
      <w:lang w:val="x-none"/>
    </w:rPr>
  </w:style>
  <w:style w:type="paragraph" w:styleId="Nagwek4">
    <w:name w:val="heading 4"/>
    <w:basedOn w:val="Normalny"/>
    <w:next w:val="Normalny"/>
    <w:qFormat/>
    <w:pPr>
      <w:keepNext/>
      <w:keepLines/>
      <w:suppressAutoHyphens w:val="0"/>
      <w:spacing w:before="200"/>
      <w:outlineLvl w:val="3"/>
    </w:pPr>
    <w:rPr>
      <w:rFonts w:ascii="Cambria" w:eastAsia="Times New Roman" w:hAnsi="Cambria" w:cs="Times New Roman"/>
      <w:b/>
      <w:bCs/>
      <w:i/>
      <w:iCs/>
      <w:color w:val="4F81BD"/>
      <w:sz w:val="22"/>
      <w:szCs w:val="22"/>
      <w:lang w:val="x-none" w:eastAsia="ar-SA" w:bidi="ar-SA"/>
    </w:rPr>
  </w:style>
  <w:style w:type="paragraph" w:styleId="Nagwek5">
    <w:name w:val="heading 5"/>
    <w:basedOn w:val="Normalny"/>
    <w:next w:val="Normalny"/>
    <w:qFormat/>
    <w:pPr>
      <w:keepNext/>
      <w:suppressAutoHyphens w:val="0"/>
      <w:outlineLvl w:val="4"/>
    </w:pPr>
    <w:rPr>
      <w:rFonts w:eastAsia="Times New Roman" w:cs="Times New Roman"/>
      <w:b/>
      <w:color w:val="FF0000"/>
      <w:lang w:val="x-none" w:eastAsia="ar-SA" w:bidi="ar-SA"/>
    </w:rPr>
  </w:style>
  <w:style w:type="paragraph" w:styleId="Nagwek6">
    <w:name w:val="heading 6"/>
    <w:basedOn w:val="Normalny"/>
    <w:next w:val="Normalny"/>
    <w:qFormat/>
    <w:pPr>
      <w:keepNext/>
      <w:keepLines/>
      <w:suppressAutoHyphens w:val="0"/>
      <w:spacing w:before="440" w:line="480" w:lineRule="auto"/>
      <w:outlineLvl w:val="5"/>
    </w:pPr>
    <w:rPr>
      <w:rFonts w:ascii="Calibri" w:eastAsia="Times New Roman" w:hAnsi="Calibri" w:cs="Times New Roman"/>
      <w:b/>
      <w:iCs/>
      <w:color w:val="292944"/>
      <w:szCs w:val="20"/>
      <w:lang w:val="x-none" w:eastAsia="ar-SA" w:bidi="ar-SA"/>
    </w:rPr>
  </w:style>
  <w:style w:type="paragraph" w:styleId="Nagwek7">
    <w:name w:val="heading 7"/>
    <w:basedOn w:val="Normalny"/>
    <w:next w:val="Normalny"/>
    <w:qFormat/>
    <w:pPr>
      <w:keepNext/>
      <w:suppressAutoHyphens w:val="0"/>
      <w:outlineLvl w:val="6"/>
    </w:pPr>
    <w:rPr>
      <w:rFonts w:eastAsia="Times New Roman" w:cs="Times New Roman"/>
      <w:b/>
      <w:sz w:val="28"/>
      <w:lang w:val="x-none" w:eastAsia="ar-SA" w:bidi="ar-SA"/>
    </w:rPr>
  </w:style>
  <w:style w:type="paragraph" w:styleId="Nagwek8">
    <w:name w:val="heading 8"/>
    <w:basedOn w:val="Normalny"/>
    <w:next w:val="Normalny"/>
    <w:qFormat/>
    <w:pPr>
      <w:suppressAutoHyphens w:val="0"/>
      <w:spacing w:before="240" w:after="60"/>
      <w:outlineLvl w:val="7"/>
    </w:pPr>
    <w:rPr>
      <w:rFonts w:eastAsia="Times New Roman" w:cs="Times New Roman"/>
      <w:i/>
      <w:iCs/>
      <w:lang w:val="x-none"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b/>
      <w:i w:val="0"/>
      <w:strike w:val="0"/>
      <w:dstrike w:val="0"/>
      <w:color w:val="auto"/>
      <w:sz w:val="24"/>
      <w:szCs w:val="24"/>
    </w:rPr>
  </w:style>
  <w:style w:type="character" w:customStyle="1" w:styleId="WW8Num3z0">
    <w:name w:val="WW8Num3z0"/>
    <w:rPr>
      <w:rFonts w:ascii="Calibri" w:hAnsi="Calibri"/>
      <w:b w:val="0"/>
      <w:bCs w:val="0"/>
      <w:i w:val="0"/>
      <w:iCs w:val="0"/>
    </w:rPr>
  </w:style>
  <w:style w:type="character" w:customStyle="1" w:styleId="WW8Num4z0">
    <w:name w:val="WW8Num4z0"/>
    <w:rPr>
      <w:b w:val="0"/>
    </w:rPr>
  </w:style>
  <w:style w:type="character" w:customStyle="1" w:styleId="WW8Num7z0">
    <w:name w:val="WW8Num7z0"/>
    <w:rPr>
      <w:rFonts w:ascii="Calibri" w:hAnsi="Calibri"/>
      <w:b w:val="0"/>
      <w:bCs w:val="0"/>
      <w:i w:val="0"/>
      <w:iCs w:val="0"/>
    </w:rPr>
  </w:style>
  <w:style w:type="character" w:customStyle="1" w:styleId="WW8Num8z0">
    <w:name w:val="WW8Num8z0"/>
    <w:rPr>
      <w:rFonts w:ascii="Calibri" w:hAnsi="Calibri"/>
      <w:b w:val="0"/>
      <w:bCs w:val="0"/>
      <w:i w:val="0"/>
      <w:iCs w:val="0"/>
    </w:rPr>
  </w:style>
  <w:style w:type="character" w:customStyle="1" w:styleId="WW8Num9z0">
    <w:name w:val="WW8Num9z0"/>
    <w:rPr>
      <w:rFonts w:ascii="Calibri" w:hAnsi="Calibri"/>
      <w:b w:val="0"/>
      <w:bCs w:val="0"/>
      <w:i w:val="0"/>
      <w:iCs w:val="0"/>
    </w:rPr>
  </w:style>
  <w:style w:type="character" w:customStyle="1" w:styleId="WW8Num10z0">
    <w:name w:val="WW8Num10z0"/>
    <w:rPr>
      <w:rFonts w:ascii="Calibri" w:hAnsi="Calibri"/>
      <w:b w:val="0"/>
      <w:bCs w:val="0"/>
      <w:i w:val="0"/>
      <w:iCs w:val="0"/>
    </w:rPr>
  </w:style>
  <w:style w:type="character" w:customStyle="1" w:styleId="WW8Num11z0">
    <w:name w:val="WW8Num11z0"/>
    <w:rPr>
      <w:b w:val="0"/>
    </w:rPr>
  </w:style>
  <w:style w:type="character" w:customStyle="1" w:styleId="WW8Num12z0">
    <w:name w:val="WW8Num12z0"/>
    <w:rPr>
      <w:rFonts w:ascii="Calibri" w:hAnsi="Calibri"/>
      <w:b w:val="0"/>
      <w:bCs w:val="0"/>
      <w:i w:val="0"/>
      <w:iCs w:val="0"/>
    </w:rPr>
  </w:style>
  <w:style w:type="character" w:customStyle="1" w:styleId="WW8Num13z0">
    <w:name w:val="WW8Num13z0"/>
    <w:rPr>
      <w:rFonts w:ascii="Calibri" w:hAnsi="Calibri"/>
      <w:b w:val="0"/>
      <w:bCs w:val="0"/>
      <w:i w:val="0"/>
      <w:iCs w:val="0"/>
    </w:rPr>
  </w:style>
  <w:style w:type="character" w:customStyle="1" w:styleId="WW8Num14z0">
    <w:name w:val="WW8Num14z0"/>
    <w:rPr>
      <w:rFonts w:ascii="Calibri" w:hAnsi="Calibri"/>
      <w:b w:val="0"/>
      <w:bCs w:val="0"/>
      <w:i w:val="0"/>
      <w:iCs w:val="0"/>
    </w:rPr>
  </w:style>
  <w:style w:type="character" w:customStyle="1" w:styleId="WW8Num15z0">
    <w:name w:val="WW8Num15z0"/>
    <w:rPr>
      <w:rFonts w:ascii="Calibri" w:hAnsi="Calibri"/>
      <w:b w:val="0"/>
      <w:bCs w:val="0"/>
      <w:i w:val="0"/>
      <w:iCs w:val="0"/>
    </w:rPr>
  </w:style>
  <w:style w:type="character" w:customStyle="1" w:styleId="WW8Num16z0">
    <w:name w:val="WW8Num16z0"/>
    <w:rPr>
      <w:rFonts w:ascii="Calibri" w:hAnsi="Calibri"/>
      <w:b w:val="0"/>
      <w:bCs w:val="0"/>
      <w:i w:val="0"/>
      <w:iCs w:val="0"/>
    </w:rPr>
  </w:style>
  <w:style w:type="character" w:customStyle="1" w:styleId="WW8Num17z0">
    <w:name w:val="WW8Num17z0"/>
    <w:rPr>
      <w:rFonts w:ascii="Calibri" w:hAnsi="Calibri"/>
      <w:b w:val="0"/>
      <w:bCs w:val="0"/>
      <w:i w:val="0"/>
      <w:iCs w:val="0"/>
    </w:rPr>
  </w:style>
  <w:style w:type="character" w:customStyle="1" w:styleId="WW8Num18z0">
    <w:name w:val="WW8Num18z0"/>
    <w:rPr>
      <w:b w:val="0"/>
    </w:rPr>
  </w:style>
  <w:style w:type="character" w:customStyle="1" w:styleId="WW8Num19z0">
    <w:name w:val="WW8Num19z0"/>
    <w:rPr>
      <w:b w:val="0"/>
    </w:rPr>
  </w:style>
  <w:style w:type="character" w:customStyle="1" w:styleId="WW8Num20z0">
    <w:name w:val="WW8Num20z0"/>
    <w:rPr>
      <w:rFonts w:ascii="Calibri" w:hAnsi="Calibri"/>
      <w:b w:val="0"/>
      <w:bCs w:val="0"/>
      <w:i w:val="0"/>
      <w:iCs w:val="0"/>
    </w:rPr>
  </w:style>
  <w:style w:type="character" w:customStyle="1" w:styleId="WW8Num21z0">
    <w:name w:val="WW8Num21z0"/>
    <w:rPr>
      <w:rFonts w:ascii="Calibri" w:hAnsi="Calibri"/>
      <w:b w:val="0"/>
      <w:bCs w:val="0"/>
      <w:i w:val="0"/>
      <w:iCs w:val="0"/>
    </w:rPr>
  </w:style>
  <w:style w:type="character" w:customStyle="1" w:styleId="WW8Num22z0">
    <w:name w:val="WW8Num22z0"/>
    <w:rPr>
      <w:rFonts w:ascii="Calibri" w:hAnsi="Calibri"/>
      <w:b w:val="0"/>
      <w:bCs w:val="0"/>
      <w:i w:val="0"/>
      <w:iCs w:val="0"/>
    </w:rPr>
  </w:style>
  <w:style w:type="character" w:customStyle="1" w:styleId="WW8Num23z0">
    <w:name w:val="WW8Num23z0"/>
    <w:rPr>
      <w:rFonts w:ascii="Calibri" w:hAnsi="Calibri"/>
      <w:b w:val="0"/>
      <w:bCs w:val="0"/>
      <w:i w:val="0"/>
      <w:iCs w:val="0"/>
    </w:rPr>
  </w:style>
  <w:style w:type="character" w:customStyle="1" w:styleId="WW8Num24z0">
    <w:name w:val="WW8Num24z0"/>
    <w:rPr>
      <w:b w:val="0"/>
    </w:rPr>
  </w:style>
  <w:style w:type="character" w:customStyle="1" w:styleId="WW8Num26z0">
    <w:name w:val="WW8Num26z0"/>
    <w:rPr>
      <w:rFonts w:ascii="Calibri" w:hAnsi="Calibri"/>
      <w:b w:val="0"/>
      <w:bCs w:val="0"/>
      <w:i w:val="0"/>
      <w:iCs w:val="0"/>
    </w:rPr>
  </w:style>
  <w:style w:type="character" w:customStyle="1" w:styleId="WW8Num27z0">
    <w:name w:val="WW8Num27z0"/>
    <w:rPr>
      <w:b w:val="0"/>
    </w:rPr>
  </w:style>
  <w:style w:type="character" w:customStyle="1" w:styleId="WW8Num28z0">
    <w:name w:val="WW8Num28z0"/>
    <w:rPr>
      <w:rFonts w:ascii="Calibri" w:hAnsi="Calibri"/>
      <w:b w:val="0"/>
      <w:bCs w:val="0"/>
      <w:i w:val="0"/>
      <w:iCs w:val="0"/>
    </w:rPr>
  </w:style>
  <w:style w:type="character" w:customStyle="1" w:styleId="WW8Num29z0">
    <w:name w:val="WW8Num29z0"/>
    <w:rPr>
      <w:rFonts w:ascii="Calibri" w:hAnsi="Calibri"/>
      <w:b w:val="0"/>
      <w:bCs w:val="0"/>
      <w:i w:val="0"/>
      <w:iCs w:val="0"/>
    </w:rPr>
  </w:style>
  <w:style w:type="character" w:customStyle="1" w:styleId="WW8Num30z0">
    <w:name w:val="WW8Num30z0"/>
    <w:rPr>
      <w:rFonts w:ascii="Calibri" w:hAnsi="Calibri"/>
      <w:b w:val="0"/>
      <w:bCs w:val="0"/>
      <w:i w:val="0"/>
      <w:iCs w:val="0"/>
    </w:rPr>
  </w:style>
  <w:style w:type="character" w:customStyle="1" w:styleId="WW8Num35z0">
    <w:name w:val="WW8Num35z0"/>
    <w:rPr>
      <w:b w:val="0"/>
    </w:rPr>
  </w:style>
  <w:style w:type="character" w:customStyle="1" w:styleId="WW8Num36z0">
    <w:name w:val="WW8Num36z0"/>
    <w:rPr>
      <w:b w:val="0"/>
    </w:rPr>
  </w:style>
  <w:style w:type="character" w:customStyle="1" w:styleId="WW8Num37z0">
    <w:name w:val="WW8Num37z0"/>
    <w:rPr>
      <w:b w:val="0"/>
    </w:rPr>
  </w:style>
  <w:style w:type="character" w:customStyle="1" w:styleId="WW8Num38z0">
    <w:name w:val="WW8Num38z0"/>
    <w:rPr>
      <w:b w:val="0"/>
    </w:rPr>
  </w:style>
  <w:style w:type="character" w:customStyle="1" w:styleId="WW8Num40z0">
    <w:name w:val="WW8Num40z0"/>
    <w:rPr>
      <w:rFonts w:ascii="Calibri" w:hAnsi="Calibri"/>
      <w:b w:val="0"/>
      <w:bCs w:val="0"/>
      <w:i w:val="0"/>
      <w:iCs w:val="0"/>
    </w:rPr>
  </w:style>
  <w:style w:type="character" w:customStyle="1" w:styleId="WW8Num41z0">
    <w:name w:val="WW8Num41z0"/>
    <w:rPr>
      <w:rFonts w:ascii="Calibri" w:hAnsi="Calibri"/>
      <w:b w:val="0"/>
      <w:bCs w:val="0"/>
      <w:i w:val="0"/>
      <w:iCs w:val="0"/>
    </w:rPr>
  </w:style>
  <w:style w:type="character" w:customStyle="1" w:styleId="WW8Num42z0">
    <w:name w:val="WW8Num42z0"/>
    <w:rPr>
      <w:rFonts w:ascii="Calibri" w:hAnsi="Calibri"/>
      <w:b w:val="0"/>
      <w:bCs w:val="0"/>
      <w:i w:val="0"/>
      <w:iCs w:val="0"/>
    </w:rPr>
  </w:style>
  <w:style w:type="character" w:customStyle="1" w:styleId="WW8Num44z0">
    <w:name w:val="WW8Num44z0"/>
    <w:rPr>
      <w:b w:val="0"/>
    </w:rPr>
  </w:style>
  <w:style w:type="character" w:customStyle="1" w:styleId="WW8Num45z0">
    <w:name w:val="WW8Num45z0"/>
    <w:rPr>
      <w:rFonts w:ascii="Calibri" w:hAnsi="Calibri"/>
      <w:b w:val="0"/>
      <w:bCs w:val="0"/>
      <w:i w:val="0"/>
      <w:iCs w:val="0"/>
    </w:rPr>
  </w:style>
  <w:style w:type="character" w:customStyle="1" w:styleId="WW8Num46z0">
    <w:name w:val="WW8Num46z0"/>
    <w:rPr>
      <w:rFonts w:ascii="Calibri" w:hAnsi="Calibri"/>
      <w:b w:val="0"/>
      <w:bCs w:val="0"/>
      <w:i w:val="0"/>
      <w:iCs w:val="0"/>
    </w:rPr>
  </w:style>
  <w:style w:type="character" w:customStyle="1" w:styleId="WW8Num47z0">
    <w:name w:val="WW8Num47z0"/>
    <w:rPr>
      <w:rFonts w:ascii="Calibri" w:hAnsi="Calibri"/>
      <w:b w:val="0"/>
      <w:bCs w:val="0"/>
      <w:i w:val="0"/>
      <w:iCs w:val="0"/>
    </w:rPr>
  </w:style>
  <w:style w:type="character" w:customStyle="1" w:styleId="WW8Num48z0">
    <w:name w:val="WW8Num48z0"/>
    <w:rPr>
      <w:rFonts w:ascii="Calibri" w:hAnsi="Calibri"/>
      <w:b w:val="0"/>
      <w:bCs w:val="0"/>
      <w:i w:val="0"/>
      <w:iCs w:val="0"/>
    </w:rPr>
  </w:style>
  <w:style w:type="character" w:customStyle="1" w:styleId="WW8Num49z0">
    <w:name w:val="WW8Num49z0"/>
    <w:rPr>
      <w:rFonts w:ascii="Calibri" w:hAnsi="Calibri"/>
      <w:b w:val="0"/>
      <w:bCs w:val="0"/>
      <w:i w:val="0"/>
      <w:iCs w:val="0"/>
    </w:rPr>
  </w:style>
  <w:style w:type="character" w:customStyle="1" w:styleId="WW8Num50z0">
    <w:name w:val="WW8Num50z0"/>
    <w:rPr>
      <w:b w:val="0"/>
    </w:rPr>
  </w:style>
  <w:style w:type="character" w:customStyle="1" w:styleId="WW8Num51z0">
    <w:name w:val="WW8Num51z0"/>
    <w:rPr>
      <w:rFonts w:ascii="Calibri" w:hAnsi="Calibri"/>
      <w:b w:val="0"/>
      <w:bCs w:val="0"/>
      <w:i w:val="0"/>
      <w:iCs w:val="0"/>
    </w:rPr>
  </w:style>
  <w:style w:type="character" w:customStyle="1" w:styleId="WW8Num52z0">
    <w:name w:val="WW8Num52z0"/>
    <w:rPr>
      <w:rFonts w:ascii="Calibri" w:hAnsi="Calibri"/>
      <w:b w:val="0"/>
      <w:bCs w:val="0"/>
      <w:i w:val="0"/>
      <w:iCs w:val="0"/>
    </w:rPr>
  </w:style>
  <w:style w:type="character" w:customStyle="1" w:styleId="WW8Num53z0">
    <w:name w:val="WW8Num53z0"/>
    <w:rPr>
      <w:rFonts w:ascii="Calibri" w:hAnsi="Calibri"/>
      <w:b w:val="0"/>
      <w:bCs w:val="0"/>
      <w:i w:val="0"/>
      <w:iCs w:val="0"/>
    </w:rPr>
  </w:style>
  <w:style w:type="character" w:customStyle="1" w:styleId="WW8Num54z0">
    <w:name w:val="WW8Num54z0"/>
    <w:rPr>
      <w:b w:val="0"/>
    </w:rPr>
  </w:style>
  <w:style w:type="character" w:customStyle="1" w:styleId="WW8Num55z0">
    <w:name w:val="WW8Num55z0"/>
    <w:rPr>
      <w:rFonts w:ascii="Calibri" w:hAnsi="Calibri"/>
      <w:b w:val="0"/>
      <w:bCs w:val="0"/>
      <w:i w:val="0"/>
      <w:iCs w:val="0"/>
    </w:rPr>
  </w:style>
  <w:style w:type="character" w:customStyle="1" w:styleId="WW8Num56z0">
    <w:name w:val="WW8Num56z0"/>
    <w:rPr>
      <w:rFonts w:ascii="Calibri" w:hAnsi="Calibri"/>
      <w:b w:val="0"/>
      <w:bCs w:val="0"/>
      <w:i w:val="0"/>
      <w:iCs w:val="0"/>
    </w:rPr>
  </w:style>
  <w:style w:type="character" w:customStyle="1" w:styleId="WW8Num58z0">
    <w:name w:val="WW8Num58z0"/>
    <w:rPr>
      <w:rFonts w:ascii="Calibri" w:hAnsi="Calibri"/>
      <w:b w:val="0"/>
      <w:bCs w:val="0"/>
      <w:i w:val="0"/>
      <w:iCs w:val="0"/>
    </w:rPr>
  </w:style>
  <w:style w:type="character" w:customStyle="1" w:styleId="WW8Num59z0">
    <w:name w:val="WW8Num59z0"/>
    <w:rPr>
      <w:b w:val="0"/>
    </w:rPr>
  </w:style>
  <w:style w:type="character" w:customStyle="1" w:styleId="WW8Num60z0">
    <w:name w:val="WW8Num60z0"/>
    <w:rPr>
      <w:rFonts w:ascii="Calibri" w:hAnsi="Calibri"/>
      <w:b w:val="0"/>
      <w:bCs w:val="0"/>
      <w:i w:val="0"/>
      <w:iCs w:val="0"/>
    </w:rPr>
  </w:style>
  <w:style w:type="character" w:customStyle="1" w:styleId="WW8Num61z0">
    <w:name w:val="WW8Num61z0"/>
    <w:rPr>
      <w:rFonts w:ascii="Calibri" w:hAnsi="Calibri"/>
      <w:b w:val="0"/>
      <w:bCs w:val="0"/>
      <w:i w:val="0"/>
      <w:iCs w:val="0"/>
    </w:rPr>
  </w:style>
  <w:style w:type="character" w:customStyle="1" w:styleId="WW8Num62z0">
    <w:name w:val="WW8Num62z0"/>
    <w:rPr>
      <w:rFonts w:ascii="Calibri" w:hAnsi="Calibri"/>
      <w:b w:val="0"/>
      <w:bCs w:val="0"/>
      <w:i w:val="0"/>
      <w:iCs w:val="0"/>
    </w:rPr>
  </w:style>
  <w:style w:type="character" w:customStyle="1" w:styleId="WW8Num63z0">
    <w:name w:val="WW8Num63z0"/>
    <w:rPr>
      <w:rFonts w:ascii="Calibri" w:hAnsi="Calibri"/>
      <w:b w:val="0"/>
      <w:bCs w:val="0"/>
      <w:i w:val="0"/>
      <w:iCs w:val="0"/>
    </w:rPr>
  </w:style>
  <w:style w:type="character" w:customStyle="1" w:styleId="WW8Num64z0">
    <w:name w:val="WW8Num64z0"/>
    <w:rPr>
      <w:rFonts w:ascii="Calibri" w:hAnsi="Calibri"/>
      <w:b w:val="0"/>
      <w:bCs w:val="0"/>
      <w:i w:val="0"/>
      <w:iCs w:val="0"/>
    </w:rPr>
  </w:style>
  <w:style w:type="character" w:customStyle="1" w:styleId="WW8Num65z0">
    <w:name w:val="WW8Num65z0"/>
    <w:rPr>
      <w:rFonts w:ascii="Calibri" w:hAnsi="Calibri"/>
      <w:b w:val="0"/>
      <w:bCs w:val="0"/>
      <w:i w:val="0"/>
      <w:iCs w:val="0"/>
    </w:rPr>
  </w:style>
  <w:style w:type="character" w:customStyle="1" w:styleId="WW8Num66z0">
    <w:name w:val="WW8Num66z0"/>
    <w:rPr>
      <w:rFonts w:ascii="Calibri" w:hAnsi="Calibri"/>
      <w:b w:val="0"/>
      <w:bCs w:val="0"/>
      <w:i w:val="0"/>
      <w:iCs w:val="0"/>
    </w:rPr>
  </w:style>
  <w:style w:type="character" w:customStyle="1" w:styleId="WW8Num67z0">
    <w:name w:val="WW8Num67z0"/>
    <w:rPr>
      <w:rFonts w:ascii="Calibri" w:hAnsi="Calibri"/>
      <w:b w:val="0"/>
      <w:bCs w:val="0"/>
      <w:i w:val="0"/>
      <w:iCs w:val="0"/>
    </w:rPr>
  </w:style>
  <w:style w:type="character" w:customStyle="1" w:styleId="WW8Num68z0">
    <w:name w:val="WW8Num68z0"/>
    <w:rPr>
      <w:rFonts w:ascii="Calibri" w:hAnsi="Calibri"/>
      <w:b w:val="0"/>
      <w:bCs w:val="0"/>
      <w:i w:val="0"/>
      <w:iCs w:val="0"/>
    </w:rPr>
  </w:style>
  <w:style w:type="character" w:customStyle="1" w:styleId="WW8Num70z0">
    <w:name w:val="WW8Num70z0"/>
    <w:rPr>
      <w:rFonts w:ascii="Calibri" w:hAnsi="Calibri"/>
      <w:b w:val="0"/>
      <w:bCs w:val="0"/>
      <w:i w:val="0"/>
      <w:iCs w:val="0"/>
    </w:rPr>
  </w:style>
  <w:style w:type="character" w:customStyle="1" w:styleId="WW8Num71z0">
    <w:name w:val="WW8Num71z0"/>
    <w:rPr>
      <w:b w:val="0"/>
    </w:rPr>
  </w:style>
  <w:style w:type="character" w:customStyle="1" w:styleId="WW8Num72z0">
    <w:name w:val="WW8Num72z0"/>
    <w:rPr>
      <w:rFonts w:ascii="Calibri" w:hAnsi="Calibri"/>
      <w:b w:val="0"/>
      <w:bCs w:val="0"/>
      <w:i w:val="0"/>
      <w:iCs w:val="0"/>
    </w:rPr>
  </w:style>
  <w:style w:type="character" w:customStyle="1" w:styleId="WW8Num73z0">
    <w:name w:val="WW8Num73z0"/>
    <w:rPr>
      <w:rFonts w:ascii="Calibri" w:hAnsi="Calibri"/>
      <w:b w:val="0"/>
      <w:bCs w:val="0"/>
      <w:i w:val="0"/>
      <w:iCs w:val="0"/>
    </w:rPr>
  </w:style>
  <w:style w:type="character" w:customStyle="1" w:styleId="WW8Num74z0">
    <w:name w:val="WW8Num74z0"/>
    <w:rPr>
      <w:b w:val="0"/>
    </w:rPr>
  </w:style>
  <w:style w:type="character" w:customStyle="1" w:styleId="WW8Num76z0">
    <w:name w:val="WW8Num76z0"/>
    <w:rPr>
      <w:rFonts w:ascii="Calibri" w:hAnsi="Calibri"/>
      <w:b w:val="0"/>
      <w:bCs w:val="0"/>
      <w:i w:val="0"/>
      <w:iCs w:val="0"/>
    </w:rPr>
  </w:style>
  <w:style w:type="character" w:customStyle="1" w:styleId="WW8Num77z0">
    <w:name w:val="WW8Num77z0"/>
    <w:rPr>
      <w:rFonts w:ascii="Calibri" w:hAnsi="Calibri"/>
      <w:b w:val="0"/>
      <w:bCs w:val="0"/>
      <w:i w:val="0"/>
      <w:iCs w:val="0"/>
    </w:rPr>
  </w:style>
  <w:style w:type="character" w:customStyle="1" w:styleId="WW8Num78z0">
    <w:name w:val="WW8Num78z0"/>
    <w:rPr>
      <w:rFonts w:ascii="Calibri" w:hAnsi="Calibri"/>
      <w:b w:val="0"/>
      <w:bCs w:val="0"/>
      <w:i w:val="0"/>
      <w:iCs w:val="0"/>
    </w:rPr>
  </w:style>
  <w:style w:type="character" w:customStyle="1" w:styleId="WW8Num79z0">
    <w:name w:val="WW8Num79z0"/>
    <w:rPr>
      <w:rFonts w:ascii="Calibri" w:hAnsi="Calibri"/>
      <w:b w:val="0"/>
      <w:bCs w:val="0"/>
      <w:i w:val="0"/>
      <w:iCs w:val="0"/>
    </w:rPr>
  </w:style>
  <w:style w:type="character" w:customStyle="1" w:styleId="WW8Num80z0">
    <w:name w:val="WW8Num80z0"/>
    <w:rPr>
      <w:rFonts w:ascii="Calibri" w:hAnsi="Calibri"/>
      <w:b w:val="0"/>
      <w:bCs w:val="0"/>
      <w:i w:val="0"/>
      <w:iCs w:val="0"/>
    </w:rPr>
  </w:style>
  <w:style w:type="character" w:customStyle="1" w:styleId="WW8Num81z0">
    <w:name w:val="WW8Num81z0"/>
    <w:rPr>
      <w:b w:val="0"/>
    </w:rPr>
  </w:style>
  <w:style w:type="character" w:customStyle="1" w:styleId="WW8Num82z0">
    <w:name w:val="WW8Num82z0"/>
    <w:rPr>
      <w:rFonts w:ascii="Calibri" w:hAnsi="Calibri"/>
      <w:b w:val="0"/>
      <w:bCs w:val="0"/>
      <w:i w:val="0"/>
      <w:iCs w:val="0"/>
    </w:rPr>
  </w:style>
  <w:style w:type="character" w:customStyle="1" w:styleId="WW8Num83z0">
    <w:name w:val="WW8Num83z0"/>
    <w:rPr>
      <w:rFonts w:ascii="Calibri" w:hAnsi="Calibri"/>
      <w:b w:val="0"/>
      <w:bCs w:val="0"/>
      <w:i w:val="0"/>
      <w:iCs w:val="0"/>
    </w:rPr>
  </w:style>
  <w:style w:type="character" w:customStyle="1" w:styleId="WW8Num84z0">
    <w:name w:val="WW8Num84z0"/>
    <w:rPr>
      <w:rFonts w:ascii="Calibri" w:hAnsi="Calibri"/>
      <w:b w:val="0"/>
      <w:bCs w:val="0"/>
      <w:i w:val="0"/>
      <w:iCs w:val="0"/>
    </w:rPr>
  </w:style>
  <w:style w:type="character" w:customStyle="1" w:styleId="WW8Num85z0">
    <w:name w:val="WW8Num85z0"/>
    <w:rPr>
      <w:b w:val="0"/>
    </w:rPr>
  </w:style>
  <w:style w:type="character" w:customStyle="1" w:styleId="WW8Num86z0">
    <w:name w:val="WW8Num86z0"/>
    <w:rPr>
      <w:rFonts w:ascii="Calibri" w:hAnsi="Calibri"/>
      <w:b w:val="0"/>
      <w:bCs w:val="0"/>
      <w:i w:val="0"/>
      <w:iCs w:val="0"/>
    </w:rPr>
  </w:style>
  <w:style w:type="character" w:customStyle="1" w:styleId="WW8Num87z0">
    <w:name w:val="WW8Num87z0"/>
    <w:rPr>
      <w:rFonts w:ascii="Calibri" w:hAnsi="Calibri"/>
      <w:b w:val="0"/>
      <w:bCs w:val="0"/>
      <w:i w:val="0"/>
      <w:iCs w:val="0"/>
    </w:rPr>
  </w:style>
  <w:style w:type="character" w:customStyle="1" w:styleId="WW8Num88z0">
    <w:name w:val="WW8Num88z0"/>
    <w:rPr>
      <w:b w:val="0"/>
    </w:rPr>
  </w:style>
  <w:style w:type="character" w:customStyle="1" w:styleId="WW8Num89z0">
    <w:name w:val="WW8Num89z0"/>
    <w:rPr>
      <w:rFonts w:ascii="Calibri" w:hAnsi="Calibri"/>
      <w:b w:val="0"/>
      <w:bCs w:val="0"/>
      <w:i w:val="0"/>
      <w:iCs w:val="0"/>
    </w:rPr>
  </w:style>
  <w:style w:type="character" w:customStyle="1" w:styleId="WW8Num90z0">
    <w:name w:val="WW8Num90z0"/>
    <w:rPr>
      <w:b w:val="0"/>
    </w:rPr>
  </w:style>
  <w:style w:type="character" w:customStyle="1" w:styleId="WW8Num91z0">
    <w:name w:val="WW8Num91z0"/>
    <w:rPr>
      <w:rFonts w:ascii="Calibri" w:hAnsi="Calibri"/>
      <w:b w:val="0"/>
      <w:bCs w:val="0"/>
      <w:i w:val="0"/>
      <w:iCs w:val="0"/>
    </w:rPr>
  </w:style>
  <w:style w:type="character" w:customStyle="1" w:styleId="WW8Num92z0">
    <w:name w:val="WW8Num92z0"/>
    <w:rPr>
      <w:rFonts w:ascii="Calibri" w:hAnsi="Calibri"/>
      <w:b w:val="0"/>
      <w:bCs w:val="0"/>
      <w:i w:val="0"/>
      <w:iCs w:val="0"/>
    </w:rPr>
  </w:style>
  <w:style w:type="character" w:customStyle="1" w:styleId="WW8Num93z0">
    <w:name w:val="WW8Num93z0"/>
    <w:rPr>
      <w:b w:val="0"/>
    </w:rPr>
  </w:style>
  <w:style w:type="character" w:customStyle="1" w:styleId="WW8Num94z0">
    <w:name w:val="WW8Num94z0"/>
    <w:rPr>
      <w:rFonts w:ascii="Calibri" w:hAnsi="Calibri"/>
      <w:b w:val="0"/>
      <w:bCs w:val="0"/>
      <w:i w:val="0"/>
      <w:iCs w:val="0"/>
    </w:rPr>
  </w:style>
  <w:style w:type="character" w:customStyle="1" w:styleId="WW8Num95z0">
    <w:name w:val="WW8Num95z0"/>
    <w:rPr>
      <w:rFonts w:ascii="Calibri" w:hAnsi="Calibri"/>
      <w:b w:val="0"/>
      <w:bCs w:val="0"/>
      <w:i w:val="0"/>
      <w:iCs w:val="0"/>
    </w:rPr>
  </w:style>
  <w:style w:type="character" w:customStyle="1" w:styleId="WW8Num96z0">
    <w:name w:val="WW8Num96z0"/>
    <w:rPr>
      <w:b w:val="0"/>
    </w:rPr>
  </w:style>
  <w:style w:type="character" w:customStyle="1" w:styleId="WW8Num97z0">
    <w:name w:val="WW8Num97z0"/>
    <w:rPr>
      <w:rFonts w:ascii="Calibri" w:hAnsi="Calibri"/>
      <w:b w:val="0"/>
      <w:bCs w:val="0"/>
      <w:i w:val="0"/>
      <w:iCs w:val="0"/>
    </w:rPr>
  </w:style>
  <w:style w:type="character" w:customStyle="1" w:styleId="WW8Num98z0">
    <w:name w:val="WW8Num98z0"/>
    <w:rPr>
      <w:rFonts w:ascii="Calibri" w:hAnsi="Calibri"/>
      <w:b w:val="0"/>
      <w:bCs w:val="0"/>
      <w:i w:val="0"/>
      <w:iCs w:val="0"/>
    </w:rPr>
  </w:style>
  <w:style w:type="character" w:customStyle="1" w:styleId="WW8Num99z0">
    <w:name w:val="WW8Num99z0"/>
    <w:rPr>
      <w:rFonts w:ascii="Calibri" w:hAnsi="Calibri"/>
      <w:b w:val="0"/>
      <w:bCs w:val="0"/>
      <w:i w:val="0"/>
      <w:iCs w:val="0"/>
    </w:rPr>
  </w:style>
  <w:style w:type="character" w:customStyle="1" w:styleId="WW8Num100z0">
    <w:name w:val="WW8Num100z0"/>
    <w:rPr>
      <w:rFonts w:ascii="Calibri" w:hAnsi="Calibri"/>
      <w:b w:val="0"/>
      <w:bCs w:val="0"/>
      <w:i w:val="0"/>
      <w:iCs w:val="0"/>
    </w:rPr>
  </w:style>
  <w:style w:type="character" w:customStyle="1" w:styleId="WW8Num101z0">
    <w:name w:val="WW8Num101z0"/>
    <w:rPr>
      <w:rFonts w:ascii="Calibri" w:hAnsi="Calibri"/>
      <w:b w:val="0"/>
      <w:bCs w:val="0"/>
      <w:i w:val="0"/>
      <w:iCs w:val="0"/>
    </w:rPr>
  </w:style>
  <w:style w:type="character" w:customStyle="1" w:styleId="WW8Num102z0">
    <w:name w:val="WW8Num102z0"/>
    <w:rPr>
      <w:rFonts w:ascii="Calibri" w:hAnsi="Calibri"/>
      <w:b w:val="0"/>
      <w:bCs w:val="0"/>
      <w:i w:val="0"/>
      <w:iCs w:val="0"/>
    </w:rPr>
  </w:style>
  <w:style w:type="character" w:customStyle="1" w:styleId="WW8Num103z0">
    <w:name w:val="WW8Num103z0"/>
    <w:rPr>
      <w:rFonts w:ascii="Calibri" w:hAnsi="Calibri"/>
      <w:b w:val="0"/>
      <w:bCs w:val="0"/>
      <w:i w:val="0"/>
      <w:iCs w:val="0"/>
    </w:rPr>
  </w:style>
  <w:style w:type="character" w:customStyle="1" w:styleId="WW8Num104z0">
    <w:name w:val="WW8Num104z0"/>
    <w:rPr>
      <w:rFonts w:ascii="Calibri" w:hAnsi="Calibri" w:cs="Calibri"/>
      <w:b w:val="0"/>
      <w:bCs w:val="0"/>
      <w:i w:val="0"/>
      <w:iCs w:val="0"/>
      <w:color w:val="auto"/>
      <w:sz w:val="24"/>
      <w:szCs w:val="24"/>
    </w:rPr>
  </w:style>
  <w:style w:type="character" w:customStyle="1" w:styleId="WW8Num105z0">
    <w:name w:val="WW8Num105z0"/>
    <w:rPr>
      <w:b w:val="0"/>
    </w:rPr>
  </w:style>
  <w:style w:type="character" w:customStyle="1" w:styleId="WW8Num106z0">
    <w:name w:val="WW8Num106z0"/>
    <w:rPr>
      <w:rFonts w:ascii="Calibri" w:hAnsi="Calibri"/>
      <w:b w:val="0"/>
      <w:bCs w:val="0"/>
      <w:i w:val="0"/>
      <w:iCs w:val="0"/>
    </w:rPr>
  </w:style>
  <w:style w:type="character" w:customStyle="1" w:styleId="WW8Num107z0">
    <w:name w:val="WW8Num107z0"/>
    <w:rPr>
      <w:rFonts w:cs="Arial"/>
      <w:b w:val="0"/>
      <w:i w:val="0"/>
      <w:sz w:val="24"/>
      <w:szCs w:val="24"/>
    </w:rPr>
  </w:style>
  <w:style w:type="character" w:customStyle="1" w:styleId="WW8Num108z0">
    <w:name w:val="WW8Num108z0"/>
    <w:rPr>
      <w:rFonts w:eastAsia="Times New Roman"/>
      <w:b w:val="0"/>
      <w:i w:val="0"/>
      <w:sz w:val="24"/>
      <w:szCs w:val="24"/>
    </w:rPr>
  </w:style>
  <w:style w:type="character" w:customStyle="1" w:styleId="WW8Num109z0">
    <w:name w:val="WW8Num109z0"/>
    <w:rPr>
      <w:rFonts w:ascii="Calibri" w:hAnsi="Calibri"/>
      <w:b w:val="0"/>
      <w:bCs w:val="0"/>
      <w:i w:val="0"/>
      <w:iCs w:val="0"/>
    </w:rPr>
  </w:style>
  <w:style w:type="character" w:customStyle="1" w:styleId="WW8Num110z0">
    <w:name w:val="WW8Num110z0"/>
    <w:rPr>
      <w:rFonts w:ascii="Calibri" w:hAnsi="Calibri"/>
      <w:b w:val="0"/>
      <w:bCs w:val="0"/>
      <w:i w:val="0"/>
      <w:iCs w:val="0"/>
    </w:rPr>
  </w:style>
  <w:style w:type="character" w:customStyle="1" w:styleId="WW8Num111z0">
    <w:name w:val="WW8Num111z0"/>
    <w:rPr>
      <w:rFonts w:ascii="Calibri" w:hAnsi="Calibri"/>
      <w:b w:val="0"/>
      <w:bCs w:val="0"/>
      <w:i w:val="0"/>
      <w:iCs w:val="0"/>
    </w:rPr>
  </w:style>
  <w:style w:type="character" w:customStyle="1" w:styleId="WW8Num112z0">
    <w:name w:val="WW8Num112z0"/>
    <w:rPr>
      <w:rFonts w:ascii="Calibri" w:hAnsi="Calibri"/>
      <w:b w:val="0"/>
      <w:bCs w:val="0"/>
      <w:i w:val="0"/>
      <w:iCs w:val="0"/>
    </w:rPr>
  </w:style>
  <w:style w:type="character" w:customStyle="1" w:styleId="WW8Num113z0">
    <w:name w:val="WW8Num113z0"/>
    <w:rPr>
      <w:b w:val="0"/>
    </w:rPr>
  </w:style>
  <w:style w:type="character" w:customStyle="1" w:styleId="WW8Num114z0">
    <w:name w:val="WW8Num114z0"/>
    <w:rPr>
      <w:rFonts w:ascii="Calibri" w:hAnsi="Calibri"/>
      <w:b w:val="0"/>
      <w:bCs w:val="0"/>
      <w:i w:val="0"/>
      <w:iCs w:val="0"/>
    </w:rPr>
  </w:style>
  <w:style w:type="character" w:customStyle="1" w:styleId="WW8Num115z0">
    <w:name w:val="WW8Num115z0"/>
    <w:rPr>
      <w:b w:val="0"/>
    </w:rPr>
  </w:style>
  <w:style w:type="character" w:customStyle="1" w:styleId="WW8Num116z0">
    <w:name w:val="WW8Num116z0"/>
    <w:rPr>
      <w:b w:val="0"/>
      <w:i w:val="0"/>
      <w:sz w:val="24"/>
      <w:szCs w:val="24"/>
    </w:rPr>
  </w:style>
  <w:style w:type="character" w:customStyle="1" w:styleId="WW8Num117z0">
    <w:name w:val="WW8Num117z0"/>
    <w:rPr>
      <w:b w:val="0"/>
      <w:i w:val="0"/>
    </w:rPr>
  </w:style>
  <w:style w:type="character" w:customStyle="1" w:styleId="WW8Num118z0">
    <w:name w:val="WW8Num118z0"/>
    <w:rPr>
      <w:rFonts w:cs="Arial"/>
      <w:sz w:val="24"/>
      <w:szCs w:val="24"/>
    </w:rPr>
  </w:style>
  <w:style w:type="character" w:customStyle="1" w:styleId="WW8Num119z0">
    <w:name w:val="WW8Num119z0"/>
    <w:rPr>
      <w:rFonts w:eastAsia="Times New Roman" w:cs="Arial"/>
      <w:b w:val="0"/>
      <w:i w:val="0"/>
      <w:sz w:val="24"/>
      <w:szCs w:val="24"/>
    </w:rPr>
  </w:style>
  <w:style w:type="character" w:customStyle="1" w:styleId="WW8Num120z0">
    <w:name w:val="WW8Num120z0"/>
    <w:rPr>
      <w:b w:val="0"/>
    </w:rPr>
  </w:style>
  <w:style w:type="character" w:customStyle="1" w:styleId="WW8Num121z0">
    <w:name w:val="WW8Num121z0"/>
    <w:rPr>
      <w:b w:val="0"/>
    </w:rPr>
  </w:style>
  <w:style w:type="character" w:customStyle="1" w:styleId="WW8Num122z0">
    <w:name w:val="WW8Num122z0"/>
    <w:rPr>
      <w:b w:val="0"/>
    </w:rPr>
  </w:style>
  <w:style w:type="character" w:customStyle="1" w:styleId="WW8Num123z0">
    <w:name w:val="WW8Num123z0"/>
    <w:rPr>
      <w:rFonts w:ascii="Calibri" w:hAnsi="Calibri" w:cs="Calibri"/>
      <w:b w:val="0"/>
      <w:bCs w:val="0"/>
      <w:i w:val="0"/>
      <w:iCs w:val="0"/>
      <w:sz w:val="24"/>
      <w:szCs w:val="24"/>
    </w:rPr>
  </w:style>
  <w:style w:type="character" w:customStyle="1" w:styleId="WW8Num124z0">
    <w:name w:val="WW8Num124z0"/>
    <w:rPr>
      <w:rFonts w:ascii="Calibri" w:hAnsi="Calibri" w:cs="Calibri"/>
      <w:b w:val="0"/>
      <w:bCs w:val="0"/>
      <w:i w:val="0"/>
      <w:iCs w:val="0"/>
    </w:rPr>
  </w:style>
  <w:style w:type="character" w:customStyle="1" w:styleId="WW8Num125z0">
    <w:name w:val="WW8Num125z0"/>
    <w:rPr>
      <w:rFonts w:ascii="Calibri" w:hAnsi="Calibri" w:cs="Calibri"/>
      <w:b w:val="0"/>
      <w:bCs w:val="0"/>
      <w:i w:val="0"/>
      <w:iCs w:val="0"/>
      <w:color w:val="auto"/>
      <w:sz w:val="24"/>
      <w:szCs w:val="24"/>
    </w:rPr>
  </w:style>
  <w:style w:type="character" w:customStyle="1" w:styleId="WW8Num126z0">
    <w:name w:val="WW8Num126z0"/>
    <w:rPr>
      <w:rFonts w:ascii="Calibri" w:hAnsi="Calibri" w:cs="Calibri"/>
      <w:b w:val="0"/>
      <w:bCs w:val="0"/>
      <w:i w:val="0"/>
      <w:iCs w:val="0"/>
      <w:color w:val="auto"/>
      <w:sz w:val="24"/>
      <w:szCs w:val="24"/>
    </w:rPr>
  </w:style>
  <w:style w:type="character" w:customStyle="1" w:styleId="WW8Num127z0">
    <w:name w:val="WW8Num127z0"/>
    <w:rPr>
      <w:rFonts w:ascii="Calibri" w:eastAsia="Times New Roman" w:hAnsi="Calibri" w:cs="Calibri"/>
      <w:b w:val="0"/>
      <w:bCs w:val="0"/>
      <w:i w:val="0"/>
      <w:iCs w:val="0"/>
      <w:color w:val="000000"/>
      <w:sz w:val="24"/>
      <w:szCs w:val="24"/>
      <w:lang w:val="pl-PL"/>
    </w:rPr>
  </w:style>
  <w:style w:type="character" w:customStyle="1" w:styleId="WW8Num128z0">
    <w:name w:val="WW8Num128z0"/>
    <w:rPr>
      <w:rFonts w:ascii="Calibri" w:eastAsia="Times New Roman" w:hAnsi="Calibri" w:cs="Calibri"/>
      <w:b w:val="0"/>
      <w:bCs w:val="0"/>
      <w:i w:val="0"/>
      <w:iCs w:val="0"/>
      <w:sz w:val="24"/>
      <w:szCs w:val="24"/>
      <w:lang w:val="pl-PL"/>
    </w:rPr>
  </w:style>
  <w:style w:type="character" w:customStyle="1" w:styleId="WW8Num129z0">
    <w:name w:val="WW8Num129z0"/>
    <w:rPr>
      <w:rFonts w:ascii="Calibri" w:hAnsi="Calibri" w:cs="Calibri"/>
      <w:b w:val="0"/>
      <w:bCs w:val="0"/>
      <w:i w:val="0"/>
      <w:iCs w:val="0"/>
      <w:color w:val="auto"/>
      <w:sz w:val="24"/>
      <w:szCs w:val="24"/>
    </w:rPr>
  </w:style>
  <w:style w:type="character" w:customStyle="1" w:styleId="WW8Num130z0">
    <w:name w:val="WW8Num130z0"/>
    <w:rPr>
      <w:b w:val="0"/>
    </w:rPr>
  </w:style>
  <w:style w:type="character" w:customStyle="1" w:styleId="WW8Num131z0">
    <w:name w:val="WW8Num131z0"/>
    <w:rPr>
      <w:rFonts w:cs="Arial"/>
      <w:b w:val="0"/>
      <w:i w:val="0"/>
      <w:sz w:val="24"/>
      <w:szCs w:val="24"/>
    </w:rPr>
  </w:style>
  <w:style w:type="character" w:customStyle="1" w:styleId="WW8Num132z0">
    <w:name w:val="WW8Num132z0"/>
    <w:rPr>
      <w:b w:val="0"/>
      <w:i w:val="0"/>
    </w:rPr>
  </w:style>
  <w:style w:type="character" w:customStyle="1" w:styleId="WW8Num133z0">
    <w:name w:val="WW8Num133z0"/>
    <w:rPr>
      <w:rFonts w:ascii="Calibri" w:eastAsia="Arial Unicode MS" w:hAnsi="Calibri" w:cs="Calibri"/>
      <w:b w:val="0"/>
      <w:bCs w:val="0"/>
      <w:i w:val="0"/>
      <w:iCs w:val="0"/>
      <w:color w:val="000000"/>
      <w:sz w:val="24"/>
      <w:szCs w:val="24"/>
    </w:rPr>
  </w:style>
  <w:style w:type="character" w:customStyle="1" w:styleId="WW8Num134z0">
    <w:name w:val="WW8Num134z0"/>
    <w:rPr>
      <w:rFonts w:eastAsia="Times New Roman" w:cs="Arial"/>
      <w:b w:val="0"/>
      <w:i w:val="0"/>
      <w:sz w:val="24"/>
      <w:szCs w:val="24"/>
    </w:rPr>
  </w:style>
  <w:style w:type="character" w:customStyle="1" w:styleId="WW8Num135z0">
    <w:name w:val="WW8Num135z0"/>
    <w:rPr>
      <w:rFonts w:cs="Arial"/>
      <w:b w:val="0"/>
      <w:i w:val="0"/>
      <w:sz w:val="24"/>
      <w:szCs w:val="24"/>
    </w:rPr>
  </w:style>
  <w:style w:type="character" w:customStyle="1" w:styleId="WW8Num136z0">
    <w:name w:val="WW8Num136z0"/>
    <w:rPr>
      <w:rFonts w:ascii="Calibri" w:hAnsi="Calibri" w:cs="Calibri"/>
      <w:b w:val="0"/>
      <w:bCs w:val="0"/>
      <w:i w:val="0"/>
      <w:iCs w:val="0"/>
      <w:sz w:val="24"/>
      <w:szCs w:val="24"/>
    </w:rPr>
  </w:style>
  <w:style w:type="character" w:customStyle="1" w:styleId="WW8Num137z0">
    <w:name w:val="WW8Num137z0"/>
    <w:rPr>
      <w:rFonts w:ascii="Calibri" w:hAnsi="Calibri" w:cs="Calibri"/>
      <w:b w:val="0"/>
      <w:bCs w:val="0"/>
      <w:i w:val="0"/>
      <w:iCs w:val="0"/>
      <w:color w:val="auto"/>
      <w:sz w:val="24"/>
      <w:szCs w:val="24"/>
    </w:rPr>
  </w:style>
  <w:style w:type="character" w:customStyle="1" w:styleId="WW8Num138z0">
    <w:name w:val="WW8Num138z0"/>
    <w:rPr>
      <w:b w:val="0"/>
    </w:rPr>
  </w:style>
  <w:style w:type="character" w:customStyle="1" w:styleId="WW8Num139z0">
    <w:name w:val="WW8Num139z0"/>
    <w:rPr>
      <w:rFonts w:cs="Arial"/>
      <w:sz w:val="24"/>
      <w:szCs w:val="24"/>
    </w:rPr>
  </w:style>
  <w:style w:type="character" w:customStyle="1" w:styleId="WW8Num141z0">
    <w:name w:val="WW8Num141z0"/>
    <w:rPr>
      <w:rFonts w:ascii="Calibri" w:hAnsi="Calibri"/>
      <w:b w:val="0"/>
      <w:bCs w:val="0"/>
      <w:i w:val="0"/>
      <w:iCs w:val="0"/>
    </w:rPr>
  </w:style>
  <w:style w:type="character" w:customStyle="1" w:styleId="WW8Num142z0">
    <w:name w:val="WW8Num142z0"/>
    <w:rPr>
      <w:rFonts w:ascii="Calibri" w:hAnsi="Calibri"/>
      <w:b w:val="0"/>
      <w:bCs w:val="0"/>
      <w:i w:val="0"/>
      <w:iCs w:val="0"/>
    </w:rPr>
  </w:style>
  <w:style w:type="character" w:customStyle="1" w:styleId="WW8Num143z0">
    <w:name w:val="WW8Num143z0"/>
    <w:rPr>
      <w:rFonts w:ascii="Calibri" w:hAnsi="Calibri"/>
      <w:b w:val="0"/>
      <w:bCs w:val="0"/>
      <w:i w:val="0"/>
      <w:iCs w:val="0"/>
    </w:rPr>
  </w:style>
  <w:style w:type="character" w:customStyle="1" w:styleId="WW8Num144z0">
    <w:name w:val="WW8Num144z0"/>
    <w:rPr>
      <w:rFonts w:ascii="Calibri" w:hAnsi="Calibri"/>
      <w:b w:val="0"/>
      <w:bCs w:val="0"/>
      <w:i w:val="0"/>
      <w:iCs w:val="0"/>
    </w:rPr>
  </w:style>
  <w:style w:type="character" w:customStyle="1" w:styleId="WW8Num145z0">
    <w:name w:val="WW8Num145z0"/>
    <w:rPr>
      <w:rFonts w:ascii="Calibri" w:hAnsi="Calibri"/>
      <w:b w:val="0"/>
      <w:bCs w:val="0"/>
      <w:i w:val="0"/>
      <w:iCs w:val="0"/>
    </w:rPr>
  </w:style>
  <w:style w:type="character" w:customStyle="1" w:styleId="WW8Num148z0">
    <w:name w:val="WW8Num148z0"/>
    <w:rPr>
      <w:rFonts w:ascii="Calibri" w:hAnsi="Calibri"/>
      <w:b w:val="0"/>
      <w:bCs w:val="0"/>
      <w:i w:val="0"/>
      <w:iCs w:val="0"/>
    </w:rPr>
  </w:style>
  <w:style w:type="character" w:customStyle="1" w:styleId="WW8Num149z0">
    <w:name w:val="WW8Num149z0"/>
    <w:rPr>
      <w:rFonts w:ascii="Calibri" w:hAnsi="Calibri"/>
      <w:b w:val="0"/>
      <w:bCs w:val="0"/>
      <w:i w:val="0"/>
      <w:iCs w:val="0"/>
      <w:color w:val="auto"/>
    </w:rPr>
  </w:style>
  <w:style w:type="character" w:customStyle="1" w:styleId="WW8Num150z0">
    <w:name w:val="WW8Num150z0"/>
    <w:rPr>
      <w:b w:val="0"/>
      <w:bCs w:val="0"/>
      <w:i w:val="0"/>
      <w:iCs w:val="0"/>
    </w:rPr>
  </w:style>
  <w:style w:type="character" w:customStyle="1" w:styleId="WW8Num151z0">
    <w:name w:val="WW8Num151z0"/>
    <w:rPr>
      <w:b w:val="0"/>
    </w:rPr>
  </w:style>
  <w:style w:type="character" w:customStyle="1" w:styleId="WW8Num152z0">
    <w:name w:val="WW8Num152z0"/>
    <w:rPr>
      <w:rFonts w:ascii="Calibri" w:hAnsi="Calibri"/>
      <w:b w:val="0"/>
      <w:bCs w:val="0"/>
      <w:i w:val="0"/>
      <w:iCs w:val="0"/>
    </w:rPr>
  </w:style>
  <w:style w:type="character" w:customStyle="1" w:styleId="WW8Num153z0">
    <w:name w:val="WW8Num153z0"/>
    <w:rPr>
      <w:b w:val="0"/>
    </w:rPr>
  </w:style>
  <w:style w:type="character" w:customStyle="1" w:styleId="WW8Num154z0">
    <w:name w:val="WW8Num154z0"/>
    <w:rPr>
      <w:rFonts w:ascii="Calibri" w:hAnsi="Calibri"/>
      <w:b w:val="0"/>
      <w:bCs w:val="0"/>
      <w:i w:val="0"/>
      <w:iCs w:val="0"/>
    </w:rPr>
  </w:style>
  <w:style w:type="character" w:customStyle="1" w:styleId="WW8Num155z0">
    <w:name w:val="WW8Num155z0"/>
    <w:rPr>
      <w:b w:val="0"/>
    </w:rPr>
  </w:style>
  <w:style w:type="character" w:customStyle="1" w:styleId="WW8Num157z0">
    <w:name w:val="WW8Num157z0"/>
    <w:rPr>
      <w:b w:val="0"/>
      <w:i w:val="0"/>
      <w:color w:val="auto"/>
      <w:sz w:val="24"/>
      <w:szCs w:val="24"/>
    </w:rPr>
  </w:style>
  <w:style w:type="character" w:customStyle="1" w:styleId="WW8Num158z0">
    <w:name w:val="WW8Num158z0"/>
    <w:rPr>
      <w:rFonts w:ascii="Calibri" w:hAnsi="Calibri"/>
      <w:b w:val="0"/>
      <w:bCs w:val="0"/>
      <w:i w:val="0"/>
      <w:iCs w:val="0"/>
    </w:rPr>
  </w:style>
  <w:style w:type="character" w:customStyle="1" w:styleId="WW8Num160z0">
    <w:name w:val="WW8Num160z0"/>
    <w:rPr>
      <w:b w:val="0"/>
      <w:i w:val="0"/>
      <w:color w:val="auto"/>
      <w:sz w:val="24"/>
      <w:szCs w:val="24"/>
    </w:rPr>
  </w:style>
  <w:style w:type="character" w:customStyle="1" w:styleId="WW8Num161z0">
    <w:name w:val="WW8Num161z0"/>
    <w:rPr>
      <w:b w:val="0"/>
    </w:rPr>
  </w:style>
  <w:style w:type="character" w:customStyle="1" w:styleId="WW8Num163z0">
    <w:name w:val="WW8Num163z0"/>
    <w:rPr>
      <w:b w:val="0"/>
      <w:i w:val="0"/>
      <w:color w:val="auto"/>
      <w:sz w:val="24"/>
      <w:szCs w:val="24"/>
    </w:rPr>
  </w:style>
  <w:style w:type="character" w:customStyle="1" w:styleId="WW8Num164z0">
    <w:name w:val="WW8Num164z0"/>
    <w:rPr>
      <w:rFonts w:ascii="Calibri" w:hAnsi="Calibri"/>
      <w:b w:val="0"/>
      <w:bCs w:val="0"/>
      <w:i w:val="0"/>
      <w:iCs w:val="0"/>
      <w:color w:val="auto"/>
    </w:rPr>
  </w:style>
  <w:style w:type="character" w:customStyle="1" w:styleId="WW8Num166z0">
    <w:name w:val="WW8Num166z0"/>
    <w:rPr>
      <w:rFonts w:ascii="Calibri" w:hAnsi="Calibri"/>
      <w:b w:val="0"/>
      <w:bCs w:val="0"/>
      <w:i w:val="0"/>
      <w:iCs w:val="0"/>
    </w:rPr>
  </w:style>
  <w:style w:type="character" w:customStyle="1" w:styleId="WW8Num168z0">
    <w:name w:val="WW8Num168z0"/>
    <w:rPr>
      <w:b w:val="0"/>
    </w:rPr>
  </w:style>
  <w:style w:type="character" w:customStyle="1" w:styleId="WW8Num169z0">
    <w:name w:val="WW8Num169z0"/>
    <w:rPr>
      <w:rFonts w:ascii="Calibri" w:hAnsi="Calibri"/>
      <w:b w:val="0"/>
      <w:bCs w:val="0"/>
      <w:i w:val="0"/>
      <w:iCs w:val="0"/>
      <w:color w:val="auto"/>
    </w:rPr>
  </w:style>
  <w:style w:type="character" w:customStyle="1" w:styleId="WW8Num171z0">
    <w:name w:val="WW8Num171z0"/>
    <w:rPr>
      <w:b w:val="0"/>
      <w:sz w:val="24"/>
      <w:szCs w:val="24"/>
    </w:rPr>
  </w:style>
  <w:style w:type="character" w:customStyle="1" w:styleId="WW8Num172z0">
    <w:name w:val="WW8Num172z0"/>
    <w:rPr>
      <w:rFonts w:ascii="Calibri" w:hAnsi="Calibri"/>
      <w:b w:val="0"/>
      <w:bCs w:val="0"/>
      <w:i w:val="0"/>
      <w:iCs w:val="0"/>
    </w:rPr>
  </w:style>
  <w:style w:type="character" w:customStyle="1" w:styleId="WW8Num173z0">
    <w:name w:val="WW8Num173z0"/>
    <w:rPr>
      <w:rFonts w:ascii="Calibri" w:hAnsi="Calibri"/>
      <w:b w:val="0"/>
      <w:bCs w:val="0"/>
      <w:i w:val="0"/>
      <w:iCs w:val="0"/>
    </w:rPr>
  </w:style>
  <w:style w:type="character" w:customStyle="1" w:styleId="WW8Num175z0">
    <w:name w:val="WW8Num175z0"/>
    <w:rPr>
      <w:b w:val="0"/>
    </w:rPr>
  </w:style>
  <w:style w:type="character" w:customStyle="1" w:styleId="WW8Num176z0">
    <w:name w:val="WW8Num176z0"/>
    <w:rPr>
      <w:rFonts w:ascii="Calibri" w:hAnsi="Calibri"/>
      <w:b w:val="0"/>
      <w:bCs w:val="0"/>
      <w:i w:val="0"/>
      <w:iCs w:val="0"/>
      <w:color w:val="auto"/>
    </w:rPr>
  </w:style>
  <w:style w:type="character" w:customStyle="1" w:styleId="WW8Num177z0">
    <w:name w:val="WW8Num177z0"/>
    <w:rPr>
      <w:rFonts w:ascii="Calibri" w:hAnsi="Calibri"/>
      <w:b w:val="0"/>
      <w:bCs w:val="0"/>
      <w:i w:val="0"/>
      <w:iCs w:val="0"/>
    </w:rPr>
  </w:style>
  <w:style w:type="character" w:customStyle="1" w:styleId="WW8Num178z0">
    <w:name w:val="WW8Num178z0"/>
    <w:rPr>
      <w:rFonts w:ascii="Calibri" w:hAnsi="Calibri"/>
      <w:b w:val="0"/>
      <w:bCs w:val="0"/>
      <w:i w:val="0"/>
      <w:iCs w:val="0"/>
    </w:rPr>
  </w:style>
  <w:style w:type="character" w:customStyle="1" w:styleId="WW8Num179z0">
    <w:name w:val="WW8Num179z0"/>
    <w:rPr>
      <w:rFonts w:ascii="Calibri" w:hAnsi="Calibri"/>
      <w:b w:val="0"/>
      <w:bCs w:val="0"/>
      <w:i w:val="0"/>
      <w:iCs w:val="0"/>
    </w:rPr>
  </w:style>
  <w:style w:type="character" w:customStyle="1" w:styleId="WW8Num181z0">
    <w:name w:val="WW8Num181z0"/>
    <w:rPr>
      <w:b w:val="0"/>
    </w:rPr>
  </w:style>
  <w:style w:type="character" w:customStyle="1" w:styleId="WW8Num182z0">
    <w:name w:val="WW8Num182z0"/>
    <w:rPr>
      <w:rFonts w:ascii="Calibri" w:hAnsi="Calibri"/>
      <w:b w:val="0"/>
      <w:bCs w:val="0"/>
      <w:i w:val="0"/>
      <w:iCs w:val="0"/>
    </w:rPr>
  </w:style>
  <w:style w:type="character" w:customStyle="1" w:styleId="WW8Num183z0">
    <w:name w:val="WW8Num183z0"/>
    <w:rPr>
      <w:rFonts w:ascii="Calibri" w:hAnsi="Calibri"/>
      <w:b w:val="0"/>
      <w:bCs w:val="0"/>
      <w:i w:val="0"/>
      <w:iCs w:val="0"/>
    </w:rPr>
  </w:style>
  <w:style w:type="character" w:customStyle="1" w:styleId="WW8Num184z0">
    <w:name w:val="WW8Num184z0"/>
    <w:rPr>
      <w:rFonts w:ascii="Calibri" w:hAnsi="Calibri"/>
      <w:b w:val="0"/>
      <w:bCs w:val="0"/>
      <w:i w:val="0"/>
      <w:iCs w:val="0"/>
    </w:rPr>
  </w:style>
  <w:style w:type="character" w:customStyle="1" w:styleId="WW8Num185z0">
    <w:name w:val="WW8Num185z0"/>
    <w:rPr>
      <w:rFonts w:ascii="Calibri" w:hAnsi="Calibri"/>
      <w:b w:val="0"/>
      <w:bCs w:val="0"/>
      <w:i w:val="0"/>
      <w:iCs w:val="0"/>
      <w:color w:val="auto"/>
      <w:sz w:val="24"/>
      <w:szCs w:val="24"/>
    </w:rPr>
  </w:style>
  <w:style w:type="character" w:customStyle="1" w:styleId="WW8Num186z0">
    <w:name w:val="WW8Num186z0"/>
    <w:rPr>
      <w:rFonts w:ascii="Calibri" w:hAnsi="Calibri"/>
      <w:b w:val="0"/>
      <w:bCs w:val="0"/>
      <w:i w:val="0"/>
      <w:iCs w:val="0"/>
    </w:rPr>
  </w:style>
  <w:style w:type="character" w:customStyle="1" w:styleId="WW8Num187z0">
    <w:name w:val="WW8Num187z0"/>
    <w:rPr>
      <w:rFonts w:ascii="Calibri" w:hAnsi="Calibri"/>
      <w:b w:val="0"/>
      <w:bCs w:val="0"/>
      <w:i w:val="0"/>
      <w:iCs w:val="0"/>
    </w:rPr>
  </w:style>
  <w:style w:type="character" w:customStyle="1" w:styleId="WW8Num189z0">
    <w:name w:val="WW8Num189z0"/>
    <w:rPr>
      <w:b w:val="0"/>
    </w:rPr>
  </w:style>
  <w:style w:type="character" w:customStyle="1" w:styleId="WW8Num190z0">
    <w:name w:val="WW8Num190z0"/>
    <w:rPr>
      <w:b w:val="0"/>
      <w:i w:val="0"/>
      <w:color w:val="auto"/>
      <w:sz w:val="24"/>
      <w:szCs w:val="24"/>
    </w:rPr>
  </w:style>
  <w:style w:type="character" w:customStyle="1" w:styleId="WW8Num192z0">
    <w:name w:val="WW8Num192z0"/>
    <w:rPr>
      <w:b w:val="0"/>
      <w:i w:val="0"/>
    </w:rPr>
  </w:style>
  <w:style w:type="character" w:customStyle="1" w:styleId="WW8Num193z0">
    <w:name w:val="WW8Num193z0"/>
    <w:rPr>
      <w:b w:val="0"/>
      <w:i w:val="0"/>
    </w:rPr>
  </w:style>
  <w:style w:type="character" w:customStyle="1" w:styleId="WW8Num194z0">
    <w:name w:val="WW8Num194z0"/>
    <w:rPr>
      <w:rFonts w:ascii="Calibri" w:hAnsi="Calibri"/>
      <w:b w:val="0"/>
      <w:bCs w:val="0"/>
      <w:i w:val="0"/>
      <w:iCs w:val="0"/>
    </w:rPr>
  </w:style>
  <w:style w:type="character" w:customStyle="1" w:styleId="WW8Num196z0">
    <w:name w:val="WW8Num196z0"/>
    <w:rPr>
      <w:b w:val="0"/>
      <w:i w:val="0"/>
      <w:color w:val="auto"/>
      <w:sz w:val="24"/>
      <w:szCs w:val="24"/>
    </w:rPr>
  </w:style>
  <w:style w:type="character" w:customStyle="1" w:styleId="WW8Num197z0">
    <w:name w:val="WW8Num197z0"/>
    <w:rPr>
      <w:b w:val="0"/>
      <w:i w:val="0"/>
      <w:sz w:val="24"/>
    </w:rPr>
  </w:style>
  <w:style w:type="character" w:customStyle="1" w:styleId="WW8Num198z0">
    <w:name w:val="WW8Num198z0"/>
    <w:rPr>
      <w:rFonts w:ascii="Calibri" w:hAnsi="Calibri"/>
      <w:b w:val="0"/>
      <w:bCs w:val="0"/>
      <w:i w:val="0"/>
      <w:iCs w:val="0"/>
      <w:color w:val="auto"/>
    </w:rPr>
  </w:style>
  <w:style w:type="character" w:customStyle="1" w:styleId="WW8Num199z0">
    <w:name w:val="WW8Num199z0"/>
    <w:rPr>
      <w:b w:val="0"/>
    </w:rPr>
  </w:style>
  <w:style w:type="character" w:customStyle="1" w:styleId="WW8Num200z0">
    <w:name w:val="WW8Num200z0"/>
    <w:rPr>
      <w:b w:val="0"/>
      <w:i w:val="0"/>
      <w:sz w:val="24"/>
      <w:szCs w:val="24"/>
    </w:rPr>
  </w:style>
  <w:style w:type="character" w:customStyle="1" w:styleId="WW8Num201z0">
    <w:name w:val="WW8Num201z0"/>
    <w:rPr>
      <w:rFonts w:ascii="Calibri" w:hAnsi="Calibri"/>
      <w:b w:val="0"/>
      <w:bCs w:val="0"/>
      <w:i w:val="0"/>
      <w:iCs w:val="0"/>
      <w:color w:val="auto"/>
      <w:sz w:val="24"/>
      <w:szCs w:val="24"/>
    </w:rPr>
  </w:style>
  <w:style w:type="character" w:customStyle="1" w:styleId="WW8Num202z0">
    <w:name w:val="WW8Num202z0"/>
    <w:rPr>
      <w:rFonts w:ascii="Calibri" w:hAnsi="Calibri"/>
      <w:b w:val="0"/>
      <w:bCs w:val="0"/>
      <w:i w:val="0"/>
      <w:iCs w:val="0"/>
      <w:color w:val="auto"/>
    </w:rPr>
  </w:style>
  <w:style w:type="character" w:customStyle="1" w:styleId="WW8Num203z0">
    <w:name w:val="WW8Num203z0"/>
    <w:rPr>
      <w:b w:val="0"/>
      <w:i w:val="0"/>
      <w:strike w:val="0"/>
      <w:dstrike w:val="0"/>
      <w:color w:val="000000"/>
      <w:position w:val="0"/>
      <w:sz w:val="24"/>
      <w:szCs w:val="24"/>
      <w:u w:val="none"/>
      <w:shd w:val="clear" w:color="auto" w:fill="auto"/>
      <w:vertAlign w:val="baseline"/>
    </w:rPr>
  </w:style>
  <w:style w:type="character" w:customStyle="1" w:styleId="WW8Num204z0">
    <w:name w:val="WW8Num204z0"/>
    <w:rPr>
      <w:b w:val="0"/>
    </w:rPr>
  </w:style>
  <w:style w:type="character" w:customStyle="1" w:styleId="WW8Num205z0">
    <w:name w:val="WW8Num205z0"/>
    <w:rPr>
      <w:rFonts w:ascii="Calibri" w:hAnsi="Calibri"/>
      <w:b w:val="0"/>
      <w:bCs w:val="0"/>
      <w:i w:val="0"/>
      <w:iCs w:val="0"/>
      <w:color w:val="auto"/>
      <w:sz w:val="24"/>
      <w:szCs w:val="24"/>
    </w:rPr>
  </w:style>
  <w:style w:type="character" w:customStyle="1" w:styleId="WW8Num206z0">
    <w:name w:val="WW8Num206z0"/>
    <w:rPr>
      <w:rFonts w:ascii="Calibri" w:hAnsi="Calibri"/>
      <w:b w:val="0"/>
      <w:bCs w:val="0"/>
      <w:i w:val="0"/>
      <w:iCs w:val="0"/>
    </w:rPr>
  </w:style>
  <w:style w:type="character" w:customStyle="1" w:styleId="WW8Num207z0">
    <w:name w:val="WW8Num207z0"/>
    <w:rPr>
      <w:b w:val="0"/>
    </w:rPr>
  </w:style>
  <w:style w:type="character" w:customStyle="1" w:styleId="WW8Num208z0">
    <w:name w:val="WW8Num208z0"/>
    <w:rPr>
      <w:b w:val="0"/>
    </w:rPr>
  </w:style>
  <w:style w:type="character" w:customStyle="1" w:styleId="WW8Num209z0">
    <w:name w:val="WW8Num209z0"/>
    <w:rPr>
      <w:rFonts w:ascii="Calibri" w:hAnsi="Calibri"/>
      <w:b w:val="0"/>
      <w:bCs w:val="0"/>
      <w:i w:val="0"/>
      <w:iCs w:val="0"/>
    </w:rPr>
  </w:style>
  <w:style w:type="character" w:customStyle="1" w:styleId="WW8Num210z0">
    <w:name w:val="WW8Num210z0"/>
    <w:rPr>
      <w:b w:val="0"/>
    </w:rPr>
  </w:style>
  <w:style w:type="character" w:customStyle="1" w:styleId="WW8Num211z0">
    <w:name w:val="WW8Num211z0"/>
    <w:rPr>
      <w:b w:val="0"/>
      <w:i w:val="0"/>
      <w:strike w:val="0"/>
      <w:dstrike w:val="0"/>
      <w:color w:val="000000"/>
      <w:position w:val="0"/>
      <w:sz w:val="24"/>
      <w:szCs w:val="24"/>
      <w:u w:val="none"/>
      <w:shd w:val="clear" w:color="auto" w:fill="auto"/>
      <w:vertAlign w:val="baseline"/>
    </w:rPr>
  </w:style>
  <w:style w:type="character" w:customStyle="1" w:styleId="WW8Num212z0">
    <w:name w:val="WW8Num212z0"/>
    <w:rPr>
      <w:rFonts w:ascii="Calibri" w:hAnsi="Calibri"/>
      <w:b w:val="0"/>
      <w:bCs w:val="0"/>
      <w:i w:val="0"/>
      <w:iCs w:val="0"/>
    </w:rPr>
  </w:style>
  <w:style w:type="character" w:customStyle="1" w:styleId="WW8Num213z0">
    <w:name w:val="WW8Num213z0"/>
    <w:rPr>
      <w:rFonts w:ascii="Calibri" w:hAnsi="Calibri"/>
      <w:b w:val="0"/>
      <w:bCs w:val="0"/>
      <w:i w:val="0"/>
      <w:iCs w:val="0"/>
    </w:rPr>
  </w:style>
  <w:style w:type="character" w:customStyle="1" w:styleId="WW8Num215z0">
    <w:name w:val="WW8Num215z0"/>
    <w:rPr>
      <w:rFonts w:ascii="Calibri" w:hAnsi="Calibri"/>
      <w:b w:val="0"/>
      <w:bCs w:val="0"/>
      <w:i w:val="0"/>
      <w:iCs w:val="0"/>
    </w:rPr>
  </w:style>
  <w:style w:type="character" w:customStyle="1" w:styleId="WW8Num218z0">
    <w:name w:val="WW8Num218z0"/>
    <w:rPr>
      <w:b w:val="0"/>
      <w:sz w:val="24"/>
      <w:szCs w:val="24"/>
    </w:rPr>
  </w:style>
  <w:style w:type="character" w:customStyle="1" w:styleId="WW8Num219z0">
    <w:name w:val="WW8Num219z0"/>
    <w:rPr>
      <w:b w:val="0"/>
      <w:i w:val="0"/>
      <w:color w:val="000000"/>
      <w:sz w:val="24"/>
      <w:szCs w:val="24"/>
    </w:rPr>
  </w:style>
  <w:style w:type="character" w:customStyle="1" w:styleId="WW8Num220z0">
    <w:name w:val="WW8Num220z0"/>
    <w:rPr>
      <w:rFonts w:ascii="Calibri" w:hAnsi="Calibri"/>
      <w:b w:val="0"/>
      <w:bCs w:val="0"/>
      <w:i w:val="0"/>
      <w:iCs w:val="0"/>
    </w:rPr>
  </w:style>
  <w:style w:type="character" w:customStyle="1" w:styleId="WW8Num221z0">
    <w:name w:val="WW8Num221z0"/>
    <w:rPr>
      <w:b w:val="0"/>
      <w:i w:val="0"/>
      <w:color w:val="auto"/>
      <w:sz w:val="24"/>
      <w:szCs w:val="24"/>
    </w:rPr>
  </w:style>
  <w:style w:type="character" w:customStyle="1" w:styleId="WW8Num223z0">
    <w:name w:val="WW8Num223z0"/>
    <w:rPr>
      <w:rFonts w:ascii="Cambria" w:hAnsi="Cambria"/>
      <w:b/>
      <w:i w:val="0"/>
    </w:rPr>
  </w:style>
  <w:style w:type="character" w:customStyle="1" w:styleId="WW8Num225z0">
    <w:name w:val="WW8Num225z0"/>
    <w:rPr>
      <w:rFonts w:ascii="Calibri" w:hAnsi="Calibri"/>
      <w:b w:val="0"/>
      <w:bCs w:val="0"/>
      <w:i w:val="0"/>
      <w:iCs w:val="0"/>
    </w:rPr>
  </w:style>
  <w:style w:type="character" w:customStyle="1" w:styleId="WW8Num227z0">
    <w:name w:val="WW8Num227z0"/>
    <w:rPr>
      <w:rFonts w:ascii="Calibri" w:hAnsi="Calibri"/>
      <w:b w:val="0"/>
      <w:bCs w:val="0"/>
      <w:i w:val="0"/>
      <w:iCs w:val="0"/>
      <w:color w:val="auto"/>
      <w:sz w:val="24"/>
      <w:szCs w:val="24"/>
    </w:rPr>
  </w:style>
  <w:style w:type="character" w:customStyle="1" w:styleId="WW8Num228z0">
    <w:name w:val="WW8Num228z0"/>
    <w:rPr>
      <w:b w:val="0"/>
      <w:i w:val="0"/>
      <w:sz w:val="24"/>
    </w:rPr>
  </w:style>
  <w:style w:type="character" w:customStyle="1" w:styleId="WW8Num229z0">
    <w:name w:val="WW8Num229z0"/>
    <w:rPr>
      <w:rFonts w:ascii="Calibri" w:hAnsi="Calibri"/>
      <w:b w:val="0"/>
      <w:bCs w:val="0"/>
      <w:i w:val="0"/>
      <w:iCs w:val="0"/>
    </w:rPr>
  </w:style>
  <w:style w:type="character" w:customStyle="1" w:styleId="WW8Num231z0">
    <w:name w:val="WW8Num231z0"/>
    <w:rPr>
      <w:rFonts w:ascii="Calibri" w:hAnsi="Calibri"/>
      <w:b w:val="0"/>
      <w:bCs w:val="0"/>
      <w:i w:val="0"/>
      <w:iCs w:val="0"/>
      <w:color w:val="auto"/>
      <w:sz w:val="24"/>
      <w:szCs w:val="24"/>
    </w:rPr>
  </w:style>
  <w:style w:type="character" w:customStyle="1" w:styleId="WW8Num232z0">
    <w:name w:val="WW8Num232z0"/>
    <w:rPr>
      <w:rFonts w:ascii="Calibri" w:hAnsi="Calibri"/>
      <w:b w:val="0"/>
      <w:bCs w:val="0"/>
      <w:i w:val="0"/>
      <w:iCs w:val="0"/>
      <w:color w:val="auto"/>
      <w:sz w:val="24"/>
      <w:szCs w:val="24"/>
    </w:rPr>
  </w:style>
  <w:style w:type="character" w:customStyle="1" w:styleId="WW8Num235z0">
    <w:name w:val="WW8Num235z0"/>
    <w:rPr>
      <w:rFonts w:ascii="Calibri" w:hAnsi="Calibri"/>
      <w:b w:val="0"/>
      <w:bCs w:val="0"/>
      <w:i w:val="0"/>
      <w:iCs w:val="0"/>
    </w:rPr>
  </w:style>
  <w:style w:type="character" w:customStyle="1" w:styleId="WW8Num237z0">
    <w:name w:val="WW8Num237z0"/>
    <w:rPr>
      <w:rFonts w:ascii="Calibri" w:hAnsi="Calibri"/>
      <w:b w:val="0"/>
      <w:bCs w:val="0"/>
      <w:i w:val="0"/>
      <w:iCs w:val="0"/>
    </w:rPr>
  </w:style>
  <w:style w:type="character" w:customStyle="1" w:styleId="WW8Num238z0">
    <w:name w:val="WW8Num238z0"/>
    <w:rPr>
      <w:rFonts w:ascii="Calibri" w:hAnsi="Calibri"/>
      <w:b w:val="0"/>
      <w:bCs w:val="0"/>
      <w:i w:val="0"/>
      <w:iCs w:val="0"/>
    </w:rPr>
  </w:style>
  <w:style w:type="character" w:customStyle="1" w:styleId="WW8Num239z0">
    <w:name w:val="WW8Num239z0"/>
    <w:rPr>
      <w:rFonts w:ascii="Calibri" w:hAnsi="Calibri"/>
      <w:b w:val="0"/>
      <w:bCs w:val="0"/>
      <w:i w:val="0"/>
      <w:iCs w:val="0"/>
    </w:rPr>
  </w:style>
  <w:style w:type="character" w:customStyle="1" w:styleId="WW8Num240z0">
    <w:name w:val="WW8Num240z0"/>
    <w:rPr>
      <w:rFonts w:ascii="Calibri" w:hAnsi="Calibri"/>
      <w:b w:val="0"/>
      <w:bCs w:val="0"/>
      <w:i w:val="0"/>
      <w:iCs w:val="0"/>
      <w:color w:val="auto"/>
      <w:sz w:val="24"/>
      <w:szCs w:val="24"/>
    </w:rPr>
  </w:style>
  <w:style w:type="character" w:customStyle="1" w:styleId="WW8Num242z0">
    <w:name w:val="WW8Num242z0"/>
    <w:rPr>
      <w:b w:val="0"/>
    </w:rPr>
  </w:style>
  <w:style w:type="character" w:customStyle="1" w:styleId="WW8Num243z0">
    <w:name w:val="WW8Num243z0"/>
    <w:rPr>
      <w:rFonts w:ascii="Calibri" w:hAnsi="Calibri"/>
      <w:b w:val="0"/>
      <w:bCs w:val="0"/>
      <w:i w:val="0"/>
      <w:iCs w:val="0"/>
    </w:rPr>
  </w:style>
  <w:style w:type="character" w:customStyle="1" w:styleId="WW8Num244z0">
    <w:name w:val="WW8Num244z0"/>
    <w:rPr>
      <w:rFonts w:ascii="Calibri" w:hAnsi="Calibri"/>
      <w:b w:val="0"/>
      <w:bCs w:val="0"/>
      <w:i w:val="0"/>
      <w:iCs w:val="0"/>
    </w:rPr>
  </w:style>
  <w:style w:type="character" w:customStyle="1" w:styleId="WW8Num246z0">
    <w:name w:val="WW8Num246z0"/>
    <w:rPr>
      <w:rFonts w:ascii="Calibri" w:hAnsi="Calibri"/>
      <w:b w:val="0"/>
      <w:bCs w:val="0"/>
      <w:i w:val="0"/>
      <w:iCs w:val="0"/>
    </w:rPr>
  </w:style>
  <w:style w:type="character" w:customStyle="1" w:styleId="WW8Num247z0">
    <w:name w:val="WW8Num247z0"/>
    <w:rPr>
      <w:rFonts w:ascii="Calibri" w:hAnsi="Calibri"/>
      <w:b w:val="0"/>
      <w:bCs w:val="0"/>
      <w:i w:val="0"/>
      <w:iCs w:val="0"/>
    </w:rPr>
  </w:style>
  <w:style w:type="character" w:customStyle="1" w:styleId="WW8Num248z0">
    <w:name w:val="WW8Num248z0"/>
    <w:rPr>
      <w:b w:val="0"/>
    </w:rPr>
  </w:style>
  <w:style w:type="character" w:customStyle="1" w:styleId="WW8Num250z0">
    <w:name w:val="WW8Num250z0"/>
    <w:rPr>
      <w:b w:val="0"/>
    </w:rPr>
  </w:style>
  <w:style w:type="character" w:customStyle="1" w:styleId="WW8Num252z0">
    <w:name w:val="WW8Num252z0"/>
    <w:rPr>
      <w:rFonts w:ascii="Calibri" w:hAnsi="Calibri"/>
      <w:b w:val="0"/>
      <w:bCs w:val="0"/>
      <w:i w:val="0"/>
      <w:iCs w:val="0"/>
    </w:rPr>
  </w:style>
  <w:style w:type="character" w:customStyle="1" w:styleId="WW8Num254z0">
    <w:name w:val="WW8Num254z0"/>
    <w:rPr>
      <w:b w:val="0"/>
      <w:i w:val="0"/>
    </w:rPr>
  </w:style>
  <w:style w:type="character" w:customStyle="1" w:styleId="WW8Num255z0">
    <w:name w:val="WW8Num255z0"/>
    <w:rPr>
      <w:rFonts w:ascii="Calibri" w:hAnsi="Calibri"/>
      <w:b w:val="0"/>
      <w:bCs w:val="0"/>
      <w:i w:val="0"/>
      <w:iCs w:val="0"/>
      <w:color w:val="auto"/>
      <w:sz w:val="24"/>
      <w:szCs w:val="24"/>
    </w:rPr>
  </w:style>
  <w:style w:type="character" w:customStyle="1" w:styleId="WW8Num256z0">
    <w:name w:val="WW8Num256z0"/>
    <w:rPr>
      <w:b w:val="0"/>
    </w:rPr>
  </w:style>
  <w:style w:type="character" w:customStyle="1" w:styleId="WW8Num257z0">
    <w:name w:val="WW8Num257z0"/>
    <w:rPr>
      <w:rFonts w:ascii="Calibri" w:hAnsi="Calibri"/>
      <w:b w:val="0"/>
      <w:bCs w:val="0"/>
      <w:i w:val="0"/>
      <w:iCs w:val="0"/>
    </w:rPr>
  </w:style>
  <w:style w:type="character" w:customStyle="1" w:styleId="WW8Num258z0">
    <w:name w:val="WW8Num258z0"/>
    <w:rPr>
      <w:rFonts w:ascii="Calibri" w:hAnsi="Calibri"/>
      <w:b w:val="0"/>
      <w:bCs w:val="0"/>
      <w:i w:val="0"/>
      <w:iCs w:val="0"/>
    </w:rPr>
  </w:style>
  <w:style w:type="character" w:customStyle="1" w:styleId="WW8Num259z0">
    <w:name w:val="WW8Num259z0"/>
    <w:rPr>
      <w:rFonts w:ascii="Calibri" w:hAnsi="Calibri"/>
      <w:b w:val="0"/>
      <w:bCs w:val="0"/>
      <w:i w:val="0"/>
      <w:iCs w:val="0"/>
    </w:rPr>
  </w:style>
  <w:style w:type="character" w:customStyle="1" w:styleId="WW8Num260z0">
    <w:name w:val="WW8Num260z0"/>
    <w:rPr>
      <w:b w:val="0"/>
      <w:i w:val="0"/>
      <w:color w:val="auto"/>
      <w:sz w:val="24"/>
      <w:szCs w:val="24"/>
    </w:rPr>
  </w:style>
  <w:style w:type="character" w:customStyle="1" w:styleId="WW8Num261z0">
    <w:name w:val="WW8Num261z0"/>
    <w:rPr>
      <w:b w:val="0"/>
      <w:bCs w:val="0"/>
      <w:i w:val="0"/>
      <w:iCs w:val="0"/>
    </w:rPr>
  </w:style>
  <w:style w:type="character" w:customStyle="1" w:styleId="WW8Num262z0">
    <w:name w:val="WW8Num262z0"/>
    <w:rPr>
      <w:rFonts w:ascii="Calibri" w:hAnsi="Calibri"/>
      <w:b w:val="0"/>
      <w:bCs w:val="0"/>
      <w:i w:val="0"/>
      <w:iCs w:val="0"/>
    </w:rPr>
  </w:style>
  <w:style w:type="character" w:customStyle="1" w:styleId="WW8Num263z0">
    <w:name w:val="WW8Num263z0"/>
    <w:rPr>
      <w:rFonts w:ascii="Calibri" w:hAnsi="Calibri"/>
      <w:b w:val="0"/>
      <w:bCs w:val="0"/>
      <w:i w:val="0"/>
      <w:iCs w:val="0"/>
    </w:rPr>
  </w:style>
  <w:style w:type="character" w:customStyle="1" w:styleId="WW8Num265z0">
    <w:name w:val="WW8Num265z0"/>
    <w:rPr>
      <w:rFonts w:ascii="Calibri" w:hAnsi="Calibri"/>
      <w:b w:val="0"/>
      <w:bCs w:val="0"/>
      <w:i w:val="0"/>
      <w:iCs w:val="0"/>
    </w:rPr>
  </w:style>
  <w:style w:type="character" w:customStyle="1" w:styleId="WW8Num266z0">
    <w:name w:val="WW8Num266z0"/>
    <w:rPr>
      <w:rFonts w:ascii="Calibri" w:hAnsi="Calibri"/>
      <w:b w:val="0"/>
      <w:bCs w:val="0"/>
      <w:i w:val="0"/>
      <w:iCs w:val="0"/>
    </w:rPr>
  </w:style>
  <w:style w:type="character" w:customStyle="1" w:styleId="WW8Num267z0">
    <w:name w:val="WW8Num267z0"/>
    <w:rPr>
      <w:rFonts w:ascii="Calibri" w:hAnsi="Calibri"/>
      <w:b w:val="0"/>
      <w:bCs w:val="0"/>
      <w:i w:val="0"/>
      <w:iCs w:val="0"/>
    </w:rPr>
  </w:style>
  <w:style w:type="character" w:customStyle="1" w:styleId="WW8Num268z0">
    <w:name w:val="WW8Num268z0"/>
    <w:rPr>
      <w:b w:val="0"/>
    </w:rPr>
  </w:style>
  <w:style w:type="character" w:customStyle="1" w:styleId="WW8Num269z0">
    <w:name w:val="WW8Num269z0"/>
    <w:rPr>
      <w:b w:val="0"/>
      <w:bCs w:val="0"/>
      <w:i w:val="0"/>
      <w:iCs w:val="0"/>
    </w:rPr>
  </w:style>
  <w:style w:type="character" w:customStyle="1" w:styleId="WW8Num271z0">
    <w:name w:val="WW8Num271z0"/>
    <w:rPr>
      <w:rFonts w:ascii="Calibri" w:hAnsi="Calibri"/>
      <w:b w:val="0"/>
      <w:bCs w:val="0"/>
      <w:i w:val="0"/>
      <w:iCs w:val="0"/>
      <w:color w:val="auto"/>
      <w:sz w:val="24"/>
      <w:szCs w:val="24"/>
    </w:rPr>
  </w:style>
  <w:style w:type="character" w:customStyle="1" w:styleId="WW8Num272z0">
    <w:name w:val="WW8Num272z0"/>
    <w:rPr>
      <w:rFonts w:ascii="Calibri" w:hAnsi="Calibri"/>
      <w:b w:val="0"/>
      <w:bCs w:val="0"/>
      <w:i w:val="0"/>
      <w:iCs w:val="0"/>
      <w:sz w:val="24"/>
      <w:szCs w:val="24"/>
    </w:rPr>
  </w:style>
  <w:style w:type="character" w:customStyle="1" w:styleId="WW8Num274z0">
    <w:name w:val="WW8Num274z0"/>
    <w:rPr>
      <w:b w:val="0"/>
      <w:i w:val="0"/>
      <w:sz w:val="24"/>
      <w:szCs w:val="24"/>
    </w:rPr>
  </w:style>
  <w:style w:type="character" w:customStyle="1" w:styleId="WW8Num275z0">
    <w:name w:val="WW8Num275z0"/>
    <w:rPr>
      <w:b w:val="0"/>
      <w:i w:val="0"/>
    </w:rPr>
  </w:style>
  <w:style w:type="character" w:customStyle="1" w:styleId="WW8Num276z0">
    <w:name w:val="WW8Num276z0"/>
    <w:rPr>
      <w:b w:val="0"/>
    </w:rPr>
  </w:style>
  <w:style w:type="character" w:customStyle="1" w:styleId="WW8Num277z0">
    <w:name w:val="WW8Num277z0"/>
    <w:rPr>
      <w:rFonts w:ascii="Calibri" w:hAnsi="Calibri"/>
      <w:b w:val="0"/>
      <w:bCs w:val="0"/>
      <w:i w:val="0"/>
      <w:iCs w:val="0"/>
    </w:rPr>
  </w:style>
  <w:style w:type="character" w:customStyle="1" w:styleId="WW8Num278z0">
    <w:name w:val="WW8Num278z0"/>
    <w:rPr>
      <w:rFonts w:ascii="Calibri" w:hAnsi="Calibri"/>
      <w:b w:val="0"/>
      <w:bCs w:val="0"/>
      <w:i w:val="0"/>
      <w:iCs w:val="0"/>
    </w:rPr>
  </w:style>
  <w:style w:type="character" w:customStyle="1" w:styleId="WW8Num279z0">
    <w:name w:val="WW8Num279z0"/>
    <w:rPr>
      <w:rFonts w:ascii="Calibri" w:hAnsi="Calibri"/>
      <w:b w:val="0"/>
      <w:bCs w:val="0"/>
      <w:i w:val="0"/>
      <w:iCs w:val="0"/>
      <w:color w:val="auto"/>
      <w:sz w:val="24"/>
      <w:szCs w:val="24"/>
    </w:rPr>
  </w:style>
  <w:style w:type="character" w:customStyle="1" w:styleId="WW8Num280z0">
    <w:name w:val="WW8Num280z0"/>
    <w:rPr>
      <w:rFonts w:ascii="Calibri" w:hAnsi="Calibri"/>
      <w:b w:val="0"/>
      <w:bCs w:val="0"/>
      <w:i w:val="0"/>
      <w:iCs w:val="0"/>
      <w:sz w:val="24"/>
      <w:szCs w:val="24"/>
    </w:rPr>
  </w:style>
  <w:style w:type="character" w:customStyle="1" w:styleId="WW8Num281z0">
    <w:name w:val="WW8Num281z0"/>
    <w:rPr>
      <w:rFonts w:ascii="Calibri" w:hAnsi="Calibri"/>
      <w:b w:val="0"/>
      <w:bCs w:val="0"/>
      <w:i w:val="0"/>
      <w:iCs w:val="0"/>
    </w:rPr>
  </w:style>
  <w:style w:type="character" w:customStyle="1" w:styleId="WW8Num282z0">
    <w:name w:val="WW8Num282z0"/>
    <w:rPr>
      <w:b w:val="0"/>
      <w:i w:val="0"/>
      <w:sz w:val="24"/>
      <w:szCs w:val="24"/>
    </w:rPr>
  </w:style>
  <w:style w:type="character" w:customStyle="1" w:styleId="WW8Num283z0">
    <w:name w:val="WW8Num283z0"/>
    <w:rPr>
      <w:b w:val="0"/>
      <w:i w:val="0"/>
      <w:sz w:val="24"/>
      <w:szCs w:val="24"/>
    </w:rPr>
  </w:style>
  <w:style w:type="character" w:customStyle="1" w:styleId="WW8Num284z0">
    <w:name w:val="WW8Num284z0"/>
    <w:rPr>
      <w:b w:val="0"/>
      <w:i w:val="0"/>
      <w:color w:val="auto"/>
      <w:sz w:val="24"/>
      <w:szCs w:val="24"/>
    </w:rPr>
  </w:style>
  <w:style w:type="character" w:customStyle="1" w:styleId="WW8Num285z0">
    <w:name w:val="WW8Num285z0"/>
    <w:rPr>
      <w:rFonts w:ascii="Calibri" w:hAnsi="Calibri"/>
      <w:b w:val="0"/>
      <w:bCs w:val="0"/>
      <w:i w:val="0"/>
      <w:iCs w:val="0"/>
      <w:color w:val="auto"/>
    </w:rPr>
  </w:style>
  <w:style w:type="character" w:customStyle="1" w:styleId="WW8Num286z0">
    <w:name w:val="WW8Num286z0"/>
    <w:rPr>
      <w:rFonts w:ascii="Calibri" w:hAnsi="Calibri"/>
      <w:b w:val="0"/>
      <w:bCs w:val="0"/>
      <w:i w:val="0"/>
      <w:iCs w:val="0"/>
    </w:rPr>
  </w:style>
  <w:style w:type="character" w:customStyle="1" w:styleId="WW8Num287z0">
    <w:name w:val="WW8Num287z0"/>
    <w:rPr>
      <w:b w:val="0"/>
      <w:i w:val="0"/>
      <w:sz w:val="24"/>
      <w:szCs w:val="24"/>
    </w:rPr>
  </w:style>
  <w:style w:type="character" w:customStyle="1" w:styleId="WW8Num290z0">
    <w:name w:val="WW8Num290z0"/>
    <w:rPr>
      <w:b w:val="0"/>
    </w:rPr>
  </w:style>
  <w:style w:type="character" w:customStyle="1" w:styleId="WW8Num291z0">
    <w:name w:val="WW8Num291z0"/>
    <w:rPr>
      <w:b w:val="0"/>
    </w:rPr>
  </w:style>
  <w:style w:type="character" w:customStyle="1" w:styleId="WW8Num292z0">
    <w:name w:val="WW8Num292z0"/>
    <w:rPr>
      <w:b w:val="0"/>
      <w:i w:val="0"/>
      <w:color w:val="auto"/>
      <w:sz w:val="24"/>
      <w:szCs w:val="24"/>
    </w:rPr>
  </w:style>
  <w:style w:type="character" w:customStyle="1" w:styleId="WW8Num294z0">
    <w:name w:val="WW8Num294z0"/>
    <w:rPr>
      <w:rFonts w:ascii="Calibri" w:hAnsi="Calibri"/>
      <w:b w:val="0"/>
      <w:bCs w:val="0"/>
      <w:i w:val="0"/>
      <w:iCs w:val="0"/>
    </w:rPr>
  </w:style>
  <w:style w:type="character" w:customStyle="1" w:styleId="WW8Num295z0">
    <w:name w:val="WW8Num295z0"/>
    <w:rPr>
      <w:b/>
      <w:i w:val="0"/>
      <w:strike w:val="0"/>
      <w:dstrike w:val="0"/>
      <w:color w:val="auto"/>
      <w:sz w:val="24"/>
      <w:szCs w:val="24"/>
    </w:rPr>
  </w:style>
  <w:style w:type="character" w:customStyle="1" w:styleId="WW8Num297z1">
    <w:name w:val="WW8Num297z1"/>
    <w:rPr>
      <w:rFonts w:ascii="Calibri" w:eastAsia="SimSun" w:hAnsi="Calibri" w:cs="Calibri"/>
    </w:rPr>
  </w:style>
  <w:style w:type="character" w:customStyle="1" w:styleId="WW8Num298z0">
    <w:name w:val="WW8Num298z0"/>
    <w:rPr>
      <w:rFonts w:ascii="Calibri" w:hAnsi="Calibri"/>
      <w:b w:val="0"/>
      <w:bCs w:val="0"/>
      <w:i w:val="0"/>
      <w:iCs w:val="0"/>
    </w:rPr>
  </w:style>
  <w:style w:type="character" w:customStyle="1" w:styleId="WW8Num300z0">
    <w:name w:val="WW8Num300z0"/>
    <w:rPr>
      <w:b w:val="0"/>
    </w:rPr>
  </w:style>
  <w:style w:type="character" w:customStyle="1" w:styleId="WW8Num301z0">
    <w:name w:val="WW8Num301z0"/>
    <w:rPr>
      <w:b w:val="0"/>
    </w:rPr>
  </w:style>
  <w:style w:type="character" w:customStyle="1" w:styleId="WW8Num302z0">
    <w:name w:val="WW8Num302z0"/>
    <w:rPr>
      <w:rFonts w:ascii="Calibri" w:hAnsi="Calibri"/>
      <w:b w:val="0"/>
      <w:bCs w:val="0"/>
      <w:i w:val="0"/>
      <w:iCs w:val="0"/>
    </w:rPr>
  </w:style>
  <w:style w:type="character" w:customStyle="1" w:styleId="WW8Num303z0">
    <w:name w:val="WW8Num303z0"/>
    <w:rPr>
      <w:rFonts w:ascii="Calibri" w:hAnsi="Calibri"/>
      <w:b w:val="0"/>
      <w:bCs w:val="0"/>
      <w:i w:val="0"/>
      <w:iCs w:val="0"/>
    </w:rPr>
  </w:style>
  <w:style w:type="character" w:customStyle="1" w:styleId="WW8Num304z0">
    <w:name w:val="WW8Num304z0"/>
    <w:rPr>
      <w:rFonts w:ascii="Calibri" w:hAnsi="Calibri"/>
      <w:b w:val="0"/>
      <w:bCs w:val="0"/>
      <w:i w:val="0"/>
      <w:iCs w:val="0"/>
    </w:rPr>
  </w:style>
  <w:style w:type="character" w:customStyle="1" w:styleId="WW8Num305z0">
    <w:name w:val="WW8Num305z0"/>
    <w:rPr>
      <w:b w:val="0"/>
    </w:rPr>
  </w:style>
  <w:style w:type="character" w:customStyle="1" w:styleId="WW8Num306z0">
    <w:name w:val="WW8Num306z0"/>
    <w:rPr>
      <w:rFonts w:ascii="Calibri" w:hAnsi="Calibri"/>
      <w:b w:val="0"/>
      <w:bCs w:val="0"/>
      <w:i w:val="0"/>
      <w:iCs w:val="0"/>
      <w:color w:val="auto"/>
      <w:sz w:val="24"/>
      <w:szCs w:val="24"/>
    </w:rPr>
  </w:style>
  <w:style w:type="character" w:customStyle="1" w:styleId="WW8Num307z0">
    <w:name w:val="WW8Num307z0"/>
    <w:rPr>
      <w:rFonts w:ascii="Calibri" w:hAnsi="Calibri"/>
      <w:b w:val="0"/>
      <w:bCs w:val="0"/>
      <w:i w:val="0"/>
      <w:iCs w:val="0"/>
    </w:rPr>
  </w:style>
  <w:style w:type="character" w:customStyle="1" w:styleId="WW8Num309z0">
    <w:name w:val="WW8Num309z0"/>
    <w:rPr>
      <w:b w:val="0"/>
    </w:rPr>
  </w:style>
  <w:style w:type="character" w:customStyle="1" w:styleId="WW8Num310z0">
    <w:name w:val="WW8Num310z0"/>
    <w:rPr>
      <w:rFonts w:ascii="Calibri" w:hAnsi="Calibri"/>
      <w:b w:val="0"/>
      <w:bCs w:val="0"/>
      <w:i w:val="0"/>
      <w:iCs w:val="0"/>
    </w:rPr>
  </w:style>
  <w:style w:type="character" w:customStyle="1" w:styleId="WW8Num311z0">
    <w:name w:val="WW8Num311z0"/>
    <w:rPr>
      <w:rFonts w:ascii="Calibri" w:hAnsi="Calibri"/>
      <w:b w:val="0"/>
      <w:bCs w:val="0"/>
      <w:i w:val="0"/>
      <w:iCs w:val="0"/>
    </w:rPr>
  </w:style>
  <w:style w:type="character" w:customStyle="1" w:styleId="WW8Num314z0">
    <w:name w:val="WW8Num314z0"/>
    <w:rPr>
      <w:rFonts w:ascii="Calibri" w:hAnsi="Calibri"/>
      <w:b w:val="0"/>
      <w:bCs w:val="0"/>
      <w:i w:val="0"/>
      <w:iCs w:val="0"/>
    </w:rPr>
  </w:style>
  <w:style w:type="character" w:customStyle="1" w:styleId="WW8Num315z0">
    <w:name w:val="WW8Num315z0"/>
    <w:rPr>
      <w:rFonts w:ascii="Calibri" w:hAnsi="Calibri"/>
      <w:b w:val="0"/>
      <w:bCs w:val="0"/>
      <w:i w:val="0"/>
      <w:iCs w:val="0"/>
    </w:rPr>
  </w:style>
  <w:style w:type="character" w:customStyle="1" w:styleId="WW8Num316z0">
    <w:name w:val="WW8Num316z0"/>
    <w:rPr>
      <w:rFonts w:ascii="Calibri" w:hAnsi="Calibri"/>
      <w:b w:val="0"/>
      <w:bCs w:val="0"/>
      <w:i w:val="0"/>
      <w:iCs w:val="0"/>
    </w:rPr>
  </w:style>
  <w:style w:type="character" w:customStyle="1" w:styleId="WW8Num318z0">
    <w:name w:val="WW8Num318z0"/>
    <w:rPr>
      <w:rFonts w:ascii="Calibri" w:hAnsi="Calibri"/>
      <w:b w:val="0"/>
      <w:bCs w:val="0"/>
      <w:i w:val="0"/>
      <w:iCs w:val="0"/>
    </w:rPr>
  </w:style>
  <w:style w:type="character" w:customStyle="1" w:styleId="WW8Num320z0">
    <w:name w:val="WW8Num320z0"/>
    <w:rPr>
      <w:rFonts w:ascii="Calibri" w:hAnsi="Calibri" w:cs="Calibri"/>
      <w:sz w:val="24"/>
    </w:rPr>
  </w:style>
  <w:style w:type="character" w:customStyle="1" w:styleId="WW8Num321z0">
    <w:name w:val="WW8Num321z0"/>
    <w:rPr>
      <w:b w:val="0"/>
    </w:rPr>
  </w:style>
  <w:style w:type="character" w:customStyle="1" w:styleId="WW8Num322z0">
    <w:name w:val="WW8Num322z0"/>
    <w:rPr>
      <w:rFonts w:ascii="Calibri" w:hAnsi="Calibri"/>
      <w:b w:val="0"/>
      <w:bCs w:val="0"/>
      <w:i w:val="0"/>
      <w:iCs w:val="0"/>
    </w:rPr>
  </w:style>
  <w:style w:type="character" w:customStyle="1" w:styleId="WW8Num323z0">
    <w:name w:val="WW8Num323z0"/>
    <w:rPr>
      <w:rFonts w:ascii="Calibri" w:hAnsi="Calibri"/>
      <w:b w:val="0"/>
      <w:bCs w:val="0"/>
      <w:i w:val="0"/>
      <w:iCs w:val="0"/>
      <w:color w:val="auto"/>
      <w:sz w:val="24"/>
      <w:szCs w:val="24"/>
    </w:rPr>
  </w:style>
  <w:style w:type="character" w:customStyle="1" w:styleId="WW8Num324z0">
    <w:name w:val="WW8Num324z0"/>
    <w:rPr>
      <w:rFonts w:ascii="Calibri" w:hAnsi="Calibri"/>
      <w:b w:val="0"/>
      <w:bCs w:val="0"/>
      <w:i w:val="0"/>
      <w:iCs w:val="0"/>
    </w:rPr>
  </w:style>
  <w:style w:type="character" w:customStyle="1" w:styleId="WW8Num325z0">
    <w:name w:val="WW8Num325z0"/>
    <w:rPr>
      <w:b w:val="0"/>
    </w:rPr>
  </w:style>
  <w:style w:type="character" w:customStyle="1" w:styleId="WW8Num326z0">
    <w:name w:val="WW8Num326z0"/>
    <w:rPr>
      <w:rFonts w:ascii="Calibri" w:hAnsi="Calibri"/>
      <w:b w:val="0"/>
      <w:bCs w:val="0"/>
      <w:i w:val="0"/>
      <w:iCs w:val="0"/>
    </w:rPr>
  </w:style>
  <w:style w:type="character" w:customStyle="1" w:styleId="WW8Num326z1">
    <w:name w:val="WW8Num326z1"/>
    <w:rPr>
      <w:b/>
      <w:i w:val="0"/>
      <w:color w:val="auto"/>
      <w:sz w:val="24"/>
      <w:szCs w:val="24"/>
    </w:rPr>
  </w:style>
  <w:style w:type="character" w:customStyle="1" w:styleId="WW8Num326z2">
    <w:name w:val="WW8Num326z2"/>
    <w:rPr>
      <w:rFonts w:ascii="Times New Roman" w:hAnsi="Times New Roman" w:cs="Times New Roman"/>
      <w:b/>
      <w:i w:val="0"/>
      <w:color w:val="auto"/>
      <w:sz w:val="24"/>
      <w:szCs w:val="24"/>
    </w:rPr>
  </w:style>
  <w:style w:type="character" w:customStyle="1" w:styleId="WW8Num326z3">
    <w:name w:val="WW8Num326z3"/>
    <w:rPr>
      <w:i w:val="0"/>
    </w:rPr>
  </w:style>
  <w:style w:type="character" w:customStyle="1" w:styleId="WW8Num327z0">
    <w:name w:val="WW8Num327z0"/>
    <w:rPr>
      <w:b w:val="0"/>
    </w:rPr>
  </w:style>
  <w:style w:type="character" w:customStyle="1" w:styleId="WW8Num328z0">
    <w:name w:val="WW8Num328z0"/>
    <w:rPr>
      <w:b w:val="0"/>
      <w:i w:val="0"/>
      <w:sz w:val="24"/>
    </w:rPr>
  </w:style>
  <w:style w:type="character" w:customStyle="1" w:styleId="WW8Num330z0">
    <w:name w:val="WW8Num330z0"/>
    <w:rPr>
      <w:b w:val="0"/>
    </w:rPr>
  </w:style>
  <w:style w:type="character" w:customStyle="1" w:styleId="WW8Num331z0">
    <w:name w:val="WW8Num331z0"/>
    <w:rPr>
      <w:b w:val="0"/>
    </w:rPr>
  </w:style>
  <w:style w:type="character" w:customStyle="1" w:styleId="WW8Num332z1">
    <w:name w:val="WW8Num332z1"/>
    <w:rPr>
      <w:sz w:val="20"/>
      <w:szCs w:val="20"/>
    </w:rPr>
  </w:style>
  <w:style w:type="character" w:customStyle="1" w:styleId="WW8Num333z0">
    <w:name w:val="WW8Num333z0"/>
    <w:rPr>
      <w:b w:val="0"/>
    </w:rPr>
  </w:style>
  <w:style w:type="character" w:customStyle="1" w:styleId="WW8Num334z0">
    <w:name w:val="WW8Num334z0"/>
    <w:rPr>
      <w:b w:val="0"/>
    </w:rPr>
  </w:style>
  <w:style w:type="character" w:customStyle="1" w:styleId="WW8Num336z0">
    <w:name w:val="WW8Num336z0"/>
    <w:rPr>
      <w:b w:val="0"/>
    </w:rPr>
  </w:style>
  <w:style w:type="character" w:customStyle="1" w:styleId="WW8Num337z0">
    <w:name w:val="WW8Num337z0"/>
    <w:rPr>
      <w:rFonts w:ascii="Calibri" w:hAnsi="Calibri"/>
      <w:b w:val="0"/>
      <w:bCs w:val="0"/>
      <w:i w:val="0"/>
      <w:iCs w:val="0"/>
    </w:rPr>
  </w:style>
  <w:style w:type="character" w:customStyle="1" w:styleId="WW8Num338z0">
    <w:name w:val="WW8Num338z0"/>
    <w:rPr>
      <w:rFonts w:ascii="Calibri" w:hAnsi="Calibri"/>
      <w:b w:val="0"/>
      <w:bCs w:val="0"/>
      <w:i w:val="0"/>
      <w:iCs w:val="0"/>
    </w:rPr>
  </w:style>
  <w:style w:type="character" w:customStyle="1" w:styleId="WW8Num339z0">
    <w:name w:val="WW8Num339z0"/>
    <w:rPr>
      <w:rFonts w:ascii="Calibri" w:hAnsi="Calibri"/>
      <w:b w:val="0"/>
      <w:bCs w:val="0"/>
      <w:i w:val="0"/>
      <w:iCs w:val="0"/>
    </w:rPr>
  </w:style>
  <w:style w:type="character" w:customStyle="1" w:styleId="WW8Num341z0">
    <w:name w:val="WW8Num341z0"/>
    <w:rPr>
      <w:rFonts w:ascii="Calibri" w:hAnsi="Calibri"/>
      <w:b w:val="0"/>
      <w:bCs w:val="0"/>
      <w:i w:val="0"/>
      <w:iCs w:val="0"/>
    </w:rPr>
  </w:style>
  <w:style w:type="character" w:customStyle="1" w:styleId="WW8Num342z0">
    <w:name w:val="WW8Num342z0"/>
    <w:rPr>
      <w:b/>
      <w:i w:val="0"/>
      <w:strike w:val="0"/>
      <w:dstrike w:val="0"/>
      <w:color w:val="auto"/>
      <w:sz w:val="24"/>
      <w:szCs w:val="24"/>
    </w:rPr>
  </w:style>
  <w:style w:type="character" w:customStyle="1" w:styleId="WW8Num343z0">
    <w:name w:val="WW8Num343z0"/>
    <w:rPr>
      <w:b w:val="0"/>
    </w:rPr>
  </w:style>
  <w:style w:type="character" w:customStyle="1" w:styleId="WW8Num344z0">
    <w:name w:val="WW8Num344z0"/>
    <w:rPr>
      <w:rFonts w:ascii="Calibri" w:hAnsi="Calibri"/>
      <w:b w:val="0"/>
      <w:bCs w:val="0"/>
      <w:i w:val="0"/>
      <w:iCs w:val="0"/>
      <w:sz w:val="24"/>
      <w:szCs w:val="24"/>
    </w:rPr>
  </w:style>
  <w:style w:type="character" w:customStyle="1" w:styleId="WW8Num345z0">
    <w:name w:val="WW8Num345z0"/>
    <w:rPr>
      <w:b w:val="0"/>
    </w:rPr>
  </w:style>
  <w:style w:type="character" w:customStyle="1" w:styleId="WW8Num346z0">
    <w:name w:val="WW8Num346z0"/>
    <w:rPr>
      <w:rFonts w:ascii="Calibri" w:hAnsi="Calibri"/>
      <w:b w:val="0"/>
      <w:bCs w:val="0"/>
      <w:i w:val="0"/>
      <w:iCs w:val="0"/>
    </w:rPr>
  </w:style>
  <w:style w:type="character" w:customStyle="1" w:styleId="WW8Num347z0">
    <w:name w:val="WW8Num347z0"/>
    <w:rPr>
      <w:rFonts w:ascii="Calibri" w:hAnsi="Calibri"/>
      <w:b w:val="0"/>
      <w:bCs w:val="0"/>
      <w:i w:val="0"/>
      <w:iCs w:val="0"/>
    </w:rPr>
  </w:style>
  <w:style w:type="character" w:customStyle="1" w:styleId="WW8Num348z0">
    <w:name w:val="WW8Num348z0"/>
    <w:rPr>
      <w:rFonts w:ascii="Calibri" w:hAnsi="Calibri"/>
      <w:b w:val="0"/>
      <w:bCs w:val="0"/>
      <w:i w:val="0"/>
      <w:iCs w:val="0"/>
    </w:rPr>
  </w:style>
  <w:style w:type="character" w:customStyle="1" w:styleId="WW8Num349z0">
    <w:name w:val="WW8Num349z0"/>
    <w:rPr>
      <w:b w:val="0"/>
    </w:rPr>
  </w:style>
  <w:style w:type="character" w:customStyle="1" w:styleId="WW8Num350z0">
    <w:name w:val="WW8Num350z0"/>
    <w:rPr>
      <w:rFonts w:ascii="Calibri" w:hAnsi="Calibri"/>
      <w:b w:val="0"/>
      <w:bCs w:val="0"/>
      <w:i w:val="0"/>
      <w:iCs w:val="0"/>
    </w:rPr>
  </w:style>
  <w:style w:type="character" w:customStyle="1" w:styleId="WW8Num351z0">
    <w:name w:val="WW8Num351z0"/>
    <w:rPr>
      <w:rFonts w:ascii="Calibri" w:hAnsi="Calibri"/>
      <w:b w:val="0"/>
      <w:bCs w:val="0"/>
      <w:i w:val="0"/>
      <w:iCs w:val="0"/>
      <w:color w:val="auto"/>
      <w:sz w:val="24"/>
      <w:szCs w:val="24"/>
    </w:rPr>
  </w:style>
  <w:style w:type="character" w:customStyle="1" w:styleId="WW8Num353z0">
    <w:name w:val="WW8Num353z0"/>
    <w:rPr>
      <w:rFonts w:ascii="Calibri" w:hAnsi="Calibri"/>
      <w:b w:val="0"/>
      <w:bCs w:val="0"/>
      <w:i w:val="0"/>
      <w:iCs w:val="0"/>
      <w:sz w:val="24"/>
      <w:szCs w:val="24"/>
    </w:rPr>
  </w:style>
  <w:style w:type="character" w:customStyle="1" w:styleId="WW8Num355z0">
    <w:name w:val="WW8Num355z0"/>
    <w:rPr>
      <w:b w:val="0"/>
    </w:rPr>
  </w:style>
  <w:style w:type="character" w:customStyle="1" w:styleId="WW8Num356z0">
    <w:name w:val="WW8Num356z0"/>
    <w:rPr>
      <w:b w:val="0"/>
    </w:rPr>
  </w:style>
  <w:style w:type="character" w:customStyle="1" w:styleId="WW8Num357z0">
    <w:name w:val="WW8Num357z0"/>
    <w:rPr>
      <w:b w:val="0"/>
    </w:rPr>
  </w:style>
  <w:style w:type="character" w:customStyle="1" w:styleId="WW8Num358z0">
    <w:name w:val="WW8Num358z0"/>
    <w:rPr>
      <w:b w:val="0"/>
      <w:i w:val="0"/>
      <w:color w:val="auto"/>
      <w:sz w:val="24"/>
      <w:szCs w:val="24"/>
    </w:rPr>
  </w:style>
  <w:style w:type="character" w:customStyle="1" w:styleId="WW8Num359z0">
    <w:name w:val="WW8Num359z0"/>
    <w:rPr>
      <w:rFonts w:ascii="Calibri" w:hAnsi="Calibri"/>
      <w:b w:val="0"/>
      <w:bCs w:val="0"/>
      <w:i w:val="0"/>
      <w:iCs w:val="0"/>
    </w:rPr>
  </w:style>
  <w:style w:type="character" w:customStyle="1" w:styleId="WW8Num362z0">
    <w:name w:val="WW8Num362z0"/>
    <w:rPr>
      <w:rFonts w:ascii="Calibri" w:hAnsi="Calibri"/>
      <w:b w:val="0"/>
      <w:bCs w:val="0"/>
      <w:i w:val="0"/>
      <w:iCs w:val="0"/>
    </w:rPr>
  </w:style>
  <w:style w:type="character" w:customStyle="1" w:styleId="WW8Num363z0">
    <w:name w:val="WW8Num363z0"/>
    <w:rPr>
      <w:rFonts w:ascii="Calibri" w:hAnsi="Calibri" w:cs="Calibri"/>
      <w:b w:val="0"/>
      <w:bCs w:val="0"/>
      <w:i w:val="0"/>
      <w:iCs w:val="0"/>
      <w:color w:val="auto"/>
      <w:sz w:val="24"/>
      <w:szCs w:val="24"/>
    </w:rPr>
  </w:style>
  <w:style w:type="character" w:customStyle="1" w:styleId="WW8Num364z0">
    <w:name w:val="WW8Num364z0"/>
    <w:rPr>
      <w:rFonts w:ascii="Calibri" w:hAnsi="Calibri"/>
      <w:b w:val="0"/>
      <w:bCs w:val="0"/>
      <w:i w:val="0"/>
      <w:iCs w:val="0"/>
    </w:rPr>
  </w:style>
  <w:style w:type="character" w:customStyle="1" w:styleId="WW8Num365z0">
    <w:name w:val="WW8Num365z0"/>
    <w:rPr>
      <w:rFonts w:ascii="Calibri" w:hAnsi="Calibri"/>
      <w:b w:val="0"/>
      <w:bCs w:val="0"/>
      <w:i w:val="0"/>
      <w:iCs w:val="0"/>
    </w:rPr>
  </w:style>
  <w:style w:type="character" w:customStyle="1" w:styleId="WW8Num367z0">
    <w:name w:val="WW8Num367z0"/>
    <w:rPr>
      <w:b w:val="0"/>
    </w:rPr>
  </w:style>
  <w:style w:type="character" w:customStyle="1" w:styleId="Absatz-Standardschriftart">
    <w:name w:val="Absatz-Standardschriftart"/>
  </w:style>
  <w:style w:type="character" w:customStyle="1" w:styleId="WW8Num5z0">
    <w:name w:val="WW8Num5z0"/>
    <w:rPr>
      <w:rFonts w:ascii="Calibri" w:hAnsi="Calibri"/>
      <w:b w:val="0"/>
      <w:bCs w:val="0"/>
      <w:i w:val="0"/>
      <w:iCs w:val="0"/>
    </w:rPr>
  </w:style>
  <w:style w:type="character" w:customStyle="1" w:styleId="WW8Num6z0">
    <w:name w:val="WW8Num6z0"/>
    <w:rPr>
      <w:rFonts w:ascii="Calibri" w:hAnsi="Calibri"/>
      <w:b w:val="0"/>
      <w:bCs w:val="0"/>
      <w:i w:val="0"/>
      <w:iCs w:val="0"/>
    </w:rPr>
  </w:style>
  <w:style w:type="character" w:customStyle="1" w:styleId="WW8Num25z0">
    <w:name w:val="WW8Num25z0"/>
    <w:rPr>
      <w:rFonts w:ascii="Calibri" w:hAnsi="Calibri"/>
      <w:b w:val="0"/>
      <w:bCs w:val="0"/>
      <w:i w:val="0"/>
      <w:iCs w:val="0"/>
    </w:rPr>
  </w:style>
  <w:style w:type="character" w:customStyle="1" w:styleId="WW8Num31z0">
    <w:name w:val="WW8Num31z0"/>
    <w:rPr>
      <w:rFonts w:ascii="Calibri" w:hAnsi="Calibri"/>
      <w:b w:val="0"/>
      <w:bCs w:val="0"/>
      <w:i w:val="0"/>
      <w:iCs w:val="0"/>
    </w:rPr>
  </w:style>
  <w:style w:type="character" w:customStyle="1" w:styleId="WW8Num32z0">
    <w:name w:val="WW8Num32z0"/>
    <w:rPr>
      <w:b w:val="0"/>
    </w:rPr>
  </w:style>
  <w:style w:type="character" w:customStyle="1" w:styleId="WW8Num39z0">
    <w:name w:val="WW8Num39z0"/>
    <w:rPr>
      <w:b w:val="0"/>
    </w:rPr>
  </w:style>
  <w:style w:type="character" w:customStyle="1" w:styleId="WW8Num43z0">
    <w:name w:val="WW8Num43z0"/>
    <w:rPr>
      <w:b w:val="0"/>
    </w:rPr>
  </w:style>
  <w:style w:type="character" w:customStyle="1" w:styleId="WW8Num57z0">
    <w:name w:val="WW8Num57z0"/>
    <w:rPr>
      <w:rFonts w:ascii="Calibri" w:hAnsi="Calibri"/>
      <w:b w:val="0"/>
      <w:bCs w:val="0"/>
      <w:i w:val="0"/>
      <w:iCs w:val="0"/>
    </w:rPr>
  </w:style>
  <w:style w:type="character" w:customStyle="1" w:styleId="WW8Num69z0">
    <w:name w:val="WW8Num69z0"/>
    <w:rPr>
      <w:b w:val="0"/>
    </w:rPr>
  </w:style>
  <w:style w:type="character" w:customStyle="1" w:styleId="WW8Num75z0">
    <w:name w:val="WW8Num75z0"/>
    <w:rPr>
      <w:b w:val="0"/>
    </w:rPr>
  </w:style>
  <w:style w:type="character" w:customStyle="1" w:styleId="WW8Num140z0">
    <w:name w:val="WW8Num140z0"/>
    <w:rPr>
      <w:rFonts w:ascii="Calibri" w:hAnsi="Calibri"/>
      <w:b w:val="0"/>
      <w:bCs w:val="0"/>
      <w:i w:val="0"/>
      <w:iCs w:val="0"/>
    </w:rPr>
  </w:style>
  <w:style w:type="character" w:customStyle="1" w:styleId="WW8Num146z0">
    <w:name w:val="WW8Num146z0"/>
    <w:rPr>
      <w:b w:val="0"/>
      <w:i w:val="0"/>
      <w:color w:val="auto"/>
      <w:sz w:val="24"/>
      <w:szCs w:val="24"/>
    </w:rPr>
  </w:style>
  <w:style w:type="character" w:customStyle="1" w:styleId="WW8Num156z0">
    <w:name w:val="WW8Num156z0"/>
    <w:rPr>
      <w:rFonts w:ascii="Calibri" w:hAnsi="Calibri"/>
      <w:b w:val="0"/>
      <w:bCs w:val="0"/>
      <w:i w:val="0"/>
      <w:iCs w:val="0"/>
    </w:rPr>
  </w:style>
  <w:style w:type="character" w:customStyle="1" w:styleId="WW8Num159z0">
    <w:name w:val="WW8Num159z0"/>
    <w:rPr>
      <w:rFonts w:ascii="Calibri" w:hAnsi="Calibri"/>
      <w:b w:val="0"/>
      <w:bCs w:val="0"/>
      <w:i w:val="0"/>
      <w:iCs w:val="0"/>
    </w:rPr>
  </w:style>
  <w:style w:type="character" w:customStyle="1" w:styleId="WW8Num162z0">
    <w:name w:val="WW8Num162z0"/>
    <w:rPr>
      <w:rFonts w:ascii="Calibri" w:hAnsi="Calibri"/>
      <w:b w:val="0"/>
      <w:bCs w:val="0"/>
      <w:i w:val="0"/>
      <w:iCs w:val="0"/>
    </w:rPr>
  </w:style>
  <w:style w:type="character" w:customStyle="1" w:styleId="WW8Num165z0">
    <w:name w:val="WW8Num165z0"/>
    <w:rPr>
      <w:rFonts w:ascii="Calibri" w:hAnsi="Calibri"/>
      <w:b w:val="0"/>
      <w:bCs w:val="0"/>
      <w:i w:val="0"/>
      <w:iCs w:val="0"/>
    </w:rPr>
  </w:style>
  <w:style w:type="character" w:customStyle="1" w:styleId="WW8Num167z0">
    <w:name w:val="WW8Num167z0"/>
    <w:rPr>
      <w:rFonts w:ascii="Times New Roman" w:eastAsia="SimSun" w:hAnsi="Times New Roman" w:cs="Arial"/>
      <w:b w:val="0"/>
    </w:rPr>
  </w:style>
  <w:style w:type="character" w:customStyle="1" w:styleId="WW8Num170z0">
    <w:name w:val="WW8Num170z0"/>
    <w:rPr>
      <w:b w:val="0"/>
      <w:i w:val="0"/>
      <w:color w:val="auto"/>
      <w:sz w:val="24"/>
      <w:szCs w:val="24"/>
    </w:rPr>
  </w:style>
  <w:style w:type="character" w:customStyle="1" w:styleId="WW8Num180z0">
    <w:name w:val="WW8Num180z0"/>
    <w:rPr>
      <w:b w:val="0"/>
    </w:rPr>
  </w:style>
  <w:style w:type="character" w:customStyle="1" w:styleId="WW8Num188z0">
    <w:name w:val="WW8Num188z0"/>
    <w:rPr>
      <w:b w:val="0"/>
    </w:rPr>
  </w:style>
  <w:style w:type="character" w:customStyle="1" w:styleId="WW8Num191z0">
    <w:name w:val="WW8Num191z0"/>
    <w:rPr>
      <w:b w:val="0"/>
    </w:rPr>
  </w:style>
  <w:style w:type="character" w:customStyle="1" w:styleId="WW8Num211z1">
    <w:name w:val="WW8Num211z1"/>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style>
  <w:style w:type="character" w:customStyle="1" w:styleId="WW8Num211z3">
    <w:name w:val="WW8Num211z3"/>
    <w:rPr>
      <w:rFonts w:ascii="Arial" w:eastAsia="Arial" w:hAnsi="Arial" w:cs="Arial"/>
      <w:b w:val="0"/>
      <w:i w:val="0"/>
      <w:strike w:val="0"/>
      <w:dstrike w:val="0"/>
      <w:color w:val="000000"/>
      <w:position w:val="0"/>
      <w:sz w:val="24"/>
      <w:szCs w:val="24"/>
      <w:u w:val="none"/>
      <w:shd w:val="clear" w:color="auto" w:fill="auto"/>
      <w:vertAlign w:val="baseline"/>
    </w:rPr>
  </w:style>
  <w:style w:type="character" w:customStyle="1" w:styleId="WW8Num214z0">
    <w:name w:val="WW8Num214z0"/>
    <w:rPr>
      <w:rFonts w:ascii="Calibri" w:hAnsi="Calibri"/>
      <w:b w:val="0"/>
      <w:bCs w:val="0"/>
      <w:i w:val="0"/>
      <w:iCs w:val="0"/>
    </w:rPr>
  </w:style>
  <w:style w:type="character" w:customStyle="1" w:styleId="WW8Num216z0">
    <w:name w:val="WW8Num216z0"/>
    <w:rPr>
      <w:rFonts w:ascii="Calibri" w:hAnsi="Calibri"/>
      <w:b w:val="0"/>
      <w:bCs w:val="0"/>
      <w:i w:val="0"/>
      <w:iCs w:val="0"/>
      <w:color w:val="auto"/>
      <w:sz w:val="24"/>
      <w:szCs w:val="24"/>
    </w:rPr>
  </w:style>
  <w:style w:type="character" w:customStyle="1" w:styleId="WW8Num217z0">
    <w:name w:val="WW8Num217z0"/>
    <w:rPr>
      <w:b w:val="0"/>
      <w:i w:val="0"/>
      <w:sz w:val="24"/>
      <w:szCs w:val="24"/>
    </w:rPr>
  </w:style>
  <w:style w:type="character" w:customStyle="1" w:styleId="WW8Num226z0">
    <w:name w:val="WW8Num226z0"/>
    <w:rPr>
      <w:rFonts w:ascii="Calibri" w:hAnsi="Calibri"/>
      <w:b w:val="0"/>
      <w:bCs w:val="0"/>
      <w:i w:val="0"/>
      <w:iCs w:val="0"/>
    </w:rPr>
  </w:style>
  <w:style w:type="character" w:customStyle="1" w:styleId="WW8Num233z0">
    <w:name w:val="WW8Num233z0"/>
    <w:rPr>
      <w:rFonts w:ascii="Calibri" w:hAnsi="Calibri"/>
      <w:b w:val="0"/>
      <w:bCs w:val="0"/>
      <w:i w:val="0"/>
      <w:iCs w:val="0"/>
    </w:rPr>
  </w:style>
  <w:style w:type="character" w:customStyle="1" w:styleId="WW8Num236z0">
    <w:name w:val="WW8Num236z0"/>
    <w:rPr>
      <w:rFonts w:ascii="Calibri" w:hAnsi="Calibri"/>
      <w:b w:val="0"/>
      <w:bCs w:val="0"/>
      <w:i w:val="0"/>
      <w:iCs w:val="0"/>
    </w:rPr>
  </w:style>
  <w:style w:type="character" w:customStyle="1" w:styleId="WW8Num245z0">
    <w:name w:val="WW8Num245z0"/>
    <w:rPr>
      <w:rFonts w:ascii="Calibri" w:hAnsi="Calibri"/>
      <w:b w:val="0"/>
      <w:bCs w:val="0"/>
      <w:i w:val="0"/>
      <w:iCs w:val="0"/>
    </w:rPr>
  </w:style>
  <w:style w:type="character" w:customStyle="1" w:styleId="WW8Num251z0">
    <w:name w:val="WW8Num251z0"/>
    <w:rPr>
      <w:rFonts w:ascii="Calibri" w:hAnsi="Calibri"/>
      <w:b w:val="0"/>
      <w:bCs w:val="0"/>
      <w:i w:val="0"/>
      <w:iCs w:val="0"/>
    </w:rPr>
  </w:style>
  <w:style w:type="character" w:customStyle="1" w:styleId="WW8Num264z0">
    <w:name w:val="WW8Num264z0"/>
    <w:rPr>
      <w:rFonts w:ascii="Calibri" w:hAnsi="Calibri"/>
      <w:b w:val="0"/>
      <w:bCs w:val="0"/>
      <w:i w:val="0"/>
      <w:iCs w:val="0"/>
    </w:rPr>
  </w:style>
  <w:style w:type="character" w:customStyle="1" w:styleId="WW8Num270z0">
    <w:name w:val="WW8Num270z0"/>
    <w:rPr>
      <w:rFonts w:ascii="Calibri" w:hAnsi="Calibri"/>
      <w:b w:val="0"/>
      <w:bCs w:val="0"/>
      <w:i w:val="0"/>
      <w:iCs w:val="0"/>
    </w:rPr>
  </w:style>
  <w:style w:type="character" w:customStyle="1" w:styleId="WW8Num273z0">
    <w:name w:val="WW8Num273z0"/>
    <w:rPr>
      <w:rFonts w:ascii="Calibri" w:hAnsi="Calibri"/>
      <w:b w:val="0"/>
      <w:bCs w:val="0"/>
      <w:i w:val="0"/>
      <w:iCs w:val="0"/>
    </w:rPr>
  </w:style>
  <w:style w:type="character" w:customStyle="1" w:styleId="WW8Num288z0">
    <w:name w:val="WW8Num288z0"/>
    <w:rPr>
      <w:rFonts w:ascii="Calibri" w:hAnsi="Calibri"/>
      <w:b w:val="0"/>
      <w:bCs w:val="0"/>
      <w:i w:val="0"/>
      <w:iCs w:val="0"/>
    </w:rPr>
  </w:style>
  <w:style w:type="character" w:customStyle="1" w:styleId="WW8Num289z0">
    <w:name w:val="WW8Num289z0"/>
    <w:rPr>
      <w:rFonts w:ascii="Calibri" w:hAnsi="Calibri"/>
      <w:b w:val="0"/>
      <w:bCs w:val="0"/>
      <w:i w:val="0"/>
      <w:iCs w:val="0"/>
    </w:rPr>
  </w:style>
  <w:style w:type="character" w:customStyle="1" w:styleId="WW8Num293z0">
    <w:name w:val="WW8Num293z0"/>
    <w:rPr>
      <w:b w:val="0"/>
    </w:rPr>
  </w:style>
  <w:style w:type="character" w:customStyle="1" w:styleId="WW8Num299z0">
    <w:name w:val="WW8Num299z0"/>
    <w:rPr>
      <w:rFonts w:ascii="Calibri" w:hAnsi="Calibri"/>
      <w:b w:val="0"/>
      <w:bCs w:val="0"/>
      <w:i w:val="0"/>
      <w:iCs w:val="0"/>
    </w:rPr>
  </w:style>
  <w:style w:type="character" w:customStyle="1" w:styleId="WW8Num305z1">
    <w:name w:val="WW8Num305z1"/>
    <w:rPr>
      <w:rFonts w:ascii="Calibri" w:eastAsia="SimSun" w:hAnsi="Calibri" w:cs="Calibri"/>
    </w:rPr>
  </w:style>
  <w:style w:type="character" w:customStyle="1" w:styleId="WW8Num308z0">
    <w:name w:val="WW8Num308z0"/>
    <w:rPr>
      <w:rFonts w:ascii="Calibri" w:hAnsi="Calibri"/>
      <w:b w:val="0"/>
      <w:bCs w:val="0"/>
      <w:i w:val="0"/>
      <w:iCs w:val="0"/>
    </w:rPr>
  </w:style>
  <w:style w:type="character" w:customStyle="1" w:styleId="WW8Num308z1">
    <w:name w:val="WW8Num308z1"/>
    <w:rPr>
      <w:rFonts w:ascii="Segoe UI Symbol" w:eastAsia="Segoe UI Symbol" w:hAnsi="Segoe UI Symbol" w:cs="Segoe UI Symbol"/>
      <w:b w:val="0"/>
      <w:i w:val="0"/>
      <w:strike w:val="0"/>
      <w:dstrike w:val="0"/>
      <w:color w:val="000000"/>
      <w:position w:val="0"/>
      <w:sz w:val="24"/>
      <w:szCs w:val="24"/>
      <w:u w:val="none"/>
      <w:shd w:val="clear" w:color="auto" w:fill="auto"/>
      <w:vertAlign w:val="baseline"/>
    </w:rPr>
  </w:style>
  <w:style w:type="character" w:customStyle="1" w:styleId="WW8Num308z3">
    <w:name w:val="WW8Num308z3"/>
    <w:rPr>
      <w:rFonts w:ascii="Arial" w:eastAsia="Arial" w:hAnsi="Arial" w:cs="Arial"/>
      <w:b w:val="0"/>
      <w:i w:val="0"/>
      <w:strike w:val="0"/>
      <w:dstrike w:val="0"/>
      <w:color w:val="000000"/>
      <w:position w:val="0"/>
      <w:sz w:val="24"/>
      <w:szCs w:val="24"/>
      <w:u w:val="none"/>
      <w:shd w:val="clear" w:color="auto" w:fill="auto"/>
      <w:vertAlign w:val="baseline"/>
    </w:rPr>
  </w:style>
  <w:style w:type="character" w:customStyle="1" w:styleId="WW8Num312z0">
    <w:name w:val="WW8Num312z0"/>
    <w:rPr>
      <w:rFonts w:ascii="Calibri" w:hAnsi="Calibri"/>
      <w:b w:val="0"/>
      <w:bCs w:val="0"/>
      <w:i w:val="0"/>
      <w:iCs w:val="0"/>
    </w:rPr>
  </w:style>
  <w:style w:type="character" w:customStyle="1" w:styleId="WW8Num313z0">
    <w:name w:val="WW8Num313z0"/>
    <w:rPr>
      <w:b w:val="0"/>
    </w:rPr>
  </w:style>
  <w:style w:type="character" w:customStyle="1" w:styleId="WW8Num317z0">
    <w:name w:val="WW8Num317z0"/>
    <w:rPr>
      <w:rFonts w:ascii="Calibri" w:eastAsia="SimSun" w:hAnsi="Calibri" w:cs="Calibri"/>
      <w:b w:val="0"/>
      <w:bCs w:val="0"/>
      <w:i w:val="0"/>
      <w:iCs w:val="0"/>
    </w:rPr>
  </w:style>
  <w:style w:type="character" w:customStyle="1" w:styleId="WW8Num319z0">
    <w:name w:val="WW8Num319z0"/>
    <w:rPr>
      <w:b w:val="0"/>
    </w:rPr>
  </w:style>
  <w:style w:type="character" w:customStyle="1" w:styleId="WW8Num329z0">
    <w:name w:val="WW8Num329z0"/>
    <w:rPr>
      <w:rFonts w:ascii="Calibri" w:hAnsi="Calibri" w:cs="Calibri"/>
      <w:sz w:val="24"/>
    </w:rPr>
  </w:style>
  <w:style w:type="character" w:customStyle="1" w:styleId="WW8Num332z0">
    <w:name w:val="WW8Num332z0"/>
    <w:rPr>
      <w:b w:val="0"/>
      <w:i w:val="0"/>
      <w:sz w:val="24"/>
      <w:szCs w:val="24"/>
    </w:rPr>
  </w:style>
  <w:style w:type="character" w:customStyle="1" w:styleId="WW8Num335z0">
    <w:name w:val="WW8Num335z0"/>
    <w:rPr>
      <w:rFonts w:ascii="Times New Roman" w:hAnsi="Times New Roman" w:cs="Times New Roman"/>
      <w:b/>
      <w:i w:val="0"/>
      <w:color w:val="0000FF"/>
      <w:sz w:val="24"/>
      <w:szCs w:val="24"/>
    </w:rPr>
  </w:style>
  <w:style w:type="character" w:customStyle="1" w:styleId="WW8Num335z1">
    <w:name w:val="WW8Num335z1"/>
    <w:rPr>
      <w:b/>
      <w:i w:val="0"/>
      <w:color w:val="auto"/>
      <w:sz w:val="24"/>
      <w:szCs w:val="24"/>
    </w:rPr>
  </w:style>
  <w:style w:type="character" w:customStyle="1" w:styleId="WW8Num335z2">
    <w:name w:val="WW8Num335z2"/>
    <w:rPr>
      <w:rFonts w:ascii="Times New Roman" w:hAnsi="Times New Roman" w:cs="Times New Roman"/>
      <w:b/>
      <w:i w:val="0"/>
      <w:color w:val="auto"/>
      <w:sz w:val="24"/>
      <w:szCs w:val="24"/>
    </w:rPr>
  </w:style>
  <w:style w:type="character" w:customStyle="1" w:styleId="WW8Num335z3">
    <w:name w:val="WW8Num335z3"/>
    <w:rPr>
      <w:i w:val="0"/>
    </w:rPr>
  </w:style>
  <w:style w:type="character" w:customStyle="1" w:styleId="WW8Num340z0">
    <w:name w:val="WW8Num340z0"/>
    <w:rPr>
      <w:b w:val="0"/>
      <w:i w:val="0"/>
    </w:rPr>
  </w:style>
  <w:style w:type="character" w:customStyle="1" w:styleId="WW8Num341z1">
    <w:name w:val="WW8Num341z1"/>
    <w:rPr>
      <w:sz w:val="20"/>
      <w:szCs w:val="20"/>
    </w:rPr>
  </w:style>
  <w:style w:type="character" w:customStyle="1" w:styleId="WW8Num352z0">
    <w:name w:val="WW8Num352z0"/>
    <w:rPr>
      <w:b w:val="0"/>
    </w:rPr>
  </w:style>
  <w:style w:type="character" w:customStyle="1" w:styleId="WW8Num354z0">
    <w:name w:val="WW8Num354z0"/>
    <w:rPr>
      <w:rFonts w:ascii="Calibri" w:hAnsi="Calibri"/>
      <w:b w:val="0"/>
      <w:bCs w:val="0"/>
      <w:i w:val="0"/>
      <w:iCs w:val="0"/>
      <w:color w:val="auto"/>
    </w:rPr>
  </w:style>
  <w:style w:type="character" w:customStyle="1" w:styleId="WW8Num360z0">
    <w:name w:val="WW8Num360z0"/>
    <w:rPr>
      <w:rFonts w:ascii="Calibri" w:hAnsi="Calibri"/>
      <w:b w:val="0"/>
      <w:bCs w:val="0"/>
      <w:i w:val="0"/>
      <w:iCs w:val="0"/>
    </w:rPr>
  </w:style>
  <w:style w:type="character" w:customStyle="1" w:styleId="Domylnaczcionkaakapitu2">
    <w:name w:val="Domyślna czcionka akapitu2"/>
  </w:style>
  <w:style w:type="character" w:customStyle="1" w:styleId="WW8Num33z0">
    <w:name w:val="WW8Num33z0"/>
    <w:rPr>
      <w:rFonts w:ascii="Calibri" w:hAnsi="Calibri"/>
      <w:b w:val="0"/>
      <w:bCs w:val="0"/>
      <w:i w:val="0"/>
      <w:iCs w:val="0"/>
    </w:rPr>
  </w:style>
  <w:style w:type="character" w:customStyle="1" w:styleId="WW-Absatz-Standardschriftart">
    <w:name w:val="WW-Absatz-Standardschriftart"/>
  </w:style>
  <w:style w:type="character" w:customStyle="1" w:styleId="WW8Num34z0">
    <w:name w:val="WW8Num34z0"/>
    <w:rPr>
      <w:rFonts w:ascii="Calibri" w:hAnsi="Calibri"/>
      <w:b w:val="0"/>
      <w:bCs w:val="0"/>
      <w:i w:val="0"/>
      <w:iCs w:val="0"/>
    </w:rPr>
  </w:style>
  <w:style w:type="character" w:customStyle="1" w:styleId="WW-Absatz-Standardschriftart1">
    <w:name w:val="WW-Absatz-Standardschriftart1"/>
  </w:style>
  <w:style w:type="character" w:customStyle="1" w:styleId="WW8Num1z0">
    <w:name w:val="WW8Num1z0"/>
    <w:rPr>
      <w:rFonts w:ascii="Calibri" w:hAnsi="Calibri"/>
      <w:b w:val="0"/>
      <w:bCs w:val="0"/>
      <w:i w:val="0"/>
      <w:iCs w:val="0"/>
    </w:rPr>
  </w:style>
  <w:style w:type="character" w:customStyle="1" w:styleId="Domylnaczcionkaakapitu1">
    <w:name w:val="Domyślna czcionka akapitu1"/>
  </w:style>
  <w:style w:type="character" w:customStyle="1" w:styleId="WW8Num413z0">
    <w:name w:val="WW8Num413z0"/>
    <w:rPr>
      <w:b/>
      <w:i w:val="0"/>
      <w:strike w:val="0"/>
      <w:dstrike w:val="0"/>
      <w:color w:val="auto"/>
      <w:sz w:val="24"/>
      <w:szCs w:val="24"/>
    </w:rPr>
  </w:style>
  <w:style w:type="character" w:customStyle="1" w:styleId="WW8Num410z0">
    <w:name w:val="WW8Num410z0"/>
    <w:rPr>
      <w:b w:val="0"/>
    </w:rPr>
  </w:style>
  <w:style w:type="character" w:customStyle="1" w:styleId="WW8Num440z0">
    <w:name w:val="WW8Num440z0"/>
    <w:rPr>
      <w:rFonts w:ascii="Calibri" w:hAnsi="Calibri"/>
      <w:b w:val="0"/>
      <w:bCs w:val="0"/>
      <w:i w:val="0"/>
      <w:iCs w:val="0"/>
    </w:rPr>
  </w:style>
  <w:style w:type="character" w:customStyle="1" w:styleId="WW8Num409z0">
    <w:name w:val="WW8Num409z0"/>
    <w:rPr>
      <w:rFonts w:ascii="Calibri" w:hAnsi="Calibri"/>
      <w:b w:val="0"/>
      <w:bCs w:val="0"/>
      <w:i w:val="0"/>
      <w:iCs w:val="0"/>
    </w:rPr>
  </w:style>
  <w:style w:type="character" w:customStyle="1" w:styleId="WW8Num388z0">
    <w:name w:val="WW8Num388z0"/>
    <w:rPr>
      <w:b w:val="0"/>
    </w:rPr>
  </w:style>
  <w:style w:type="character" w:customStyle="1" w:styleId="WW8Num424z0">
    <w:name w:val="WW8Num424z0"/>
    <w:rPr>
      <w:rFonts w:ascii="Calibri" w:hAnsi="Calibri"/>
      <w:b w:val="0"/>
      <w:bCs w:val="0"/>
      <w:i w:val="0"/>
      <w:iCs w:val="0"/>
    </w:rPr>
  </w:style>
  <w:style w:type="character" w:customStyle="1" w:styleId="WW8Num224z0">
    <w:name w:val="WW8Num224z0"/>
    <w:rPr>
      <w:b w:val="0"/>
    </w:rPr>
  </w:style>
  <w:style w:type="character" w:customStyle="1" w:styleId="WW8Num434z0">
    <w:name w:val="WW8Num434z0"/>
    <w:rPr>
      <w:b w:val="0"/>
    </w:rPr>
  </w:style>
  <w:style w:type="character" w:customStyle="1" w:styleId="WW8Num435z0">
    <w:name w:val="WW8Num435z0"/>
    <w:rPr>
      <w:rFonts w:ascii="Calibri" w:hAnsi="Calibri"/>
      <w:b w:val="0"/>
      <w:bCs w:val="0"/>
      <w:i w:val="0"/>
      <w:iCs w:val="0"/>
    </w:rPr>
  </w:style>
  <w:style w:type="character" w:customStyle="1" w:styleId="WW8Num468z0">
    <w:name w:val="WW8Num468z0"/>
    <w:rPr>
      <w:rFonts w:ascii="Calibri" w:hAnsi="Calibri"/>
      <w:b w:val="0"/>
      <w:bCs w:val="0"/>
      <w:i w:val="0"/>
      <w:iCs w:val="0"/>
    </w:rPr>
  </w:style>
  <w:style w:type="character" w:customStyle="1" w:styleId="WW8Num438z0">
    <w:name w:val="WW8Num438z0"/>
    <w:rPr>
      <w:rFonts w:ascii="Calibri" w:hAnsi="Calibri"/>
      <w:b w:val="0"/>
      <w:bCs w:val="0"/>
      <w:i w:val="0"/>
      <w:iCs w:val="0"/>
    </w:rPr>
  </w:style>
  <w:style w:type="character" w:styleId="Hipercze">
    <w:name w:val="Hyperlink"/>
    <w:uiPriority w:val="99"/>
    <w:rPr>
      <w:b/>
      <w:bCs w:val="0"/>
      <w:strike w:val="0"/>
      <w:dstrike w:val="0"/>
      <w:color w:val="000080"/>
      <w:u w:val="none"/>
    </w:rPr>
  </w:style>
  <w:style w:type="character" w:customStyle="1" w:styleId="WW8Num374z0">
    <w:name w:val="WW8Num374z0"/>
    <w:rPr>
      <w:b w:val="0"/>
    </w:rPr>
  </w:style>
  <w:style w:type="character" w:customStyle="1" w:styleId="WW8Num376z0">
    <w:name w:val="WW8Num376z0"/>
    <w:rPr>
      <w:rFonts w:ascii="Calibri" w:hAnsi="Calibri"/>
      <w:b w:val="0"/>
      <w:bCs w:val="0"/>
      <w:i w:val="0"/>
      <w:iCs w:val="0"/>
    </w:rPr>
  </w:style>
  <w:style w:type="character" w:customStyle="1" w:styleId="WW8Num430z0">
    <w:name w:val="WW8Num430z0"/>
    <w:rPr>
      <w:rFonts w:ascii="Calibri" w:hAnsi="Calibri"/>
      <w:b w:val="0"/>
      <w:bCs w:val="0"/>
      <w:i w:val="0"/>
      <w:iCs w:val="0"/>
    </w:rPr>
  </w:style>
  <w:style w:type="character" w:customStyle="1" w:styleId="WW8Num416z0">
    <w:name w:val="WW8Num416z0"/>
    <w:rPr>
      <w:b w:val="0"/>
    </w:rPr>
  </w:style>
  <w:style w:type="character" w:customStyle="1" w:styleId="WW8Num399z0">
    <w:name w:val="WW8Num399z0"/>
    <w:rPr>
      <w:rFonts w:ascii="Calibri" w:hAnsi="Calibri"/>
      <w:b w:val="0"/>
      <w:bCs w:val="0"/>
      <w:i w:val="0"/>
      <w:iCs w:val="0"/>
    </w:rPr>
  </w:style>
  <w:style w:type="character" w:customStyle="1" w:styleId="WW8Num378z0">
    <w:name w:val="WW8Num378z0"/>
    <w:rPr>
      <w:b w:val="0"/>
    </w:rPr>
  </w:style>
  <w:style w:type="character" w:customStyle="1" w:styleId="WW8Num384z0">
    <w:name w:val="WW8Num384z0"/>
    <w:rPr>
      <w:b w:val="0"/>
    </w:rPr>
  </w:style>
  <w:style w:type="character" w:customStyle="1" w:styleId="WW8Num456z0">
    <w:name w:val="WW8Num456z0"/>
    <w:rPr>
      <w:rFonts w:ascii="Calibri" w:hAnsi="Calibri"/>
      <w:b w:val="0"/>
      <w:bCs w:val="0"/>
      <w:i w:val="0"/>
      <w:iCs w:val="0"/>
    </w:rPr>
  </w:style>
  <w:style w:type="character" w:customStyle="1" w:styleId="WW8Num395z0">
    <w:name w:val="WW8Num395z0"/>
    <w:rPr>
      <w:rFonts w:ascii="Calibri" w:hAnsi="Calibri"/>
      <w:b w:val="0"/>
      <w:bCs w:val="0"/>
      <w:i w:val="0"/>
      <w:iCs w:val="0"/>
    </w:rPr>
  </w:style>
  <w:style w:type="character" w:customStyle="1" w:styleId="WW8Num375z0">
    <w:name w:val="WW8Num375z0"/>
    <w:rPr>
      <w:b w:val="0"/>
    </w:rPr>
  </w:style>
  <w:style w:type="character" w:customStyle="1" w:styleId="WW8Num386z0">
    <w:name w:val="WW8Num386z0"/>
    <w:rPr>
      <w:rFonts w:ascii="Calibri" w:hAnsi="Calibri"/>
      <w:b w:val="0"/>
      <w:bCs w:val="0"/>
      <w:i w:val="0"/>
      <w:iCs w:val="0"/>
    </w:rPr>
  </w:style>
  <w:style w:type="character" w:customStyle="1" w:styleId="WW8Num406z0">
    <w:name w:val="WW8Num406z0"/>
    <w:rPr>
      <w:rFonts w:ascii="Calibri" w:hAnsi="Calibri"/>
      <w:b w:val="0"/>
      <w:bCs w:val="0"/>
      <w:i w:val="0"/>
      <w:iCs w:val="0"/>
    </w:rPr>
  </w:style>
  <w:style w:type="character" w:customStyle="1" w:styleId="WW8Num458z0">
    <w:name w:val="WW8Num458z0"/>
    <w:rPr>
      <w:rFonts w:ascii="Calibri" w:hAnsi="Calibri"/>
      <w:b w:val="0"/>
      <w:bCs w:val="0"/>
      <w:i w:val="0"/>
      <w:iCs w:val="0"/>
    </w:rPr>
  </w:style>
  <w:style w:type="character" w:customStyle="1" w:styleId="WW8Num444z0">
    <w:name w:val="WW8Num444z0"/>
    <w:rPr>
      <w:b w:val="0"/>
    </w:rPr>
  </w:style>
  <w:style w:type="character" w:customStyle="1" w:styleId="WW8Num412z0">
    <w:name w:val="WW8Num412z0"/>
    <w:rPr>
      <w:rFonts w:ascii="Calibri" w:hAnsi="Calibri"/>
      <w:b w:val="0"/>
      <w:bCs w:val="0"/>
      <w:i w:val="0"/>
      <w:iCs w:val="0"/>
    </w:rPr>
  </w:style>
  <w:style w:type="character" w:customStyle="1" w:styleId="WW8Num431z0">
    <w:name w:val="WW8Num431z0"/>
    <w:rPr>
      <w:rFonts w:ascii="Calibri" w:hAnsi="Calibri"/>
      <w:b w:val="0"/>
      <w:bCs w:val="0"/>
      <w:i w:val="0"/>
      <w:iCs w:val="0"/>
    </w:rPr>
  </w:style>
  <w:style w:type="character" w:customStyle="1" w:styleId="WW8Num469z0">
    <w:name w:val="WW8Num469z0"/>
    <w:rPr>
      <w:rFonts w:ascii="Calibri" w:hAnsi="Calibri"/>
      <w:b w:val="0"/>
      <w:bCs w:val="0"/>
      <w:i w:val="0"/>
      <w:iCs w:val="0"/>
    </w:rPr>
  </w:style>
  <w:style w:type="character" w:customStyle="1" w:styleId="WW8Num420z0">
    <w:name w:val="WW8Num420z0"/>
    <w:rPr>
      <w:rFonts w:ascii="Calibri" w:hAnsi="Calibri"/>
      <w:b w:val="0"/>
      <w:bCs w:val="0"/>
      <w:i w:val="0"/>
      <w:iCs w:val="0"/>
    </w:rPr>
  </w:style>
  <w:style w:type="character" w:customStyle="1" w:styleId="Nagwek1Znak">
    <w:name w:val="Nagłówek 1 Znak"/>
    <w:rPr>
      <w:rFonts w:ascii="Cambria" w:hAnsi="Cambria"/>
      <w:b/>
      <w:bCs/>
      <w:color w:val="3E3E67"/>
      <w:sz w:val="48"/>
      <w:szCs w:val="28"/>
      <w:lang w:val="pl-PL"/>
    </w:rPr>
  </w:style>
  <w:style w:type="character" w:customStyle="1" w:styleId="Nagwek4Znak">
    <w:name w:val="Nagłówek 4 Znak"/>
    <w:rPr>
      <w:rFonts w:ascii="Cambria" w:hAnsi="Cambria"/>
      <w:b/>
      <w:bCs/>
      <w:i/>
      <w:iCs/>
      <w:color w:val="4F81BD"/>
      <w:sz w:val="22"/>
      <w:szCs w:val="22"/>
      <w:lang w:val="pl-PL"/>
    </w:rPr>
  </w:style>
  <w:style w:type="character" w:customStyle="1" w:styleId="Nagwek5Znak">
    <w:name w:val="Nagłówek 5 Znak"/>
    <w:rPr>
      <w:b/>
      <w:color w:val="FF0000"/>
      <w:sz w:val="24"/>
      <w:szCs w:val="24"/>
    </w:rPr>
  </w:style>
  <w:style w:type="character" w:customStyle="1" w:styleId="Nagwek6Znak">
    <w:name w:val="Nagłówek 6 Znak"/>
    <w:rPr>
      <w:rFonts w:ascii="Calibri" w:hAnsi="Calibri"/>
      <w:b/>
      <w:iCs/>
      <w:color w:val="292944"/>
      <w:sz w:val="24"/>
      <w:lang w:val="pl-PL"/>
    </w:rPr>
  </w:style>
  <w:style w:type="character" w:customStyle="1" w:styleId="Nagwek7Znak">
    <w:name w:val="Nagłówek 7 Znak"/>
    <w:rPr>
      <w:b/>
      <w:sz w:val="28"/>
      <w:szCs w:val="24"/>
    </w:rPr>
  </w:style>
  <w:style w:type="character" w:customStyle="1" w:styleId="Nagwek8Znak">
    <w:name w:val="Nagłówek 8 Znak"/>
    <w:rPr>
      <w:i/>
      <w:iCs/>
      <w:sz w:val="24"/>
      <w:szCs w:val="24"/>
    </w:rPr>
  </w:style>
  <w:style w:type="character" w:customStyle="1" w:styleId="Nagwek2Znak">
    <w:name w:val="Nagłówek 2 Znak"/>
    <w:rPr>
      <w:rFonts w:cs="Mangal"/>
      <w:kern w:val="1"/>
      <w:sz w:val="24"/>
      <w:szCs w:val="24"/>
      <w:lang w:val="x-none" w:eastAsia="hi-IN" w:bidi="hi-IN"/>
    </w:rPr>
  </w:style>
  <w:style w:type="character" w:customStyle="1" w:styleId="Nagwek3Znak">
    <w:name w:val="Nagłówek 3 Znak"/>
    <w:rPr>
      <w:rFonts w:cs="Mangal"/>
      <w:bCs/>
      <w:kern w:val="1"/>
      <w:lang w:val="x-none" w:eastAsia="hi-IN" w:bidi="hi-IN"/>
    </w:rPr>
  </w:style>
  <w:style w:type="character" w:customStyle="1" w:styleId="TytuZnak">
    <w:name w:val="Tytuł Znak"/>
    <w:rPr>
      <w:rFonts w:cs="Mangal"/>
      <w:b/>
      <w:kern w:val="1"/>
      <w:sz w:val="24"/>
      <w:lang w:val="x-none" w:eastAsia="hi-IN" w:bidi="hi-IN"/>
    </w:rPr>
  </w:style>
  <w:style w:type="character" w:customStyle="1" w:styleId="RozdziaZnak">
    <w:name w:val="Rozdział Znak"/>
    <w:rPr>
      <w:rFonts w:ascii="Arial" w:hAnsi="Arial"/>
      <w:b/>
      <w:bCs/>
      <w:sz w:val="28"/>
      <w:lang w:val="pl-PL" w:eastAsia="ar-SA" w:bidi="ar-SA"/>
    </w:rPr>
  </w:style>
  <w:style w:type="character" w:customStyle="1" w:styleId="NagwekZnak">
    <w:name w:val="Nagłówek Znak"/>
    <w:rPr>
      <w:rFonts w:ascii="Calibri" w:eastAsia="Calibri" w:hAnsi="Calibri"/>
      <w:lang w:val="pl-PL"/>
    </w:rPr>
  </w:style>
  <w:style w:type="character" w:customStyle="1" w:styleId="StopkaZnak">
    <w:name w:val="Stopka Znak"/>
    <w:uiPriority w:val="99"/>
    <w:rPr>
      <w:rFonts w:ascii="Calibri" w:eastAsia="Calibri" w:hAnsi="Calibri"/>
      <w:lang w:val="pl-PL"/>
    </w:rPr>
  </w:style>
  <w:style w:type="character" w:customStyle="1" w:styleId="TekstdymkaZnak">
    <w:name w:val="Tekst dymka Znak"/>
    <w:rPr>
      <w:rFonts w:ascii="Tahoma" w:eastAsia="Calibri" w:hAnsi="Tahoma"/>
      <w:sz w:val="16"/>
      <w:szCs w:val="16"/>
      <w:lang w:val="pl-PL"/>
    </w:rPr>
  </w:style>
  <w:style w:type="character" w:styleId="Pogrubienie">
    <w:name w:val="Strong"/>
    <w:qFormat/>
    <w:rPr>
      <w:b/>
      <w:bCs/>
    </w:rPr>
  </w:style>
  <w:style w:type="character" w:customStyle="1" w:styleId="TekstpodstawowyZnak">
    <w:name w:val="Tekst podstawowy Znak"/>
    <w:rPr>
      <w:rFonts w:eastAsia="SimSun" w:cs="Mangal"/>
      <w:kern w:val="1"/>
      <w:sz w:val="24"/>
      <w:szCs w:val="24"/>
      <w:lang w:eastAsia="hi-IN" w:bidi="hi-IN"/>
    </w:rPr>
  </w:style>
  <w:style w:type="character" w:customStyle="1" w:styleId="Tekstpodstawowywcity2Znak">
    <w:name w:val="Tekst podstawowy wcięty 2 Znak"/>
    <w:rPr>
      <w:rFonts w:ascii="Calibri" w:eastAsia="Calibri" w:hAnsi="Calibri"/>
      <w:sz w:val="22"/>
      <w:szCs w:val="22"/>
      <w:lang w:val="pl-PL"/>
    </w:rPr>
  </w:style>
  <w:style w:type="character" w:customStyle="1" w:styleId="Tekstpodstawowywcity3Znak">
    <w:name w:val="Tekst podstawowy wcięty 3 Znak"/>
    <w:rPr>
      <w:rFonts w:ascii="Calibri" w:eastAsia="Calibri" w:hAnsi="Calibri"/>
      <w:sz w:val="16"/>
      <w:szCs w:val="16"/>
      <w:lang w:val="pl-PL"/>
    </w:rPr>
  </w:style>
  <w:style w:type="character" w:customStyle="1" w:styleId="Odwoaniedokomentarza2">
    <w:name w:val="Odwołanie do komentarza2"/>
    <w:rPr>
      <w:sz w:val="16"/>
      <w:szCs w:val="16"/>
    </w:rPr>
  </w:style>
  <w:style w:type="character" w:customStyle="1" w:styleId="Tekstpodstawowy2Znak">
    <w:name w:val="Tekst podstawowy 2 Znak"/>
    <w:rPr>
      <w:rFonts w:ascii="Calibri" w:eastAsia="Calibri" w:hAnsi="Calibri"/>
      <w:sz w:val="22"/>
      <w:szCs w:val="22"/>
      <w:lang w:val="pl-PL"/>
    </w:rPr>
  </w:style>
  <w:style w:type="character" w:customStyle="1" w:styleId="TekstpodstawowywcityZnak">
    <w:name w:val="Tekst podstawowy wcięty Znak"/>
    <w:rPr>
      <w:rFonts w:ascii="Calibri" w:eastAsia="Calibri" w:hAnsi="Calibri"/>
      <w:sz w:val="22"/>
      <w:szCs w:val="22"/>
      <w:lang w:val="pl-PL"/>
    </w:rPr>
  </w:style>
  <w:style w:type="character" w:styleId="Numerstrony">
    <w:name w:val="page number"/>
    <w:basedOn w:val="Domylnaczcionkaakapitu2"/>
  </w:style>
  <w:style w:type="character" w:customStyle="1" w:styleId="Tekstpodstawowy3Znak">
    <w:name w:val="Tekst podstawowy 3 Znak"/>
    <w:rPr>
      <w:sz w:val="28"/>
      <w:szCs w:val="24"/>
    </w:rPr>
  </w:style>
  <w:style w:type="character" w:customStyle="1" w:styleId="n">
    <w:name w:val="n"/>
    <w:basedOn w:val="Domylnaczcionkaakapitu2"/>
  </w:style>
  <w:style w:type="character" w:customStyle="1" w:styleId="tekst1">
    <w:name w:val="tekst1"/>
    <w:basedOn w:val="Domylnaczcionkaakapitu2"/>
  </w:style>
  <w:style w:type="character" w:customStyle="1" w:styleId="PodtytuZnak">
    <w:name w:val="Podtytuł Znak"/>
    <w:rPr>
      <w:rFonts w:cs="Mangal"/>
      <w:b/>
      <w:kern w:val="1"/>
      <w:sz w:val="24"/>
      <w:lang w:val="x-none" w:eastAsia="hi-IN" w:bidi="hi-IN"/>
    </w:rPr>
  </w:style>
  <w:style w:type="character" w:styleId="Uwydatnienie">
    <w:name w:val="Emphasis"/>
    <w:qFormat/>
    <w:rPr>
      <w:i/>
      <w:iCs/>
    </w:rPr>
  </w:style>
  <w:style w:type="character" w:customStyle="1" w:styleId="CytatintensywnyZnak">
    <w:name w:val="Cytat intensywny Znak"/>
    <w:rPr>
      <w:b/>
      <w:bCs/>
      <w:i/>
      <w:iCs/>
      <w:color w:val="4F81BD"/>
      <w:sz w:val="24"/>
      <w:szCs w:val="24"/>
    </w:rPr>
  </w:style>
  <w:style w:type="character" w:customStyle="1" w:styleId="TekstprzypisukocowegoZnak">
    <w:name w:val="Tekst przypisu końcowego Znak"/>
  </w:style>
  <w:style w:type="character" w:customStyle="1" w:styleId="TekstprzypisukocowegoZnak1">
    <w:name w:val="Tekst przypisu końcowego Znak1"/>
    <w:rPr>
      <w:rFonts w:eastAsia="SimSun" w:cs="Mangal"/>
      <w:kern w:val="1"/>
      <w:szCs w:val="18"/>
      <w:lang w:eastAsia="hi-IN" w:bidi="hi-IN"/>
    </w:rPr>
  </w:style>
  <w:style w:type="character" w:customStyle="1" w:styleId="Nagwek20">
    <w:name w:val="Nagłówek #2_"/>
    <w:rPr>
      <w:sz w:val="23"/>
      <w:szCs w:val="23"/>
      <w:shd w:val="clear" w:color="auto" w:fill="FFFFFF"/>
    </w:rPr>
  </w:style>
  <w:style w:type="character" w:customStyle="1" w:styleId="Nagwek30">
    <w:name w:val="Nagłówek #3_"/>
    <w:rPr>
      <w:sz w:val="34"/>
      <w:szCs w:val="34"/>
      <w:shd w:val="clear" w:color="auto" w:fill="FFFFFF"/>
    </w:rPr>
  </w:style>
  <w:style w:type="character" w:customStyle="1" w:styleId="Teksttreci">
    <w:name w:val="Tekst treści_"/>
    <w:rPr>
      <w:shd w:val="clear" w:color="auto" w:fill="FFFFFF"/>
    </w:rPr>
  </w:style>
  <w:style w:type="character" w:customStyle="1" w:styleId="Teksttreci4">
    <w:name w:val="Tekst treści (4)_"/>
    <w:rPr>
      <w:rFonts w:ascii="Microsoft Sans Serif" w:eastAsia="Microsoft Sans Serif" w:hAnsi="Microsoft Sans Serif"/>
      <w:sz w:val="21"/>
      <w:szCs w:val="21"/>
      <w:shd w:val="clear" w:color="auto" w:fill="FFFFFF"/>
    </w:rPr>
  </w:style>
  <w:style w:type="character" w:customStyle="1" w:styleId="Teksttreci4SegoeUI12pt">
    <w:name w:val="Tekst treści (4) + Segoe UI;12 pt"/>
    <w:rPr>
      <w:rFonts w:ascii="Segoe UI" w:eastAsia="Segoe UI" w:hAnsi="Segoe UI" w:cs="Segoe UI"/>
      <w:color w:val="000000"/>
      <w:spacing w:val="0"/>
      <w:w w:val="100"/>
      <w:position w:val="0"/>
      <w:sz w:val="24"/>
      <w:szCs w:val="24"/>
      <w:shd w:val="clear" w:color="auto" w:fill="FFFFFF"/>
      <w:vertAlign w:val="baseline"/>
      <w:lang w:val="pl-PL" w:eastAsia="pl-PL" w:bidi="pl-PL"/>
    </w:rPr>
  </w:style>
  <w:style w:type="character" w:customStyle="1" w:styleId="Teksttreci2Bezkursywy">
    <w:name w:val="Tekst treści (2) + Bez kursywy"/>
    <w:rPr>
      <w:rFonts w:ascii="Times New Roman" w:eastAsia="Times New Roman" w:hAnsi="Times New Roman" w:cs="Times New Roman"/>
      <w:b w:val="0"/>
      <w:bCs w:val="0"/>
      <w:i/>
      <w:iCs/>
      <w:caps w:val="0"/>
      <w:smallCaps w:val="0"/>
      <w:strike w:val="0"/>
      <w:dstrike w:val="0"/>
      <w:color w:val="000000"/>
      <w:spacing w:val="0"/>
      <w:w w:val="100"/>
      <w:position w:val="0"/>
      <w:sz w:val="22"/>
      <w:szCs w:val="22"/>
      <w:u w:val="none"/>
      <w:vertAlign w:val="baseline"/>
      <w:lang w:val="pl-PL" w:eastAsia="pl-PL" w:bidi="pl-PL"/>
    </w:rPr>
  </w:style>
  <w:style w:type="character" w:customStyle="1" w:styleId="h2">
    <w:name w:val="h2"/>
    <w:basedOn w:val="Domylnaczcionkaakapitu2"/>
  </w:style>
  <w:style w:type="character" w:customStyle="1" w:styleId="st">
    <w:name w:val="st"/>
    <w:basedOn w:val="Domylnaczcionkaakapitu2"/>
  </w:style>
  <w:style w:type="character" w:customStyle="1" w:styleId="TekstkomentarzaZnak">
    <w:name w:val="Tekst komentarza Znak"/>
    <w:basedOn w:val="Domylnaczcionkaakapitu2"/>
  </w:style>
  <w:style w:type="character" w:customStyle="1" w:styleId="TematkomentarzaZnak">
    <w:name w:val="Temat komentarza Znak"/>
    <w:rPr>
      <w:b/>
      <w:bCs/>
    </w:rPr>
  </w:style>
  <w:style w:type="character" w:styleId="UyteHipercze">
    <w:name w:val="FollowedHyperlink"/>
    <w:rPr>
      <w:color w:val="954F72"/>
      <w:u w:val="single"/>
    </w:rPr>
  </w:style>
  <w:style w:type="character" w:customStyle="1" w:styleId="Odwoaniedokomentarza1">
    <w:name w:val="Odwołanie do komentarza1"/>
    <w:rPr>
      <w:sz w:val="16"/>
      <w:szCs w:val="16"/>
    </w:rPr>
  </w:style>
  <w:style w:type="character" w:styleId="Tytuksiki">
    <w:name w:val="Book Title"/>
    <w:qFormat/>
    <w:rPr>
      <w:b/>
      <w:bCs/>
      <w:i/>
      <w:iCs/>
      <w:spacing w:val="5"/>
    </w:rPr>
  </w:style>
  <w:style w:type="paragraph" w:customStyle="1" w:styleId="Nagwek31">
    <w:name w:val="Nagłówek3"/>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pPr>
      <w:spacing w:before="0" w:after="120"/>
    </w:pPr>
    <w:rPr>
      <w:lang w:val="x-none"/>
    </w:rPr>
  </w:style>
  <w:style w:type="paragraph" w:styleId="Lista">
    <w:name w:val="List"/>
    <w:basedOn w:val="Tekstpodstawowy"/>
  </w:style>
  <w:style w:type="paragraph" w:customStyle="1" w:styleId="Podpis3">
    <w:name w:val="Podpis3"/>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Nagwek21">
    <w:name w:val="Nagłówek2"/>
    <w:basedOn w:val="Normalny"/>
    <w:next w:val="Tekstpodstawowy"/>
    <w:pPr>
      <w:keepNext/>
      <w:spacing w:before="240" w:after="120"/>
    </w:pPr>
    <w:rPr>
      <w:rFonts w:ascii="Arial" w:eastAsia="Microsoft YaHei" w:hAnsi="Arial"/>
      <w:sz w:val="28"/>
      <w:szCs w:val="28"/>
    </w:rPr>
  </w:style>
  <w:style w:type="paragraph" w:customStyle="1" w:styleId="Podpis2">
    <w:name w:val="Podpis2"/>
    <w:basedOn w:val="Normalny"/>
    <w:pPr>
      <w:suppressLineNumbers/>
      <w:spacing w:before="120" w:after="120"/>
    </w:pPr>
    <w:rPr>
      <w:i/>
      <w:iCs/>
    </w:rPr>
  </w:style>
  <w:style w:type="paragraph" w:customStyle="1" w:styleId="Nagwek10">
    <w:name w:val="Nagłówek1"/>
    <w:basedOn w:val="Normalny"/>
    <w:next w:val="Tekstpodstawowy"/>
    <w:pPr>
      <w:keepNext/>
      <w:spacing w:before="240" w:after="120"/>
    </w:pPr>
    <w:rPr>
      <w:rFonts w:ascii="Arial" w:eastAsia="Microsoft YaHei" w:hAnsi="Arial"/>
      <w:sz w:val="28"/>
      <w:szCs w:val="28"/>
    </w:rPr>
  </w:style>
  <w:style w:type="paragraph" w:customStyle="1" w:styleId="Podpis1">
    <w:name w:val="Podpis1"/>
    <w:basedOn w:val="Normalny"/>
    <w:pPr>
      <w:suppressLineNumbers/>
      <w:spacing w:before="120" w:after="120"/>
    </w:pPr>
    <w:rPr>
      <w:i/>
      <w:iCs/>
    </w:rPr>
  </w:style>
  <w:style w:type="paragraph" w:customStyle="1" w:styleId="paragraf0">
    <w:name w:val="paragraf"/>
    <w:basedOn w:val="Normalny"/>
  </w:style>
  <w:style w:type="paragraph" w:styleId="Akapitzlist">
    <w:name w:val="List Paragraph"/>
    <w:basedOn w:val="Normalny"/>
    <w:uiPriority w:val="34"/>
    <w:qFormat/>
    <w:pPr>
      <w:spacing w:before="0" w:after="200" w:line="276" w:lineRule="auto"/>
      <w:ind w:firstLine="0"/>
      <w:jc w:val="left"/>
    </w:pPr>
  </w:style>
  <w:style w:type="paragraph" w:styleId="Tytu">
    <w:name w:val="Title"/>
    <w:basedOn w:val="Normalny"/>
    <w:next w:val="Podtytu"/>
    <w:qFormat/>
    <w:pPr>
      <w:ind w:left="0" w:hanging="4132"/>
    </w:pPr>
    <w:rPr>
      <w:rFonts w:eastAsia="Times New Roman"/>
      <w:b/>
      <w:szCs w:val="20"/>
      <w:lang w:val="x-none"/>
    </w:rPr>
  </w:style>
  <w:style w:type="paragraph" w:styleId="Podtytu">
    <w:name w:val="Subtitle"/>
    <w:basedOn w:val="Normalny"/>
    <w:next w:val="Tekstpodstawowy"/>
    <w:qFormat/>
    <w:rPr>
      <w:rFonts w:eastAsia="Times New Roman"/>
      <w:b/>
      <w:szCs w:val="20"/>
      <w:lang w:val="x-none"/>
    </w:rPr>
  </w:style>
  <w:style w:type="paragraph" w:customStyle="1" w:styleId="Zawartotabeli">
    <w:name w:val="Zawartość tabeli"/>
    <w:basedOn w:val="Normalny"/>
    <w:pPr>
      <w:suppressLineNumbers/>
    </w:pPr>
  </w:style>
  <w:style w:type="paragraph" w:customStyle="1" w:styleId="Nagwektabeli">
    <w:name w:val="Nagłówek tabeli"/>
    <w:basedOn w:val="Zawartotabeli"/>
    <w:rPr>
      <w:b/>
      <w:bCs/>
    </w:rPr>
  </w:style>
  <w:style w:type="paragraph" w:customStyle="1" w:styleId="Akapitzlist1">
    <w:name w:val="Akapit z listą1"/>
    <w:basedOn w:val="Normalny"/>
    <w:pPr>
      <w:ind w:firstLine="0"/>
    </w:pPr>
  </w:style>
  <w:style w:type="paragraph" w:styleId="Spistreci1">
    <w:name w:val="toc 1"/>
    <w:basedOn w:val="Normalny"/>
    <w:next w:val="Normalny"/>
    <w:uiPriority w:val="39"/>
    <w:pPr>
      <w:tabs>
        <w:tab w:val="right" w:leader="dot" w:pos="9062"/>
      </w:tabs>
      <w:suppressAutoHyphens w:val="0"/>
      <w:spacing w:before="120" w:line="276" w:lineRule="auto"/>
      <w:ind w:left="1276" w:hanging="992"/>
    </w:pPr>
    <w:rPr>
      <w:rFonts w:ascii="Calibri" w:eastAsia="Calibri" w:hAnsi="Calibri" w:cs="Times New Roman"/>
      <w:b/>
      <w:caps/>
      <w:lang w:eastAsia="ar-SA" w:bidi="ar-SA"/>
    </w:rPr>
  </w:style>
  <w:style w:type="paragraph" w:customStyle="1" w:styleId="DefaultText">
    <w:name w:val="Default Text"/>
    <w:basedOn w:val="Normalny"/>
    <w:pPr>
      <w:suppressAutoHyphens w:val="0"/>
    </w:pPr>
    <w:rPr>
      <w:rFonts w:eastAsia="Times New Roman" w:cs="Times New Roman"/>
      <w:szCs w:val="20"/>
      <w:lang w:val="en-US" w:eastAsia="ar-SA" w:bidi="ar-SA"/>
    </w:rPr>
  </w:style>
  <w:style w:type="paragraph" w:customStyle="1" w:styleId="Nagwek11">
    <w:name w:val="Nagłówek 11"/>
    <w:basedOn w:val="Normalny"/>
    <w:next w:val="DefaultText"/>
    <w:pPr>
      <w:suppressAutoHyphens w:val="0"/>
      <w:spacing w:before="280" w:after="140"/>
    </w:pPr>
    <w:rPr>
      <w:rFonts w:ascii="Arial Black" w:eastAsia="Times New Roman" w:hAnsi="Arial Black" w:cs="Times New Roman"/>
      <w:sz w:val="28"/>
      <w:lang w:eastAsia="ar-SA" w:bidi="ar-SA"/>
    </w:rPr>
  </w:style>
  <w:style w:type="paragraph" w:styleId="Nagwek">
    <w:name w:val="header"/>
    <w:basedOn w:val="Normalny"/>
    <w:pPr>
      <w:tabs>
        <w:tab w:val="center" w:pos="4536"/>
        <w:tab w:val="right" w:pos="9072"/>
      </w:tabs>
      <w:suppressAutoHyphens w:val="0"/>
    </w:pPr>
    <w:rPr>
      <w:rFonts w:ascii="Calibri" w:eastAsia="Calibri" w:hAnsi="Calibri" w:cs="Times New Roman"/>
      <w:sz w:val="20"/>
      <w:szCs w:val="20"/>
      <w:lang w:val="x-none" w:eastAsia="ar-SA" w:bidi="ar-SA"/>
    </w:rPr>
  </w:style>
  <w:style w:type="paragraph" w:styleId="Stopka">
    <w:name w:val="footer"/>
    <w:basedOn w:val="Normalny"/>
    <w:uiPriority w:val="99"/>
    <w:pPr>
      <w:tabs>
        <w:tab w:val="center" w:pos="4536"/>
        <w:tab w:val="right" w:pos="9072"/>
      </w:tabs>
      <w:suppressAutoHyphens w:val="0"/>
    </w:pPr>
    <w:rPr>
      <w:rFonts w:ascii="Calibri" w:eastAsia="Calibri" w:hAnsi="Calibri" w:cs="Times New Roman"/>
      <w:sz w:val="20"/>
      <w:szCs w:val="20"/>
      <w:lang w:val="x-none" w:eastAsia="ar-SA" w:bidi="ar-SA"/>
    </w:rPr>
  </w:style>
  <w:style w:type="paragraph" w:styleId="Tekstdymka">
    <w:name w:val="Balloon Text"/>
    <w:basedOn w:val="Normalny"/>
    <w:pPr>
      <w:suppressAutoHyphens w:val="0"/>
    </w:pPr>
    <w:rPr>
      <w:rFonts w:ascii="Tahoma" w:eastAsia="Calibri" w:hAnsi="Tahoma" w:cs="Times New Roman"/>
      <w:sz w:val="16"/>
      <w:szCs w:val="16"/>
      <w:lang w:val="x-none" w:eastAsia="ar-SA" w:bidi="ar-SA"/>
    </w:rPr>
  </w:style>
  <w:style w:type="paragraph" w:styleId="NormalnyWeb">
    <w:name w:val="Normal (Web)"/>
    <w:basedOn w:val="Normalny"/>
    <w:pPr>
      <w:suppressAutoHyphens w:val="0"/>
      <w:spacing w:before="100" w:after="100"/>
    </w:pPr>
    <w:rPr>
      <w:rFonts w:eastAsia="Times New Roman" w:cs="Times New Roman"/>
      <w:lang w:eastAsia="ar-SA" w:bidi="ar-SA"/>
    </w:rPr>
  </w:style>
  <w:style w:type="paragraph" w:customStyle="1" w:styleId="Tekstpodstawowywcity21">
    <w:name w:val="Tekst podstawowy wcięty 21"/>
    <w:basedOn w:val="Normalny"/>
    <w:pPr>
      <w:suppressAutoHyphens w:val="0"/>
      <w:spacing w:after="120" w:line="480" w:lineRule="auto"/>
      <w:ind w:left="283"/>
    </w:pPr>
    <w:rPr>
      <w:rFonts w:ascii="Calibri" w:eastAsia="Calibri" w:hAnsi="Calibri" w:cs="Times New Roman"/>
      <w:sz w:val="22"/>
      <w:szCs w:val="22"/>
      <w:lang w:val="x-none" w:eastAsia="ar-SA" w:bidi="ar-SA"/>
    </w:rPr>
  </w:style>
  <w:style w:type="paragraph" w:customStyle="1" w:styleId="Tekstpodstawowywcity32">
    <w:name w:val="Tekst podstawowy wcięty 32"/>
    <w:basedOn w:val="Normalny"/>
    <w:pPr>
      <w:suppressAutoHyphens w:val="0"/>
      <w:spacing w:after="120"/>
      <w:ind w:left="283"/>
    </w:pPr>
    <w:rPr>
      <w:rFonts w:ascii="Calibri" w:eastAsia="Calibri" w:hAnsi="Calibri" w:cs="Times New Roman"/>
      <w:sz w:val="16"/>
      <w:szCs w:val="16"/>
      <w:lang w:val="x-none" w:eastAsia="ar-SA" w:bidi="ar-SA"/>
    </w:rPr>
  </w:style>
  <w:style w:type="paragraph" w:customStyle="1" w:styleId="Tekstpodstawowy22">
    <w:name w:val="Tekst podstawowy 22"/>
    <w:basedOn w:val="Normalny"/>
    <w:pPr>
      <w:suppressAutoHyphens w:val="0"/>
      <w:spacing w:after="120" w:line="480" w:lineRule="auto"/>
    </w:pPr>
    <w:rPr>
      <w:rFonts w:ascii="Calibri" w:eastAsia="Calibri" w:hAnsi="Calibri" w:cs="Times New Roman"/>
      <w:sz w:val="22"/>
      <w:szCs w:val="22"/>
      <w:lang w:val="x-none" w:eastAsia="ar-SA" w:bidi="ar-SA"/>
    </w:rPr>
  </w:style>
  <w:style w:type="paragraph" w:styleId="Tekstpodstawowywcity">
    <w:name w:val="Body Text Indent"/>
    <w:basedOn w:val="Normalny"/>
    <w:pPr>
      <w:suppressAutoHyphens w:val="0"/>
      <w:spacing w:after="120"/>
      <w:ind w:left="283"/>
    </w:pPr>
    <w:rPr>
      <w:rFonts w:ascii="Calibri" w:eastAsia="Calibri" w:hAnsi="Calibri" w:cs="Times New Roman"/>
      <w:sz w:val="22"/>
      <w:szCs w:val="22"/>
      <w:lang w:val="x-none" w:eastAsia="ar-SA" w:bidi="ar-SA"/>
    </w:rPr>
  </w:style>
  <w:style w:type="paragraph" w:customStyle="1" w:styleId="Standard">
    <w:name w:val="Standard"/>
    <w:pPr>
      <w:suppressAutoHyphens/>
      <w:spacing w:before="360" w:after="240"/>
      <w:ind w:left="720" w:hanging="720"/>
      <w:jc w:val="center"/>
    </w:pPr>
    <w:rPr>
      <w:rFonts w:eastAsia="Arial"/>
      <w:sz w:val="24"/>
      <w:szCs w:val="24"/>
      <w:lang w:eastAsia="ar-SA"/>
    </w:rPr>
  </w:style>
  <w:style w:type="paragraph" w:customStyle="1" w:styleId="Obszartekstu">
    <w:name w:val="Obszar tekstu"/>
    <w:basedOn w:val="Standard"/>
  </w:style>
  <w:style w:type="paragraph" w:customStyle="1" w:styleId="Tytu3">
    <w:name w:val="Tytuł 3"/>
    <w:basedOn w:val="Standard"/>
    <w:next w:val="Standard"/>
    <w:pPr>
      <w:keepNext/>
      <w:numPr>
        <w:numId w:val="317"/>
      </w:numPr>
    </w:pPr>
    <w:rPr>
      <w:b/>
      <w:i/>
    </w:rPr>
  </w:style>
  <w:style w:type="paragraph" w:customStyle="1" w:styleId="WW-Tekstpodstawowy2">
    <w:name w:val="WW-Tekst podstawowy 2"/>
    <w:basedOn w:val="Standard"/>
    <w:pPr>
      <w:spacing w:line="360" w:lineRule="auto"/>
      <w:jc w:val="both"/>
    </w:pPr>
  </w:style>
  <w:style w:type="paragraph" w:customStyle="1" w:styleId="Tekstpodstawowy31">
    <w:name w:val="Tekst podstawowy 31"/>
    <w:basedOn w:val="Normalny"/>
    <w:pPr>
      <w:suppressAutoHyphens w:val="0"/>
      <w:jc w:val="both"/>
    </w:pPr>
    <w:rPr>
      <w:rFonts w:eastAsia="Times New Roman" w:cs="Times New Roman"/>
      <w:sz w:val="28"/>
      <w:lang w:val="x-none" w:eastAsia="ar-SA" w:bidi="ar-SA"/>
    </w:rPr>
  </w:style>
  <w:style w:type="paragraph" w:customStyle="1" w:styleId="Tytu2">
    <w:name w:val="Tytuł 2"/>
    <w:basedOn w:val="Standard"/>
    <w:next w:val="Standard"/>
    <w:pPr>
      <w:keepNext/>
      <w:tabs>
        <w:tab w:val="num" w:pos="0"/>
      </w:tabs>
      <w:ind w:hanging="360"/>
    </w:pPr>
  </w:style>
  <w:style w:type="paragraph" w:customStyle="1" w:styleId="Tytu4">
    <w:name w:val="Tytuł 4"/>
    <w:basedOn w:val="Standard"/>
    <w:next w:val="Standard"/>
    <w:pPr>
      <w:keepNext/>
      <w:tabs>
        <w:tab w:val="num" w:pos="0"/>
      </w:tabs>
      <w:spacing w:line="360" w:lineRule="auto"/>
      <w:ind w:left="708" w:firstLine="1"/>
      <w:jc w:val="both"/>
    </w:pPr>
    <w:rPr>
      <w:sz w:val="26"/>
    </w:rPr>
  </w:style>
  <w:style w:type="paragraph" w:customStyle="1" w:styleId="Tytu1">
    <w:name w:val="Tytuł 1"/>
    <w:basedOn w:val="Standard"/>
    <w:next w:val="Standard"/>
    <w:pPr>
      <w:keepNext/>
      <w:tabs>
        <w:tab w:val="num" w:pos="0"/>
      </w:tabs>
      <w:ind w:left="0" w:firstLine="0"/>
    </w:pPr>
    <w:rPr>
      <w:sz w:val="28"/>
    </w:rPr>
  </w:style>
  <w:style w:type="paragraph" w:customStyle="1" w:styleId="WW-Tekstpodstawowywcity2">
    <w:name w:val="WW-Tekst podstawowy wcięty 2"/>
    <w:basedOn w:val="Normalny"/>
    <w:pPr>
      <w:tabs>
        <w:tab w:val="left" w:pos="567"/>
      </w:tabs>
      <w:ind w:left="567" w:hanging="567"/>
      <w:jc w:val="both"/>
    </w:pPr>
    <w:rPr>
      <w:rFonts w:eastAsia="Times New Roman" w:cs="Times New Roman"/>
      <w:sz w:val="28"/>
      <w:lang w:eastAsia="ar-SA" w:bidi="ar-SA"/>
    </w:rPr>
  </w:style>
  <w:style w:type="paragraph" w:customStyle="1" w:styleId="WW-Tekstpodstawowywcity3">
    <w:name w:val="WW-Tekst podstawowy wcięty 3"/>
    <w:basedOn w:val="Normalny"/>
    <w:pPr>
      <w:tabs>
        <w:tab w:val="left" w:pos="567"/>
      </w:tabs>
      <w:ind w:left="567"/>
      <w:jc w:val="both"/>
    </w:pPr>
    <w:rPr>
      <w:rFonts w:eastAsia="Times New Roman" w:cs="Times New Roman"/>
      <w:sz w:val="28"/>
      <w:lang w:eastAsia="ar-SA" w:bidi="ar-SA"/>
    </w:rPr>
  </w:style>
  <w:style w:type="paragraph" w:customStyle="1" w:styleId="t4">
    <w:name w:val="t4"/>
    <w:basedOn w:val="Normalny"/>
    <w:pPr>
      <w:suppressAutoHyphens w:val="0"/>
      <w:ind w:firstLine="480"/>
      <w:jc w:val="both"/>
    </w:pPr>
    <w:rPr>
      <w:rFonts w:eastAsia="Times New Roman" w:cs="Times New Roman"/>
      <w:lang w:eastAsia="ar-SA" w:bidi="ar-SA"/>
    </w:rPr>
  </w:style>
  <w:style w:type="paragraph" w:customStyle="1" w:styleId="tekst">
    <w:name w:val="tekst"/>
    <w:basedOn w:val="Normalny"/>
    <w:pPr>
      <w:suppressAutoHyphens w:val="0"/>
      <w:spacing w:before="100" w:after="100"/>
    </w:pPr>
    <w:rPr>
      <w:rFonts w:eastAsia="Times New Roman" w:cs="Times New Roman"/>
      <w:lang w:eastAsia="ar-SA" w:bidi="ar-SA"/>
    </w:rPr>
  </w:style>
  <w:style w:type="paragraph" w:customStyle="1" w:styleId="RP">
    <w:name w:val="RP"/>
    <w:basedOn w:val="Normalny"/>
    <w:pPr>
      <w:suppressAutoHyphens w:val="0"/>
      <w:spacing w:line="360" w:lineRule="auto"/>
    </w:pPr>
    <w:rPr>
      <w:rFonts w:ascii="Courier New" w:eastAsia="Times New Roman" w:hAnsi="Courier New" w:cs="Times New Roman"/>
      <w:lang w:eastAsia="ar-SA" w:bidi="ar-SA"/>
    </w:rPr>
  </w:style>
  <w:style w:type="paragraph" w:customStyle="1" w:styleId="unnamed1">
    <w:name w:val="unnamed1"/>
    <w:basedOn w:val="Normalny"/>
    <w:pPr>
      <w:suppressAutoHyphens w:val="0"/>
      <w:spacing w:before="100" w:after="100"/>
    </w:pPr>
    <w:rPr>
      <w:rFonts w:eastAsia="Times New Roman" w:cs="Times New Roman"/>
      <w:color w:val="000066"/>
      <w:lang w:eastAsia="ar-SA" w:bidi="ar-SA"/>
    </w:rPr>
  </w:style>
  <w:style w:type="paragraph" w:customStyle="1" w:styleId="western">
    <w:name w:val="western"/>
    <w:basedOn w:val="Normalny"/>
    <w:pPr>
      <w:suppressAutoHyphens w:val="0"/>
      <w:spacing w:before="100" w:after="100"/>
    </w:pPr>
    <w:rPr>
      <w:rFonts w:eastAsia="Times New Roman" w:cs="Times New Roman"/>
      <w:lang w:eastAsia="ar-SA" w:bidi="ar-SA"/>
    </w:rPr>
  </w:style>
  <w:style w:type="paragraph" w:styleId="Cytatintensywny">
    <w:name w:val="Intense Quote"/>
    <w:basedOn w:val="Normalny"/>
    <w:next w:val="Normalny"/>
    <w:qFormat/>
    <w:pPr>
      <w:pBdr>
        <w:bottom w:val="single" w:sz="4" w:space="4" w:color="808080"/>
      </w:pBdr>
      <w:suppressAutoHyphens w:val="0"/>
      <w:spacing w:before="200" w:after="280"/>
      <w:ind w:left="936" w:right="936"/>
    </w:pPr>
    <w:rPr>
      <w:rFonts w:eastAsia="Times New Roman" w:cs="Times New Roman"/>
      <w:b/>
      <w:bCs/>
      <w:i/>
      <w:iCs/>
      <w:color w:val="4F81BD"/>
      <w:lang w:val="x-none" w:eastAsia="ar-SA" w:bidi="ar-SA"/>
    </w:rPr>
  </w:style>
  <w:style w:type="paragraph" w:customStyle="1" w:styleId="Tekstpodstawowy21">
    <w:name w:val="Tekst podstawowy 21"/>
    <w:basedOn w:val="Normalny"/>
    <w:rPr>
      <w:rFonts w:eastAsia="Times New Roman" w:cs="Times New Roman"/>
      <w:b/>
      <w:szCs w:val="20"/>
      <w:lang w:eastAsia="ar-SA" w:bidi="ar-SA"/>
    </w:rPr>
  </w:style>
  <w:style w:type="paragraph" w:styleId="Tekstprzypisukocowego">
    <w:name w:val="endnote text"/>
    <w:basedOn w:val="Normalny"/>
    <w:pPr>
      <w:suppressAutoHyphens w:val="0"/>
    </w:pPr>
    <w:rPr>
      <w:sz w:val="20"/>
      <w:szCs w:val="18"/>
      <w:lang w:val="x-none"/>
    </w:rPr>
  </w:style>
  <w:style w:type="paragraph" w:customStyle="1" w:styleId="Nagwek22">
    <w:name w:val="Nagłówek #2"/>
    <w:basedOn w:val="Normalny"/>
    <w:pPr>
      <w:shd w:val="clear" w:color="auto" w:fill="FFFFFF"/>
      <w:suppressAutoHyphens w:val="0"/>
      <w:spacing w:before="1140" w:after="300" w:line="0" w:lineRule="atLeast"/>
    </w:pPr>
    <w:rPr>
      <w:rFonts w:eastAsia="Times New Roman" w:cs="Times New Roman"/>
      <w:sz w:val="23"/>
      <w:szCs w:val="23"/>
      <w:lang w:val="x-none" w:eastAsia="ar-SA" w:bidi="ar-SA"/>
    </w:rPr>
  </w:style>
  <w:style w:type="paragraph" w:customStyle="1" w:styleId="Nagwek32">
    <w:name w:val="Nagłówek #3"/>
    <w:basedOn w:val="Normalny"/>
    <w:pPr>
      <w:shd w:val="clear" w:color="auto" w:fill="FFFFFF"/>
      <w:suppressAutoHyphens w:val="0"/>
      <w:spacing w:before="120" w:after="300" w:line="0" w:lineRule="atLeast"/>
    </w:pPr>
    <w:rPr>
      <w:rFonts w:eastAsia="Times New Roman" w:cs="Times New Roman"/>
      <w:sz w:val="34"/>
      <w:szCs w:val="34"/>
      <w:lang w:val="x-none" w:eastAsia="ar-SA" w:bidi="ar-SA"/>
    </w:rPr>
  </w:style>
  <w:style w:type="paragraph" w:styleId="Bezodstpw">
    <w:name w:val="No Spacing"/>
    <w:link w:val="BezodstpwZnak"/>
    <w:uiPriority w:val="1"/>
    <w:qFormat/>
    <w:pPr>
      <w:suppressAutoHyphens/>
      <w:spacing w:before="360" w:after="240"/>
      <w:ind w:left="720" w:hanging="720"/>
      <w:jc w:val="center"/>
    </w:pPr>
    <w:rPr>
      <w:rFonts w:ascii="Calibri" w:eastAsia="Calibri" w:hAnsi="Calibri"/>
      <w:sz w:val="22"/>
      <w:szCs w:val="22"/>
      <w:lang w:eastAsia="ar-SA"/>
    </w:rPr>
  </w:style>
  <w:style w:type="character" w:customStyle="1" w:styleId="BezodstpwZnak">
    <w:name w:val="Bez odstępów Znak"/>
    <w:link w:val="Bezodstpw"/>
    <w:uiPriority w:val="1"/>
    <w:rsid w:val="00D855D4"/>
    <w:rPr>
      <w:rFonts w:ascii="Calibri" w:eastAsia="Calibri" w:hAnsi="Calibri"/>
      <w:sz w:val="22"/>
      <w:szCs w:val="22"/>
      <w:lang w:eastAsia="ar-SA"/>
    </w:rPr>
  </w:style>
  <w:style w:type="paragraph" w:customStyle="1" w:styleId="Teksttreci0">
    <w:name w:val="Tekst treści"/>
    <w:basedOn w:val="Normalny"/>
    <w:pPr>
      <w:shd w:val="clear" w:color="auto" w:fill="FFFFFF"/>
      <w:suppressAutoHyphens w:val="0"/>
      <w:spacing w:line="274" w:lineRule="exact"/>
      <w:ind w:hanging="340"/>
    </w:pPr>
    <w:rPr>
      <w:rFonts w:eastAsia="Times New Roman" w:cs="Times New Roman"/>
      <w:sz w:val="20"/>
      <w:szCs w:val="20"/>
      <w:lang w:val="x-none" w:eastAsia="ar-SA" w:bidi="ar-SA"/>
    </w:rPr>
  </w:style>
  <w:style w:type="paragraph" w:customStyle="1" w:styleId="Teksttreci40">
    <w:name w:val="Tekst treści (4)"/>
    <w:basedOn w:val="Normalny"/>
    <w:pPr>
      <w:shd w:val="clear" w:color="auto" w:fill="FFFFFF"/>
      <w:suppressAutoHyphens w:val="0"/>
      <w:spacing w:before="840" w:after="300" w:line="0" w:lineRule="atLeast"/>
    </w:pPr>
    <w:rPr>
      <w:rFonts w:ascii="Microsoft Sans Serif" w:eastAsia="Microsoft Sans Serif" w:hAnsi="Microsoft Sans Serif" w:cs="Times New Roman"/>
      <w:sz w:val="21"/>
      <w:szCs w:val="21"/>
      <w:lang w:val="x-none" w:eastAsia="ar-SA" w:bidi="ar-SA"/>
    </w:rPr>
  </w:style>
  <w:style w:type="paragraph" w:customStyle="1" w:styleId="ust">
    <w:name w:val="ust"/>
    <w:basedOn w:val="Normalny"/>
    <w:pPr>
      <w:suppressAutoHyphens w:val="0"/>
      <w:spacing w:before="100" w:after="100"/>
    </w:pPr>
    <w:rPr>
      <w:rFonts w:eastAsia="Times New Roman" w:cs="Times New Roman"/>
      <w:lang w:eastAsia="ar-SA" w:bidi="ar-SA"/>
    </w:rPr>
  </w:style>
  <w:style w:type="paragraph" w:customStyle="1" w:styleId="art">
    <w:name w:val="art"/>
    <w:basedOn w:val="Normalny"/>
    <w:pPr>
      <w:suppressAutoHyphens w:val="0"/>
      <w:spacing w:before="100" w:after="100"/>
    </w:pPr>
    <w:rPr>
      <w:rFonts w:eastAsia="Times New Roman" w:cs="Times New Roman"/>
      <w:lang w:eastAsia="ar-SA" w:bidi="ar-SA"/>
    </w:rPr>
  </w:style>
  <w:style w:type="paragraph" w:customStyle="1" w:styleId="Default">
    <w:name w:val="Default"/>
    <w:pPr>
      <w:suppressAutoHyphens/>
      <w:autoSpaceDE w:val="0"/>
      <w:spacing w:before="360" w:after="240"/>
      <w:ind w:left="720" w:hanging="720"/>
      <w:jc w:val="center"/>
    </w:pPr>
    <w:rPr>
      <w:rFonts w:eastAsia="Calibri"/>
      <w:color w:val="000000"/>
      <w:sz w:val="24"/>
      <w:szCs w:val="24"/>
      <w:lang w:eastAsia="ar-SA"/>
    </w:rPr>
  </w:style>
  <w:style w:type="paragraph" w:customStyle="1" w:styleId="Listapunktowana21">
    <w:name w:val="Lista punktowana 21"/>
    <w:basedOn w:val="Normalny"/>
    <w:pPr>
      <w:numPr>
        <w:numId w:val="201"/>
      </w:numPr>
      <w:ind w:left="-1800" w:firstLine="0"/>
    </w:pPr>
    <w:rPr>
      <w:rFonts w:eastAsia="Lucida Sans Unicode" w:cs="Times New Roman"/>
      <w:lang w:eastAsia="ar-SA" w:bidi="ar-SA"/>
    </w:rPr>
  </w:style>
  <w:style w:type="paragraph" w:customStyle="1" w:styleId="NormalnyWyjustowany">
    <w:name w:val="Normalny + Wyjustowany"/>
    <w:basedOn w:val="Normalny"/>
    <w:pPr>
      <w:numPr>
        <w:numId w:val="311"/>
      </w:numPr>
      <w:suppressAutoHyphens w:val="0"/>
      <w:jc w:val="both"/>
    </w:pPr>
    <w:rPr>
      <w:rFonts w:eastAsia="Times New Roman" w:cs="Times New Roman"/>
      <w:lang w:eastAsia="ar-SA" w:bidi="ar-SA"/>
    </w:rPr>
  </w:style>
  <w:style w:type="paragraph" w:customStyle="1" w:styleId="Tekstkomentarza1">
    <w:name w:val="Tekst komentarza1"/>
    <w:basedOn w:val="Normalny"/>
    <w:pPr>
      <w:suppressAutoHyphens w:val="0"/>
    </w:pPr>
    <w:rPr>
      <w:rFonts w:eastAsia="Times New Roman" w:cs="Times New Roman"/>
      <w:sz w:val="20"/>
      <w:szCs w:val="20"/>
      <w:lang w:eastAsia="ar-SA" w:bidi="ar-SA"/>
    </w:rPr>
  </w:style>
  <w:style w:type="paragraph" w:styleId="Tematkomentarza">
    <w:name w:val="annotation subject"/>
    <w:basedOn w:val="Tekstkomentarza1"/>
    <w:next w:val="Tekstkomentarza1"/>
    <w:rPr>
      <w:b/>
      <w:bCs/>
      <w:lang w:val="x-none"/>
    </w:rPr>
  </w:style>
  <w:style w:type="paragraph" w:styleId="Nagwekspisutreci">
    <w:name w:val="TOC Heading"/>
    <w:basedOn w:val="Nagwek1"/>
    <w:next w:val="Normalny"/>
    <w:uiPriority w:val="39"/>
    <w:qFormat/>
    <w:pPr>
      <w:spacing w:before="240" w:line="254" w:lineRule="auto"/>
      <w:jc w:val="left"/>
    </w:pPr>
    <w:rPr>
      <w:rFonts w:ascii="Calibri Light" w:eastAsia="MS Gothic" w:hAnsi="Calibri Light"/>
      <w:b w:val="0"/>
      <w:bCs w:val="0"/>
      <w:color w:val="2E74B5"/>
      <w:sz w:val="32"/>
      <w:szCs w:val="32"/>
    </w:rPr>
  </w:style>
  <w:style w:type="paragraph" w:styleId="Spistreci2">
    <w:name w:val="toc 2"/>
    <w:basedOn w:val="Normalny"/>
    <w:next w:val="Normalny"/>
    <w:uiPriority w:val="39"/>
    <w:pPr>
      <w:tabs>
        <w:tab w:val="right" w:leader="dot" w:pos="9062"/>
      </w:tabs>
      <w:spacing w:before="0" w:after="0"/>
      <w:ind w:left="1701" w:hanging="992"/>
    </w:pPr>
    <w:rPr>
      <w:rFonts w:ascii="Calibri" w:eastAsia="Calibri" w:hAnsi="Calibri" w:cs="Times New Roman"/>
      <w:smallCaps/>
      <w:sz w:val="22"/>
      <w:szCs w:val="22"/>
      <w:lang w:eastAsia="ar-SA" w:bidi="ar-SA"/>
    </w:rPr>
  </w:style>
  <w:style w:type="paragraph" w:styleId="Spistreci3">
    <w:name w:val="toc 3"/>
    <w:basedOn w:val="Normalny"/>
    <w:next w:val="Normalny"/>
    <w:uiPriority w:val="39"/>
    <w:pPr>
      <w:tabs>
        <w:tab w:val="right" w:leader="dot" w:pos="9060"/>
      </w:tabs>
      <w:spacing w:before="48" w:after="48"/>
      <w:ind w:left="0" w:firstLine="0"/>
      <w:jc w:val="left"/>
    </w:pPr>
    <w:rPr>
      <w:rFonts w:ascii="Calibri" w:eastAsia="Calibri" w:hAnsi="Calibri" w:cs="Times New Roman"/>
      <w:i/>
      <w:sz w:val="22"/>
      <w:szCs w:val="22"/>
      <w:lang w:eastAsia="ar-SA" w:bidi="ar-SA"/>
    </w:rPr>
  </w:style>
  <w:style w:type="paragraph" w:styleId="Spistreci4">
    <w:name w:val="toc 4"/>
    <w:basedOn w:val="Normalny"/>
    <w:next w:val="Normalny"/>
    <w:uiPriority w:val="39"/>
    <w:pPr>
      <w:suppressAutoHyphens w:val="0"/>
      <w:ind w:left="660"/>
    </w:pPr>
    <w:rPr>
      <w:rFonts w:ascii="Calibri" w:eastAsia="Calibri" w:hAnsi="Calibri" w:cs="Times New Roman"/>
      <w:sz w:val="18"/>
      <w:szCs w:val="18"/>
      <w:lang w:eastAsia="ar-SA" w:bidi="ar-SA"/>
    </w:rPr>
  </w:style>
  <w:style w:type="paragraph" w:styleId="Spistreci5">
    <w:name w:val="toc 5"/>
    <w:basedOn w:val="Normalny"/>
    <w:next w:val="Normalny"/>
    <w:uiPriority w:val="39"/>
    <w:pPr>
      <w:suppressAutoHyphens w:val="0"/>
      <w:ind w:left="880"/>
    </w:pPr>
    <w:rPr>
      <w:rFonts w:ascii="Calibri" w:eastAsia="Calibri" w:hAnsi="Calibri" w:cs="Times New Roman"/>
      <w:sz w:val="18"/>
      <w:szCs w:val="18"/>
      <w:lang w:eastAsia="ar-SA" w:bidi="ar-SA"/>
    </w:rPr>
  </w:style>
  <w:style w:type="paragraph" w:styleId="Spistreci6">
    <w:name w:val="toc 6"/>
    <w:basedOn w:val="Normalny"/>
    <w:next w:val="Normalny"/>
    <w:uiPriority w:val="39"/>
    <w:pPr>
      <w:suppressAutoHyphens w:val="0"/>
      <w:ind w:left="1100"/>
    </w:pPr>
    <w:rPr>
      <w:rFonts w:ascii="Calibri" w:eastAsia="Calibri" w:hAnsi="Calibri" w:cs="Times New Roman"/>
      <w:sz w:val="18"/>
      <w:szCs w:val="18"/>
      <w:lang w:eastAsia="ar-SA" w:bidi="ar-SA"/>
    </w:rPr>
  </w:style>
  <w:style w:type="paragraph" w:styleId="Spistreci7">
    <w:name w:val="toc 7"/>
    <w:basedOn w:val="Normalny"/>
    <w:next w:val="Normalny"/>
    <w:uiPriority w:val="39"/>
    <w:pPr>
      <w:suppressAutoHyphens w:val="0"/>
      <w:ind w:left="1320"/>
    </w:pPr>
    <w:rPr>
      <w:rFonts w:ascii="Calibri" w:eastAsia="Calibri" w:hAnsi="Calibri" w:cs="Times New Roman"/>
      <w:sz w:val="18"/>
      <w:szCs w:val="18"/>
      <w:lang w:eastAsia="ar-SA" w:bidi="ar-SA"/>
    </w:rPr>
  </w:style>
  <w:style w:type="paragraph" w:styleId="Spistreci8">
    <w:name w:val="toc 8"/>
    <w:basedOn w:val="Normalny"/>
    <w:next w:val="Normalny"/>
    <w:uiPriority w:val="39"/>
    <w:pPr>
      <w:suppressAutoHyphens w:val="0"/>
      <w:ind w:left="1540"/>
    </w:pPr>
    <w:rPr>
      <w:rFonts w:ascii="Calibri" w:eastAsia="Calibri" w:hAnsi="Calibri" w:cs="Times New Roman"/>
      <w:sz w:val="18"/>
      <w:szCs w:val="18"/>
      <w:lang w:eastAsia="ar-SA" w:bidi="ar-SA"/>
    </w:rPr>
  </w:style>
  <w:style w:type="paragraph" w:styleId="Spistreci9">
    <w:name w:val="toc 9"/>
    <w:basedOn w:val="Normalny"/>
    <w:next w:val="Normalny"/>
    <w:uiPriority w:val="39"/>
    <w:pPr>
      <w:suppressAutoHyphens w:val="0"/>
      <w:ind w:left="1760"/>
    </w:pPr>
    <w:rPr>
      <w:rFonts w:ascii="Calibri" w:eastAsia="Calibri" w:hAnsi="Calibri" w:cs="Times New Roman"/>
      <w:sz w:val="18"/>
      <w:szCs w:val="18"/>
      <w:lang w:eastAsia="ar-SA" w:bidi="ar-SA"/>
    </w:rPr>
  </w:style>
  <w:style w:type="paragraph" w:customStyle="1" w:styleId="Tekstpodstawowywcity31">
    <w:name w:val="Tekst podstawowy wcięty 31"/>
    <w:basedOn w:val="Normalny"/>
    <w:pPr>
      <w:spacing w:after="120"/>
      <w:ind w:left="283"/>
    </w:pPr>
    <w:rPr>
      <w:rFonts w:ascii="Calibri" w:eastAsia="Calibri" w:hAnsi="Calibri" w:cs="Times New Roman"/>
      <w:sz w:val="16"/>
      <w:szCs w:val="16"/>
      <w:lang w:val="x-none" w:eastAsia="ar-SA" w:bidi="ar-SA"/>
    </w:rPr>
  </w:style>
  <w:style w:type="paragraph" w:styleId="Poprawka">
    <w:name w:val="Revision"/>
    <w:pPr>
      <w:suppressAutoHyphens/>
      <w:spacing w:before="360" w:after="240"/>
      <w:ind w:left="720" w:hanging="720"/>
      <w:jc w:val="center"/>
    </w:pPr>
    <w:rPr>
      <w:rFonts w:eastAsia="SimSun" w:cs="Mangal"/>
      <w:kern w:val="1"/>
      <w:sz w:val="24"/>
      <w:szCs w:val="21"/>
      <w:lang w:eastAsia="hi-IN" w:bidi="hi-IN"/>
    </w:rPr>
  </w:style>
  <w:style w:type="paragraph" w:customStyle="1" w:styleId="Spistreci10">
    <w:name w:val="Spis treści 10"/>
    <w:basedOn w:val="Indeks"/>
    <w:pPr>
      <w:tabs>
        <w:tab w:val="right" w:leader="dot" w:pos="7091"/>
      </w:tabs>
      <w:ind w:left="2547" w:firstLine="0"/>
    </w:pPr>
  </w:style>
  <w:style w:type="paragraph" w:customStyle="1" w:styleId="Paragraf">
    <w:name w:val="Paragraf"/>
    <w:basedOn w:val="Nagwek2"/>
    <w:qFormat/>
    <w:rsid w:val="00CB474F"/>
    <w:pPr>
      <w:keepNext w:val="0"/>
      <w:keepLines w:val="0"/>
      <w:numPr>
        <w:numId w:val="357"/>
      </w:numPr>
      <w:suppressAutoHyphens w:val="0"/>
      <w:spacing w:before="240" w:after="0" w:line="240" w:lineRule="auto"/>
      <w:jc w:val="both"/>
    </w:pPr>
    <w:rPr>
      <w:rFonts w:ascii="Cambria" w:eastAsiaTheme="majorEastAsia" w:hAnsi="Cambria" w:cstheme="majorBidi"/>
      <w:kern w:val="0"/>
      <w:sz w:val="22"/>
      <w:szCs w:val="26"/>
      <w:lang w:val="pl-PL" w:eastAsia="en-US" w:bidi="ar-SA"/>
    </w:rPr>
  </w:style>
  <w:style w:type="paragraph" w:customStyle="1" w:styleId="Ustp">
    <w:name w:val="Ustęp"/>
    <w:basedOn w:val="Nagwek3"/>
    <w:qFormat/>
    <w:rsid w:val="00CB474F"/>
    <w:pPr>
      <w:keepNext w:val="0"/>
      <w:keepLines w:val="0"/>
      <w:numPr>
        <w:numId w:val="357"/>
      </w:numPr>
      <w:suppressAutoHyphens w:val="0"/>
      <w:spacing w:before="240" w:after="120" w:line="240" w:lineRule="auto"/>
      <w:ind w:left="0"/>
      <w:jc w:val="both"/>
    </w:pPr>
    <w:rPr>
      <w:rFonts w:ascii="Cambria" w:eastAsiaTheme="majorEastAsia" w:hAnsi="Cambria" w:cstheme="majorBidi"/>
      <w:bCs w:val="0"/>
      <w:color w:val="000000" w:themeColor="text1"/>
      <w:kern w:val="0"/>
      <w:sz w:val="22"/>
      <w:szCs w:val="24"/>
      <w:lang w:val="pl-PL" w:eastAsia="en-US" w:bidi="ar-SA"/>
    </w:rPr>
  </w:style>
  <w:style w:type="paragraph" w:customStyle="1" w:styleId="Punkt">
    <w:name w:val="Punkt"/>
    <w:basedOn w:val="Nagwek4"/>
    <w:autoRedefine/>
    <w:qFormat/>
    <w:rsid w:val="00E1720D"/>
    <w:pPr>
      <w:keepNext w:val="0"/>
      <w:keepLines w:val="0"/>
      <w:numPr>
        <w:numId w:val="147"/>
      </w:numPr>
      <w:spacing w:before="120" w:after="120"/>
      <w:ind w:left="284" w:hanging="284"/>
      <w:jc w:val="both"/>
    </w:pPr>
    <w:rPr>
      <w:rFonts w:eastAsiaTheme="majorEastAsia" w:cstheme="majorBidi"/>
      <w:b w:val="0"/>
      <w:bCs w:val="0"/>
      <w:i w:val="0"/>
      <w:color w:val="auto"/>
      <w:kern w:val="0"/>
      <w:lang w:val="pl-PL" w:eastAsia="en-US"/>
    </w:rPr>
  </w:style>
  <w:style w:type="paragraph" w:customStyle="1" w:styleId="Litera">
    <w:name w:val="Litera"/>
    <w:basedOn w:val="Nagwek5"/>
    <w:link w:val="LiteraZnak"/>
    <w:qFormat/>
    <w:rsid w:val="00CB474F"/>
    <w:pPr>
      <w:keepNext w:val="0"/>
      <w:numPr>
        <w:ilvl w:val="4"/>
        <w:numId w:val="357"/>
      </w:numPr>
      <w:spacing w:before="0" w:after="0"/>
      <w:jc w:val="left"/>
    </w:pPr>
    <w:rPr>
      <w:rFonts w:ascii="Cambria" w:eastAsiaTheme="majorEastAsia" w:hAnsi="Cambria" w:cstheme="majorBidi"/>
      <w:b w:val="0"/>
      <w:color w:val="auto"/>
      <w:kern w:val="0"/>
      <w:sz w:val="22"/>
      <w:szCs w:val="22"/>
      <w:lang w:val="pl-PL" w:eastAsia="en-US"/>
    </w:rPr>
  </w:style>
  <w:style w:type="paragraph" w:customStyle="1" w:styleId="Tiret">
    <w:name w:val="Tiret"/>
    <w:basedOn w:val="Nagwek6"/>
    <w:qFormat/>
    <w:rsid w:val="00CB474F"/>
    <w:pPr>
      <w:numPr>
        <w:ilvl w:val="5"/>
        <w:numId w:val="357"/>
      </w:numPr>
      <w:spacing w:before="0" w:after="0" w:line="240" w:lineRule="auto"/>
      <w:jc w:val="left"/>
    </w:pPr>
    <w:rPr>
      <w:rFonts w:ascii="Cambria" w:eastAsiaTheme="majorEastAsia" w:hAnsi="Cambria" w:cstheme="majorBidi"/>
      <w:b w:val="0"/>
      <w:iCs w:val="0"/>
      <w:color w:val="auto"/>
      <w:kern w:val="0"/>
      <w:sz w:val="22"/>
      <w:szCs w:val="22"/>
      <w:lang w:val="pl-PL" w:eastAsia="en-US"/>
    </w:rPr>
  </w:style>
  <w:style w:type="paragraph" w:customStyle="1" w:styleId="ZLITwPKTzmlitwpktartykuempunktem">
    <w:name w:val="Z/LIT_w_PKT – zm. lit. w pkt artykułem (punktem)"/>
    <w:basedOn w:val="Normalny"/>
    <w:uiPriority w:val="32"/>
    <w:qFormat/>
    <w:rsid w:val="00756BAC"/>
    <w:pPr>
      <w:suppressAutoHyphens w:val="0"/>
      <w:spacing w:before="0" w:after="0" w:line="360" w:lineRule="auto"/>
      <w:ind w:left="1497" w:hanging="476"/>
      <w:jc w:val="both"/>
    </w:pPr>
    <w:rPr>
      <w:rFonts w:ascii="Times" w:eastAsia="Times New Roman" w:hAnsi="Times" w:cs="Arial"/>
      <w:bCs/>
      <w:kern w:val="0"/>
      <w:szCs w:val="20"/>
      <w:lang w:eastAsia="pl-PL" w:bidi="ar-SA"/>
    </w:rPr>
  </w:style>
  <w:style w:type="paragraph" w:customStyle="1" w:styleId="Rozdzia">
    <w:name w:val="Rozdział"/>
    <w:basedOn w:val="Nagwek1"/>
    <w:qFormat/>
    <w:rsid w:val="00DF34B7"/>
    <w:pPr>
      <w:spacing w:before="240"/>
      <w:ind w:left="0" w:firstLine="0"/>
    </w:pPr>
    <w:rPr>
      <w:bCs w:val="0"/>
      <w:color w:val="002060"/>
      <w:kern w:val="0"/>
      <w:sz w:val="22"/>
      <w:szCs w:val="32"/>
      <w:lang w:val="pl-PL" w:eastAsia="pl-PL"/>
    </w:rPr>
  </w:style>
  <w:style w:type="character" w:styleId="Nierozpoznanawzmianka">
    <w:name w:val="Unresolved Mention"/>
    <w:basedOn w:val="Domylnaczcionkaakapitu"/>
    <w:uiPriority w:val="99"/>
    <w:semiHidden/>
    <w:unhideWhenUsed/>
    <w:rsid w:val="005E59F6"/>
    <w:rPr>
      <w:color w:val="605E5C"/>
      <w:shd w:val="clear" w:color="auto" w:fill="E1DFDD"/>
    </w:rPr>
  </w:style>
  <w:style w:type="character" w:customStyle="1" w:styleId="LiteraZnak">
    <w:name w:val="Litera Znak"/>
    <w:basedOn w:val="Nagwek5Znak"/>
    <w:link w:val="Litera"/>
    <w:rsid w:val="00E1720D"/>
    <w:rPr>
      <w:rFonts w:ascii="Cambria" w:eastAsiaTheme="majorEastAsia" w:hAnsi="Cambria" w:cstheme="majorBidi"/>
      <w:b w:val="0"/>
      <w:color w:val="FF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ap.sejm.gov.pl/isap.nsf/DocDetails.xsp?id=WDU2023000200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rawo.vulcan.edu.pl/przegdok.asp?qdatprz=28-03-2015&amp;qplikid=1" TargetMode="External"/><Relationship Id="rId4" Type="http://schemas.openxmlformats.org/officeDocument/2006/relationships/settings" Target="settings.xml"/><Relationship Id="rId9" Type="http://schemas.openxmlformats.org/officeDocument/2006/relationships/hyperlink" Target="mailto:iod@rodokontak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01685-10DB-449E-BBCF-393F247DE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166</Pages>
  <Words>49821</Words>
  <Characters>298931</Characters>
  <Application>Microsoft Office Word</Application>
  <DocSecurity>0</DocSecurity>
  <Lines>2491</Lines>
  <Paragraphs>696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Wrona</dc:creator>
  <cp:keywords/>
  <cp:lastModifiedBy>pokojnauczycielski</cp:lastModifiedBy>
  <cp:revision>2</cp:revision>
  <cp:lastPrinted>2023-03-30T08:05:00Z</cp:lastPrinted>
  <dcterms:created xsi:type="dcterms:W3CDTF">2024-05-14T11:34:00Z</dcterms:created>
  <dcterms:modified xsi:type="dcterms:W3CDTF">2024-05-14T11:34:00Z</dcterms:modified>
</cp:coreProperties>
</file>